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0DB" w:rsidRPr="006C78EF" w:rsidRDefault="004365DC" w:rsidP="004365DC">
      <w:pPr>
        <w:jc w:val="center"/>
        <w:rPr>
          <w:b/>
          <w:color w:val="0000FF"/>
          <w:sz w:val="32"/>
          <w:szCs w:val="32"/>
        </w:rPr>
      </w:pPr>
      <w:r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34290</wp:posOffset>
                </wp:positionV>
                <wp:extent cx="723900" cy="6953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FE4804" wp14:editId="0F1D9693">
                                  <wp:extent cx="534670" cy="611601"/>
                                  <wp:effectExtent l="0" t="0" r="0" b="0"/>
                                  <wp:docPr id="3" name="Picture 3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670" cy="611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05pt;margin-top:2.7pt;width:57pt;height:54.7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" fillcolor="white [3201]" stroked="f" strokeweight=".5pt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FE4804" wp14:editId="0F1D9693">
                            <wp:extent cx="534670" cy="611601"/>
                            <wp:effectExtent l="0" t="0" r="0" b="0"/>
                            <wp:docPr id="3" name="Picture 3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4670" cy="611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365DC"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809625" cy="7810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4130F" wp14:editId="737BFB91">
                                  <wp:extent cx="617855" cy="707183"/>
                                  <wp:effectExtent l="0" t="0" r="0" b="0"/>
                                  <wp:docPr id="1" name="Picture 1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855" cy="70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.55pt;margin-top:.45pt;width:63.75pt;height:61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" stroked="f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4130F" wp14:editId="737BFB91">
                            <wp:extent cx="617855" cy="707183"/>
                            <wp:effectExtent l="0" t="0" r="0" b="0"/>
                            <wp:docPr id="1" name="Picture 1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855" cy="70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78EF" w:rsidRPr="006C78EF">
        <w:rPr>
          <w:b/>
          <w:color w:val="00B050"/>
          <w:sz w:val="32"/>
          <w:szCs w:val="32"/>
        </w:rPr>
        <w:t xml:space="preserve">Elm Park </w:t>
      </w:r>
      <w:r w:rsidR="00F26A70" w:rsidRPr="006C78EF">
        <w:rPr>
          <w:b/>
          <w:color w:val="00B050"/>
          <w:sz w:val="32"/>
          <w:szCs w:val="32"/>
        </w:rPr>
        <w:t>Primary School</w:t>
      </w:r>
    </w:p>
    <w:p w:rsidR="00F26A70" w:rsidRPr="006C78EF" w:rsidRDefault="00F33F17" w:rsidP="004365DC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Connected</w:t>
      </w:r>
      <w:r w:rsidR="00F26A70" w:rsidRPr="006C78EF">
        <w:rPr>
          <w:b/>
          <w:color w:val="00B050"/>
          <w:sz w:val="32"/>
          <w:szCs w:val="32"/>
        </w:rPr>
        <w:t xml:space="preserve"> Curriculum Theme Plan</w:t>
      </w:r>
    </w:p>
    <w:tbl>
      <w:tblPr>
        <w:tblStyle w:val="TableGrid"/>
        <w:tblW w:w="16179" w:type="dxa"/>
        <w:tblInd w:w="108" w:type="dxa"/>
        <w:tblBorders>
          <w:top w:val="double" w:sz="4" w:space="0" w:color="3333FF"/>
          <w:left w:val="double" w:sz="4" w:space="0" w:color="3333FF"/>
          <w:bottom w:val="double" w:sz="4" w:space="0" w:color="3333FF"/>
          <w:right w:val="double" w:sz="4" w:space="0" w:color="3333FF"/>
          <w:insideH w:val="double" w:sz="4" w:space="0" w:color="3333FF"/>
          <w:insideV w:val="double" w:sz="4" w:space="0" w:color="3333FF"/>
        </w:tblBorders>
        <w:tblLook w:val="04A0" w:firstRow="1" w:lastRow="0" w:firstColumn="1" w:lastColumn="0" w:noHBand="0" w:noVBand="1"/>
      </w:tblPr>
      <w:tblGrid>
        <w:gridCol w:w="5122"/>
        <w:gridCol w:w="5407"/>
        <w:gridCol w:w="5650"/>
      </w:tblGrid>
      <w:tr w:rsidR="009E3606" w:rsidRPr="009E71FC" w:rsidTr="00825F99">
        <w:trPr>
          <w:trHeight w:val="340"/>
        </w:trPr>
        <w:tc>
          <w:tcPr>
            <w:tcW w:w="16179" w:type="dxa"/>
            <w:gridSpan w:val="3"/>
          </w:tcPr>
          <w:p w:rsidR="009E3606" w:rsidRPr="009E71FC" w:rsidRDefault="009E71FC" w:rsidP="00A4480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6C78EF">
              <w:rPr>
                <w:b/>
                <w:sz w:val="28"/>
                <w:szCs w:val="28"/>
              </w:rPr>
              <w:t>Class</w:t>
            </w:r>
            <w:r w:rsidR="00FD5DA7">
              <w:rPr>
                <w:b/>
                <w:sz w:val="28"/>
                <w:szCs w:val="28"/>
              </w:rPr>
              <w:t xml:space="preserve">:  </w:t>
            </w:r>
            <w:r w:rsidR="003A4439">
              <w:rPr>
                <w:b/>
                <w:sz w:val="28"/>
                <w:szCs w:val="28"/>
              </w:rPr>
              <w:t>Beech</w:t>
            </w:r>
            <w:r w:rsidR="00A44807">
              <w:rPr>
                <w:b/>
                <w:sz w:val="28"/>
                <w:szCs w:val="28"/>
              </w:rPr>
              <w:t xml:space="preserve"> and Maple</w:t>
            </w:r>
            <w:r w:rsidRPr="006C78EF">
              <w:rPr>
                <w:b/>
                <w:sz w:val="28"/>
                <w:szCs w:val="28"/>
              </w:rPr>
              <w:t xml:space="preserve">              </w:t>
            </w:r>
            <w:r w:rsidR="00A42EEA">
              <w:rPr>
                <w:b/>
                <w:sz w:val="28"/>
                <w:szCs w:val="28"/>
              </w:rPr>
              <w:t xml:space="preserve">           </w:t>
            </w:r>
            <w:r w:rsidRPr="006C78EF">
              <w:rPr>
                <w:b/>
                <w:sz w:val="28"/>
                <w:szCs w:val="28"/>
              </w:rPr>
              <w:t xml:space="preserve">                                                                           </w:t>
            </w:r>
            <w:r w:rsidR="00A42EEA">
              <w:rPr>
                <w:b/>
                <w:sz w:val="28"/>
                <w:szCs w:val="28"/>
              </w:rPr>
              <w:t xml:space="preserve">                              </w:t>
            </w:r>
            <w:r w:rsidR="00BE3D50">
              <w:rPr>
                <w:b/>
                <w:sz w:val="28"/>
                <w:szCs w:val="28"/>
              </w:rPr>
              <w:t xml:space="preserve">                                                   </w:t>
            </w:r>
            <w:r w:rsidRPr="006C78EF">
              <w:rPr>
                <w:b/>
                <w:sz w:val="28"/>
                <w:szCs w:val="28"/>
              </w:rPr>
              <w:t>Terms 1-2</w:t>
            </w:r>
          </w:p>
        </w:tc>
      </w:tr>
      <w:tr w:rsidR="009E3606" w:rsidRPr="009E71FC" w:rsidTr="006C78EF">
        <w:trPr>
          <w:trHeight w:val="505"/>
        </w:trPr>
        <w:tc>
          <w:tcPr>
            <w:tcW w:w="16179" w:type="dxa"/>
            <w:gridSpan w:val="3"/>
            <w:tcBorders>
              <w:bottom w:val="single" w:sz="4" w:space="0" w:color="auto"/>
            </w:tcBorders>
            <w:shd w:val="clear" w:color="auto" w:fill="00B050"/>
          </w:tcPr>
          <w:p w:rsidR="009E3606" w:rsidRPr="002176A6" w:rsidRDefault="00F0368C" w:rsidP="00283EB2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 w:rsidRPr="00F0368C">
              <w:rPr>
                <w:rFonts w:ascii="Century Gothic" w:hAnsi="Century Gothic"/>
                <w:b/>
                <w:sz w:val="32"/>
                <w:szCs w:val="32"/>
              </w:rPr>
              <w:t xml:space="preserve">         </w:t>
            </w:r>
            <w:r w:rsidR="00A44807">
              <w:rPr>
                <w:rFonts w:ascii="Century Gothic" w:hAnsi="Century Gothic"/>
                <w:b/>
                <w:sz w:val="32"/>
                <w:szCs w:val="32"/>
                <w:u w:val="single"/>
              </w:rPr>
              <w:t>What is London like?</w:t>
            </w:r>
          </w:p>
        </w:tc>
      </w:tr>
      <w:tr w:rsidR="009E71FC" w:rsidRPr="009E71FC" w:rsidTr="00825F99">
        <w:trPr>
          <w:trHeight w:val="4549"/>
        </w:trPr>
        <w:tc>
          <w:tcPr>
            <w:tcW w:w="16179" w:type="dxa"/>
            <w:gridSpan w:val="3"/>
            <w:tcBorders>
              <w:top w:val="single" w:sz="4" w:space="0" w:color="auto"/>
            </w:tcBorders>
          </w:tcPr>
          <w:p w:rsidR="009E71FC" w:rsidRPr="006C78EF" w:rsidRDefault="00D40E48" w:rsidP="000D443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AAF57C6" wp14:editId="63C730E0">
                      <wp:simplePos x="0" y="0"/>
                      <wp:positionH relativeFrom="column">
                        <wp:posOffset>64181</wp:posOffset>
                      </wp:positionH>
                      <wp:positionV relativeFrom="paragraph">
                        <wp:posOffset>-346080</wp:posOffset>
                      </wp:positionV>
                      <wp:extent cx="2121535" cy="2938069"/>
                      <wp:effectExtent l="171450" t="57150" r="0" b="34290"/>
                      <wp:wrapNone/>
                      <wp:docPr id="5" name="Explosion 1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006577">
                                <a:off x="0" y="0"/>
                                <a:ext cx="2121535" cy="2938069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00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6F71" w:rsidRDefault="00D446D8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0D443B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BANG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:rsidR="00BE3D50" w:rsidRPr="00BE3D50" w:rsidRDefault="00A44807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Map skills day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AF57C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xplosion 1 5" o:spid="_x0000_s1028" type="#_x0000_t71" style="position:absolute;left:0;text-align:left;margin-left:5.05pt;margin-top:-27.25pt;width:167.05pt;height:231.35pt;rotation:-648176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" fillcolor="fuchsia" strokecolor="#243f60 [1604]" strokeweight="2pt">
                      <v:textbox>
                        <w:txbxContent>
                          <w:p w:rsidR="001A6F71" w:rsidRDefault="00D446D8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D44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BANG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:rsidR="00BE3D50" w:rsidRPr="00BE3D50" w:rsidRDefault="00A44807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Map skills day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61C23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60CE308" wp14:editId="676E96DA">
                      <wp:simplePos x="0" y="0"/>
                      <wp:positionH relativeFrom="column">
                        <wp:posOffset>8294958</wp:posOffset>
                      </wp:positionH>
                      <wp:positionV relativeFrom="paragraph">
                        <wp:posOffset>15594</wp:posOffset>
                      </wp:positionV>
                      <wp:extent cx="1825188" cy="2378310"/>
                      <wp:effectExtent l="133350" t="0" r="156210" b="98425"/>
                      <wp:wrapNone/>
                      <wp:docPr id="6" name="Cloud Callou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23566">
                                <a:off x="0" y="0"/>
                                <a:ext cx="1825188" cy="2378310"/>
                              </a:xfrm>
                              <a:prstGeom prst="cloudCallou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446D8" w:rsidRDefault="00D446D8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0D443B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WOW</w:t>
                                  </w:r>
                                </w:p>
                                <w:p w:rsidR="002B76D0" w:rsidRPr="002B76D0" w:rsidRDefault="002B76D0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Class museum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0CE30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6" o:spid="_x0000_s1029" type="#_x0000_t106" style="position:absolute;left:0;text-align:left;margin-left:653.15pt;margin-top:1.25pt;width:143.7pt;height:187.25pt;rotation:1554914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" adj="6300,24300" fillcolor="#ffc000" strokecolor="#243f60 [1604]" strokeweight="2pt">
                      <v:textbox>
                        <w:txbxContent>
                          <w:p w:rsidR="00D446D8" w:rsidRDefault="00D446D8" w:rsidP="000D44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D443B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WOW</w:t>
                            </w:r>
                          </w:p>
                          <w:p w:rsidR="002B76D0" w:rsidRPr="002B76D0" w:rsidRDefault="002B76D0" w:rsidP="000D443B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Class museum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3A4439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t xml:space="preserve">                                                                 </w:t>
            </w: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64CAB40">
                  <wp:extent cx="1209675" cy="1475105"/>
                  <wp:effectExtent l="0" t="0" r="952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4751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t xml:space="preserve">         </w:t>
            </w:r>
            <w:r w:rsidRPr="003A4439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w:drawing>
                <wp:inline distT="0" distB="0" distL="0" distR="0">
                  <wp:extent cx="2886075" cy="1714500"/>
                  <wp:effectExtent l="0" t="0" r="9525" b="0"/>
                  <wp:docPr id="10" name="Picture 10" descr="Image result for thames riv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thames riv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79B4" w:rsidRDefault="00BE3D50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511C2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8497570</wp:posOffset>
                      </wp:positionH>
                      <wp:positionV relativeFrom="paragraph">
                        <wp:posOffset>193675</wp:posOffset>
                      </wp:positionV>
                      <wp:extent cx="1666875" cy="370840"/>
                      <wp:effectExtent l="0" t="0" r="9525" b="0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370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511C2" w:rsidRPr="00C511C2" w:rsidRDefault="00C511C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C511C2"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  <w:t>Achieve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669.1pt;margin-top:15.25pt;width:131.25pt;height:29.2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" stroked="f">
                      <v:textbox>
                        <w:txbxContent>
                          <w:p w:rsidR="00C511C2" w:rsidRPr="00C511C2" w:rsidRDefault="00C511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C511C2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Achieve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A4439"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        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                          </w:t>
            </w:r>
            <w:r w:rsidR="00C511C2" w:rsidRPr="00C511C2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7184" behindDoc="0" locked="0" layoutInCell="1" allowOverlap="1" wp14:anchorId="32E109A2" wp14:editId="7E3B4791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238125</wp:posOffset>
                      </wp:positionV>
                      <wp:extent cx="800100" cy="371475"/>
                      <wp:effectExtent l="0" t="0" r="0" b="952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14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511C2" w:rsidRPr="00C511C2" w:rsidRDefault="00C511C2" w:rsidP="00C511C2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8"/>
                                      <w:szCs w:val="28"/>
                                    </w:rPr>
                                    <w:t>Inspire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E109A2" id="_x0000_s1031" type="#_x0000_t202" style="position:absolute;margin-left:-.25pt;margin-top:18.75pt;width:63pt;height:29.25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" stroked="f">
                      <v:textbox>
                        <w:txbxContent>
                          <w:p w:rsidR="00C511C2" w:rsidRPr="00C511C2" w:rsidRDefault="00C511C2" w:rsidP="00C511C2">
                            <w:pP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Inspire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E79B4" w:rsidRDefault="004E79B4" w:rsidP="004E79B4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085696" w:rsidRPr="004E79B4" w:rsidRDefault="004E79B4" w:rsidP="004E79B4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4E79B4">
              <w:rPr>
                <w:rFonts w:ascii="Century Gothic" w:hAnsi="Century Gothic"/>
                <w:b/>
                <w:sz w:val="32"/>
                <w:szCs w:val="24"/>
              </w:rPr>
              <w:t>Enrich</w:t>
            </w:r>
          </w:p>
        </w:tc>
      </w:tr>
      <w:tr w:rsidR="00D261DF" w:rsidTr="006C78EF">
        <w:trPr>
          <w:trHeight w:val="375"/>
        </w:trPr>
        <w:tc>
          <w:tcPr>
            <w:tcW w:w="16179" w:type="dxa"/>
            <w:gridSpan w:val="3"/>
            <w:shd w:val="clear" w:color="auto" w:fill="00B050"/>
          </w:tcPr>
          <w:p w:rsidR="00D261DF" w:rsidRPr="006C78EF" w:rsidRDefault="00D261DF" w:rsidP="006C78EF">
            <w:pPr>
              <w:jc w:val="center"/>
              <w:rPr>
                <w:b/>
                <w:sz w:val="28"/>
                <w:szCs w:val="28"/>
              </w:rPr>
            </w:pPr>
            <w:r w:rsidRPr="006C78EF">
              <w:rPr>
                <w:b/>
                <w:sz w:val="28"/>
                <w:szCs w:val="28"/>
              </w:rPr>
              <w:t xml:space="preserve">At </w:t>
            </w:r>
            <w:r w:rsidR="006C78EF" w:rsidRPr="006C78EF">
              <w:rPr>
                <w:b/>
                <w:sz w:val="28"/>
                <w:szCs w:val="28"/>
              </w:rPr>
              <w:t>Elm Park</w:t>
            </w:r>
            <w:r w:rsidRPr="006C78EF">
              <w:rPr>
                <w:b/>
                <w:sz w:val="28"/>
                <w:szCs w:val="28"/>
              </w:rPr>
              <w:t>, our learning will be driven by:</w:t>
            </w:r>
          </w:p>
        </w:tc>
      </w:tr>
      <w:tr w:rsidR="006C78EF" w:rsidTr="006C78EF">
        <w:trPr>
          <w:trHeight w:val="375"/>
        </w:trPr>
        <w:tc>
          <w:tcPr>
            <w:tcW w:w="5122" w:type="dxa"/>
            <w:shd w:val="clear" w:color="auto" w:fill="FFFF0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Community</w:t>
            </w:r>
          </w:p>
        </w:tc>
        <w:tc>
          <w:tcPr>
            <w:tcW w:w="5407" w:type="dxa"/>
            <w:shd w:val="clear" w:color="auto" w:fill="00B0F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Wellbeing</w:t>
            </w:r>
          </w:p>
        </w:tc>
        <w:tc>
          <w:tcPr>
            <w:tcW w:w="5650" w:type="dxa"/>
            <w:shd w:val="clear" w:color="auto" w:fill="7030A0"/>
          </w:tcPr>
          <w:p w:rsidR="006C78EF" w:rsidRPr="009E71FC" w:rsidRDefault="00042F93" w:rsidP="00120EE9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Creativity</w:t>
            </w:r>
          </w:p>
        </w:tc>
      </w:tr>
      <w:tr w:rsidR="006C78EF" w:rsidTr="008C038A">
        <w:trPr>
          <w:trHeight w:val="1388"/>
        </w:trPr>
        <w:tc>
          <w:tcPr>
            <w:tcW w:w="5122" w:type="dxa"/>
          </w:tcPr>
          <w:p w:rsidR="006C78EF" w:rsidRDefault="008C038A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understanding of community, we will:</w:t>
            </w:r>
          </w:p>
          <w:p w:rsidR="00D40E48" w:rsidRDefault="00D40E48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8D5762" w:rsidRDefault="00A44807" w:rsidP="00BE3D5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Understand about where we live within the world and the UK.</w:t>
            </w:r>
          </w:p>
          <w:p w:rsidR="00A44807" w:rsidRPr="00A44807" w:rsidRDefault="00A44807" w:rsidP="00A44807">
            <w:pPr>
              <w:rPr>
                <w:rFonts w:ascii="Century Gothic" w:hAnsi="Century Gothic"/>
                <w:b/>
                <w:sz w:val="20"/>
                <w:u w:val="single"/>
              </w:rPr>
            </w:pPr>
            <w:r w:rsidRPr="00A44807">
              <w:rPr>
                <w:rFonts w:ascii="Century Gothic" w:hAnsi="Century Gothic"/>
                <w:sz w:val="20"/>
              </w:rPr>
              <w:t>Look at images and videos of life in London and compare this to our local community in Winterbourne.</w:t>
            </w:r>
          </w:p>
          <w:p w:rsidR="00A44807" w:rsidRPr="00A44807" w:rsidRDefault="002B76D0" w:rsidP="00A44807">
            <w:pPr>
              <w:rPr>
                <w:rFonts w:ascii="Century Gothic" w:hAnsi="Century Gothic"/>
                <w:sz w:val="18"/>
                <w:szCs w:val="20"/>
              </w:rPr>
            </w:pPr>
            <w:r>
              <w:rPr>
                <w:rFonts w:ascii="Century Gothic" w:hAnsi="Century Gothic"/>
                <w:bCs/>
                <w:sz w:val="20"/>
              </w:rPr>
              <w:t>Share</w:t>
            </w:r>
            <w:r w:rsidR="00A44807" w:rsidRPr="00A44807">
              <w:rPr>
                <w:rFonts w:ascii="Century Gothic" w:hAnsi="Century Gothic"/>
                <w:bCs/>
                <w:sz w:val="20"/>
              </w:rPr>
              <w:t xml:space="preserve"> our learning with other members of the school.</w:t>
            </w:r>
          </w:p>
          <w:p w:rsidR="00CD1705" w:rsidRPr="00CD1705" w:rsidRDefault="00CD1705" w:rsidP="008D576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07" w:type="dxa"/>
          </w:tcPr>
          <w:p w:rsidR="006C78EF" w:rsidRDefault="008C038A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We will learn about our wellbeing by:</w:t>
            </w:r>
          </w:p>
          <w:p w:rsidR="00BE3D50" w:rsidRDefault="00BE3D50" w:rsidP="00B475DF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BE3D50" w:rsidRDefault="00B475DF" w:rsidP="00BE3D50">
            <w:pPr>
              <w:rPr>
                <w:rFonts w:ascii="Century Gothic" w:hAnsi="Century Gothic"/>
                <w:sz w:val="20"/>
                <w:szCs w:val="20"/>
              </w:rPr>
            </w:pPr>
            <w:r w:rsidRPr="00B475DF">
              <w:rPr>
                <w:rFonts w:ascii="Century Gothic" w:hAnsi="Century Gothic"/>
                <w:sz w:val="20"/>
                <w:szCs w:val="20"/>
              </w:rPr>
              <w:t>Evaluating our work and celebr</w:t>
            </w:r>
            <w:r w:rsidR="00BE3D50">
              <w:rPr>
                <w:rFonts w:ascii="Century Gothic" w:hAnsi="Century Gothic"/>
                <w:sz w:val="20"/>
                <w:szCs w:val="20"/>
              </w:rPr>
              <w:t>ating our achievements together.</w:t>
            </w:r>
          </w:p>
          <w:p w:rsidR="00BE3D50" w:rsidRDefault="00BE3D50" w:rsidP="00BE3D50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A44807" w:rsidRPr="00A44807" w:rsidRDefault="002B76D0" w:rsidP="00A44807">
            <w:pPr>
              <w:rPr>
                <w:rFonts w:ascii="Century Gothic" w:hAnsi="Century Gothic"/>
                <w:bCs/>
                <w:sz w:val="20"/>
                <w:u w:val="single"/>
              </w:rPr>
            </w:pPr>
            <w:r>
              <w:rPr>
                <w:rFonts w:ascii="Century Gothic" w:hAnsi="Century Gothic"/>
                <w:bCs/>
                <w:sz w:val="20"/>
              </w:rPr>
              <w:t>Observing</w:t>
            </w:r>
            <w:r w:rsidR="00A44807" w:rsidRPr="00A44807">
              <w:rPr>
                <w:rFonts w:ascii="Century Gothic" w:hAnsi="Century Gothic"/>
                <w:bCs/>
                <w:sz w:val="20"/>
              </w:rPr>
              <w:t xml:space="preserve"> the weather and seasons outside.</w:t>
            </w:r>
          </w:p>
          <w:p w:rsidR="00B475DF" w:rsidRPr="008D5762" w:rsidRDefault="00B475DF" w:rsidP="00B475D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A44807" w:rsidRPr="00A44807" w:rsidRDefault="002B76D0" w:rsidP="00A44807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Learning</w:t>
            </w:r>
            <w:bookmarkStart w:id="0" w:name="_GoBack"/>
            <w:bookmarkEnd w:id="0"/>
            <w:r w:rsidR="00A44807" w:rsidRPr="00A44807">
              <w:rPr>
                <w:rFonts w:ascii="Century Gothic" w:hAnsi="Century Gothic"/>
                <w:sz w:val="20"/>
              </w:rPr>
              <w:t xml:space="preserve"> to work together as part of a small group and a whole class.</w:t>
            </w:r>
          </w:p>
          <w:p w:rsidR="00D40E48" w:rsidRPr="00631981" w:rsidRDefault="00D40E48" w:rsidP="008D576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50" w:type="dxa"/>
          </w:tcPr>
          <w:p w:rsidR="00BE3D50" w:rsidRPr="00CF4279" w:rsidRDefault="008C038A" w:rsidP="00CF427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creativity, we will:</w:t>
            </w:r>
          </w:p>
          <w:p w:rsidR="00CF4279" w:rsidRDefault="00CF4279" w:rsidP="008D576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D5762" w:rsidRDefault="00D40E48" w:rsidP="008D576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</w:t>
            </w:r>
            <w:r w:rsidR="008D5762">
              <w:rPr>
                <w:rFonts w:ascii="Century Gothic" w:hAnsi="Century Gothic"/>
                <w:sz w:val="20"/>
                <w:szCs w:val="20"/>
              </w:rPr>
              <w:t xml:space="preserve">ke maps of </w:t>
            </w:r>
            <w:r w:rsidR="00A44807">
              <w:rPr>
                <w:rFonts w:ascii="Century Gothic" w:hAnsi="Century Gothic"/>
                <w:sz w:val="20"/>
                <w:szCs w:val="20"/>
              </w:rPr>
              <w:t>London.</w:t>
            </w:r>
          </w:p>
          <w:p w:rsidR="00BE3D50" w:rsidRDefault="00BE3D50" w:rsidP="008D576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D5762" w:rsidRDefault="00A44807" w:rsidP="008D576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Create a news report to retell the events of the Great Fire of London.</w:t>
            </w:r>
          </w:p>
          <w:p w:rsidR="00BE3D50" w:rsidRDefault="00BE3D50" w:rsidP="008D576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D1705" w:rsidRPr="00631981" w:rsidRDefault="00A44807" w:rsidP="008D576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Make sculptures using clay and card.</w:t>
            </w:r>
          </w:p>
        </w:tc>
      </w:tr>
      <w:tr w:rsidR="009E3606" w:rsidTr="00825F99">
        <w:trPr>
          <w:trHeight w:val="340"/>
        </w:trPr>
        <w:tc>
          <w:tcPr>
            <w:tcW w:w="10529" w:type="dxa"/>
            <w:gridSpan w:val="2"/>
          </w:tcPr>
          <w:p w:rsidR="009E3606" w:rsidRPr="00D261DF" w:rsidRDefault="001A6F71" w:rsidP="009E3606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="00A43EDF">
              <w:br w:type="page"/>
            </w:r>
            <w:r w:rsidR="009E3606" w:rsidRPr="00D261DF">
              <w:rPr>
                <w:rFonts w:ascii="Century Gothic" w:hAnsi="Century Gothic"/>
                <w:b/>
                <w:sz w:val="28"/>
                <w:szCs w:val="28"/>
              </w:rPr>
              <w:t>Areas of Learning</w:t>
            </w:r>
          </w:p>
        </w:tc>
        <w:tc>
          <w:tcPr>
            <w:tcW w:w="5650" w:type="dxa"/>
            <w:shd w:val="clear" w:color="auto" w:fill="00B0F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writers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825F99">
        <w:trPr>
          <w:trHeight w:val="295"/>
        </w:trPr>
        <w:tc>
          <w:tcPr>
            <w:tcW w:w="10529" w:type="dxa"/>
            <w:gridSpan w:val="2"/>
            <w:tcBorders>
              <w:bottom w:val="single" w:sz="4" w:space="0" w:color="auto"/>
            </w:tcBorders>
            <w:shd w:val="clear" w:color="auto" w:fill="00B050"/>
          </w:tcPr>
          <w:p w:rsidR="00D261DF" w:rsidRPr="009E3606" w:rsidRDefault="00D261DF" w:rsidP="00E27E75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 w:rsidR="00E27E75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historians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  <w:tc>
          <w:tcPr>
            <w:tcW w:w="5650" w:type="dxa"/>
            <w:vMerge w:val="restart"/>
          </w:tcPr>
          <w:p w:rsidR="008D5762" w:rsidRPr="004E79B4" w:rsidRDefault="00FB4EFD" w:rsidP="008D576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Create a map of London with labels.</w:t>
            </w:r>
          </w:p>
          <w:p w:rsidR="00FB4EFD" w:rsidRPr="004E79B4" w:rsidRDefault="00FB4EFD" w:rsidP="00FB4EFD">
            <w:pPr>
              <w:pStyle w:val="ListParagraph"/>
              <w:rPr>
                <w:rFonts w:ascii="Century Gothic" w:hAnsi="Century Gothic"/>
                <w:szCs w:val="20"/>
              </w:rPr>
            </w:pPr>
          </w:p>
          <w:p w:rsidR="00FB4EFD" w:rsidRPr="004E79B4" w:rsidRDefault="00FB4EFD" w:rsidP="008D5762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Write a diary entry in role as a person who witnessed the Great Fire of London.</w:t>
            </w:r>
          </w:p>
          <w:p w:rsidR="00551425" w:rsidRPr="004E79B4" w:rsidRDefault="00551425" w:rsidP="00551425">
            <w:pPr>
              <w:pStyle w:val="ListParagraph"/>
              <w:rPr>
                <w:rFonts w:ascii="Century Gothic" w:hAnsi="Century Gothic"/>
                <w:szCs w:val="20"/>
              </w:rPr>
            </w:pPr>
          </w:p>
          <w:p w:rsidR="008D5762" w:rsidRPr="004E79B4" w:rsidRDefault="008D5762" w:rsidP="00D40E48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Make a simple timeline of the history of London.</w:t>
            </w:r>
          </w:p>
          <w:p w:rsidR="001A2222" w:rsidRPr="008D5762" w:rsidRDefault="001A2222" w:rsidP="00A4480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61DF" w:rsidTr="004E79B4">
        <w:trPr>
          <w:trHeight w:val="1207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5762" w:rsidRPr="004E79B4" w:rsidRDefault="008D5762" w:rsidP="008D5762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>Investigate and interpret the past</w:t>
            </w:r>
          </w:p>
          <w:p w:rsidR="008D5762" w:rsidRPr="004E79B4" w:rsidRDefault="008D5762" w:rsidP="008D5762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>Understand chronology</w:t>
            </w:r>
          </w:p>
          <w:p w:rsidR="008D5762" w:rsidRPr="004E79B4" w:rsidRDefault="00FB4EFD" w:rsidP="008D5762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>Build an overview of ‘The Great Fire of London’</w:t>
            </w:r>
          </w:p>
          <w:p w:rsidR="00D261DF" w:rsidRPr="004E79B4" w:rsidRDefault="008D5762" w:rsidP="008D5762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>Communicate historically</w:t>
            </w: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261DF" w:rsidTr="004E79B4">
        <w:trPr>
          <w:trHeight w:val="1520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D5762" w:rsidRPr="004E79B4" w:rsidRDefault="00D261DF" w:rsidP="00D261DF">
            <w:p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We will look at</w:t>
            </w:r>
          </w:p>
          <w:p w:rsidR="00DC20A5" w:rsidRPr="004E79B4" w:rsidRDefault="005D4B5D" w:rsidP="00A4480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Describing historical events</w:t>
            </w:r>
          </w:p>
          <w:p w:rsidR="005D4B5D" w:rsidRPr="004E79B4" w:rsidRDefault="005D4B5D" w:rsidP="00A4480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Ordering events on a timeline</w:t>
            </w:r>
          </w:p>
          <w:p w:rsidR="005D4B5D" w:rsidRPr="004E79B4" w:rsidRDefault="005D4B5D" w:rsidP="00A4480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Pieces of evidence to ask and answer questions</w:t>
            </w:r>
          </w:p>
          <w:p w:rsidR="005D4B5D" w:rsidRPr="004E79B4" w:rsidRDefault="005D4B5D" w:rsidP="005D4B5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 xml:space="preserve">Describing significant people from the past. </w:t>
            </w: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9E3606" w:rsidTr="00825F99">
        <w:trPr>
          <w:trHeight w:val="2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E3606" w:rsidRPr="00D261DF" w:rsidRDefault="00D261DF" w:rsidP="002176A6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D261DF">
              <w:rPr>
                <w:rFonts w:ascii="Century Gothic" w:hAnsi="Century Gothic"/>
                <w:b/>
                <w:sz w:val="28"/>
                <w:szCs w:val="28"/>
              </w:rPr>
              <w:t xml:space="preserve">As </w:t>
            </w:r>
            <w:r w:rsidR="002176A6">
              <w:rPr>
                <w:rFonts w:ascii="Century Gothic" w:hAnsi="Century Gothic"/>
                <w:b/>
                <w:sz w:val="28"/>
                <w:szCs w:val="28"/>
              </w:rPr>
              <w:t>scientists we will</w:t>
            </w:r>
          </w:p>
        </w:tc>
        <w:tc>
          <w:tcPr>
            <w:tcW w:w="5650" w:type="dxa"/>
            <w:shd w:val="clear" w:color="auto" w:fill="92D05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mathematicians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2176A6">
        <w:trPr>
          <w:trHeight w:val="4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91D86" w:rsidRPr="004E79B4" w:rsidRDefault="005D4B5D" w:rsidP="00D40E48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>Work scientifically</w:t>
            </w:r>
          </w:p>
          <w:p w:rsidR="005D4B5D" w:rsidRPr="004E79B4" w:rsidRDefault="005D4B5D" w:rsidP="005D4B5D">
            <w:pPr>
              <w:rPr>
                <w:rFonts w:ascii="Century Gothic" w:hAnsi="Century Gothic"/>
              </w:rPr>
            </w:pPr>
            <w:r w:rsidRPr="004E79B4">
              <w:rPr>
                <w:rFonts w:ascii="Century Gothic" w:hAnsi="Century Gothic"/>
              </w:rPr>
              <w:t xml:space="preserve">Understand the Earth’s movement in space </w:t>
            </w:r>
          </w:p>
        </w:tc>
        <w:tc>
          <w:tcPr>
            <w:tcW w:w="5650" w:type="dxa"/>
            <w:vMerge w:val="restart"/>
          </w:tcPr>
          <w:p w:rsidR="00551425" w:rsidRPr="004E79B4" w:rsidRDefault="00551425" w:rsidP="008D576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Learn to give and follow simple directions e.g. forward/backward and left/right.</w:t>
            </w:r>
          </w:p>
          <w:p w:rsidR="00551425" w:rsidRPr="004E79B4" w:rsidRDefault="00551425" w:rsidP="00551425">
            <w:pPr>
              <w:pStyle w:val="ListParagraph"/>
              <w:rPr>
                <w:rFonts w:ascii="Century Gothic" w:hAnsi="Century Gothic"/>
                <w:szCs w:val="20"/>
              </w:rPr>
            </w:pPr>
          </w:p>
          <w:p w:rsidR="00551425" w:rsidRPr="004E79B4" w:rsidRDefault="00551425" w:rsidP="008D576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 xml:space="preserve">Draw simple maps and begin to </w:t>
            </w:r>
            <w:r w:rsidR="009E6853" w:rsidRPr="004E79B4">
              <w:rPr>
                <w:rFonts w:ascii="Century Gothic" w:hAnsi="Century Gothic"/>
                <w:szCs w:val="20"/>
              </w:rPr>
              <w:t xml:space="preserve">explore using simple grid references. </w:t>
            </w:r>
          </w:p>
          <w:p w:rsidR="005E473E" w:rsidRPr="004E79B4" w:rsidRDefault="005E473E" w:rsidP="005E473E">
            <w:pPr>
              <w:pStyle w:val="ListParagraph"/>
              <w:rPr>
                <w:rFonts w:ascii="Century Gothic" w:hAnsi="Century Gothic"/>
                <w:szCs w:val="20"/>
              </w:rPr>
            </w:pPr>
          </w:p>
          <w:p w:rsidR="005E473E" w:rsidRPr="004E79B4" w:rsidRDefault="005E473E" w:rsidP="005E473E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Sequence events in chronological order using language [for example, before and after, next, fi</w:t>
            </w:r>
            <w:r w:rsidR="004E79B4">
              <w:rPr>
                <w:rFonts w:ascii="Century Gothic" w:hAnsi="Century Gothic"/>
                <w:szCs w:val="20"/>
              </w:rPr>
              <w:t>rst, today, yesterday</w:t>
            </w:r>
            <w:r w:rsidRPr="004E79B4">
              <w:rPr>
                <w:rFonts w:ascii="Century Gothic" w:hAnsi="Century Gothic"/>
                <w:szCs w:val="20"/>
              </w:rPr>
              <w:t>]</w:t>
            </w:r>
          </w:p>
          <w:p w:rsidR="009E6853" w:rsidRPr="004E79B4" w:rsidRDefault="009E6853" w:rsidP="009E6853">
            <w:pPr>
              <w:pStyle w:val="ListParagraph"/>
              <w:rPr>
                <w:rFonts w:ascii="Century Gothic" w:hAnsi="Century Gothic"/>
                <w:szCs w:val="20"/>
              </w:rPr>
            </w:pPr>
          </w:p>
          <w:p w:rsidR="001A2222" w:rsidRPr="00A44807" w:rsidRDefault="009E6853" w:rsidP="00A4480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 w:rsidRPr="004E79B4">
              <w:rPr>
                <w:rFonts w:ascii="Century Gothic" w:hAnsi="Century Gothic"/>
                <w:szCs w:val="20"/>
              </w:rPr>
              <w:t>Add dates to our timelines.</w:t>
            </w:r>
          </w:p>
        </w:tc>
      </w:tr>
      <w:tr w:rsidR="00D261DF" w:rsidTr="004E79B4">
        <w:trPr>
          <w:trHeight w:val="2168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61DF" w:rsidRPr="009A08A6" w:rsidRDefault="00D261DF" w:rsidP="00D446D8">
            <w:pPr>
              <w:rPr>
                <w:rFonts w:ascii="Century Gothic" w:hAnsi="Century Gothic"/>
                <w:sz w:val="20"/>
                <w:szCs w:val="20"/>
              </w:rPr>
            </w:pPr>
            <w:r w:rsidRPr="00D54712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5D4B5D" w:rsidRPr="005D4B5D" w:rsidRDefault="005D4B5D" w:rsidP="005D4B5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5D4B5D">
              <w:rPr>
                <w:rFonts w:ascii="Century Gothic" w:hAnsi="Century Gothic"/>
              </w:rPr>
              <w:t>Observing the apparent movement of the Sun during the day.</w:t>
            </w:r>
          </w:p>
          <w:p w:rsidR="005D4B5D" w:rsidRPr="005D4B5D" w:rsidRDefault="005D4B5D" w:rsidP="005D4B5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5D4B5D">
              <w:rPr>
                <w:rFonts w:ascii="Century Gothic" w:hAnsi="Century Gothic"/>
              </w:rPr>
              <w:t>Observing changes across the four seasons.</w:t>
            </w:r>
          </w:p>
          <w:p w:rsidR="005D4B5D" w:rsidRPr="005D4B5D" w:rsidRDefault="005D4B5D" w:rsidP="005D4B5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5D4B5D">
              <w:rPr>
                <w:rFonts w:ascii="Century Gothic" w:hAnsi="Century Gothic"/>
              </w:rPr>
              <w:t>Observing and describing weather associated with the seasons and how day length varies.</w:t>
            </w:r>
          </w:p>
          <w:p w:rsidR="005D4B5D" w:rsidRPr="005D4B5D" w:rsidRDefault="005D4B5D" w:rsidP="005D4B5D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</w:rPr>
            </w:pPr>
            <w:r w:rsidRPr="005D4B5D">
              <w:rPr>
                <w:rFonts w:ascii="Century Gothic" w:hAnsi="Century Gothic"/>
              </w:rPr>
              <w:t>Asking questions and using observations to answer them.</w:t>
            </w:r>
          </w:p>
          <w:p w:rsidR="00B91D86" w:rsidRPr="004E79B4" w:rsidRDefault="00B91D86" w:rsidP="004E79B4">
            <w:pPr>
              <w:ind w:left="360"/>
              <w:rPr>
                <w:rFonts w:cs="Times New Roman"/>
              </w:rPr>
            </w:pPr>
          </w:p>
        </w:tc>
        <w:tc>
          <w:tcPr>
            <w:tcW w:w="5650" w:type="dxa"/>
            <w:vMerge/>
          </w:tcPr>
          <w:p w:rsidR="00D261DF" w:rsidRPr="00D54712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D261DF" w:rsidTr="004E79B4">
        <w:trPr>
          <w:trHeight w:val="107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D261DF" w:rsidRPr="00D261DF" w:rsidRDefault="00D261DF" w:rsidP="00CD1705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261DF">
              <w:rPr>
                <w:rFonts w:ascii="Century Gothic" w:hAnsi="Century Gothic"/>
                <w:b/>
                <w:sz w:val="28"/>
                <w:szCs w:val="28"/>
              </w:rPr>
              <w:t xml:space="preserve">As </w:t>
            </w:r>
            <w:r w:rsidR="00CD1705">
              <w:rPr>
                <w:rFonts w:ascii="Century Gothic" w:hAnsi="Century Gothic"/>
                <w:b/>
                <w:sz w:val="28"/>
                <w:szCs w:val="28"/>
              </w:rPr>
              <w:t>Geographers</w:t>
            </w:r>
            <w:r w:rsidR="004C1F01">
              <w:rPr>
                <w:rFonts w:ascii="Century Gothic" w:hAnsi="Century Gothic"/>
                <w:b/>
                <w:sz w:val="28"/>
                <w:szCs w:val="28"/>
              </w:rPr>
              <w:t xml:space="preserve"> we will:</w:t>
            </w: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D261DF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9A08A6" w:rsidTr="00825F99">
        <w:trPr>
          <w:trHeight w:val="156"/>
        </w:trPr>
        <w:tc>
          <w:tcPr>
            <w:tcW w:w="10529" w:type="dxa"/>
            <w:gridSpan w:val="2"/>
            <w:vMerge w:val="restart"/>
            <w:tcBorders>
              <w:top w:val="single" w:sz="4" w:space="0" w:color="auto"/>
            </w:tcBorders>
          </w:tcPr>
          <w:p w:rsidR="00CD1705" w:rsidRPr="005D4B5D" w:rsidRDefault="00A44807" w:rsidP="009A08A6">
            <w:pPr>
              <w:rPr>
                <w:rFonts w:ascii="Century Gothic" w:hAnsi="Century Gothic" w:cstheme="minorHAnsi"/>
                <w:bCs/>
                <w:szCs w:val="20"/>
              </w:rPr>
            </w:pPr>
            <w:r w:rsidRPr="005D4B5D">
              <w:rPr>
                <w:rFonts w:ascii="Century Gothic" w:hAnsi="Century Gothic" w:cstheme="minorHAnsi"/>
                <w:bCs/>
                <w:szCs w:val="20"/>
              </w:rPr>
              <w:t>Investigate places within the UK, specifically London</w:t>
            </w:r>
          </w:p>
          <w:p w:rsidR="00A44807" w:rsidRPr="005D4B5D" w:rsidRDefault="00A44807" w:rsidP="009A08A6">
            <w:pPr>
              <w:rPr>
                <w:rFonts w:ascii="Century Gothic" w:hAnsi="Century Gothic" w:cstheme="minorHAnsi"/>
                <w:bCs/>
                <w:szCs w:val="20"/>
              </w:rPr>
            </w:pPr>
            <w:r w:rsidRPr="005D4B5D">
              <w:rPr>
                <w:rFonts w:ascii="Century Gothic" w:hAnsi="Century Gothic" w:cstheme="minorHAnsi"/>
                <w:bCs/>
                <w:szCs w:val="20"/>
              </w:rPr>
              <w:t xml:space="preserve">Communicate geographically, using </w:t>
            </w:r>
            <w:r w:rsidR="004E79B4">
              <w:rPr>
                <w:rFonts w:ascii="Century Gothic" w:hAnsi="Century Gothic" w:cstheme="minorHAnsi"/>
                <w:bCs/>
                <w:szCs w:val="20"/>
              </w:rPr>
              <w:t>technical</w:t>
            </w:r>
            <w:r w:rsidRPr="005D4B5D">
              <w:rPr>
                <w:rFonts w:ascii="Century Gothic" w:hAnsi="Century Gothic" w:cstheme="minorHAnsi"/>
                <w:bCs/>
                <w:szCs w:val="20"/>
              </w:rPr>
              <w:t xml:space="preserve"> vocabulary </w:t>
            </w:r>
          </w:p>
          <w:p w:rsidR="00A44807" w:rsidRPr="00633A59" w:rsidRDefault="00A44807" w:rsidP="009A08A6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</w:p>
        </w:tc>
        <w:tc>
          <w:tcPr>
            <w:tcW w:w="5650" w:type="dxa"/>
            <w:shd w:val="clear" w:color="auto" w:fill="7030A0"/>
          </w:tcPr>
          <w:p w:rsidR="009A08A6" w:rsidRPr="00D261DF" w:rsidRDefault="009A08A6" w:rsidP="009A08A6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D261DF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Discrete learning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9A08A6" w:rsidTr="00633A59">
        <w:trPr>
          <w:trHeight w:val="652"/>
        </w:trPr>
        <w:tc>
          <w:tcPr>
            <w:tcW w:w="10529" w:type="dxa"/>
            <w:gridSpan w:val="2"/>
            <w:vMerge/>
            <w:tcBorders>
              <w:bottom w:val="single" w:sz="4" w:space="0" w:color="auto"/>
            </w:tcBorders>
          </w:tcPr>
          <w:p w:rsidR="009A08A6" w:rsidRPr="009E71FC" w:rsidRDefault="009A08A6" w:rsidP="009A08A6">
            <w:pPr>
              <w:rPr>
                <w:rFonts w:ascii="Lucida Calligraphy" w:hAnsi="Lucida Calligraphy"/>
                <w:sz w:val="20"/>
                <w:szCs w:val="20"/>
              </w:rPr>
            </w:pPr>
          </w:p>
        </w:tc>
        <w:tc>
          <w:tcPr>
            <w:tcW w:w="5650" w:type="dxa"/>
            <w:vMerge w:val="restart"/>
          </w:tcPr>
          <w:p w:rsidR="00D40E48" w:rsidRDefault="009A08A6" w:rsidP="000F4B97">
            <w:pPr>
              <w:pStyle w:val="Default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 w:rsidRPr="00A44807">
              <w:rPr>
                <w:rFonts w:ascii="Century Gothic" w:hAnsi="Century Gothic"/>
                <w:sz w:val="20"/>
                <w:szCs w:val="20"/>
              </w:rPr>
              <w:t xml:space="preserve">In RE we </w:t>
            </w:r>
            <w:r w:rsidR="00CE7A14" w:rsidRPr="00A44807">
              <w:rPr>
                <w:rFonts w:ascii="Century Gothic" w:hAnsi="Century Gothic"/>
                <w:sz w:val="20"/>
                <w:szCs w:val="20"/>
              </w:rPr>
              <w:t>will consider the key question:</w:t>
            </w:r>
            <w:r w:rsidR="00066F3F" w:rsidRPr="00A44807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:rsidR="003325EB" w:rsidRDefault="003325EB" w:rsidP="003325EB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Y1: Who do Christians say made the world?</w:t>
            </w:r>
          </w:p>
          <w:p w:rsidR="003325EB" w:rsidRDefault="003325EB" w:rsidP="003325EB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Y2: What is the good news Christians say Jesus brings?</w:t>
            </w:r>
          </w:p>
          <w:p w:rsidR="00A44807" w:rsidRPr="00A44807" w:rsidRDefault="00A44807" w:rsidP="00A44807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</w:p>
          <w:p w:rsidR="00D40E48" w:rsidRDefault="009E6853" w:rsidP="00DC04F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A44807">
              <w:rPr>
                <w:rFonts w:ascii="Century Gothic" w:hAnsi="Century Gothic"/>
                <w:sz w:val="20"/>
                <w:szCs w:val="20"/>
              </w:rPr>
              <w:t xml:space="preserve">In </w:t>
            </w:r>
            <w:proofErr w:type="gramStart"/>
            <w:r w:rsidRPr="00A44807">
              <w:rPr>
                <w:rFonts w:ascii="Century Gothic" w:hAnsi="Century Gothic"/>
                <w:sz w:val="20"/>
                <w:szCs w:val="20"/>
              </w:rPr>
              <w:t>PE</w:t>
            </w:r>
            <w:proofErr w:type="gramEnd"/>
            <w:r w:rsidRPr="00A44807">
              <w:rPr>
                <w:rFonts w:ascii="Century Gothic" w:hAnsi="Century Gothic"/>
                <w:sz w:val="20"/>
                <w:szCs w:val="20"/>
              </w:rPr>
              <w:t xml:space="preserve"> we will </w:t>
            </w:r>
            <w:r w:rsidR="00A44807">
              <w:rPr>
                <w:rFonts w:ascii="Century Gothic" w:hAnsi="Century Gothic"/>
                <w:sz w:val="20"/>
                <w:szCs w:val="20"/>
              </w:rPr>
              <w:t>practising:</w:t>
            </w:r>
            <w:r w:rsidR="003325EB">
              <w:rPr>
                <w:rFonts w:ascii="Century Gothic" w:hAnsi="Century Gothic"/>
                <w:sz w:val="20"/>
                <w:szCs w:val="20"/>
              </w:rPr>
              <w:t xml:space="preserve"> multi skills in Outdoor PE. In indoor PE will be looking at footwork and balancing. </w:t>
            </w:r>
          </w:p>
          <w:p w:rsidR="009A08A6" w:rsidRPr="00A44807" w:rsidRDefault="009A08A6" w:rsidP="00A44807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9A08A6" w:rsidRPr="00D261DF" w:rsidRDefault="00D40E48" w:rsidP="00633A5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 w:rsidRPr="00633A59">
              <w:rPr>
                <w:rFonts w:ascii="Century Gothic" w:hAnsi="Century Gothic"/>
                <w:sz w:val="20"/>
                <w:szCs w:val="20"/>
              </w:rPr>
              <w:t>PSHE: The</w:t>
            </w:r>
            <w:r w:rsidRPr="00D40E48">
              <w:rPr>
                <w:rFonts w:ascii="Century Gothic" w:hAnsi="Century Gothic"/>
                <w:sz w:val="20"/>
                <w:szCs w:val="20"/>
              </w:rPr>
              <w:t xml:space="preserve"> JIGSAW theme will be</w:t>
            </w:r>
            <w:r w:rsidR="00633A59">
              <w:t xml:space="preserve"> </w:t>
            </w:r>
            <w:r w:rsidR="00633A59" w:rsidRPr="00633A59">
              <w:rPr>
                <w:rFonts w:ascii="Century Gothic" w:hAnsi="Century Gothic"/>
                <w:sz w:val="20"/>
                <w:szCs w:val="20"/>
              </w:rPr>
              <w:t>Being Me in My World</w:t>
            </w:r>
            <w:r w:rsidR="00633A59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</w:tr>
      <w:tr w:rsidR="009A08A6" w:rsidTr="00825F99">
        <w:trPr>
          <w:trHeight w:val="1571"/>
        </w:trPr>
        <w:tc>
          <w:tcPr>
            <w:tcW w:w="10529" w:type="dxa"/>
            <w:gridSpan w:val="2"/>
            <w:tcBorders>
              <w:top w:val="single" w:sz="4" w:space="0" w:color="auto"/>
              <w:bottom w:val="double" w:sz="4" w:space="0" w:color="3333FF"/>
            </w:tcBorders>
          </w:tcPr>
          <w:p w:rsidR="00B91D86" w:rsidRPr="006E4312" w:rsidRDefault="009A08A6" w:rsidP="006E4312">
            <w:pPr>
              <w:rPr>
                <w:rFonts w:ascii="Century Gothic" w:hAnsi="Century Gothic"/>
                <w:sz w:val="20"/>
                <w:szCs w:val="20"/>
              </w:rPr>
            </w:pPr>
            <w:r w:rsidRPr="009E71FC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A44807" w:rsidRPr="00A44807" w:rsidRDefault="00A44807" w:rsidP="00A4480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A44807">
              <w:rPr>
                <w:rFonts w:ascii="Century Gothic" w:hAnsi="Century Gothic"/>
              </w:rPr>
              <w:t>Us</w:t>
            </w:r>
            <w:r w:rsidR="004E79B4">
              <w:rPr>
                <w:rFonts w:ascii="Century Gothic" w:hAnsi="Century Gothic"/>
              </w:rPr>
              <w:t>ing</w:t>
            </w:r>
            <w:r w:rsidRPr="00A44807">
              <w:rPr>
                <w:rFonts w:ascii="Century Gothic" w:hAnsi="Century Gothic"/>
              </w:rPr>
              <w:t xml:space="preserve"> world maps, atlases and globes to identify the United Kingdom and its countries</w:t>
            </w:r>
          </w:p>
          <w:p w:rsidR="00A44807" w:rsidRPr="00A44807" w:rsidRDefault="00A44807" w:rsidP="00A44807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</w:rPr>
            </w:pPr>
            <w:r w:rsidRPr="00A44807">
              <w:rPr>
                <w:rFonts w:ascii="Century Gothic" w:hAnsi="Century Gothic"/>
              </w:rPr>
              <w:t>Us</w:t>
            </w:r>
            <w:r w:rsidR="004E79B4">
              <w:rPr>
                <w:rFonts w:ascii="Century Gothic" w:hAnsi="Century Gothic"/>
              </w:rPr>
              <w:t>ing</w:t>
            </w:r>
            <w:r w:rsidRPr="00A44807">
              <w:rPr>
                <w:rFonts w:ascii="Century Gothic" w:hAnsi="Century Gothic"/>
              </w:rPr>
              <w:t xml:space="preserve"> aerial images to recognise landmarks and basic physical features</w:t>
            </w:r>
          </w:p>
          <w:p w:rsidR="005E473E" w:rsidRPr="00A44807" w:rsidRDefault="004E79B4" w:rsidP="004E79B4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</w:rPr>
              <w:t xml:space="preserve">Using </w:t>
            </w:r>
            <w:r w:rsidR="00A44807" w:rsidRPr="00A44807">
              <w:rPr>
                <w:rFonts w:ascii="Century Gothic" w:hAnsi="Century Gothic"/>
              </w:rPr>
              <w:t>geographical vocabulary to refer to key physical and human features</w:t>
            </w: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9A08A6" w:rsidRPr="00624FCE" w:rsidRDefault="009A08A6" w:rsidP="009A08A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F26A70" w:rsidRPr="00F26A70" w:rsidRDefault="00F26A70" w:rsidP="00184180">
      <w:pPr>
        <w:rPr>
          <w:rFonts w:ascii="Lucida Calligraphy" w:hAnsi="Lucida Calligraphy"/>
          <w:b/>
          <w:sz w:val="20"/>
          <w:szCs w:val="20"/>
        </w:rPr>
      </w:pPr>
    </w:p>
    <w:sectPr w:rsidR="00F26A70" w:rsidRPr="00F26A70" w:rsidSect="009E71FC">
      <w:footerReference w:type="default" r:id="rId12"/>
      <w:pgSz w:w="16838" w:h="11906" w:orient="landscape"/>
      <w:pgMar w:top="426" w:right="720" w:bottom="426" w:left="28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0CD" w:rsidRDefault="00C260CD" w:rsidP="00184180">
      <w:pPr>
        <w:spacing w:after="0" w:line="240" w:lineRule="auto"/>
      </w:pPr>
      <w:r>
        <w:separator/>
      </w:r>
    </w:p>
  </w:endnote>
  <w:endnote w:type="continuationSeparator" w:id="0">
    <w:p w:rsidR="00C260CD" w:rsidRDefault="00C260CD" w:rsidP="00184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D8" w:rsidRPr="006C78EF" w:rsidRDefault="00D446D8" w:rsidP="00085696">
    <w:pPr>
      <w:pStyle w:val="Footer"/>
      <w:jc w:val="center"/>
      <w:rPr>
        <w:rFonts w:eastAsia="Times New Roman" w:cs="Times New Roman"/>
        <w:i/>
        <w:color w:val="1F497D"/>
        <w:sz w:val="28"/>
        <w:szCs w:val="28"/>
      </w:rPr>
    </w:pPr>
    <w:r>
      <w:rPr>
        <w:rFonts w:eastAsia="Times New Roman" w:cs="Times New Roman"/>
        <w:b/>
        <w:color w:val="1F497D"/>
        <w:sz w:val="36"/>
        <w:szCs w:val="36"/>
      </w:rPr>
      <w:t>Inspiring Learners, Enriching Lives, Learning Together</w:t>
    </w:r>
  </w:p>
  <w:p w:rsidR="00D446D8" w:rsidRDefault="00D44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0CD" w:rsidRDefault="00C260CD" w:rsidP="00184180">
      <w:pPr>
        <w:spacing w:after="0" w:line="240" w:lineRule="auto"/>
      </w:pPr>
      <w:r>
        <w:separator/>
      </w:r>
    </w:p>
  </w:footnote>
  <w:footnote w:type="continuationSeparator" w:id="0">
    <w:p w:rsidR="00C260CD" w:rsidRDefault="00C260CD" w:rsidP="00184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66489"/>
    <w:multiLevelType w:val="hybridMultilevel"/>
    <w:tmpl w:val="3822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81152"/>
    <w:multiLevelType w:val="hybridMultilevel"/>
    <w:tmpl w:val="66427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95459"/>
    <w:multiLevelType w:val="hybridMultilevel"/>
    <w:tmpl w:val="170EF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05C38"/>
    <w:multiLevelType w:val="hybridMultilevel"/>
    <w:tmpl w:val="9F9EE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BE46FE2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0AA401B"/>
    <w:multiLevelType w:val="hybridMultilevel"/>
    <w:tmpl w:val="4B964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722D14">
      <w:numFmt w:val="bullet"/>
      <w:lvlText w:val="•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447733"/>
    <w:multiLevelType w:val="hybridMultilevel"/>
    <w:tmpl w:val="78B2E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B4627"/>
    <w:multiLevelType w:val="hybridMultilevel"/>
    <w:tmpl w:val="0456B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595E30"/>
    <w:multiLevelType w:val="hybridMultilevel"/>
    <w:tmpl w:val="569CF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C08C3"/>
    <w:multiLevelType w:val="hybridMultilevel"/>
    <w:tmpl w:val="C8C24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53DFA"/>
    <w:multiLevelType w:val="hybridMultilevel"/>
    <w:tmpl w:val="C8F4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07E09"/>
    <w:multiLevelType w:val="hybridMultilevel"/>
    <w:tmpl w:val="29E0F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95E43"/>
    <w:multiLevelType w:val="hybridMultilevel"/>
    <w:tmpl w:val="5C88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A6567C">
      <w:numFmt w:val="bullet"/>
      <w:lvlText w:val="•"/>
      <w:lvlJc w:val="left"/>
      <w:pPr>
        <w:ind w:left="1440" w:hanging="360"/>
      </w:pPr>
      <w:rPr>
        <w:rFonts w:ascii="Century Gothic" w:eastAsiaTheme="minorHAnsi" w:hAnsi="Century Gothic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CE4077"/>
    <w:multiLevelType w:val="hybridMultilevel"/>
    <w:tmpl w:val="4580C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352C36"/>
    <w:multiLevelType w:val="hybridMultilevel"/>
    <w:tmpl w:val="8018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D7419D"/>
    <w:multiLevelType w:val="hybridMultilevel"/>
    <w:tmpl w:val="A88E0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"/>
  </w:num>
  <w:num w:numId="5">
    <w:abstractNumId w:val="10"/>
  </w:num>
  <w:num w:numId="6">
    <w:abstractNumId w:val="7"/>
  </w:num>
  <w:num w:numId="7">
    <w:abstractNumId w:val="14"/>
  </w:num>
  <w:num w:numId="8">
    <w:abstractNumId w:val="12"/>
  </w:num>
  <w:num w:numId="9">
    <w:abstractNumId w:val="3"/>
  </w:num>
  <w:num w:numId="10">
    <w:abstractNumId w:val="11"/>
  </w:num>
  <w:num w:numId="11">
    <w:abstractNumId w:val="5"/>
  </w:num>
  <w:num w:numId="12">
    <w:abstractNumId w:val="8"/>
  </w:num>
  <w:num w:numId="13">
    <w:abstractNumId w:val="0"/>
  </w:num>
  <w:num w:numId="14">
    <w:abstractNumId w:val="6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70"/>
    <w:rsid w:val="00042F93"/>
    <w:rsid w:val="00050ED5"/>
    <w:rsid w:val="00066F3F"/>
    <w:rsid w:val="00085696"/>
    <w:rsid w:val="000D443B"/>
    <w:rsid w:val="000E70A3"/>
    <w:rsid w:val="00120EE9"/>
    <w:rsid w:val="00133D9C"/>
    <w:rsid w:val="00184180"/>
    <w:rsid w:val="001A2222"/>
    <w:rsid w:val="001A6F71"/>
    <w:rsid w:val="002176A6"/>
    <w:rsid w:val="00233474"/>
    <w:rsid w:val="0023653E"/>
    <w:rsid w:val="00257F78"/>
    <w:rsid w:val="00283EB2"/>
    <w:rsid w:val="002B6C9F"/>
    <w:rsid w:val="002B76D0"/>
    <w:rsid w:val="002C0EB4"/>
    <w:rsid w:val="002D0D71"/>
    <w:rsid w:val="002D6819"/>
    <w:rsid w:val="003325EB"/>
    <w:rsid w:val="00335536"/>
    <w:rsid w:val="00353635"/>
    <w:rsid w:val="003A0954"/>
    <w:rsid w:val="003A4439"/>
    <w:rsid w:val="003B065C"/>
    <w:rsid w:val="003E4973"/>
    <w:rsid w:val="003F6D58"/>
    <w:rsid w:val="00425C72"/>
    <w:rsid w:val="004365DC"/>
    <w:rsid w:val="00461C23"/>
    <w:rsid w:val="004948B5"/>
    <w:rsid w:val="004A4258"/>
    <w:rsid w:val="004C01FA"/>
    <w:rsid w:val="004C1F01"/>
    <w:rsid w:val="004E5D3C"/>
    <w:rsid w:val="004E79B4"/>
    <w:rsid w:val="00500A19"/>
    <w:rsid w:val="00501A77"/>
    <w:rsid w:val="00543547"/>
    <w:rsid w:val="00551425"/>
    <w:rsid w:val="00560FCA"/>
    <w:rsid w:val="005842AA"/>
    <w:rsid w:val="00584E02"/>
    <w:rsid w:val="00595C13"/>
    <w:rsid w:val="005C71F2"/>
    <w:rsid w:val="005D4B5D"/>
    <w:rsid w:val="005E473E"/>
    <w:rsid w:val="00624FCE"/>
    <w:rsid w:val="00631981"/>
    <w:rsid w:val="00633A59"/>
    <w:rsid w:val="0066274D"/>
    <w:rsid w:val="006B071F"/>
    <w:rsid w:val="006B437F"/>
    <w:rsid w:val="006C40AA"/>
    <w:rsid w:val="006C78EF"/>
    <w:rsid w:val="006E4312"/>
    <w:rsid w:val="00702A80"/>
    <w:rsid w:val="0073256B"/>
    <w:rsid w:val="007652EA"/>
    <w:rsid w:val="00786CD6"/>
    <w:rsid w:val="007A7314"/>
    <w:rsid w:val="007B20DB"/>
    <w:rsid w:val="007D109C"/>
    <w:rsid w:val="00825F99"/>
    <w:rsid w:val="008C038A"/>
    <w:rsid w:val="008C1C7C"/>
    <w:rsid w:val="008D5762"/>
    <w:rsid w:val="00933AB9"/>
    <w:rsid w:val="00935967"/>
    <w:rsid w:val="00943F30"/>
    <w:rsid w:val="00965857"/>
    <w:rsid w:val="009936AD"/>
    <w:rsid w:val="009A08A6"/>
    <w:rsid w:val="009E3606"/>
    <w:rsid w:val="009E6853"/>
    <w:rsid w:val="009E71FC"/>
    <w:rsid w:val="00A17850"/>
    <w:rsid w:val="00A42EEA"/>
    <w:rsid w:val="00A43EDF"/>
    <w:rsid w:val="00A44807"/>
    <w:rsid w:val="00AD0D70"/>
    <w:rsid w:val="00AE4FD1"/>
    <w:rsid w:val="00B475DF"/>
    <w:rsid w:val="00B537DB"/>
    <w:rsid w:val="00B6721A"/>
    <w:rsid w:val="00B91D86"/>
    <w:rsid w:val="00BB5BB0"/>
    <w:rsid w:val="00BE3D50"/>
    <w:rsid w:val="00C0003E"/>
    <w:rsid w:val="00C260CD"/>
    <w:rsid w:val="00C45F67"/>
    <w:rsid w:val="00C511C2"/>
    <w:rsid w:val="00C513A4"/>
    <w:rsid w:val="00C5430E"/>
    <w:rsid w:val="00CA56BC"/>
    <w:rsid w:val="00CC27D7"/>
    <w:rsid w:val="00CD1705"/>
    <w:rsid w:val="00CE0625"/>
    <w:rsid w:val="00CE1FFA"/>
    <w:rsid w:val="00CE6B08"/>
    <w:rsid w:val="00CE7A14"/>
    <w:rsid w:val="00CF4279"/>
    <w:rsid w:val="00D00631"/>
    <w:rsid w:val="00D1604F"/>
    <w:rsid w:val="00D261DF"/>
    <w:rsid w:val="00D40E48"/>
    <w:rsid w:val="00D446D8"/>
    <w:rsid w:val="00D47109"/>
    <w:rsid w:val="00D54712"/>
    <w:rsid w:val="00D76A19"/>
    <w:rsid w:val="00DC20A5"/>
    <w:rsid w:val="00DC6172"/>
    <w:rsid w:val="00E02345"/>
    <w:rsid w:val="00E20EFF"/>
    <w:rsid w:val="00E27E75"/>
    <w:rsid w:val="00E417A8"/>
    <w:rsid w:val="00E83430"/>
    <w:rsid w:val="00ED3CBF"/>
    <w:rsid w:val="00EE1091"/>
    <w:rsid w:val="00EE5FC2"/>
    <w:rsid w:val="00F0368C"/>
    <w:rsid w:val="00F26A70"/>
    <w:rsid w:val="00F33F17"/>
    <w:rsid w:val="00F7646F"/>
    <w:rsid w:val="00FB4EFD"/>
    <w:rsid w:val="00FD5DA7"/>
    <w:rsid w:val="00FF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55D4527E"/>
  <w15:docId w15:val="{77611AC5-55B4-4CFF-A745-F77AEDAB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6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180"/>
  </w:style>
  <w:style w:type="paragraph" w:styleId="Footer">
    <w:name w:val="footer"/>
    <w:basedOn w:val="Normal"/>
    <w:link w:val="Foot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180"/>
  </w:style>
  <w:style w:type="paragraph" w:styleId="ListParagraph">
    <w:name w:val="List Paragraph"/>
    <w:basedOn w:val="Normal"/>
    <w:uiPriority w:val="34"/>
    <w:qFormat/>
    <w:rsid w:val="009E36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1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536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D1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4807"/>
    <w:rPr>
      <w:b/>
      <w:bCs/>
    </w:rPr>
  </w:style>
  <w:style w:type="character" w:styleId="Emphasis">
    <w:name w:val="Emphasis"/>
    <w:basedOn w:val="DefaultParagraphFont"/>
    <w:uiPriority w:val="20"/>
    <w:qFormat/>
    <w:rsid w:val="005D4B5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9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60629-0354-41EB-8ECF-F50C6133D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neilandrob</dc:creator>
  <cp:lastModifiedBy>Sarah Lugg</cp:lastModifiedBy>
  <cp:revision>2</cp:revision>
  <cp:lastPrinted>2017-07-03T11:59:00Z</cp:lastPrinted>
  <dcterms:created xsi:type="dcterms:W3CDTF">2024-09-03T11:07:00Z</dcterms:created>
  <dcterms:modified xsi:type="dcterms:W3CDTF">2024-09-03T11:07:00Z</dcterms:modified>
</cp:coreProperties>
</file>