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BE02F8" w14:textId="142268AD" w:rsidR="00BB2F32" w:rsidRPr="00DC1A7D" w:rsidRDefault="00BB2F32" w:rsidP="00036F5C">
      <w:pPr>
        <w:tabs>
          <w:tab w:val="left" w:pos="3435"/>
        </w:tabs>
        <w:rPr>
          <w:rFonts w:ascii="Trebuchet MS" w:hAnsi="Trebuchet MS"/>
          <w:sz w:val="22"/>
          <w:szCs w:val="22"/>
        </w:rPr>
        <w:sectPr w:rsidR="00BB2F32" w:rsidRPr="00DC1A7D" w:rsidSect="00EE5CAD">
          <w:headerReference w:type="even" r:id="rId11"/>
          <w:headerReference w:type="default" r:id="rId12"/>
          <w:footerReference w:type="default" r:id="rId13"/>
          <w:headerReference w:type="first" r:id="rId14"/>
          <w:pgSz w:w="11909" w:h="16834" w:code="9"/>
          <w:pgMar w:top="851" w:right="851" w:bottom="851" w:left="851" w:header="567" w:footer="567" w:gutter="0"/>
          <w:pgNumType w:start="0"/>
          <w:cols w:space="720"/>
          <w:titlePg/>
          <w:docGrid w:linePitch="360"/>
        </w:sectPr>
      </w:pPr>
    </w:p>
    <w:p w14:paraId="3AA05EF8" w14:textId="7C4BBAAE" w:rsidR="00721F5A" w:rsidRPr="00DC1A7D" w:rsidRDefault="00B46A24" w:rsidP="00E666AB">
      <w:pPr>
        <w:tabs>
          <w:tab w:val="left" w:pos="3435"/>
        </w:tabs>
        <w:rPr>
          <w:rFonts w:ascii="Trebuchet MS" w:hAnsi="Trebuchet MS" w:cs="Arial"/>
          <w:b/>
          <w:sz w:val="22"/>
          <w:szCs w:val="22"/>
        </w:rPr>
      </w:pPr>
      <w:r w:rsidRPr="00DC1A7D">
        <w:rPr>
          <w:rFonts w:ascii="Trebuchet MS" w:hAnsi="Trebuchet MS"/>
          <w:sz w:val="22"/>
          <w:szCs w:val="22"/>
        </w:rPr>
        <w:t xml:space="preserve">                                             </w:t>
      </w:r>
    </w:p>
    <w:tbl>
      <w:tblPr>
        <w:tblpPr w:leftFromText="180" w:rightFromText="180" w:vertAnchor="page" w:horzAnchor="margin" w:tblpY="4115"/>
        <w:tblW w:w="0" w:type="auto"/>
        <w:tblLook w:val="04A0" w:firstRow="1" w:lastRow="0" w:firstColumn="1" w:lastColumn="0" w:noHBand="0" w:noVBand="1"/>
      </w:tblPr>
      <w:tblGrid>
        <w:gridCol w:w="9854"/>
      </w:tblGrid>
      <w:tr w:rsidR="00E765E1" w:rsidRPr="00DC1A7D" w14:paraId="5CE1A6B5" w14:textId="77777777" w:rsidTr="007B5A87">
        <w:tc>
          <w:tcPr>
            <w:tcW w:w="9854" w:type="dxa"/>
            <w:vAlign w:val="center"/>
          </w:tcPr>
          <w:p w14:paraId="574C4390" w14:textId="77777777" w:rsidR="00E765E1" w:rsidRPr="007B5A87" w:rsidRDefault="00E765E1" w:rsidP="007B5A87">
            <w:pPr>
              <w:pStyle w:val="Heading1"/>
              <w:jc w:val="center"/>
              <w:rPr>
                <w:rFonts w:ascii="Trebuchet MS" w:hAnsi="Trebuchet MS"/>
                <w:b w:val="0"/>
                <w:bCs/>
                <w:sz w:val="48"/>
                <w:szCs w:val="48"/>
              </w:rPr>
            </w:pPr>
            <w:r w:rsidRPr="007B5A87">
              <w:rPr>
                <w:rFonts w:ascii="Trebuchet MS" w:hAnsi="Trebuchet MS"/>
                <w:b w:val="0"/>
                <w:bCs/>
                <w:sz w:val="48"/>
                <w:szCs w:val="48"/>
              </w:rPr>
              <w:t>Elm Park Primary School</w:t>
            </w:r>
          </w:p>
          <w:p w14:paraId="23C8E034" w14:textId="77777777" w:rsidR="00E765E1" w:rsidRPr="007B5A87" w:rsidRDefault="00E765E1" w:rsidP="007B5A87">
            <w:pPr>
              <w:jc w:val="center"/>
              <w:rPr>
                <w:rFonts w:ascii="Trebuchet MS" w:hAnsi="Trebuchet MS"/>
                <w:spacing w:val="-2"/>
                <w:sz w:val="36"/>
                <w:szCs w:val="36"/>
              </w:rPr>
            </w:pPr>
            <w:r w:rsidRPr="007B5A87">
              <w:rPr>
                <w:rFonts w:ascii="Trebuchet MS" w:hAnsi="Trebuchet MS"/>
                <w:b/>
                <w:bCs/>
                <w:i/>
                <w:iCs/>
                <w:spacing w:val="-2"/>
                <w:sz w:val="36"/>
                <w:szCs w:val="36"/>
              </w:rPr>
              <w:t>Inspiring Learners, Enriching Lives, Achieving Together</w:t>
            </w:r>
          </w:p>
          <w:p w14:paraId="6C4DEC27" w14:textId="77777777" w:rsidR="00E765E1" w:rsidRPr="007B5A87" w:rsidRDefault="00E765E1" w:rsidP="007B5A87">
            <w:pPr>
              <w:jc w:val="center"/>
              <w:rPr>
                <w:rFonts w:ascii="Trebuchet MS" w:hAnsi="Trebuchet MS"/>
                <w:sz w:val="36"/>
                <w:szCs w:val="36"/>
              </w:rPr>
            </w:pPr>
          </w:p>
          <w:p w14:paraId="04697607" w14:textId="77777777" w:rsidR="00E765E1" w:rsidRPr="00DC1A7D" w:rsidRDefault="00E765E1" w:rsidP="007B5A87">
            <w:pPr>
              <w:jc w:val="center"/>
              <w:rPr>
                <w:rFonts w:ascii="Trebuchet MS" w:hAnsi="Trebuchet MS"/>
                <w:sz w:val="22"/>
                <w:szCs w:val="22"/>
              </w:rPr>
            </w:pPr>
            <w:r w:rsidRPr="007B5A87">
              <w:rPr>
                <w:rFonts w:ascii="Trebuchet MS" w:hAnsi="Trebuchet MS"/>
                <w:sz w:val="36"/>
                <w:szCs w:val="36"/>
              </w:rPr>
              <w:t>Health and Safety Policy</w:t>
            </w:r>
            <w:r w:rsidRPr="00DC1A7D">
              <w:rPr>
                <w:rFonts w:ascii="Trebuchet MS" w:hAnsi="Trebuchet MS"/>
                <w:sz w:val="22"/>
                <w:szCs w:val="22"/>
              </w:rPr>
              <w:br/>
            </w:r>
          </w:p>
        </w:tc>
      </w:tr>
      <w:tr w:rsidR="00E765E1" w:rsidRPr="00DC1A7D" w14:paraId="771BEA95" w14:textId="77777777" w:rsidTr="007B5A87">
        <w:trPr>
          <w:trHeight w:val="5424"/>
        </w:trPr>
        <w:tc>
          <w:tcPr>
            <w:tcW w:w="9854" w:type="dxa"/>
            <w:vAlign w:val="center"/>
          </w:tcPr>
          <w:p w14:paraId="57C5687C" w14:textId="33A2A913" w:rsidR="00E765E1" w:rsidRPr="00DC1A7D" w:rsidRDefault="00E765E1" w:rsidP="007B5A87">
            <w:pPr>
              <w:jc w:val="center"/>
              <w:rPr>
                <w:rFonts w:ascii="Trebuchet MS" w:hAnsi="Trebuchet MS"/>
                <w:bCs/>
                <w:sz w:val="22"/>
                <w:szCs w:val="22"/>
              </w:rPr>
            </w:pPr>
          </w:p>
          <w:p w14:paraId="4B464B1E" w14:textId="49CAE1E4" w:rsidR="00E765E1" w:rsidRPr="00DC1A7D" w:rsidRDefault="007B5A87" w:rsidP="007B5A87">
            <w:pPr>
              <w:jc w:val="center"/>
              <w:rPr>
                <w:rFonts w:ascii="Trebuchet MS" w:hAnsi="Trebuchet MS"/>
                <w:sz w:val="22"/>
                <w:szCs w:val="22"/>
              </w:rPr>
            </w:pPr>
            <w:r w:rsidRPr="00DC1A7D">
              <w:rPr>
                <w:rFonts w:ascii="Trebuchet MS" w:hAnsi="Trebuchet MS" w:cs="Arial"/>
                <w:noProof/>
                <w:sz w:val="22"/>
                <w:szCs w:val="22"/>
              </w:rPr>
              <w:drawing>
                <wp:anchor distT="0" distB="0" distL="114300" distR="114300" simplePos="0" relativeHeight="251658240" behindDoc="0" locked="0" layoutInCell="1" allowOverlap="1" wp14:anchorId="05033CC9" wp14:editId="17B9E04A">
                  <wp:simplePos x="0" y="0"/>
                  <wp:positionH relativeFrom="column">
                    <wp:posOffset>1421130</wp:posOffset>
                  </wp:positionH>
                  <wp:positionV relativeFrom="paragraph">
                    <wp:posOffset>72390</wp:posOffset>
                  </wp:positionV>
                  <wp:extent cx="3486150" cy="3209925"/>
                  <wp:effectExtent l="0" t="0" r="0" b="9525"/>
                  <wp:wrapNone/>
                  <wp:docPr id="714709141" name="Picture 714709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86150" cy="32099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2BC9138" w14:textId="4185EC66" w:rsidR="00E765E1" w:rsidRPr="00DC1A7D" w:rsidRDefault="00E765E1" w:rsidP="007B5A87">
            <w:pPr>
              <w:rPr>
                <w:rFonts w:ascii="Trebuchet MS" w:hAnsi="Trebuchet MS"/>
                <w:sz w:val="22"/>
                <w:szCs w:val="22"/>
              </w:rPr>
            </w:pPr>
          </w:p>
        </w:tc>
      </w:tr>
    </w:tbl>
    <w:p w14:paraId="790EFCA1" w14:textId="77777777" w:rsidR="00721F5A" w:rsidRPr="00DC1A7D" w:rsidRDefault="00721F5A" w:rsidP="00721F5A">
      <w:pPr>
        <w:tabs>
          <w:tab w:val="center" w:pos="4512"/>
        </w:tabs>
        <w:jc w:val="center"/>
        <w:rPr>
          <w:rFonts w:ascii="Trebuchet MS" w:hAnsi="Trebuchet MS" w:cs="Arial"/>
          <w:b/>
          <w:sz w:val="22"/>
          <w:szCs w:val="22"/>
        </w:rPr>
      </w:pPr>
    </w:p>
    <w:p w14:paraId="4EFEAB57" w14:textId="32A51994" w:rsidR="00721F5A" w:rsidRPr="00DC1A7D" w:rsidRDefault="00721F5A" w:rsidP="00721F5A">
      <w:pPr>
        <w:tabs>
          <w:tab w:val="center" w:pos="4512"/>
        </w:tabs>
        <w:jc w:val="center"/>
        <w:rPr>
          <w:rFonts w:ascii="Trebuchet MS" w:hAnsi="Trebuchet MS" w:cs="Arial"/>
          <w:sz w:val="22"/>
          <w:szCs w:val="22"/>
        </w:rPr>
      </w:pPr>
    </w:p>
    <w:p w14:paraId="1B001661" w14:textId="77777777" w:rsidR="00721F5A" w:rsidRPr="00DC1A7D" w:rsidRDefault="00721F5A" w:rsidP="00721F5A">
      <w:pPr>
        <w:tabs>
          <w:tab w:val="center" w:pos="4512"/>
        </w:tabs>
        <w:rPr>
          <w:rFonts w:ascii="Trebuchet MS" w:hAnsi="Trebuchet MS" w:cs="Arial"/>
          <w:sz w:val="22"/>
          <w:szCs w:val="22"/>
        </w:rPr>
      </w:pPr>
    </w:p>
    <w:p w14:paraId="0ECE51EB" w14:textId="62342674" w:rsidR="02C314C9" w:rsidRPr="00DC1A7D" w:rsidRDefault="02C314C9" w:rsidP="02C314C9">
      <w:pPr>
        <w:tabs>
          <w:tab w:val="center" w:pos="4512"/>
        </w:tabs>
        <w:rPr>
          <w:rFonts w:ascii="Trebuchet MS" w:hAnsi="Trebuchet MS"/>
          <w:sz w:val="22"/>
          <w:szCs w:val="22"/>
        </w:rPr>
      </w:pPr>
    </w:p>
    <w:p w14:paraId="6515BF4D" w14:textId="29ADBB26" w:rsidR="02C314C9" w:rsidRPr="00DC1A7D" w:rsidRDefault="02C314C9" w:rsidP="02C314C9">
      <w:pPr>
        <w:tabs>
          <w:tab w:val="center" w:pos="4512"/>
        </w:tabs>
        <w:rPr>
          <w:rFonts w:ascii="Trebuchet MS" w:hAnsi="Trebuchet MS"/>
          <w:sz w:val="22"/>
          <w:szCs w:val="22"/>
        </w:rPr>
      </w:pPr>
    </w:p>
    <w:p w14:paraId="78A11180" w14:textId="28576FE4" w:rsidR="02C314C9" w:rsidRPr="00DC1A7D" w:rsidRDefault="02C314C9" w:rsidP="02C314C9">
      <w:pPr>
        <w:tabs>
          <w:tab w:val="center" w:pos="4512"/>
        </w:tabs>
        <w:rPr>
          <w:rFonts w:ascii="Trebuchet MS" w:hAnsi="Trebuchet MS"/>
          <w:sz w:val="22"/>
          <w:szCs w:val="22"/>
        </w:rPr>
      </w:pPr>
    </w:p>
    <w:p w14:paraId="672BC3AD" w14:textId="691BC2A5" w:rsidR="02C314C9" w:rsidRPr="00DC1A7D" w:rsidRDefault="02C314C9" w:rsidP="02C314C9">
      <w:pPr>
        <w:tabs>
          <w:tab w:val="center" w:pos="4512"/>
        </w:tabs>
        <w:rPr>
          <w:rFonts w:ascii="Trebuchet MS" w:hAnsi="Trebuchet MS"/>
          <w:sz w:val="22"/>
          <w:szCs w:val="22"/>
        </w:rPr>
      </w:pPr>
    </w:p>
    <w:p w14:paraId="76333AE5" w14:textId="3E589840" w:rsidR="02C314C9" w:rsidRPr="00DC1A7D" w:rsidRDefault="02C314C9" w:rsidP="02C314C9">
      <w:pPr>
        <w:tabs>
          <w:tab w:val="center" w:pos="4512"/>
        </w:tabs>
        <w:rPr>
          <w:rFonts w:ascii="Trebuchet MS" w:hAnsi="Trebuchet MS"/>
          <w:sz w:val="22"/>
          <w:szCs w:val="22"/>
        </w:rPr>
      </w:pPr>
    </w:p>
    <w:p w14:paraId="4F8A2452" w14:textId="19AFDCAF" w:rsidR="02C314C9" w:rsidRPr="00DC1A7D" w:rsidRDefault="02C314C9" w:rsidP="02C314C9">
      <w:pPr>
        <w:tabs>
          <w:tab w:val="center" w:pos="4512"/>
        </w:tabs>
        <w:rPr>
          <w:rFonts w:ascii="Trebuchet MS" w:hAnsi="Trebuchet MS"/>
          <w:sz w:val="22"/>
          <w:szCs w:val="22"/>
        </w:rPr>
      </w:pPr>
    </w:p>
    <w:p w14:paraId="569C9853" w14:textId="1606AD74" w:rsidR="02C314C9" w:rsidRPr="00DC1A7D" w:rsidRDefault="02C314C9" w:rsidP="02C314C9">
      <w:pPr>
        <w:tabs>
          <w:tab w:val="center" w:pos="4512"/>
        </w:tabs>
        <w:rPr>
          <w:rFonts w:ascii="Trebuchet MS" w:hAnsi="Trebuchet MS"/>
          <w:sz w:val="22"/>
          <w:szCs w:val="22"/>
        </w:rPr>
      </w:pPr>
    </w:p>
    <w:p w14:paraId="6205A93D" w14:textId="5EDA3ED9" w:rsidR="02C314C9" w:rsidRPr="00DC1A7D" w:rsidRDefault="02C314C9" w:rsidP="02C314C9">
      <w:pPr>
        <w:tabs>
          <w:tab w:val="center" w:pos="4512"/>
        </w:tabs>
        <w:rPr>
          <w:rFonts w:ascii="Trebuchet MS" w:hAnsi="Trebuchet MS"/>
          <w:sz w:val="22"/>
          <w:szCs w:val="22"/>
        </w:rPr>
      </w:pPr>
    </w:p>
    <w:p w14:paraId="6221F8DD" w14:textId="406FA31B" w:rsidR="02C314C9" w:rsidRPr="00DC1A7D" w:rsidRDefault="02C314C9" w:rsidP="02C314C9">
      <w:pPr>
        <w:tabs>
          <w:tab w:val="center" w:pos="4512"/>
        </w:tabs>
        <w:rPr>
          <w:rFonts w:ascii="Trebuchet MS" w:hAnsi="Trebuchet MS"/>
          <w:sz w:val="22"/>
          <w:szCs w:val="22"/>
        </w:rPr>
      </w:pPr>
    </w:p>
    <w:p w14:paraId="77FD30AF" w14:textId="2CF26345" w:rsidR="02C314C9" w:rsidRPr="00DC1A7D" w:rsidRDefault="02C314C9" w:rsidP="02C314C9">
      <w:pPr>
        <w:tabs>
          <w:tab w:val="center" w:pos="4512"/>
        </w:tabs>
        <w:rPr>
          <w:rFonts w:ascii="Trebuchet MS" w:hAnsi="Trebuchet MS"/>
          <w:sz w:val="22"/>
          <w:szCs w:val="22"/>
        </w:rPr>
      </w:pPr>
    </w:p>
    <w:p w14:paraId="4F8824C9" w14:textId="633C7A9F" w:rsidR="02C314C9" w:rsidRPr="00DC1A7D" w:rsidRDefault="02C314C9" w:rsidP="02C314C9">
      <w:pPr>
        <w:tabs>
          <w:tab w:val="center" w:pos="4512"/>
        </w:tabs>
        <w:rPr>
          <w:rFonts w:ascii="Trebuchet MS" w:hAnsi="Trebuchet MS"/>
          <w:sz w:val="22"/>
          <w:szCs w:val="22"/>
        </w:rPr>
      </w:pPr>
    </w:p>
    <w:p w14:paraId="0D08F4C3" w14:textId="5E4E8607" w:rsidR="02C314C9" w:rsidRDefault="02C314C9" w:rsidP="02C314C9">
      <w:pPr>
        <w:tabs>
          <w:tab w:val="center" w:pos="4512"/>
        </w:tabs>
        <w:rPr>
          <w:rFonts w:ascii="Trebuchet MS" w:hAnsi="Trebuchet MS"/>
          <w:sz w:val="22"/>
          <w:szCs w:val="22"/>
        </w:rPr>
      </w:pPr>
    </w:p>
    <w:p w14:paraId="5808E54B" w14:textId="77777777" w:rsidR="007B5A87" w:rsidRDefault="007B5A87" w:rsidP="02C314C9">
      <w:pPr>
        <w:tabs>
          <w:tab w:val="center" w:pos="4512"/>
        </w:tabs>
        <w:rPr>
          <w:rFonts w:ascii="Trebuchet MS" w:hAnsi="Trebuchet MS"/>
          <w:sz w:val="22"/>
          <w:szCs w:val="22"/>
        </w:rPr>
      </w:pPr>
    </w:p>
    <w:p w14:paraId="1197C20C" w14:textId="77777777" w:rsidR="007B5A87" w:rsidRDefault="007B5A87" w:rsidP="02C314C9">
      <w:pPr>
        <w:tabs>
          <w:tab w:val="center" w:pos="4512"/>
        </w:tabs>
        <w:rPr>
          <w:rFonts w:ascii="Trebuchet MS" w:hAnsi="Trebuchet MS"/>
          <w:sz w:val="22"/>
          <w:szCs w:val="22"/>
        </w:rPr>
      </w:pPr>
    </w:p>
    <w:p w14:paraId="2E8F99B5" w14:textId="77777777" w:rsidR="007B5A87" w:rsidRDefault="007B5A87" w:rsidP="02C314C9">
      <w:pPr>
        <w:tabs>
          <w:tab w:val="center" w:pos="4512"/>
        </w:tabs>
        <w:rPr>
          <w:rFonts w:ascii="Trebuchet MS" w:hAnsi="Trebuchet MS"/>
          <w:sz w:val="22"/>
          <w:szCs w:val="22"/>
        </w:rPr>
      </w:pPr>
    </w:p>
    <w:p w14:paraId="21AF2AC1" w14:textId="77777777" w:rsidR="007B5A87" w:rsidRDefault="007B5A87" w:rsidP="02C314C9">
      <w:pPr>
        <w:tabs>
          <w:tab w:val="center" w:pos="4512"/>
        </w:tabs>
        <w:rPr>
          <w:rFonts w:ascii="Trebuchet MS" w:hAnsi="Trebuchet MS"/>
          <w:sz w:val="22"/>
          <w:szCs w:val="22"/>
        </w:rPr>
      </w:pPr>
    </w:p>
    <w:p w14:paraId="4490CB0F" w14:textId="77777777" w:rsidR="007B5A87" w:rsidRDefault="007B5A87" w:rsidP="02C314C9">
      <w:pPr>
        <w:tabs>
          <w:tab w:val="center" w:pos="4512"/>
        </w:tabs>
        <w:rPr>
          <w:rFonts w:ascii="Trebuchet MS" w:hAnsi="Trebuchet MS"/>
          <w:sz w:val="22"/>
          <w:szCs w:val="22"/>
        </w:rPr>
      </w:pPr>
    </w:p>
    <w:p w14:paraId="5C17F4BA" w14:textId="77777777" w:rsidR="007B5A87" w:rsidRDefault="007B5A87" w:rsidP="02C314C9">
      <w:pPr>
        <w:tabs>
          <w:tab w:val="center" w:pos="4512"/>
        </w:tabs>
        <w:rPr>
          <w:rFonts w:ascii="Trebuchet MS" w:hAnsi="Trebuchet MS"/>
          <w:sz w:val="22"/>
          <w:szCs w:val="22"/>
        </w:rPr>
      </w:pPr>
    </w:p>
    <w:p w14:paraId="129A7C6C" w14:textId="77777777" w:rsidR="007B5A87" w:rsidRDefault="007B5A87" w:rsidP="02C314C9">
      <w:pPr>
        <w:tabs>
          <w:tab w:val="center" w:pos="4512"/>
        </w:tabs>
        <w:rPr>
          <w:rFonts w:ascii="Trebuchet MS" w:hAnsi="Trebuchet MS"/>
          <w:sz w:val="22"/>
          <w:szCs w:val="22"/>
        </w:rPr>
      </w:pPr>
    </w:p>
    <w:p w14:paraId="6968C08A" w14:textId="77777777" w:rsidR="007B5A87" w:rsidRDefault="007B5A87" w:rsidP="02C314C9">
      <w:pPr>
        <w:tabs>
          <w:tab w:val="center" w:pos="4512"/>
        </w:tabs>
        <w:rPr>
          <w:rFonts w:ascii="Trebuchet MS" w:hAnsi="Trebuchet MS"/>
          <w:sz w:val="22"/>
          <w:szCs w:val="22"/>
        </w:rPr>
      </w:pPr>
    </w:p>
    <w:p w14:paraId="4CA7A7C1" w14:textId="77777777" w:rsidR="007B5A87" w:rsidRDefault="007B5A87" w:rsidP="02C314C9">
      <w:pPr>
        <w:tabs>
          <w:tab w:val="center" w:pos="4512"/>
        </w:tabs>
        <w:rPr>
          <w:rFonts w:ascii="Trebuchet MS" w:hAnsi="Trebuchet MS"/>
          <w:sz w:val="22"/>
          <w:szCs w:val="22"/>
        </w:rPr>
      </w:pPr>
    </w:p>
    <w:p w14:paraId="3B3895EF" w14:textId="77777777" w:rsidR="007B5A87" w:rsidRDefault="007B5A87" w:rsidP="02C314C9">
      <w:pPr>
        <w:tabs>
          <w:tab w:val="center" w:pos="4512"/>
        </w:tabs>
        <w:rPr>
          <w:rFonts w:ascii="Trebuchet MS" w:hAnsi="Trebuchet MS"/>
          <w:sz w:val="22"/>
          <w:szCs w:val="22"/>
        </w:rPr>
      </w:pPr>
    </w:p>
    <w:p w14:paraId="25784AB1" w14:textId="77777777" w:rsidR="007B5A87" w:rsidRPr="00DC1A7D" w:rsidRDefault="007B5A87" w:rsidP="02C314C9">
      <w:pPr>
        <w:tabs>
          <w:tab w:val="center" w:pos="4512"/>
        </w:tabs>
        <w:rPr>
          <w:rFonts w:ascii="Trebuchet MS" w:hAnsi="Trebuchet MS"/>
          <w:sz w:val="22"/>
          <w:szCs w:val="22"/>
        </w:rPr>
      </w:pPr>
    </w:p>
    <w:p w14:paraId="65839C91" w14:textId="38CC753C" w:rsidR="02C314C9" w:rsidRPr="00DC1A7D" w:rsidRDefault="02C314C9" w:rsidP="02C314C9">
      <w:pPr>
        <w:tabs>
          <w:tab w:val="center" w:pos="4512"/>
        </w:tabs>
        <w:rPr>
          <w:rFonts w:ascii="Trebuchet MS" w:hAnsi="Trebuchet MS"/>
          <w:sz w:val="22"/>
          <w:szCs w:val="22"/>
        </w:rPr>
      </w:pPr>
    </w:p>
    <w:p w14:paraId="473CA740" w14:textId="19CB3B34" w:rsidR="02C314C9" w:rsidRPr="00DC1A7D" w:rsidRDefault="02C314C9" w:rsidP="02C314C9">
      <w:pPr>
        <w:tabs>
          <w:tab w:val="center" w:pos="4512"/>
        </w:tabs>
        <w:rPr>
          <w:rFonts w:ascii="Trebuchet MS" w:hAnsi="Trebuchet MS"/>
          <w:sz w:val="22"/>
          <w:szCs w:val="22"/>
        </w:rPr>
      </w:pPr>
    </w:p>
    <w:p w14:paraId="75C06F2A" w14:textId="77777777" w:rsidR="00936BA3" w:rsidRPr="00DC1A7D" w:rsidRDefault="00936BA3" w:rsidP="00936BA3">
      <w:pPr>
        <w:pStyle w:val="DocControlPageHeading"/>
        <w:jc w:val="both"/>
        <w:rPr>
          <w:rFonts w:ascii="Trebuchet MS" w:hAnsi="Trebuchet MS"/>
          <w:sz w:val="22"/>
          <w:szCs w:val="22"/>
        </w:rPr>
      </w:pPr>
      <w:r w:rsidRPr="00DC1A7D">
        <w:rPr>
          <w:rFonts w:ascii="Trebuchet MS" w:hAnsi="Trebuchet MS"/>
          <w:sz w:val="22"/>
          <w:szCs w:val="22"/>
        </w:rPr>
        <w:t>Document Control</w:t>
      </w:r>
    </w:p>
    <w:tbl>
      <w:tblPr>
        <w:tblW w:w="9597"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left w:w="56" w:type="dxa"/>
          <w:right w:w="56" w:type="dxa"/>
        </w:tblCellMar>
        <w:tblLook w:val="0000" w:firstRow="0" w:lastRow="0" w:firstColumn="0" w:lastColumn="0" w:noHBand="0" w:noVBand="0"/>
      </w:tblPr>
      <w:tblGrid>
        <w:gridCol w:w="2011"/>
        <w:gridCol w:w="7586"/>
      </w:tblGrid>
      <w:tr w:rsidR="00936BA3" w:rsidRPr="00DC1A7D" w14:paraId="317D225E" w14:textId="77777777" w:rsidTr="00A7731A">
        <w:trPr>
          <w:trHeight w:val="330"/>
        </w:trPr>
        <w:tc>
          <w:tcPr>
            <w:tcW w:w="2011" w:type="dxa"/>
            <w:shd w:val="pct5" w:color="auto" w:fill="FFFFFF"/>
          </w:tcPr>
          <w:p w14:paraId="7275A786" w14:textId="77777777" w:rsidR="00936BA3" w:rsidRPr="00DC1A7D" w:rsidRDefault="00936BA3" w:rsidP="0065085C">
            <w:pPr>
              <w:spacing w:after="60"/>
              <w:jc w:val="both"/>
              <w:rPr>
                <w:rFonts w:ascii="Trebuchet MS" w:hAnsi="Trebuchet MS"/>
                <w:sz w:val="22"/>
                <w:szCs w:val="22"/>
              </w:rPr>
            </w:pPr>
            <w:r w:rsidRPr="00DC1A7D">
              <w:rPr>
                <w:rFonts w:ascii="Trebuchet MS" w:hAnsi="Trebuchet MS"/>
                <w:sz w:val="22"/>
                <w:szCs w:val="22"/>
              </w:rPr>
              <w:t>Title:</w:t>
            </w:r>
          </w:p>
        </w:tc>
        <w:tc>
          <w:tcPr>
            <w:tcW w:w="7586" w:type="dxa"/>
          </w:tcPr>
          <w:p w14:paraId="26A8B6E4" w14:textId="77777777" w:rsidR="00936BA3" w:rsidRPr="00DC1A7D" w:rsidRDefault="00936BA3" w:rsidP="0065085C">
            <w:pPr>
              <w:spacing w:after="60"/>
              <w:jc w:val="both"/>
              <w:rPr>
                <w:rFonts w:ascii="Trebuchet MS" w:hAnsi="Trebuchet MS"/>
                <w:sz w:val="22"/>
                <w:szCs w:val="22"/>
              </w:rPr>
            </w:pPr>
            <w:r w:rsidRPr="00DC1A7D">
              <w:rPr>
                <w:rFonts w:ascii="Trebuchet MS" w:hAnsi="Trebuchet MS"/>
                <w:sz w:val="22"/>
                <w:szCs w:val="22"/>
              </w:rPr>
              <w:fldChar w:fldCharType="begin"/>
            </w:r>
            <w:r w:rsidRPr="00DC1A7D">
              <w:rPr>
                <w:rFonts w:ascii="Trebuchet MS" w:hAnsi="Trebuchet MS"/>
                <w:sz w:val="22"/>
                <w:szCs w:val="22"/>
              </w:rPr>
              <w:instrText xml:space="preserve"> DOCPROPERTY "Doc Title"  \* MERGEFORMAT </w:instrText>
            </w:r>
            <w:r w:rsidRPr="00DC1A7D">
              <w:rPr>
                <w:rFonts w:ascii="Trebuchet MS" w:hAnsi="Trebuchet MS"/>
                <w:sz w:val="22"/>
                <w:szCs w:val="22"/>
              </w:rPr>
              <w:fldChar w:fldCharType="separate"/>
            </w:r>
            <w:r w:rsidRPr="00DC1A7D">
              <w:rPr>
                <w:rFonts w:ascii="Trebuchet MS" w:hAnsi="Trebuchet MS"/>
                <w:sz w:val="22"/>
                <w:szCs w:val="22"/>
              </w:rPr>
              <w:t>Health and Safety Policy</w:t>
            </w:r>
            <w:r w:rsidRPr="00DC1A7D">
              <w:rPr>
                <w:rFonts w:ascii="Trebuchet MS" w:hAnsi="Trebuchet MS"/>
                <w:sz w:val="22"/>
                <w:szCs w:val="22"/>
              </w:rPr>
              <w:fldChar w:fldCharType="end"/>
            </w:r>
          </w:p>
        </w:tc>
      </w:tr>
      <w:tr w:rsidR="00936BA3" w:rsidRPr="00DC1A7D" w14:paraId="1A744022" w14:textId="77777777" w:rsidTr="00A7731A">
        <w:trPr>
          <w:trHeight w:val="330"/>
        </w:trPr>
        <w:tc>
          <w:tcPr>
            <w:tcW w:w="2011" w:type="dxa"/>
            <w:shd w:val="pct5" w:color="auto" w:fill="FFFFFF"/>
          </w:tcPr>
          <w:p w14:paraId="289C4C50" w14:textId="77777777" w:rsidR="00936BA3" w:rsidRPr="00DC1A7D" w:rsidRDefault="00936BA3" w:rsidP="0065085C">
            <w:pPr>
              <w:spacing w:after="60"/>
              <w:jc w:val="both"/>
              <w:rPr>
                <w:rFonts w:ascii="Trebuchet MS" w:hAnsi="Trebuchet MS"/>
                <w:sz w:val="22"/>
                <w:szCs w:val="22"/>
              </w:rPr>
            </w:pPr>
            <w:r w:rsidRPr="00DC1A7D">
              <w:rPr>
                <w:rFonts w:ascii="Trebuchet MS" w:hAnsi="Trebuchet MS"/>
                <w:sz w:val="22"/>
                <w:szCs w:val="22"/>
              </w:rPr>
              <w:t>Version:</w:t>
            </w:r>
          </w:p>
        </w:tc>
        <w:tc>
          <w:tcPr>
            <w:tcW w:w="7586" w:type="dxa"/>
          </w:tcPr>
          <w:p w14:paraId="0F285C94" w14:textId="35F6B47B" w:rsidR="00936BA3" w:rsidRPr="00DC1A7D" w:rsidRDefault="00936BA3" w:rsidP="0065085C">
            <w:pPr>
              <w:spacing w:after="60"/>
              <w:jc w:val="both"/>
              <w:rPr>
                <w:rFonts w:ascii="Trebuchet MS" w:hAnsi="Trebuchet MS"/>
                <w:sz w:val="22"/>
                <w:szCs w:val="22"/>
              </w:rPr>
            </w:pPr>
            <w:r w:rsidRPr="00DC1A7D">
              <w:rPr>
                <w:rFonts w:ascii="Trebuchet MS" w:hAnsi="Trebuchet MS"/>
                <w:sz w:val="22"/>
                <w:szCs w:val="22"/>
              </w:rPr>
              <w:fldChar w:fldCharType="begin"/>
            </w:r>
            <w:r w:rsidRPr="00DC1A7D">
              <w:rPr>
                <w:rFonts w:ascii="Trebuchet MS" w:hAnsi="Trebuchet MS"/>
                <w:sz w:val="22"/>
                <w:szCs w:val="22"/>
              </w:rPr>
              <w:instrText xml:space="preserve"> DOCPROPERTY "Doc Version"  \* MERGEFORMAT </w:instrText>
            </w:r>
            <w:r w:rsidRPr="00DC1A7D">
              <w:rPr>
                <w:rFonts w:ascii="Trebuchet MS" w:hAnsi="Trebuchet MS"/>
                <w:sz w:val="22"/>
                <w:szCs w:val="22"/>
              </w:rPr>
              <w:fldChar w:fldCharType="separate"/>
            </w:r>
            <w:r w:rsidR="00E765E1" w:rsidRPr="00DC1A7D">
              <w:rPr>
                <w:rFonts w:ascii="Trebuchet MS" w:hAnsi="Trebuchet MS"/>
                <w:sz w:val="22"/>
                <w:szCs w:val="22"/>
              </w:rPr>
              <w:t>2</w:t>
            </w:r>
            <w:r w:rsidRPr="00DC1A7D">
              <w:rPr>
                <w:rFonts w:ascii="Trebuchet MS" w:hAnsi="Trebuchet MS"/>
                <w:sz w:val="22"/>
                <w:szCs w:val="22"/>
              </w:rPr>
              <w:t>.0</w:t>
            </w:r>
            <w:r w:rsidRPr="00DC1A7D">
              <w:rPr>
                <w:rFonts w:ascii="Trebuchet MS" w:hAnsi="Trebuchet MS"/>
                <w:sz w:val="22"/>
                <w:szCs w:val="22"/>
              </w:rPr>
              <w:fldChar w:fldCharType="end"/>
            </w:r>
          </w:p>
        </w:tc>
      </w:tr>
      <w:tr w:rsidR="00936BA3" w:rsidRPr="00DC1A7D" w14:paraId="07BA5A7B" w14:textId="77777777" w:rsidTr="00A7731A">
        <w:trPr>
          <w:trHeight w:val="330"/>
        </w:trPr>
        <w:tc>
          <w:tcPr>
            <w:tcW w:w="2011" w:type="dxa"/>
            <w:shd w:val="pct5" w:color="auto" w:fill="FFFFFF"/>
          </w:tcPr>
          <w:p w14:paraId="78CD0BD3" w14:textId="77777777" w:rsidR="00936BA3" w:rsidRPr="00DC1A7D" w:rsidRDefault="00936BA3" w:rsidP="0065085C">
            <w:pPr>
              <w:spacing w:after="60"/>
              <w:jc w:val="both"/>
              <w:rPr>
                <w:rFonts w:ascii="Trebuchet MS" w:hAnsi="Trebuchet MS"/>
                <w:sz w:val="22"/>
                <w:szCs w:val="22"/>
              </w:rPr>
            </w:pPr>
            <w:r w:rsidRPr="00DC1A7D">
              <w:rPr>
                <w:rFonts w:ascii="Trebuchet MS" w:hAnsi="Trebuchet MS"/>
                <w:sz w:val="22"/>
                <w:szCs w:val="22"/>
              </w:rPr>
              <w:t>Status:</w:t>
            </w:r>
          </w:p>
        </w:tc>
        <w:tc>
          <w:tcPr>
            <w:tcW w:w="7586" w:type="dxa"/>
          </w:tcPr>
          <w:p w14:paraId="6D4B95AF" w14:textId="77777777" w:rsidR="00936BA3" w:rsidRPr="00DC1A7D" w:rsidRDefault="00936BA3" w:rsidP="0065085C">
            <w:pPr>
              <w:spacing w:after="60"/>
              <w:jc w:val="both"/>
              <w:rPr>
                <w:rFonts w:ascii="Trebuchet MS" w:hAnsi="Trebuchet MS"/>
                <w:sz w:val="22"/>
                <w:szCs w:val="22"/>
              </w:rPr>
            </w:pPr>
            <w:r w:rsidRPr="00DC1A7D">
              <w:rPr>
                <w:rFonts w:ascii="Trebuchet MS" w:hAnsi="Trebuchet MS"/>
                <w:sz w:val="22"/>
                <w:szCs w:val="22"/>
              </w:rPr>
              <w:t>Draft</w:t>
            </w:r>
          </w:p>
        </w:tc>
      </w:tr>
      <w:tr w:rsidR="00936BA3" w:rsidRPr="00DC1A7D" w14:paraId="1AD6A292" w14:textId="77777777" w:rsidTr="00A7731A">
        <w:trPr>
          <w:trHeight w:val="353"/>
        </w:trPr>
        <w:tc>
          <w:tcPr>
            <w:tcW w:w="2011" w:type="dxa"/>
            <w:shd w:val="pct5" w:color="auto" w:fill="FFFFFF"/>
          </w:tcPr>
          <w:p w14:paraId="132DD68F" w14:textId="77777777" w:rsidR="00936BA3" w:rsidRPr="00DC1A7D" w:rsidRDefault="00936BA3" w:rsidP="0065085C">
            <w:pPr>
              <w:spacing w:after="60"/>
              <w:jc w:val="both"/>
              <w:rPr>
                <w:rFonts w:ascii="Trebuchet MS" w:hAnsi="Trebuchet MS"/>
                <w:sz w:val="22"/>
                <w:szCs w:val="22"/>
              </w:rPr>
            </w:pPr>
            <w:r w:rsidRPr="00DC1A7D">
              <w:rPr>
                <w:rFonts w:ascii="Trebuchet MS" w:hAnsi="Trebuchet MS"/>
                <w:sz w:val="22"/>
                <w:szCs w:val="22"/>
              </w:rPr>
              <w:t>Release Date:</w:t>
            </w:r>
          </w:p>
        </w:tc>
        <w:tc>
          <w:tcPr>
            <w:tcW w:w="7586" w:type="dxa"/>
          </w:tcPr>
          <w:p w14:paraId="608CF66D" w14:textId="77777777" w:rsidR="00936BA3" w:rsidRPr="00DC1A7D" w:rsidRDefault="00936BA3" w:rsidP="0065085C">
            <w:pPr>
              <w:spacing w:after="60"/>
              <w:jc w:val="both"/>
              <w:rPr>
                <w:rFonts w:ascii="Trebuchet MS" w:hAnsi="Trebuchet MS"/>
                <w:sz w:val="22"/>
                <w:szCs w:val="22"/>
              </w:rPr>
            </w:pPr>
            <w:r w:rsidRPr="00DC1A7D">
              <w:rPr>
                <w:rFonts w:ascii="Trebuchet MS" w:hAnsi="Trebuchet MS"/>
                <w:sz w:val="22"/>
                <w:szCs w:val="22"/>
              </w:rPr>
              <w:fldChar w:fldCharType="begin"/>
            </w:r>
            <w:r w:rsidRPr="00DC1A7D">
              <w:rPr>
                <w:rFonts w:ascii="Trebuchet MS" w:hAnsi="Trebuchet MS"/>
                <w:sz w:val="22"/>
                <w:szCs w:val="22"/>
              </w:rPr>
              <w:instrText xml:space="preserve"> DOCPROPERTY "Doc Date"  \* MERGEFORMAT </w:instrText>
            </w:r>
            <w:r w:rsidRPr="00DC1A7D">
              <w:rPr>
                <w:rFonts w:ascii="Trebuchet MS" w:hAnsi="Trebuchet MS"/>
                <w:sz w:val="22"/>
                <w:szCs w:val="22"/>
              </w:rPr>
              <w:fldChar w:fldCharType="separate"/>
            </w:r>
            <w:r w:rsidRPr="00DC1A7D">
              <w:rPr>
                <w:rFonts w:ascii="Trebuchet MS" w:hAnsi="Trebuchet MS"/>
                <w:sz w:val="22"/>
                <w:szCs w:val="22"/>
              </w:rPr>
              <w:t>TBC</w:t>
            </w:r>
            <w:r w:rsidRPr="00DC1A7D">
              <w:rPr>
                <w:rFonts w:ascii="Trebuchet MS" w:hAnsi="Trebuchet MS"/>
                <w:sz w:val="22"/>
                <w:szCs w:val="22"/>
              </w:rPr>
              <w:fldChar w:fldCharType="end"/>
            </w:r>
          </w:p>
        </w:tc>
      </w:tr>
      <w:tr w:rsidR="00936BA3" w:rsidRPr="00DC1A7D" w14:paraId="703DD7F7" w14:textId="77777777" w:rsidTr="00A7731A">
        <w:trPr>
          <w:trHeight w:val="330"/>
        </w:trPr>
        <w:tc>
          <w:tcPr>
            <w:tcW w:w="2011" w:type="dxa"/>
            <w:shd w:val="pct5" w:color="auto" w:fill="FFFFFF"/>
          </w:tcPr>
          <w:p w14:paraId="37276EE4" w14:textId="77777777" w:rsidR="00936BA3" w:rsidRPr="00DC1A7D" w:rsidRDefault="00936BA3" w:rsidP="0065085C">
            <w:pPr>
              <w:spacing w:after="60"/>
              <w:jc w:val="both"/>
              <w:rPr>
                <w:rFonts w:ascii="Trebuchet MS" w:hAnsi="Trebuchet MS"/>
                <w:sz w:val="22"/>
                <w:szCs w:val="22"/>
              </w:rPr>
            </w:pPr>
            <w:r w:rsidRPr="00DC1A7D">
              <w:rPr>
                <w:rFonts w:ascii="Trebuchet MS" w:hAnsi="Trebuchet MS"/>
                <w:sz w:val="22"/>
                <w:szCs w:val="22"/>
              </w:rPr>
              <w:t>Author:</w:t>
            </w:r>
          </w:p>
        </w:tc>
        <w:tc>
          <w:tcPr>
            <w:tcW w:w="7586" w:type="dxa"/>
          </w:tcPr>
          <w:p w14:paraId="7ED5EEFA" w14:textId="7907A26B" w:rsidR="00936BA3" w:rsidRPr="00DC1A7D" w:rsidRDefault="00936BA3" w:rsidP="0065085C">
            <w:pPr>
              <w:spacing w:after="60"/>
              <w:jc w:val="both"/>
              <w:rPr>
                <w:rFonts w:ascii="Trebuchet MS" w:hAnsi="Trebuchet MS"/>
                <w:sz w:val="22"/>
                <w:szCs w:val="22"/>
              </w:rPr>
            </w:pPr>
            <w:r w:rsidRPr="00DC1A7D">
              <w:rPr>
                <w:rFonts w:ascii="Trebuchet MS" w:hAnsi="Trebuchet MS"/>
                <w:sz w:val="22"/>
                <w:szCs w:val="22"/>
              </w:rPr>
              <w:t>H&amp;S Dept</w:t>
            </w:r>
            <w:r w:rsidR="006A3AEB" w:rsidRPr="00DC1A7D">
              <w:rPr>
                <w:rFonts w:ascii="Trebuchet MS" w:hAnsi="Trebuchet MS"/>
                <w:sz w:val="22"/>
                <w:szCs w:val="22"/>
              </w:rPr>
              <w:t xml:space="preserve"> review, originally </w:t>
            </w:r>
            <w:r w:rsidR="008F2ED2" w:rsidRPr="00DC1A7D">
              <w:rPr>
                <w:rFonts w:ascii="Trebuchet MS" w:hAnsi="Trebuchet MS"/>
                <w:bCs/>
                <w:sz w:val="22"/>
                <w:szCs w:val="22"/>
              </w:rPr>
              <w:t>Tracie Bennett</w:t>
            </w:r>
            <w:r w:rsidRPr="00DC1A7D">
              <w:rPr>
                <w:rFonts w:ascii="Trebuchet MS" w:hAnsi="Trebuchet MS"/>
                <w:sz w:val="22"/>
                <w:szCs w:val="22"/>
              </w:rPr>
              <w:t xml:space="preserve"> </w:t>
            </w:r>
          </w:p>
        </w:tc>
      </w:tr>
      <w:tr w:rsidR="00936BA3" w:rsidRPr="00DC1A7D" w14:paraId="4A4D3764" w14:textId="77777777" w:rsidTr="00A7731A">
        <w:trPr>
          <w:trHeight w:val="330"/>
        </w:trPr>
        <w:tc>
          <w:tcPr>
            <w:tcW w:w="2011" w:type="dxa"/>
            <w:shd w:val="pct5" w:color="auto" w:fill="FFFFFF"/>
          </w:tcPr>
          <w:p w14:paraId="0F931558" w14:textId="77777777" w:rsidR="00936BA3" w:rsidRPr="00A7731A" w:rsidRDefault="00936BA3" w:rsidP="0065085C">
            <w:pPr>
              <w:spacing w:after="60"/>
              <w:jc w:val="both"/>
              <w:rPr>
                <w:rFonts w:ascii="Trebuchet MS" w:hAnsi="Trebuchet MS"/>
                <w:sz w:val="22"/>
                <w:szCs w:val="22"/>
              </w:rPr>
            </w:pPr>
            <w:r w:rsidRPr="00A7731A">
              <w:rPr>
                <w:rFonts w:ascii="Trebuchet MS" w:hAnsi="Trebuchet MS"/>
                <w:sz w:val="22"/>
                <w:szCs w:val="22"/>
              </w:rPr>
              <w:t>Total Pages:</w:t>
            </w:r>
          </w:p>
        </w:tc>
        <w:tc>
          <w:tcPr>
            <w:tcW w:w="7586" w:type="dxa"/>
          </w:tcPr>
          <w:p w14:paraId="18A69921" w14:textId="3674E5C1" w:rsidR="00936BA3" w:rsidRPr="00A7731A" w:rsidRDefault="00A7731A" w:rsidP="0065085C">
            <w:pPr>
              <w:spacing w:after="60"/>
              <w:jc w:val="both"/>
              <w:rPr>
                <w:rFonts w:ascii="Trebuchet MS" w:hAnsi="Trebuchet MS"/>
                <w:sz w:val="22"/>
                <w:szCs w:val="22"/>
              </w:rPr>
            </w:pPr>
            <w:r w:rsidRPr="00A7731A">
              <w:rPr>
                <w:rFonts w:ascii="Trebuchet MS" w:hAnsi="Trebuchet MS"/>
                <w:noProof/>
                <w:sz w:val="22"/>
                <w:szCs w:val="22"/>
              </w:rPr>
              <w:t xml:space="preserve">57 </w:t>
            </w:r>
            <w:r w:rsidR="00936BA3" w:rsidRPr="00A7731A">
              <w:rPr>
                <w:rFonts w:ascii="Trebuchet MS" w:hAnsi="Trebuchet MS"/>
                <w:noProof/>
                <w:sz w:val="22"/>
                <w:szCs w:val="22"/>
              </w:rPr>
              <w:t xml:space="preserve">Pages </w:t>
            </w:r>
            <w:r w:rsidR="00936BA3" w:rsidRPr="00A7731A">
              <w:rPr>
                <w:rFonts w:ascii="Trebuchet MS" w:hAnsi="Trebuchet MS"/>
                <w:sz w:val="22"/>
                <w:szCs w:val="22"/>
              </w:rPr>
              <w:t>Including Preliminaries &amp; Appendices</w:t>
            </w:r>
          </w:p>
        </w:tc>
      </w:tr>
      <w:tr w:rsidR="00936BA3" w:rsidRPr="00DC1A7D" w14:paraId="5C387F9C" w14:textId="77777777" w:rsidTr="00A7731A">
        <w:trPr>
          <w:trHeight w:val="330"/>
        </w:trPr>
        <w:tc>
          <w:tcPr>
            <w:tcW w:w="2011" w:type="dxa"/>
            <w:shd w:val="pct5" w:color="auto" w:fill="FFFFFF"/>
          </w:tcPr>
          <w:p w14:paraId="0F52DE35" w14:textId="77777777" w:rsidR="00936BA3" w:rsidRPr="00DC1A7D" w:rsidRDefault="00936BA3" w:rsidP="0065085C">
            <w:pPr>
              <w:spacing w:after="60"/>
              <w:jc w:val="both"/>
              <w:rPr>
                <w:rFonts w:ascii="Trebuchet MS" w:hAnsi="Trebuchet MS"/>
                <w:sz w:val="22"/>
                <w:szCs w:val="22"/>
              </w:rPr>
            </w:pPr>
            <w:r w:rsidRPr="00DC1A7D">
              <w:rPr>
                <w:rFonts w:ascii="Trebuchet MS" w:hAnsi="Trebuchet MS"/>
                <w:sz w:val="22"/>
                <w:szCs w:val="22"/>
              </w:rPr>
              <w:t>Security Class:</w:t>
            </w:r>
          </w:p>
        </w:tc>
        <w:tc>
          <w:tcPr>
            <w:tcW w:w="7586" w:type="dxa"/>
          </w:tcPr>
          <w:p w14:paraId="792359C9" w14:textId="77777777" w:rsidR="00936BA3" w:rsidRPr="00DC1A7D" w:rsidRDefault="00936BA3" w:rsidP="0065085C">
            <w:pPr>
              <w:spacing w:after="60"/>
              <w:jc w:val="both"/>
              <w:rPr>
                <w:rFonts w:ascii="Trebuchet MS" w:hAnsi="Trebuchet MS"/>
                <w:vanish/>
                <w:sz w:val="22"/>
                <w:szCs w:val="22"/>
              </w:rPr>
            </w:pPr>
            <w:r w:rsidRPr="00DC1A7D">
              <w:rPr>
                <w:rFonts w:ascii="Trebuchet MS" w:hAnsi="Trebuchet MS"/>
                <w:sz w:val="22"/>
                <w:szCs w:val="22"/>
              </w:rPr>
              <w:fldChar w:fldCharType="begin"/>
            </w:r>
            <w:r w:rsidRPr="00DC1A7D">
              <w:rPr>
                <w:rFonts w:ascii="Trebuchet MS" w:hAnsi="Trebuchet MS"/>
                <w:sz w:val="22"/>
                <w:szCs w:val="22"/>
              </w:rPr>
              <w:instrText xml:space="preserve"> DOCPROPERTY "Doc Security"  \* MERGEFORMAT </w:instrText>
            </w:r>
            <w:r w:rsidRPr="00DC1A7D">
              <w:rPr>
                <w:rFonts w:ascii="Trebuchet MS" w:hAnsi="Trebuchet MS"/>
                <w:sz w:val="22"/>
                <w:szCs w:val="22"/>
              </w:rPr>
              <w:fldChar w:fldCharType="separate"/>
            </w:r>
            <w:r w:rsidRPr="00DC1A7D">
              <w:rPr>
                <w:rFonts w:ascii="Trebuchet MS" w:hAnsi="Trebuchet MS"/>
                <w:sz w:val="22"/>
                <w:szCs w:val="22"/>
              </w:rPr>
              <w:t>Commercially Confidential</w:t>
            </w:r>
            <w:r w:rsidRPr="00DC1A7D">
              <w:rPr>
                <w:rFonts w:ascii="Trebuchet MS" w:hAnsi="Trebuchet MS"/>
                <w:sz w:val="22"/>
                <w:szCs w:val="22"/>
              </w:rPr>
              <w:fldChar w:fldCharType="end"/>
            </w:r>
            <w:r w:rsidRPr="00DC1A7D">
              <w:rPr>
                <w:rFonts w:ascii="Trebuchet MS" w:hAnsi="Trebuchet MS"/>
                <w:vanish/>
                <w:sz w:val="22"/>
                <w:szCs w:val="22"/>
              </w:rPr>
              <w:t xml:space="preserve"> (or e.g. Company Confidential)</w:t>
            </w:r>
          </w:p>
        </w:tc>
      </w:tr>
      <w:tr w:rsidR="00936BA3" w:rsidRPr="00DC1A7D" w14:paraId="18A51194" w14:textId="77777777" w:rsidTr="00A7731A">
        <w:trPr>
          <w:trHeight w:val="595"/>
        </w:trPr>
        <w:tc>
          <w:tcPr>
            <w:tcW w:w="2011" w:type="dxa"/>
            <w:shd w:val="pct5" w:color="auto" w:fill="FFFFFF"/>
          </w:tcPr>
          <w:p w14:paraId="7E846CCB" w14:textId="77777777" w:rsidR="00936BA3" w:rsidRPr="00DC1A7D" w:rsidRDefault="00936BA3" w:rsidP="0065085C">
            <w:pPr>
              <w:spacing w:after="60"/>
              <w:jc w:val="both"/>
              <w:rPr>
                <w:rFonts w:ascii="Trebuchet MS" w:hAnsi="Trebuchet MS"/>
                <w:sz w:val="22"/>
                <w:szCs w:val="22"/>
              </w:rPr>
            </w:pPr>
            <w:r w:rsidRPr="00DC1A7D">
              <w:rPr>
                <w:rFonts w:ascii="Trebuchet MS" w:hAnsi="Trebuchet MS"/>
                <w:sz w:val="22"/>
                <w:szCs w:val="22"/>
              </w:rPr>
              <w:t>Distribution:</w:t>
            </w:r>
          </w:p>
        </w:tc>
        <w:tc>
          <w:tcPr>
            <w:tcW w:w="7586" w:type="dxa"/>
          </w:tcPr>
          <w:p w14:paraId="394EA1E1" w14:textId="77777777" w:rsidR="00936BA3" w:rsidRPr="00DC1A7D" w:rsidRDefault="00936BA3" w:rsidP="0065085C">
            <w:pPr>
              <w:spacing w:after="60"/>
              <w:jc w:val="both"/>
              <w:rPr>
                <w:rFonts w:ascii="Trebuchet MS" w:hAnsi="Trebuchet MS"/>
                <w:vanish/>
                <w:sz w:val="22"/>
                <w:szCs w:val="22"/>
              </w:rPr>
            </w:pPr>
            <w:r w:rsidRPr="00DC1A7D">
              <w:rPr>
                <w:rFonts w:ascii="Trebuchet MS" w:hAnsi="Trebuchet MS"/>
                <w:sz w:val="22"/>
                <w:szCs w:val="22"/>
              </w:rPr>
              <w:t>All Employees, Contractors, and Customers (Inc. potential customers)</w:t>
            </w:r>
            <w:r w:rsidRPr="00DC1A7D">
              <w:rPr>
                <w:rFonts w:ascii="Trebuchet MS" w:hAnsi="Trebuchet MS"/>
                <w:vanish/>
                <w:sz w:val="22"/>
                <w:szCs w:val="22"/>
              </w:rPr>
              <w:t>(list the recipients for each version)</w:t>
            </w:r>
          </w:p>
        </w:tc>
      </w:tr>
      <w:tr w:rsidR="00936BA3" w:rsidRPr="00DC1A7D" w14:paraId="3CB2AC9A" w14:textId="77777777" w:rsidTr="00A7731A">
        <w:trPr>
          <w:trHeight w:val="353"/>
        </w:trPr>
        <w:tc>
          <w:tcPr>
            <w:tcW w:w="2011" w:type="dxa"/>
            <w:shd w:val="pct5" w:color="auto" w:fill="FFFFFF"/>
          </w:tcPr>
          <w:p w14:paraId="0FA01045" w14:textId="77777777" w:rsidR="00936BA3" w:rsidRPr="00DC1A7D" w:rsidRDefault="00936BA3" w:rsidP="0065085C">
            <w:pPr>
              <w:spacing w:after="60"/>
              <w:jc w:val="both"/>
              <w:rPr>
                <w:rFonts w:ascii="Trebuchet MS" w:hAnsi="Trebuchet MS"/>
                <w:sz w:val="22"/>
                <w:szCs w:val="22"/>
              </w:rPr>
            </w:pPr>
            <w:r w:rsidRPr="00DC1A7D">
              <w:rPr>
                <w:rFonts w:ascii="Trebuchet MS" w:hAnsi="Trebuchet MS"/>
                <w:sz w:val="22"/>
                <w:szCs w:val="22"/>
              </w:rPr>
              <w:t>Disclaimer:</w:t>
            </w:r>
          </w:p>
        </w:tc>
        <w:tc>
          <w:tcPr>
            <w:tcW w:w="7586" w:type="dxa"/>
          </w:tcPr>
          <w:p w14:paraId="0A9CCEB5" w14:textId="1B429437" w:rsidR="00936BA3" w:rsidRPr="00DC1A7D" w:rsidRDefault="00936BA3" w:rsidP="0065085C">
            <w:pPr>
              <w:spacing w:after="60"/>
              <w:jc w:val="both"/>
              <w:rPr>
                <w:rFonts w:ascii="Trebuchet MS" w:hAnsi="Trebuchet MS"/>
                <w:sz w:val="22"/>
                <w:szCs w:val="22"/>
              </w:rPr>
            </w:pPr>
            <w:r w:rsidRPr="00DC1A7D">
              <w:rPr>
                <w:rFonts w:ascii="Trebuchet MS" w:hAnsi="Trebuchet MS"/>
                <w:sz w:val="22"/>
                <w:szCs w:val="22"/>
              </w:rPr>
              <w:t>This document is uncontrolled when printed</w:t>
            </w:r>
            <w:r w:rsidR="00053CCA" w:rsidRPr="00DC1A7D">
              <w:rPr>
                <w:rFonts w:ascii="Trebuchet MS" w:hAnsi="Trebuchet MS"/>
                <w:sz w:val="22"/>
                <w:szCs w:val="22"/>
              </w:rPr>
              <w:t xml:space="preserve"> or downloaded.</w:t>
            </w:r>
          </w:p>
        </w:tc>
      </w:tr>
    </w:tbl>
    <w:p w14:paraId="7084CB91" w14:textId="77777777" w:rsidR="00142C14" w:rsidRPr="00DC1A7D" w:rsidRDefault="00142C14" w:rsidP="00142C14">
      <w:pPr>
        <w:keepNext/>
        <w:spacing w:before="240" w:after="240"/>
        <w:jc w:val="both"/>
        <w:outlineLvl w:val="1"/>
        <w:rPr>
          <w:rFonts w:ascii="Trebuchet MS" w:hAnsi="Trebuchet MS" w:cs="Arial"/>
          <w:b/>
          <w:bCs/>
          <w:sz w:val="22"/>
          <w:szCs w:val="22"/>
          <w:lang w:eastAsia="en-GB"/>
        </w:rPr>
      </w:pPr>
      <w:r w:rsidRPr="00DC1A7D">
        <w:rPr>
          <w:rFonts w:ascii="Trebuchet MS" w:hAnsi="Trebuchet MS" w:cs="Arial"/>
          <w:b/>
          <w:bCs/>
          <w:sz w:val="22"/>
          <w:szCs w:val="22"/>
          <w:lang w:eastAsia="en-GB"/>
        </w:rPr>
        <w:t>Document Approval</w:t>
      </w: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left w:w="56" w:type="dxa"/>
          <w:right w:w="56" w:type="dxa"/>
        </w:tblCellMar>
        <w:tblLook w:val="0000" w:firstRow="0" w:lastRow="0" w:firstColumn="0" w:lastColumn="0" w:noHBand="0" w:noVBand="0"/>
      </w:tblPr>
      <w:tblGrid>
        <w:gridCol w:w="2195"/>
        <w:gridCol w:w="4894"/>
        <w:gridCol w:w="1253"/>
        <w:gridCol w:w="1254"/>
      </w:tblGrid>
      <w:tr w:rsidR="00142C14" w:rsidRPr="00DC1A7D" w14:paraId="0618F3AF" w14:textId="77777777" w:rsidTr="00A7731A">
        <w:trPr>
          <w:trHeight w:val="703"/>
        </w:trPr>
        <w:tc>
          <w:tcPr>
            <w:tcW w:w="2195" w:type="dxa"/>
            <w:shd w:val="pct5" w:color="auto" w:fill="FFFFFF"/>
            <w:vAlign w:val="center"/>
          </w:tcPr>
          <w:p w14:paraId="31826918" w14:textId="77777777" w:rsidR="00142C14" w:rsidRPr="00DC1A7D" w:rsidRDefault="00142C14" w:rsidP="0065085C">
            <w:pPr>
              <w:spacing w:before="60" w:after="60"/>
              <w:rPr>
                <w:rFonts w:ascii="Trebuchet MS" w:hAnsi="Trebuchet MS" w:cs="Arial"/>
                <w:sz w:val="22"/>
                <w:szCs w:val="22"/>
                <w:lang w:eastAsia="en-GB"/>
              </w:rPr>
            </w:pPr>
            <w:r w:rsidRPr="00DC1A7D">
              <w:rPr>
                <w:rFonts w:ascii="Trebuchet MS" w:hAnsi="Trebuchet MS" w:cs="Arial"/>
                <w:sz w:val="22"/>
                <w:szCs w:val="22"/>
                <w:lang w:eastAsia="en-GB"/>
              </w:rPr>
              <w:t>Approved By (Chair):</w:t>
            </w:r>
          </w:p>
        </w:tc>
        <w:tc>
          <w:tcPr>
            <w:tcW w:w="4894" w:type="dxa"/>
            <w:vAlign w:val="center"/>
          </w:tcPr>
          <w:p w14:paraId="73069B74" w14:textId="77777777" w:rsidR="00142C14" w:rsidRPr="00DC1A7D" w:rsidRDefault="00142C14" w:rsidP="0065085C">
            <w:pPr>
              <w:spacing w:before="60" w:after="60"/>
              <w:rPr>
                <w:rFonts w:ascii="Trebuchet MS" w:hAnsi="Trebuchet MS" w:cs="Arial"/>
                <w:sz w:val="22"/>
                <w:szCs w:val="22"/>
                <w:lang w:eastAsia="en-GB"/>
              </w:rPr>
            </w:pPr>
          </w:p>
        </w:tc>
        <w:tc>
          <w:tcPr>
            <w:tcW w:w="1253" w:type="dxa"/>
            <w:shd w:val="clear" w:color="auto" w:fill="F2F2F2" w:themeFill="background1" w:themeFillShade="F2"/>
          </w:tcPr>
          <w:p w14:paraId="5F8693E5" w14:textId="77777777" w:rsidR="00142C14" w:rsidRPr="00DC1A7D" w:rsidRDefault="00142C14" w:rsidP="0065085C">
            <w:pPr>
              <w:spacing w:before="60" w:after="60"/>
              <w:jc w:val="center"/>
              <w:rPr>
                <w:rFonts w:ascii="Trebuchet MS" w:hAnsi="Trebuchet MS" w:cs="Arial"/>
                <w:sz w:val="22"/>
                <w:szCs w:val="22"/>
                <w:lang w:eastAsia="en-GB"/>
              </w:rPr>
            </w:pPr>
            <w:r w:rsidRPr="00DC1A7D">
              <w:rPr>
                <w:rFonts w:ascii="Trebuchet MS" w:hAnsi="Trebuchet MS" w:cs="Arial"/>
                <w:sz w:val="22"/>
                <w:szCs w:val="22"/>
                <w:lang w:eastAsia="en-GB"/>
              </w:rPr>
              <w:t>Date:</w:t>
            </w:r>
          </w:p>
        </w:tc>
        <w:tc>
          <w:tcPr>
            <w:tcW w:w="1254" w:type="dxa"/>
          </w:tcPr>
          <w:p w14:paraId="48E4A19E" w14:textId="77777777" w:rsidR="00142C14" w:rsidRPr="00DC1A7D" w:rsidRDefault="00142C14" w:rsidP="0065085C">
            <w:pPr>
              <w:spacing w:before="60" w:after="60"/>
              <w:jc w:val="center"/>
              <w:rPr>
                <w:rFonts w:ascii="Trebuchet MS" w:hAnsi="Trebuchet MS" w:cs="Arial"/>
                <w:sz w:val="22"/>
                <w:szCs w:val="22"/>
                <w:lang w:eastAsia="en-GB"/>
              </w:rPr>
            </w:pPr>
          </w:p>
        </w:tc>
      </w:tr>
      <w:tr w:rsidR="00142C14" w:rsidRPr="00DC1A7D" w14:paraId="3FCFEB28" w14:textId="77777777" w:rsidTr="00A7731A">
        <w:trPr>
          <w:trHeight w:val="703"/>
        </w:trPr>
        <w:tc>
          <w:tcPr>
            <w:tcW w:w="2195" w:type="dxa"/>
            <w:shd w:val="pct5" w:color="auto" w:fill="FFFFFF"/>
            <w:vAlign w:val="center"/>
          </w:tcPr>
          <w:p w14:paraId="0649266B" w14:textId="77777777" w:rsidR="00142C14" w:rsidRPr="00DC1A7D" w:rsidRDefault="00142C14" w:rsidP="0065085C">
            <w:pPr>
              <w:spacing w:before="60" w:after="60"/>
              <w:rPr>
                <w:rFonts w:ascii="Trebuchet MS" w:hAnsi="Trebuchet MS" w:cs="Arial"/>
                <w:sz w:val="22"/>
                <w:szCs w:val="22"/>
                <w:lang w:eastAsia="en-GB"/>
              </w:rPr>
            </w:pPr>
            <w:r w:rsidRPr="00DC1A7D">
              <w:rPr>
                <w:rFonts w:ascii="Trebuchet MS" w:hAnsi="Trebuchet MS" w:cs="Arial"/>
                <w:sz w:val="22"/>
                <w:szCs w:val="22"/>
                <w:lang w:eastAsia="en-GB"/>
              </w:rPr>
              <w:t>Approved by (Head):</w:t>
            </w:r>
          </w:p>
        </w:tc>
        <w:tc>
          <w:tcPr>
            <w:tcW w:w="4894" w:type="dxa"/>
            <w:vAlign w:val="bottom"/>
          </w:tcPr>
          <w:p w14:paraId="3F537FEF" w14:textId="77777777" w:rsidR="00142C14" w:rsidRPr="00DC1A7D" w:rsidRDefault="00142C14" w:rsidP="0065085C">
            <w:pPr>
              <w:spacing w:before="60" w:after="60"/>
              <w:rPr>
                <w:rFonts w:ascii="Trebuchet MS" w:hAnsi="Trebuchet MS" w:cs="Arial"/>
                <w:sz w:val="22"/>
                <w:szCs w:val="22"/>
                <w:lang w:eastAsia="en-GB"/>
              </w:rPr>
            </w:pPr>
          </w:p>
        </w:tc>
        <w:tc>
          <w:tcPr>
            <w:tcW w:w="1253" w:type="dxa"/>
            <w:shd w:val="clear" w:color="auto" w:fill="F2F2F2" w:themeFill="background1" w:themeFillShade="F2"/>
          </w:tcPr>
          <w:p w14:paraId="015FBBFC" w14:textId="77777777" w:rsidR="00142C14" w:rsidRPr="00DC1A7D" w:rsidRDefault="00142C14" w:rsidP="0065085C">
            <w:pPr>
              <w:spacing w:before="60" w:after="60"/>
              <w:jc w:val="center"/>
              <w:rPr>
                <w:rFonts w:ascii="Trebuchet MS" w:hAnsi="Trebuchet MS" w:cs="Arial"/>
                <w:sz w:val="22"/>
                <w:szCs w:val="22"/>
                <w:lang w:eastAsia="en-GB"/>
              </w:rPr>
            </w:pPr>
            <w:r w:rsidRPr="00DC1A7D">
              <w:rPr>
                <w:rFonts w:ascii="Trebuchet MS" w:hAnsi="Trebuchet MS" w:cs="Arial"/>
                <w:sz w:val="22"/>
                <w:szCs w:val="22"/>
                <w:lang w:eastAsia="en-GB"/>
              </w:rPr>
              <w:t>Date:</w:t>
            </w:r>
          </w:p>
        </w:tc>
        <w:tc>
          <w:tcPr>
            <w:tcW w:w="1254" w:type="dxa"/>
          </w:tcPr>
          <w:p w14:paraId="50BB62F3" w14:textId="77777777" w:rsidR="00142C14" w:rsidRPr="00DC1A7D" w:rsidRDefault="00142C14" w:rsidP="0065085C">
            <w:pPr>
              <w:spacing w:before="60" w:after="60"/>
              <w:jc w:val="center"/>
              <w:rPr>
                <w:rFonts w:ascii="Trebuchet MS" w:hAnsi="Trebuchet MS" w:cs="Arial"/>
                <w:sz w:val="22"/>
                <w:szCs w:val="22"/>
                <w:lang w:eastAsia="en-GB"/>
              </w:rPr>
            </w:pPr>
          </w:p>
        </w:tc>
      </w:tr>
      <w:tr w:rsidR="00142C14" w:rsidRPr="00DC1A7D" w14:paraId="59F0CFF4" w14:textId="77777777" w:rsidTr="00A7731A">
        <w:trPr>
          <w:trHeight w:val="422"/>
        </w:trPr>
        <w:tc>
          <w:tcPr>
            <w:tcW w:w="2195" w:type="dxa"/>
            <w:shd w:val="pct5" w:color="auto" w:fill="FFFFFF"/>
            <w:vAlign w:val="center"/>
          </w:tcPr>
          <w:p w14:paraId="267D2B89" w14:textId="77777777" w:rsidR="00142C14" w:rsidRPr="00DC1A7D" w:rsidRDefault="00142C14" w:rsidP="0065085C">
            <w:pPr>
              <w:spacing w:before="60" w:after="60"/>
              <w:rPr>
                <w:rFonts w:ascii="Trebuchet MS" w:hAnsi="Trebuchet MS" w:cs="Arial"/>
                <w:sz w:val="22"/>
                <w:szCs w:val="22"/>
                <w:lang w:eastAsia="en-GB"/>
              </w:rPr>
            </w:pPr>
            <w:r w:rsidRPr="00DC1A7D">
              <w:rPr>
                <w:rFonts w:ascii="Trebuchet MS" w:hAnsi="Trebuchet MS" w:cs="Arial"/>
                <w:sz w:val="22"/>
                <w:szCs w:val="22"/>
                <w:lang w:eastAsia="en-GB"/>
              </w:rPr>
              <w:t>Ratified by:</w:t>
            </w:r>
          </w:p>
        </w:tc>
        <w:tc>
          <w:tcPr>
            <w:tcW w:w="4894" w:type="dxa"/>
            <w:vAlign w:val="bottom"/>
          </w:tcPr>
          <w:p w14:paraId="2AFBDD9E" w14:textId="77777777" w:rsidR="00142C14" w:rsidRPr="00DC1A7D" w:rsidRDefault="00142C14" w:rsidP="0065085C">
            <w:pPr>
              <w:spacing w:before="60" w:after="60"/>
              <w:rPr>
                <w:rFonts w:ascii="Trebuchet MS" w:hAnsi="Trebuchet MS" w:cs="Arial"/>
                <w:sz w:val="22"/>
                <w:szCs w:val="22"/>
                <w:lang w:eastAsia="en-GB"/>
              </w:rPr>
            </w:pPr>
            <w:r w:rsidRPr="00DC1A7D">
              <w:rPr>
                <w:rFonts w:ascii="Trebuchet MS" w:hAnsi="Trebuchet MS" w:cs="Arial"/>
                <w:sz w:val="22"/>
                <w:szCs w:val="22"/>
                <w:lang w:eastAsia="en-GB"/>
              </w:rPr>
              <w:t xml:space="preserve">Full governing body </w:t>
            </w:r>
          </w:p>
        </w:tc>
        <w:tc>
          <w:tcPr>
            <w:tcW w:w="1253" w:type="dxa"/>
            <w:shd w:val="clear" w:color="auto" w:fill="F2F2F2" w:themeFill="background1" w:themeFillShade="F2"/>
          </w:tcPr>
          <w:p w14:paraId="1B71CEBE" w14:textId="77777777" w:rsidR="00142C14" w:rsidRPr="00DC1A7D" w:rsidRDefault="00142C14" w:rsidP="0065085C">
            <w:pPr>
              <w:spacing w:before="60" w:after="60"/>
              <w:jc w:val="center"/>
              <w:rPr>
                <w:rFonts w:ascii="Trebuchet MS" w:hAnsi="Trebuchet MS" w:cs="Arial"/>
                <w:sz w:val="22"/>
                <w:szCs w:val="22"/>
                <w:lang w:eastAsia="en-GB"/>
              </w:rPr>
            </w:pPr>
            <w:r w:rsidRPr="00DC1A7D">
              <w:rPr>
                <w:rFonts w:ascii="Trebuchet MS" w:hAnsi="Trebuchet MS" w:cs="Arial"/>
                <w:sz w:val="22"/>
                <w:szCs w:val="22"/>
                <w:lang w:eastAsia="en-GB"/>
              </w:rPr>
              <w:t>Date:</w:t>
            </w:r>
          </w:p>
        </w:tc>
        <w:tc>
          <w:tcPr>
            <w:tcW w:w="1254" w:type="dxa"/>
          </w:tcPr>
          <w:p w14:paraId="7815086A" w14:textId="77777777" w:rsidR="00142C14" w:rsidRPr="00DC1A7D" w:rsidRDefault="00142C14" w:rsidP="0065085C">
            <w:pPr>
              <w:spacing w:before="60" w:after="60"/>
              <w:jc w:val="center"/>
              <w:rPr>
                <w:rFonts w:ascii="Trebuchet MS" w:hAnsi="Trebuchet MS" w:cs="Arial"/>
                <w:sz w:val="22"/>
                <w:szCs w:val="22"/>
                <w:lang w:eastAsia="en-GB"/>
              </w:rPr>
            </w:pPr>
          </w:p>
        </w:tc>
      </w:tr>
    </w:tbl>
    <w:p w14:paraId="752B3A97" w14:textId="40589944" w:rsidR="008A7610" w:rsidRPr="00DC1A7D" w:rsidRDefault="008A7610" w:rsidP="008A7610">
      <w:pPr>
        <w:keepNext/>
        <w:spacing w:before="240" w:after="240"/>
        <w:jc w:val="both"/>
        <w:outlineLvl w:val="1"/>
        <w:rPr>
          <w:rFonts w:ascii="Trebuchet MS" w:hAnsi="Trebuchet MS" w:cs="Arial"/>
          <w:b/>
          <w:bCs/>
          <w:sz w:val="22"/>
          <w:szCs w:val="22"/>
          <w:lang w:eastAsia="en-GB"/>
        </w:rPr>
      </w:pPr>
      <w:r w:rsidRPr="00DC1A7D">
        <w:rPr>
          <w:rFonts w:ascii="Trebuchet MS" w:hAnsi="Trebuchet MS" w:cs="Arial"/>
          <w:b/>
          <w:bCs/>
          <w:sz w:val="22"/>
          <w:szCs w:val="22"/>
          <w:lang w:eastAsia="en-GB"/>
        </w:rPr>
        <w:t>Revision History</w:t>
      </w:r>
    </w:p>
    <w:tbl>
      <w:tblPr>
        <w:tblW w:w="961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left w:w="56" w:type="dxa"/>
          <w:right w:w="56" w:type="dxa"/>
        </w:tblCellMar>
        <w:tblLook w:val="0000" w:firstRow="0" w:lastRow="0" w:firstColumn="0" w:lastColumn="0" w:noHBand="0" w:noVBand="0"/>
      </w:tblPr>
      <w:tblGrid>
        <w:gridCol w:w="942"/>
        <w:gridCol w:w="1463"/>
        <w:gridCol w:w="1985"/>
        <w:gridCol w:w="1134"/>
        <w:gridCol w:w="4094"/>
      </w:tblGrid>
      <w:tr w:rsidR="008A7610" w:rsidRPr="00DC1A7D" w14:paraId="7DBBC324" w14:textId="77777777" w:rsidTr="00A7731A">
        <w:trPr>
          <w:trHeight w:val="358"/>
          <w:tblHeader/>
        </w:trPr>
        <w:tc>
          <w:tcPr>
            <w:tcW w:w="942" w:type="dxa"/>
            <w:shd w:val="pct5" w:color="auto" w:fill="FFFFFF"/>
          </w:tcPr>
          <w:p w14:paraId="1673B815" w14:textId="77777777" w:rsidR="008A7610" w:rsidRPr="00A7731A" w:rsidRDefault="008A7610" w:rsidP="008A7610">
            <w:pPr>
              <w:spacing w:before="40" w:after="40"/>
              <w:ind w:left="-57" w:right="-57"/>
              <w:jc w:val="both"/>
              <w:rPr>
                <w:rFonts w:ascii="Trebuchet MS" w:hAnsi="Trebuchet MS" w:cs="Arial"/>
                <w:sz w:val="22"/>
                <w:szCs w:val="22"/>
                <w:lang w:eastAsia="en-GB"/>
              </w:rPr>
            </w:pPr>
            <w:r w:rsidRPr="00A7731A">
              <w:rPr>
                <w:rFonts w:ascii="Trebuchet MS" w:hAnsi="Trebuchet MS" w:cs="Arial"/>
                <w:sz w:val="22"/>
                <w:szCs w:val="22"/>
                <w:lang w:eastAsia="en-GB"/>
              </w:rPr>
              <w:t>Version</w:t>
            </w:r>
          </w:p>
        </w:tc>
        <w:tc>
          <w:tcPr>
            <w:tcW w:w="1463" w:type="dxa"/>
            <w:shd w:val="pct5" w:color="auto" w:fill="FFFFFF"/>
          </w:tcPr>
          <w:p w14:paraId="7069AF9A" w14:textId="77777777" w:rsidR="008A7610" w:rsidRPr="00A7731A" w:rsidRDefault="008A7610" w:rsidP="008A7610">
            <w:pPr>
              <w:spacing w:before="40" w:after="40"/>
              <w:jc w:val="both"/>
              <w:rPr>
                <w:rFonts w:ascii="Trebuchet MS" w:hAnsi="Trebuchet MS" w:cs="Arial"/>
                <w:sz w:val="22"/>
                <w:szCs w:val="22"/>
                <w:lang w:eastAsia="en-GB"/>
              </w:rPr>
            </w:pPr>
            <w:r w:rsidRPr="00A7731A">
              <w:rPr>
                <w:rFonts w:ascii="Trebuchet MS" w:hAnsi="Trebuchet MS" w:cs="Arial"/>
                <w:sz w:val="22"/>
                <w:szCs w:val="22"/>
                <w:lang w:eastAsia="en-GB"/>
              </w:rPr>
              <w:t>Date</w:t>
            </w:r>
          </w:p>
        </w:tc>
        <w:tc>
          <w:tcPr>
            <w:tcW w:w="1985" w:type="dxa"/>
            <w:shd w:val="pct5" w:color="auto" w:fill="FFFFFF"/>
          </w:tcPr>
          <w:p w14:paraId="2182AD12" w14:textId="48B3AC9B" w:rsidR="008A7610" w:rsidRPr="00A7731A" w:rsidRDefault="008759A2" w:rsidP="008A7610">
            <w:pPr>
              <w:spacing w:before="40" w:after="40"/>
              <w:jc w:val="both"/>
              <w:rPr>
                <w:rFonts w:ascii="Trebuchet MS" w:hAnsi="Trebuchet MS" w:cs="Arial"/>
                <w:sz w:val="22"/>
                <w:szCs w:val="22"/>
                <w:lang w:eastAsia="en-GB"/>
              </w:rPr>
            </w:pPr>
            <w:r w:rsidRPr="00A7731A">
              <w:rPr>
                <w:rFonts w:ascii="Trebuchet MS" w:hAnsi="Trebuchet MS" w:cs="Arial"/>
                <w:sz w:val="22"/>
                <w:szCs w:val="22"/>
                <w:lang w:eastAsia="en-GB"/>
              </w:rPr>
              <w:t>Review</w:t>
            </w:r>
            <w:r w:rsidR="008A7610" w:rsidRPr="00A7731A">
              <w:rPr>
                <w:rFonts w:ascii="Trebuchet MS" w:hAnsi="Trebuchet MS" w:cs="Arial"/>
                <w:sz w:val="22"/>
                <w:szCs w:val="22"/>
                <w:lang w:eastAsia="en-GB"/>
              </w:rPr>
              <w:t>ed By</w:t>
            </w:r>
          </w:p>
        </w:tc>
        <w:tc>
          <w:tcPr>
            <w:tcW w:w="1134" w:type="dxa"/>
            <w:shd w:val="pct5" w:color="auto" w:fill="FFFFFF"/>
          </w:tcPr>
          <w:p w14:paraId="2D364469" w14:textId="77777777" w:rsidR="008A7610" w:rsidRPr="00A7731A" w:rsidRDefault="008A7610" w:rsidP="008A7610">
            <w:pPr>
              <w:spacing w:before="40" w:after="40"/>
              <w:jc w:val="both"/>
              <w:rPr>
                <w:rFonts w:ascii="Trebuchet MS" w:hAnsi="Trebuchet MS" w:cs="Arial"/>
                <w:sz w:val="22"/>
                <w:szCs w:val="22"/>
                <w:lang w:eastAsia="en-GB"/>
              </w:rPr>
            </w:pPr>
            <w:r w:rsidRPr="00A7731A">
              <w:rPr>
                <w:rFonts w:ascii="Trebuchet MS" w:hAnsi="Trebuchet MS" w:cs="Arial"/>
                <w:sz w:val="22"/>
                <w:szCs w:val="22"/>
                <w:lang w:eastAsia="en-GB"/>
              </w:rPr>
              <w:t>Status</w:t>
            </w:r>
          </w:p>
        </w:tc>
        <w:tc>
          <w:tcPr>
            <w:tcW w:w="4094" w:type="dxa"/>
            <w:shd w:val="pct5" w:color="auto" w:fill="FFFFFF"/>
          </w:tcPr>
          <w:p w14:paraId="15EB44D1" w14:textId="77777777" w:rsidR="008A7610" w:rsidRPr="00A7731A" w:rsidRDefault="008A7610" w:rsidP="008A7610">
            <w:pPr>
              <w:spacing w:before="40" w:after="40"/>
              <w:jc w:val="both"/>
              <w:rPr>
                <w:rFonts w:ascii="Trebuchet MS" w:hAnsi="Trebuchet MS" w:cs="Arial"/>
                <w:vanish/>
                <w:sz w:val="22"/>
                <w:szCs w:val="22"/>
                <w:lang w:eastAsia="en-GB"/>
              </w:rPr>
            </w:pPr>
            <w:r w:rsidRPr="00A7731A">
              <w:rPr>
                <w:rFonts w:ascii="Trebuchet MS" w:hAnsi="Trebuchet MS" w:cs="Arial"/>
                <w:sz w:val="22"/>
                <w:szCs w:val="22"/>
                <w:lang w:eastAsia="en-GB"/>
              </w:rPr>
              <w:t xml:space="preserve">Comments       </w:t>
            </w:r>
            <w:r w:rsidRPr="00A7731A">
              <w:rPr>
                <w:rFonts w:ascii="Trebuchet MS" w:hAnsi="Trebuchet MS" w:cs="Arial"/>
                <w:vanish/>
                <w:sz w:val="22"/>
                <w:szCs w:val="22"/>
                <w:lang w:eastAsia="en-GB"/>
              </w:rPr>
              <w:t>(Update this history table for each version)</w:t>
            </w:r>
          </w:p>
        </w:tc>
      </w:tr>
      <w:tr w:rsidR="008A7610" w:rsidRPr="00DC1A7D" w14:paraId="3D653B2A" w14:textId="77777777" w:rsidTr="00A7731A">
        <w:trPr>
          <w:trHeight w:val="671"/>
        </w:trPr>
        <w:tc>
          <w:tcPr>
            <w:tcW w:w="942" w:type="dxa"/>
          </w:tcPr>
          <w:p w14:paraId="273A2547" w14:textId="77777777" w:rsidR="008A7610" w:rsidRPr="00A7731A" w:rsidRDefault="008A7610" w:rsidP="008A7610">
            <w:pPr>
              <w:spacing w:before="60" w:after="60"/>
              <w:jc w:val="both"/>
              <w:rPr>
                <w:rFonts w:ascii="Trebuchet MS" w:hAnsi="Trebuchet MS" w:cs="Arial"/>
                <w:sz w:val="22"/>
                <w:szCs w:val="22"/>
                <w:lang w:eastAsia="en-GB"/>
              </w:rPr>
            </w:pPr>
            <w:r w:rsidRPr="00A7731A">
              <w:rPr>
                <w:rFonts w:ascii="Trebuchet MS" w:hAnsi="Trebuchet MS" w:cs="Arial"/>
                <w:sz w:val="22"/>
                <w:szCs w:val="22"/>
                <w:lang w:eastAsia="en-GB"/>
              </w:rPr>
              <w:t>1.1</w:t>
            </w:r>
          </w:p>
        </w:tc>
        <w:tc>
          <w:tcPr>
            <w:tcW w:w="1463" w:type="dxa"/>
          </w:tcPr>
          <w:p w14:paraId="7CB4EF87" w14:textId="2A37A9D1" w:rsidR="008A7610" w:rsidRPr="00A7731A" w:rsidRDefault="008F2ED2" w:rsidP="008A7610">
            <w:pPr>
              <w:spacing w:before="60" w:after="60"/>
              <w:jc w:val="both"/>
              <w:rPr>
                <w:rFonts w:ascii="Trebuchet MS" w:hAnsi="Trebuchet MS" w:cs="Arial"/>
                <w:sz w:val="22"/>
                <w:szCs w:val="22"/>
                <w:lang w:eastAsia="en-GB"/>
              </w:rPr>
            </w:pPr>
            <w:r w:rsidRPr="00A7731A">
              <w:rPr>
                <w:rFonts w:ascii="Trebuchet MS" w:hAnsi="Trebuchet MS" w:cs="Arial"/>
                <w:sz w:val="22"/>
                <w:szCs w:val="22"/>
                <w:lang w:eastAsia="en-GB"/>
              </w:rPr>
              <w:t>March 2021</w:t>
            </w:r>
          </w:p>
        </w:tc>
        <w:tc>
          <w:tcPr>
            <w:tcW w:w="1985" w:type="dxa"/>
          </w:tcPr>
          <w:p w14:paraId="44560CF9" w14:textId="67BADDBB" w:rsidR="008A7610" w:rsidRPr="00A7731A" w:rsidRDefault="008F2ED2" w:rsidP="008A7610">
            <w:pPr>
              <w:spacing w:before="60" w:after="60"/>
              <w:jc w:val="both"/>
              <w:rPr>
                <w:rFonts w:ascii="Trebuchet MS" w:hAnsi="Trebuchet MS" w:cs="Arial"/>
                <w:sz w:val="22"/>
                <w:szCs w:val="22"/>
                <w:lang w:eastAsia="en-GB"/>
              </w:rPr>
            </w:pPr>
            <w:r w:rsidRPr="00A7731A">
              <w:rPr>
                <w:rFonts w:ascii="Trebuchet MS" w:hAnsi="Trebuchet MS" w:cs="Arial"/>
                <w:sz w:val="22"/>
                <w:szCs w:val="22"/>
                <w:lang w:eastAsia="en-GB"/>
              </w:rPr>
              <w:t>Joanne Harris</w:t>
            </w:r>
          </w:p>
        </w:tc>
        <w:tc>
          <w:tcPr>
            <w:tcW w:w="1134" w:type="dxa"/>
          </w:tcPr>
          <w:p w14:paraId="343C7AE8" w14:textId="66AD2340" w:rsidR="008A7610" w:rsidRPr="00A7731A" w:rsidRDefault="008F2ED2" w:rsidP="008A7610">
            <w:pPr>
              <w:spacing w:before="60" w:after="60"/>
              <w:jc w:val="both"/>
              <w:rPr>
                <w:rFonts w:ascii="Trebuchet MS" w:hAnsi="Trebuchet MS" w:cs="Arial"/>
                <w:sz w:val="22"/>
                <w:szCs w:val="22"/>
                <w:lang w:eastAsia="en-GB"/>
              </w:rPr>
            </w:pPr>
            <w:r w:rsidRPr="00A7731A">
              <w:rPr>
                <w:rFonts w:ascii="Trebuchet MS" w:hAnsi="Trebuchet MS" w:cs="Arial"/>
                <w:sz w:val="22"/>
                <w:szCs w:val="22"/>
                <w:lang w:eastAsia="en-GB"/>
              </w:rPr>
              <w:t>Live</w:t>
            </w:r>
          </w:p>
        </w:tc>
        <w:tc>
          <w:tcPr>
            <w:tcW w:w="4094" w:type="dxa"/>
          </w:tcPr>
          <w:p w14:paraId="0F43F6F1" w14:textId="77777777" w:rsidR="008A7610" w:rsidRPr="00A7731A" w:rsidRDefault="008A7610" w:rsidP="008A7610">
            <w:pPr>
              <w:spacing w:before="60" w:after="60"/>
              <w:jc w:val="both"/>
              <w:rPr>
                <w:rFonts w:ascii="Trebuchet MS" w:hAnsi="Trebuchet MS" w:cs="Arial"/>
                <w:sz w:val="22"/>
                <w:szCs w:val="22"/>
                <w:lang w:eastAsia="en-GB"/>
              </w:rPr>
            </w:pPr>
            <w:r w:rsidRPr="00A7731A">
              <w:rPr>
                <w:rFonts w:ascii="Trebuchet MS" w:hAnsi="Trebuchet MS" w:cs="Arial"/>
                <w:sz w:val="22"/>
                <w:szCs w:val="22"/>
                <w:lang w:eastAsia="en-GB"/>
              </w:rPr>
              <w:t>Obtained signature</w:t>
            </w:r>
          </w:p>
        </w:tc>
      </w:tr>
      <w:tr w:rsidR="008A7610" w:rsidRPr="00DC1A7D" w14:paraId="49FB3927" w14:textId="77777777" w:rsidTr="00A7731A">
        <w:trPr>
          <w:trHeight w:val="671"/>
        </w:trPr>
        <w:tc>
          <w:tcPr>
            <w:tcW w:w="942" w:type="dxa"/>
          </w:tcPr>
          <w:p w14:paraId="6F9B9C43" w14:textId="24ED0EF4" w:rsidR="008A7610" w:rsidRPr="00A7731A" w:rsidRDefault="008F2ED2" w:rsidP="008A7610">
            <w:pPr>
              <w:spacing w:before="60" w:after="60"/>
              <w:jc w:val="both"/>
              <w:rPr>
                <w:rFonts w:ascii="Trebuchet MS" w:hAnsi="Trebuchet MS" w:cs="Arial"/>
                <w:sz w:val="22"/>
                <w:szCs w:val="22"/>
                <w:lang w:eastAsia="en-GB"/>
              </w:rPr>
            </w:pPr>
            <w:r w:rsidRPr="00A7731A">
              <w:rPr>
                <w:rFonts w:ascii="Trebuchet MS" w:hAnsi="Trebuchet MS" w:cs="Arial"/>
                <w:sz w:val="22"/>
                <w:szCs w:val="22"/>
                <w:lang w:eastAsia="en-GB"/>
              </w:rPr>
              <w:t>2.0</w:t>
            </w:r>
          </w:p>
        </w:tc>
        <w:tc>
          <w:tcPr>
            <w:tcW w:w="1463" w:type="dxa"/>
          </w:tcPr>
          <w:p w14:paraId="3FC6A6A8" w14:textId="293F8237" w:rsidR="008A7610" w:rsidRPr="00A7731A" w:rsidRDefault="008F2ED2" w:rsidP="008A7610">
            <w:pPr>
              <w:spacing w:before="60" w:after="60"/>
              <w:jc w:val="both"/>
              <w:rPr>
                <w:rFonts w:ascii="Trebuchet MS" w:hAnsi="Trebuchet MS" w:cs="Arial"/>
                <w:sz w:val="22"/>
                <w:szCs w:val="22"/>
                <w:lang w:eastAsia="en-GB"/>
              </w:rPr>
            </w:pPr>
            <w:r w:rsidRPr="00A7731A">
              <w:rPr>
                <w:rFonts w:ascii="Trebuchet MS" w:hAnsi="Trebuchet MS" w:cs="Arial"/>
                <w:sz w:val="22"/>
                <w:szCs w:val="22"/>
                <w:lang w:eastAsia="en-GB"/>
              </w:rPr>
              <w:t>September 2025</w:t>
            </w:r>
          </w:p>
        </w:tc>
        <w:tc>
          <w:tcPr>
            <w:tcW w:w="1985" w:type="dxa"/>
          </w:tcPr>
          <w:p w14:paraId="42F45FA9" w14:textId="1EB9D155" w:rsidR="008A7610" w:rsidRPr="00A7731A" w:rsidRDefault="008F2ED2" w:rsidP="008A7610">
            <w:pPr>
              <w:spacing w:before="60" w:after="60"/>
              <w:jc w:val="both"/>
              <w:rPr>
                <w:rFonts w:ascii="Trebuchet MS" w:hAnsi="Trebuchet MS" w:cs="Arial"/>
                <w:sz w:val="22"/>
                <w:szCs w:val="22"/>
                <w:lang w:eastAsia="en-GB"/>
              </w:rPr>
            </w:pPr>
            <w:r w:rsidRPr="00A7731A">
              <w:rPr>
                <w:rFonts w:ascii="Trebuchet MS" w:hAnsi="Trebuchet MS" w:cs="Arial"/>
                <w:sz w:val="22"/>
                <w:szCs w:val="22"/>
                <w:lang w:eastAsia="en-GB"/>
              </w:rPr>
              <w:t>Stephanie Smart</w:t>
            </w:r>
          </w:p>
        </w:tc>
        <w:tc>
          <w:tcPr>
            <w:tcW w:w="1134" w:type="dxa"/>
          </w:tcPr>
          <w:p w14:paraId="3406AE10" w14:textId="40657D00" w:rsidR="008A7610" w:rsidRPr="00A7731A" w:rsidRDefault="008F2ED2" w:rsidP="008A7610">
            <w:pPr>
              <w:spacing w:before="60" w:after="60"/>
              <w:jc w:val="both"/>
              <w:rPr>
                <w:rFonts w:ascii="Trebuchet MS" w:hAnsi="Trebuchet MS" w:cs="Arial"/>
                <w:sz w:val="22"/>
                <w:szCs w:val="22"/>
                <w:lang w:eastAsia="en-GB"/>
              </w:rPr>
            </w:pPr>
            <w:r w:rsidRPr="00A7731A">
              <w:rPr>
                <w:rFonts w:ascii="Trebuchet MS" w:hAnsi="Trebuchet MS" w:cs="Arial"/>
                <w:sz w:val="22"/>
                <w:szCs w:val="22"/>
                <w:lang w:eastAsia="en-GB"/>
              </w:rPr>
              <w:t>Draft</w:t>
            </w:r>
          </w:p>
        </w:tc>
        <w:tc>
          <w:tcPr>
            <w:tcW w:w="4094" w:type="dxa"/>
          </w:tcPr>
          <w:p w14:paraId="7F506337" w14:textId="3A5A91BA" w:rsidR="008A7610" w:rsidRPr="00A7731A" w:rsidRDefault="00FF0CE7" w:rsidP="008A7610">
            <w:pPr>
              <w:spacing w:before="60" w:after="60"/>
              <w:jc w:val="both"/>
              <w:rPr>
                <w:rFonts w:ascii="Trebuchet MS" w:hAnsi="Trebuchet MS" w:cs="Arial"/>
                <w:sz w:val="22"/>
                <w:szCs w:val="22"/>
                <w:lang w:eastAsia="en-GB"/>
              </w:rPr>
            </w:pPr>
            <w:r>
              <w:rPr>
                <w:rFonts w:ascii="Trebuchet MS" w:hAnsi="Trebuchet MS" w:cs="Arial"/>
                <w:sz w:val="22"/>
                <w:szCs w:val="22"/>
                <w:lang w:eastAsia="en-GB"/>
              </w:rPr>
              <w:t>Updated to include new policies</w:t>
            </w:r>
            <w:r w:rsidR="00B549F9">
              <w:rPr>
                <w:rFonts w:ascii="Trebuchet MS" w:hAnsi="Trebuchet MS" w:cs="Arial"/>
                <w:sz w:val="22"/>
                <w:szCs w:val="22"/>
                <w:lang w:eastAsia="en-GB"/>
              </w:rPr>
              <w:t xml:space="preserve"> such as legionella</w:t>
            </w:r>
            <w:r>
              <w:rPr>
                <w:rFonts w:ascii="Trebuchet MS" w:hAnsi="Trebuchet MS" w:cs="Arial"/>
                <w:sz w:val="22"/>
                <w:szCs w:val="22"/>
                <w:lang w:eastAsia="en-GB"/>
              </w:rPr>
              <w:t xml:space="preserve"> and new building systems</w:t>
            </w:r>
            <w:r w:rsidR="00B549F9">
              <w:rPr>
                <w:rFonts w:ascii="Trebuchet MS" w:hAnsi="Trebuchet MS" w:cs="Arial"/>
                <w:sz w:val="22"/>
                <w:szCs w:val="22"/>
                <w:lang w:eastAsia="en-GB"/>
              </w:rPr>
              <w:t xml:space="preserve"> such as Fixed Fire Fighting.</w:t>
            </w:r>
          </w:p>
        </w:tc>
      </w:tr>
      <w:tr w:rsidR="008A7610" w:rsidRPr="00DC1A7D" w14:paraId="11483206" w14:textId="77777777" w:rsidTr="00A7731A">
        <w:trPr>
          <w:trHeight w:val="402"/>
        </w:trPr>
        <w:tc>
          <w:tcPr>
            <w:tcW w:w="942" w:type="dxa"/>
          </w:tcPr>
          <w:p w14:paraId="45CC76E4" w14:textId="77777777" w:rsidR="008A7610" w:rsidRPr="00DC1A7D" w:rsidRDefault="008A7610" w:rsidP="008A7610">
            <w:pPr>
              <w:spacing w:before="60" w:after="60"/>
              <w:jc w:val="both"/>
              <w:rPr>
                <w:rFonts w:ascii="Trebuchet MS" w:hAnsi="Trebuchet MS" w:cs="Arial"/>
                <w:sz w:val="22"/>
                <w:szCs w:val="22"/>
                <w:lang w:eastAsia="en-GB"/>
              </w:rPr>
            </w:pPr>
          </w:p>
        </w:tc>
        <w:tc>
          <w:tcPr>
            <w:tcW w:w="1463" w:type="dxa"/>
          </w:tcPr>
          <w:p w14:paraId="4FF9EDFB" w14:textId="77777777" w:rsidR="008A7610" w:rsidRPr="00DC1A7D" w:rsidRDefault="008A7610" w:rsidP="008A7610">
            <w:pPr>
              <w:spacing w:before="60" w:after="60"/>
              <w:jc w:val="both"/>
              <w:rPr>
                <w:rFonts w:ascii="Trebuchet MS" w:hAnsi="Trebuchet MS" w:cs="Arial"/>
                <w:sz w:val="22"/>
                <w:szCs w:val="22"/>
                <w:lang w:eastAsia="en-GB"/>
              </w:rPr>
            </w:pPr>
          </w:p>
        </w:tc>
        <w:tc>
          <w:tcPr>
            <w:tcW w:w="1985" w:type="dxa"/>
          </w:tcPr>
          <w:p w14:paraId="422B9844" w14:textId="77777777" w:rsidR="008A7610" w:rsidRPr="00DC1A7D" w:rsidRDefault="008A7610" w:rsidP="008A7610">
            <w:pPr>
              <w:spacing w:before="60" w:after="60"/>
              <w:jc w:val="both"/>
              <w:rPr>
                <w:rFonts w:ascii="Trebuchet MS" w:hAnsi="Trebuchet MS" w:cs="Arial"/>
                <w:sz w:val="22"/>
                <w:szCs w:val="22"/>
                <w:lang w:eastAsia="en-GB"/>
              </w:rPr>
            </w:pPr>
          </w:p>
        </w:tc>
        <w:tc>
          <w:tcPr>
            <w:tcW w:w="1134" w:type="dxa"/>
          </w:tcPr>
          <w:p w14:paraId="1D7D39A1" w14:textId="77777777" w:rsidR="008A7610" w:rsidRPr="00DC1A7D" w:rsidRDefault="008A7610" w:rsidP="008A7610">
            <w:pPr>
              <w:spacing w:before="60" w:after="60"/>
              <w:jc w:val="both"/>
              <w:rPr>
                <w:rFonts w:ascii="Trebuchet MS" w:hAnsi="Trebuchet MS" w:cs="Arial"/>
                <w:sz w:val="22"/>
                <w:szCs w:val="22"/>
                <w:lang w:eastAsia="en-GB"/>
              </w:rPr>
            </w:pPr>
          </w:p>
        </w:tc>
        <w:tc>
          <w:tcPr>
            <w:tcW w:w="4094" w:type="dxa"/>
          </w:tcPr>
          <w:p w14:paraId="68188F8E" w14:textId="77777777" w:rsidR="008A7610" w:rsidRPr="00DC1A7D" w:rsidRDefault="008A7610" w:rsidP="008A7610">
            <w:pPr>
              <w:spacing w:before="60" w:after="60"/>
              <w:jc w:val="both"/>
              <w:rPr>
                <w:rFonts w:ascii="Trebuchet MS" w:hAnsi="Trebuchet MS" w:cs="Arial"/>
                <w:sz w:val="22"/>
                <w:szCs w:val="22"/>
                <w:lang w:eastAsia="en-GB"/>
              </w:rPr>
            </w:pPr>
          </w:p>
        </w:tc>
      </w:tr>
      <w:tr w:rsidR="008A7610" w:rsidRPr="00DC1A7D" w14:paraId="4E1B13FA" w14:textId="77777777" w:rsidTr="00A7731A">
        <w:trPr>
          <w:trHeight w:val="402"/>
        </w:trPr>
        <w:tc>
          <w:tcPr>
            <w:tcW w:w="942" w:type="dxa"/>
          </w:tcPr>
          <w:p w14:paraId="19B3D830" w14:textId="77777777" w:rsidR="008A7610" w:rsidRPr="00DC1A7D" w:rsidRDefault="008A7610" w:rsidP="008A7610">
            <w:pPr>
              <w:spacing w:before="60" w:after="60"/>
              <w:jc w:val="both"/>
              <w:rPr>
                <w:rFonts w:ascii="Trebuchet MS" w:hAnsi="Trebuchet MS" w:cs="Arial"/>
                <w:sz w:val="22"/>
                <w:szCs w:val="22"/>
                <w:lang w:eastAsia="en-GB"/>
              </w:rPr>
            </w:pPr>
          </w:p>
        </w:tc>
        <w:tc>
          <w:tcPr>
            <w:tcW w:w="1463" w:type="dxa"/>
          </w:tcPr>
          <w:p w14:paraId="23797245" w14:textId="77777777" w:rsidR="008A7610" w:rsidRPr="00DC1A7D" w:rsidRDefault="008A7610" w:rsidP="008A7610">
            <w:pPr>
              <w:spacing w:before="60" w:after="60"/>
              <w:jc w:val="both"/>
              <w:rPr>
                <w:rFonts w:ascii="Trebuchet MS" w:hAnsi="Trebuchet MS" w:cs="Arial"/>
                <w:sz w:val="22"/>
                <w:szCs w:val="22"/>
                <w:lang w:eastAsia="en-GB"/>
              </w:rPr>
            </w:pPr>
          </w:p>
        </w:tc>
        <w:tc>
          <w:tcPr>
            <w:tcW w:w="1985" w:type="dxa"/>
          </w:tcPr>
          <w:p w14:paraId="052189D3" w14:textId="77777777" w:rsidR="008A7610" w:rsidRPr="00DC1A7D" w:rsidRDefault="008A7610" w:rsidP="008A7610">
            <w:pPr>
              <w:spacing w:before="60" w:after="60"/>
              <w:jc w:val="both"/>
              <w:rPr>
                <w:rFonts w:ascii="Trebuchet MS" w:hAnsi="Trebuchet MS" w:cs="Arial"/>
                <w:sz w:val="22"/>
                <w:szCs w:val="22"/>
                <w:lang w:eastAsia="en-GB"/>
              </w:rPr>
            </w:pPr>
          </w:p>
        </w:tc>
        <w:tc>
          <w:tcPr>
            <w:tcW w:w="1134" w:type="dxa"/>
          </w:tcPr>
          <w:p w14:paraId="72B12570" w14:textId="77777777" w:rsidR="008A7610" w:rsidRPr="00DC1A7D" w:rsidRDefault="008A7610" w:rsidP="008A7610">
            <w:pPr>
              <w:spacing w:before="60" w:after="60"/>
              <w:jc w:val="both"/>
              <w:rPr>
                <w:rFonts w:ascii="Trebuchet MS" w:hAnsi="Trebuchet MS" w:cs="Arial"/>
                <w:sz w:val="22"/>
                <w:szCs w:val="22"/>
                <w:lang w:eastAsia="en-GB"/>
              </w:rPr>
            </w:pPr>
          </w:p>
        </w:tc>
        <w:tc>
          <w:tcPr>
            <w:tcW w:w="4094" w:type="dxa"/>
          </w:tcPr>
          <w:p w14:paraId="10F625F6" w14:textId="77777777" w:rsidR="008A7610" w:rsidRPr="00DC1A7D" w:rsidRDefault="008A7610" w:rsidP="008A7610">
            <w:pPr>
              <w:spacing w:before="60" w:after="60"/>
              <w:jc w:val="both"/>
              <w:rPr>
                <w:rFonts w:ascii="Trebuchet MS" w:hAnsi="Trebuchet MS" w:cs="Arial"/>
                <w:sz w:val="22"/>
                <w:szCs w:val="22"/>
                <w:lang w:eastAsia="en-GB"/>
              </w:rPr>
            </w:pPr>
          </w:p>
        </w:tc>
      </w:tr>
      <w:tr w:rsidR="008A7610" w:rsidRPr="00DC1A7D" w14:paraId="1E5E15F7" w14:textId="77777777" w:rsidTr="00A7731A">
        <w:trPr>
          <w:trHeight w:val="402"/>
        </w:trPr>
        <w:tc>
          <w:tcPr>
            <w:tcW w:w="942" w:type="dxa"/>
          </w:tcPr>
          <w:p w14:paraId="7FDA2DD7" w14:textId="77777777" w:rsidR="008A7610" w:rsidRPr="00DC1A7D" w:rsidRDefault="008A7610" w:rsidP="008A7610">
            <w:pPr>
              <w:spacing w:before="60" w:after="60"/>
              <w:jc w:val="both"/>
              <w:rPr>
                <w:rFonts w:ascii="Trebuchet MS" w:hAnsi="Trebuchet MS" w:cs="Arial"/>
                <w:sz w:val="22"/>
                <w:szCs w:val="22"/>
                <w:lang w:eastAsia="en-GB"/>
              </w:rPr>
            </w:pPr>
          </w:p>
        </w:tc>
        <w:tc>
          <w:tcPr>
            <w:tcW w:w="1463" w:type="dxa"/>
          </w:tcPr>
          <w:p w14:paraId="701D9101" w14:textId="77777777" w:rsidR="008A7610" w:rsidRPr="00DC1A7D" w:rsidRDefault="008A7610" w:rsidP="008A7610">
            <w:pPr>
              <w:spacing w:before="60" w:after="60"/>
              <w:jc w:val="both"/>
              <w:rPr>
                <w:rFonts w:ascii="Trebuchet MS" w:hAnsi="Trebuchet MS" w:cs="Arial"/>
                <w:sz w:val="22"/>
                <w:szCs w:val="22"/>
                <w:lang w:eastAsia="en-GB"/>
              </w:rPr>
            </w:pPr>
          </w:p>
        </w:tc>
        <w:tc>
          <w:tcPr>
            <w:tcW w:w="1985" w:type="dxa"/>
          </w:tcPr>
          <w:p w14:paraId="3950D5F7" w14:textId="77777777" w:rsidR="008A7610" w:rsidRPr="00DC1A7D" w:rsidRDefault="008A7610" w:rsidP="008A7610">
            <w:pPr>
              <w:spacing w:before="60" w:after="60"/>
              <w:jc w:val="both"/>
              <w:rPr>
                <w:rFonts w:ascii="Trebuchet MS" w:hAnsi="Trebuchet MS" w:cs="Arial"/>
                <w:sz w:val="22"/>
                <w:szCs w:val="22"/>
                <w:lang w:eastAsia="en-GB"/>
              </w:rPr>
            </w:pPr>
          </w:p>
        </w:tc>
        <w:tc>
          <w:tcPr>
            <w:tcW w:w="1134" w:type="dxa"/>
          </w:tcPr>
          <w:p w14:paraId="6D2D2F48" w14:textId="77777777" w:rsidR="008A7610" w:rsidRPr="00DC1A7D" w:rsidRDefault="008A7610" w:rsidP="008A7610">
            <w:pPr>
              <w:spacing w:before="60" w:after="60"/>
              <w:jc w:val="both"/>
              <w:rPr>
                <w:rFonts w:ascii="Trebuchet MS" w:hAnsi="Trebuchet MS" w:cs="Arial"/>
                <w:sz w:val="22"/>
                <w:szCs w:val="22"/>
                <w:lang w:eastAsia="en-GB"/>
              </w:rPr>
            </w:pPr>
          </w:p>
        </w:tc>
        <w:tc>
          <w:tcPr>
            <w:tcW w:w="4094" w:type="dxa"/>
          </w:tcPr>
          <w:p w14:paraId="797BD317" w14:textId="77777777" w:rsidR="008A7610" w:rsidRPr="00DC1A7D" w:rsidRDefault="008A7610" w:rsidP="008A7610">
            <w:pPr>
              <w:spacing w:before="60" w:after="60"/>
              <w:jc w:val="both"/>
              <w:rPr>
                <w:rFonts w:ascii="Trebuchet MS" w:hAnsi="Trebuchet MS" w:cs="Arial"/>
                <w:sz w:val="22"/>
                <w:szCs w:val="22"/>
                <w:lang w:eastAsia="en-GB"/>
              </w:rPr>
            </w:pPr>
          </w:p>
        </w:tc>
      </w:tr>
      <w:tr w:rsidR="008A7610" w:rsidRPr="00DC1A7D" w14:paraId="0794F2C8" w14:textId="77777777" w:rsidTr="00A7731A">
        <w:trPr>
          <w:trHeight w:val="402"/>
        </w:trPr>
        <w:tc>
          <w:tcPr>
            <w:tcW w:w="942" w:type="dxa"/>
          </w:tcPr>
          <w:p w14:paraId="1A7D5AE8" w14:textId="77777777" w:rsidR="008A7610" w:rsidRPr="00DC1A7D" w:rsidRDefault="008A7610" w:rsidP="008A7610">
            <w:pPr>
              <w:spacing w:before="60" w:after="60"/>
              <w:jc w:val="both"/>
              <w:rPr>
                <w:rFonts w:ascii="Trebuchet MS" w:hAnsi="Trebuchet MS" w:cs="Arial"/>
                <w:sz w:val="22"/>
                <w:szCs w:val="22"/>
                <w:lang w:eastAsia="en-GB"/>
              </w:rPr>
            </w:pPr>
          </w:p>
        </w:tc>
        <w:tc>
          <w:tcPr>
            <w:tcW w:w="1463" w:type="dxa"/>
          </w:tcPr>
          <w:p w14:paraId="56153645" w14:textId="77777777" w:rsidR="008A7610" w:rsidRPr="00DC1A7D" w:rsidRDefault="008A7610" w:rsidP="008A7610">
            <w:pPr>
              <w:spacing w:before="60" w:after="60"/>
              <w:jc w:val="both"/>
              <w:rPr>
                <w:rFonts w:ascii="Trebuchet MS" w:hAnsi="Trebuchet MS" w:cs="Arial"/>
                <w:sz w:val="22"/>
                <w:szCs w:val="22"/>
                <w:lang w:eastAsia="en-GB"/>
              </w:rPr>
            </w:pPr>
          </w:p>
        </w:tc>
        <w:tc>
          <w:tcPr>
            <w:tcW w:w="1985" w:type="dxa"/>
          </w:tcPr>
          <w:p w14:paraId="06CFD38E" w14:textId="77777777" w:rsidR="008A7610" w:rsidRPr="00DC1A7D" w:rsidRDefault="008A7610" w:rsidP="008A7610">
            <w:pPr>
              <w:spacing w:before="60" w:after="60"/>
              <w:jc w:val="both"/>
              <w:rPr>
                <w:rFonts w:ascii="Trebuchet MS" w:hAnsi="Trebuchet MS" w:cs="Arial"/>
                <w:sz w:val="22"/>
                <w:szCs w:val="22"/>
                <w:lang w:eastAsia="en-GB"/>
              </w:rPr>
            </w:pPr>
          </w:p>
        </w:tc>
        <w:tc>
          <w:tcPr>
            <w:tcW w:w="1134" w:type="dxa"/>
          </w:tcPr>
          <w:p w14:paraId="6DF3A3EF" w14:textId="77777777" w:rsidR="008A7610" w:rsidRPr="00DC1A7D" w:rsidRDefault="008A7610" w:rsidP="008A7610">
            <w:pPr>
              <w:spacing w:before="60" w:after="60"/>
              <w:jc w:val="both"/>
              <w:rPr>
                <w:rFonts w:ascii="Trebuchet MS" w:hAnsi="Trebuchet MS" w:cs="Arial"/>
                <w:sz w:val="22"/>
                <w:szCs w:val="22"/>
                <w:lang w:eastAsia="en-GB"/>
              </w:rPr>
            </w:pPr>
          </w:p>
        </w:tc>
        <w:tc>
          <w:tcPr>
            <w:tcW w:w="4094" w:type="dxa"/>
          </w:tcPr>
          <w:p w14:paraId="36E4EE41" w14:textId="77777777" w:rsidR="008A7610" w:rsidRPr="00DC1A7D" w:rsidRDefault="008A7610" w:rsidP="008A7610">
            <w:pPr>
              <w:spacing w:before="60" w:after="60"/>
              <w:jc w:val="both"/>
              <w:rPr>
                <w:rFonts w:ascii="Trebuchet MS" w:hAnsi="Trebuchet MS" w:cs="Arial"/>
                <w:sz w:val="22"/>
                <w:szCs w:val="22"/>
                <w:lang w:eastAsia="en-GB"/>
              </w:rPr>
            </w:pPr>
          </w:p>
        </w:tc>
      </w:tr>
    </w:tbl>
    <w:p w14:paraId="78329AD9" w14:textId="77777777" w:rsidR="008A7610" w:rsidRPr="00DC1A7D" w:rsidRDefault="008A7610" w:rsidP="008A7610">
      <w:pPr>
        <w:tabs>
          <w:tab w:val="left" w:pos="5865"/>
        </w:tabs>
        <w:spacing w:before="60" w:after="120"/>
        <w:jc w:val="both"/>
        <w:rPr>
          <w:rFonts w:ascii="Trebuchet MS" w:hAnsi="Trebuchet MS" w:cs="Arial"/>
          <w:sz w:val="22"/>
          <w:szCs w:val="22"/>
          <w:lang w:eastAsia="en-GB"/>
        </w:rPr>
      </w:pPr>
    </w:p>
    <w:p w14:paraId="486B7FE0" w14:textId="224A36E6" w:rsidR="008A7610" w:rsidRPr="00DC1A7D" w:rsidRDefault="008A7610" w:rsidP="008A7610">
      <w:pPr>
        <w:widowControl w:val="0"/>
        <w:autoSpaceDE w:val="0"/>
        <w:autoSpaceDN w:val="0"/>
        <w:adjustRightInd w:val="0"/>
        <w:spacing w:before="60" w:after="240"/>
        <w:jc w:val="both"/>
        <w:rPr>
          <w:rFonts w:ascii="Trebuchet MS" w:hAnsi="Trebuchet MS" w:cs="Arial"/>
          <w:sz w:val="22"/>
          <w:szCs w:val="22"/>
          <w:lang w:eastAsia="en-GB"/>
        </w:rPr>
      </w:pPr>
      <w:r w:rsidRPr="00DC1A7D">
        <w:rPr>
          <w:rFonts w:ascii="Trebuchet MS" w:hAnsi="Trebuchet MS" w:cs="Arial"/>
          <w:sz w:val="22"/>
          <w:szCs w:val="22"/>
          <w:lang w:eastAsia="en-GB"/>
        </w:rPr>
        <w:t xml:space="preserve">This document will be kept </w:t>
      </w:r>
      <w:r w:rsidR="00944882" w:rsidRPr="00DC1A7D">
        <w:rPr>
          <w:rFonts w:ascii="Trebuchet MS" w:hAnsi="Trebuchet MS" w:cs="Arial"/>
          <w:sz w:val="22"/>
          <w:szCs w:val="22"/>
          <w:lang w:eastAsia="en-GB"/>
        </w:rPr>
        <w:t xml:space="preserve">at </w:t>
      </w:r>
      <w:r w:rsidR="008F2ED2" w:rsidRPr="00DC1A7D">
        <w:rPr>
          <w:rFonts w:ascii="Trebuchet MS" w:hAnsi="Trebuchet MS" w:cs="Arial"/>
          <w:sz w:val="22"/>
          <w:szCs w:val="22"/>
          <w:lang w:eastAsia="en-GB"/>
        </w:rPr>
        <w:t>Elm Park Primary School main</w:t>
      </w:r>
      <w:r w:rsidRPr="00DC1A7D">
        <w:rPr>
          <w:rFonts w:ascii="Trebuchet MS" w:hAnsi="Trebuchet MS" w:cs="Arial"/>
          <w:sz w:val="22"/>
          <w:szCs w:val="22"/>
          <w:lang w:eastAsia="en-GB"/>
        </w:rPr>
        <w:t xml:space="preserve"> </w:t>
      </w:r>
      <w:r w:rsidR="00EF4599" w:rsidRPr="00DC1A7D">
        <w:rPr>
          <w:rFonts w:ascii="Trebuchet MS" w:hAnsi="Trebuchet MS" w:cs="Arial"/>
          <w:sz w:val="22"/>
          <w:szCs w:val="22"/>
          <w:lang w:eastAsia="en-GB"/>
        </w:rPr>
        <w:t>o</w:t>
      </w:r>
      <w:r w:rsidRPr="00DC1A7D">
        <w:rPr>
          <w:rFonts w:ascii="Trebuchet MS" w:hAnsi="Trebuchet MS" w:cs="Arial"/>
          <w:sz w:val="22"/>
          <w:szCs w:val="22"/>
          <w:lang w:eastAsia="en-GB"/>
        </w:rPr>
        <w:t>ffice</w:t>
      </w:r>
      <w:r w:rsidR="00354C1E" w:rsidRPr="00DC1A7D">
        <w:rPr>
          <w:rFonts w:ascii="Trebuchet MS" w:hAnsi="Trebuchet MS" w:cs="Arial"/>
          <w:sz w:val="22"/>
          <w:szCs w:val="22"/>
          <w:lang w:eastAsia="en-GB"/>
        </w:rPr>
        <w:t xml:space="preserve"> and is on the school website</w:t>
      </w:r>
      <w:r w:rsidRPr="00DC1A7D">
        <w:rPr>
          <w:rFonts w:ascii="Trebuchet MS" w:hAnsi="Trebuchet MS" w:cs="Arial"/>
          <w:sz w:val="22"/>
          <w:szCs w:val="22"/>
          <w:lang w:eastAsia="en-GB"/>
        </w:rPr>
        <w:t xml:space="preserve">. </w:t>
      </w:r>
    </w:p>
    <w:p w14:paraId="5F1596C1" w14:textId="77777777" w:rsidR="008A7610" w:rsidRPr="00DC1A7D" w:rsidRDefault="008A7610" w:rsidP="008A7610">
      <w:pPr>
        <w:widowControl w:val="0"/>
        <w:autoSpaceDE w:val="0"/>
        <w:autoSpaceDN w:val="0"/>
        <w:adjustRightInd w:val="0"/>
        <w:spacing w:before="60" w:after="120"/>
        <w:jc w:val="both"/>
        <w:rPr>
          <w:rFonts w:ascii="Trebuchet MS" w:hAnsi="Trebuchet MS" w:cs="Arial"/>
          <w:b/>
          <w:bCs/>
          <w:sz w:val="22"/>
          <w:szCs w:val="22"/>
          <w:lang w:eastAsia="en-GB"/>
        </w:rPr>
      </w:pPr>
      <w:r w:rsidRPr="00DC1A7D">
        <w:rPr>
          <w:rFonts w:ascii="Trebuchet MS" w:hAnsi="Trebuchet MS" w:cs="Arial"/>
          <w:b/>
          <w:bCs/>
          <w:sz w:val="22"/>
          <w:szCs w:val="22"/>
          <w:lang w:eastAsia="en-GB"/>
        </w:rPr>
        <w:t>AMENDMENT RECORD</w:t>
      </w:r>
    </w:p>
    <w:p w14:paraId="5A4556E8" w14:textId="3C3C8D7D" w:rsidR="008A7610" w:rsidRPr="00DC1A7D" w:rsidRDefault="008A7610" w:rsidP="008A7610">
      <w:pPr>
        <w:widowControl w:val="0"/>
        <w:autoSpaceDE w:val="0"/>
        <w:autoSpaceDN w:val="0"/>
        <w:adjustRightInd w:val="0"/>
        <w:spacing w:before="60" w:after="240"/>
        <w:jc w:val="both"/>
        <w:rPr>
          <w:rFonts w:ascii="Trebuchet MS" w:hAnsi="Trebuchet MS" w:cs="Arial"/>
          <w:sz w:val="22"/>
          <w:szCs w:val="22"/>
          <w:lang w:eastAsia="en-GB"/>
        </w:rPr>
      </w:pPr>
      <w:r w:rsidRPr="00DC1A7D">
        <w:rPr>
          <w:rFonts w:ascii="Trebuchet MS" w:hAnsi="Trebuchet MS" w:cs="Arial"/>
          <w:sz w:val="22"/>
          <w:szCs w:val="22"/>
          <w:lang w:eastAsia="en-GB"/>
        </w:rPr>
        <w:t xml:space="preserve">Amendments to the Health &amp; Safety Policy of </w:t>
      </w:r>
      <w:r w:rsidR="008F2ED2" w:rsidRPr="00DC1A7D">
        <w:rPr>
          <w:rFonts w:ascii="Trebuchet MS" w:hAnsi="Trebuchet MS" w:cs="Arial"/>
          <w:sz w:val="22"/>
          <w:szCs w:val="22"/>
          <w:lang w:eastAsia="en-GB"/>
        </w:rPr>
        <w:t xml:space="preserve">Elm Park Primary School </w:t>
      </w:r>
      <w:r w:rsidRPr="00DC1A7D">
        <w:rPr>
          <w:rFonts w:ascii="Trebuchet MS" w:hAnsi="Trebuchet MS" w:cs="Arial"/>
          <w:sz w:val="22"/>
          <w:szCs w:val="22"/>
          <w:lang w:eastAsia="en-GB"/>
        </w:rPr>
        <w:t>will be issued following any review of the Policy where significant changes are required. Their incorporation should be recorded above.</w:t>
      </w:r>
    </w:p>
    <w:p w14:paraId="3123F898" w14:textId="77777777" w:rsidR="008A7610" w:rsidRPr="00DC1A7D" w:rsidRDefault="008A7610" w:rsidP="008A7610">
      <w:pPr>
        <w:spacing w:before="60" w:after="120"/>
        <w:jc w:val="both"/>
        <w:rPr>
          <w:rFonts w:ascii="Trebuchet MS" w:hAnsi="Trebuchet MS" w:cs="Arial"/>
          <w:sz w:val="22"/>
          <w:szCs w:val="22"/>
          <w:lang w:eastAsia="en-GB"/>
        </w:rPr>
      </w:pPr>
      <w:bookmarkStart w:id="0" w:name="_Hlk532385848"/>
      <w:r w:rsidRPr="00DC1A7D">
        <w:rPr>
          <w:rFonts w:ascii="Trebuchet MS" w:hAnsi="Trebuchet MS" w:cs="Arial"/>
          <w:sz w:val="22"/>
          <w:szCs w:val="22"/>
          <w:lang w:eastAsia="en-GB"/>
        </w:rPr>
        <w:t>We are a responsible employer and take our duties under the Health and Safety at Work Act 1974 seriously; we have therefore formulated this policy to help us comply with our legal duties. These include providing a safe place and a safe system of work for our staff and others who may be affected by our activities.</w:t>
      </w:r>
    </w:p>
    <w:bookmarkEnd w:id="0"/>
    <w:p w14:paraId="2512D227" w14:textId="77777777" w:rsidR="008A7610" w:rsidRPr="00DC1A7D" w:rsidRDefault="008A7610" w:rsidP="002354B0">
      <w:pPr>
        <w:widowControl w:val="0"/>
        <w:autoSpaceDE w:val="0"/>
        <w:autoSpaceDN w:val="0"/>
        <w:adjustRightInd w:val="0"/>
        <w:spacing w:after="240"/>
        <w:rPr>
          <w:rFonts w:ascii="Trebuchet MS" w:hAnsi="Trebuchet MS" w:cs="Arial"/>
          <w:b/>
          <w:bCs/>
          <w:sz w:val="22"/>
          <w:szCs w:val="22"/>
          <w:lang w:val="en-US"/>
        </w:rPr>
      </w:pPr>
    </w:p>
    <w:p w14:paraId="5E14F21D" w14:textId="77777777" w:rsidR="00222838" w:rsidRPr="00DC1A7D" w:rsidRDefault="00222838" w:rsidP="00222838">
      <w:pPr>
        <w:widowControl w:val="0"/>
        <w:autoSpaceDE w:val="0"/>
        <w:autoSpaceDN w:val="0"/>
        <w:adjustRightInd w:val="0"/>
        <w:spacing w:after="240"/>
        <w:rPr>
          <w:rFonts w:ascii="Trebuchet MS" w:hAnsi="Trebuchet MS" w:cs="Arial"/>
          <w:sz w:val="22"/>
          <w:szCs w:val="22"/>
          <w:lang w:val="en-US"/>
        </w:rPr>
      </w:pPr>
    </w:p>
    <w:p w14:paraId="64993B78" w14:textId="6888BF21" w:rsidR="00222838" w:rsidRPr="00DC1A7D" w:rsidRDefault="00222838" w:rsidP="00222838">
      <w:pPr>
        <w:jc w:val="center"/>
        <w:rPr>
          <w:rFonts w:ascii="Trebuchet MS" w:hAnsi="Trebuchet MS" w:cs="Arial"/>
          <w:b/>
          <w:sz w:val="22"/>
          <w:szCs w:val="22"/>
        </w:rPr>
      </w:pPr>
      <w:r w:rsidRPr="00DC1A7D">
        <w:rPr>
          <w:rFonts w:ascii="Trebuchet MS" w:hAnsi="Trebuchet MS" w:cs="Arial"/>
          <w:b/>
          <w:sz w:val="22"/>
          <w:szCs w:val="22"/>
        </w:rPr>
        <w:t>Equality Impact Assessment (EIA) Part 1: EIA Screening</w:t>
      </w:r>
    </w:p>
    <w:p w14:paraId="658B4AE0" w14:textId="77777777" w:rsidR="00222838" w:rsidRPr="00DC1A7D" w:rsidRDefault="00222838" w:rsidP="00222838">
      <w:pPr>
        <w:rPr>
          <w:rFonts w:ascii="Trebuchet MS" w:hAnsi="Trebuchet MS" w:cs="Arial"/>
          <w:sz w:val="22"/>
          <w:szCs w:val="22"/>
          <w:lang w:eastAsia="en-GB"/>
        </w:rPr>
      </w:pPr>
    </w:p>
    <w:tbl>
      <w:tblPr>
        <w:tblStyle w:val="PlainTable1"/>
        <w:tblW w:w="0" w:type="auto"/>
        <w:tblLook w:val="04A0" w:firstRow="1" w:lastRow="0" w:firstColumn="1" w:lastColumn="0" w:noHBand="0" w:noVBand="1"/>
      </w:tblPr>
      <w:tblGrid>
        <w:gridCol w:w="5399"/>
        <w:gridCol w:w="4217"/>
      </w:tblGrid>
      <w:tr w:rsidR="00A32048" w:rsidRPr="00DC1A7D" w14:paraId="5005D5C1" w14:textId="77777777" w:rsidTr="00A32048">
        <w:trPr>
          <w:cnfStyle w:val="100000000000" w:firstRow="1" w:lastRow="0" w:firstColumn="0" w:lastColumn="0" w:oddVBand="0" w:evenVBand="0" w:oddHBand="0" w:evenHBand="0" w:firstRowFirstColumn="0" w:firstRowLastColumn="0" w:lastRowFirstColumn="0" w:lastRowLastColumn="0"/>
          <w:trHeight w:val="358"/>
        </w:trPr>
        <w:tc>
          <w:tcPr>
            <w:cnfStyle w:val="001000000000" w:firstRow="0" w:lastRow="0" w:firstColumn="1" w:lastColumn="0" w:oddVBand="0" w:evenVBand="0" w:oddHBand="0" w:evenHBand="0" w:firstRowFirstColumn="0" w:firstRowLastColumn="0" w:lastRowFirstColumn="0" w:lastRowLastColumn="0"/>
            <w:tcW w:w="5399" w:type="dxa"/>
          </w:tcPr>
          <w:p w14:paraId="5E3F22E6" w14:textId="77777777" w:rsidR="00A32048" w:rsidRPr="00DC1A7D" w:rsidRDefault="00A32048" w:rsidP="00AE1883">
            <w:pPr>
              <w:rPr>
                <w:rFonts w:ascii="Trebuchet MS" w:hAnsi="Trebuchet MS" w:cs="Arial"/>
                <w:sz w:val="22"/>
                <w:szCs w:val="22"/>
                <w:lang w:eastAsia="en-GB"/>
              </w:rPr>
            </w:pPr>
            <w:r w:rsidRPr="00DC1A7D">
              <w:rPr>
                <w:rFonts w:ascii="Trebuchet MS" w:hAnsi="Trebuchet MS" w:cs="Arial"/>
                <w:sz w:val="22"/>
                <w:szCs w:val="22"/>
                <w:lang w:eastAsia="en-GB"/>
              </w:rPr>
              <w:t>EIA CARRIED OUT BY:</w:t>
            </w:r>
          </w:p>
        </w:tc>
        <w:tc>
          <w:tcPr>
            <w:tcW w:w="4217" w:type="dxa"/>
          </w:tcPr>
          <w:p w14:paraId="372AA8D9" w14:textId="69B8CF65" w:rsidR="00A32048" w:rsidRPr="00DC1A7D" w:rsidRDefault="00A32048" w:rsidP="00BA0CDA">
            <w:pPr>
              <w:cnfStyle w:val="100000000000" w:firstRow="1" w:lastRow="0" w:firstColumn="0" w:lastColumn="0" w:oddVBand="0" w:evenVBand="0" w:oddHBand="0" w:evenHBand="0" w:firstRowFirstColumn="0" w:firstRowLastColumn="0" w:lastRowFirstColumn="0" w:lastRowLastColumn="0"/>
              <w:rPr>
                <w:rFonts w:ascii="Trebuchet MS" w:hAnsi="Trebuchet MS" w:cs="Arial"/>
                <w:sz w:val="22"/>
                <w:szCs w:val="22"/>
                <w:lang w:eastAsia="en-GB"/>
              </w:rPr>
            </w:pPr>
            <w:r w:rsidRPr="00DC1A7D">
              <w:rPr>
                <w:rFonts w:ascii="Trebuchet MS" w:hAnsi="Trebuchet MS" w:cs="Arial"/>
                <w:sz w:val="22"/>
                <w:szCs w:val="22"/>
                <w:lang w:eastAsia="en-GB"/>
              </w:rPr>
              <w:t>DATE:</w:t>
            </w:r>
          </w:p>
        </w:tc>
      </w:tr>
      <w:tr w:rsidR="00A32048" w:rsidRPr="00DC1A7D" w14:paraId="04CE2971" w14:textId="77777777" w:rsidTr="00A32048">
        <w:trPr>
          <w:cnfStyle w:val="000000100000" w:firstRow="0" w:lastRow="0" w:firstColumn="0" w:lastColumn="0" w:oddVBand="0" w:evenVBand="0" w:oddHBand="1" w:evenHBand="0" w:firstRowFirstColumn="0" w:firstRowLastColumn="0" w:lastRowFirstColumn="0" w:lastRowLastColumn="0"/>
          <w:trHeight w:val="358"/>
        </w:trPr>
        <w:tc>
          <w:tcPr>
            <w:cnfStyle w:val="001000000000" w:firstRow="0" w:lastRow="0" w:firstColumn="1" w:lastColumn="0" w:oddVBand="0" w:evenVBand="0" w:oddHBand="0" w:evenHBand="0" w:firstRowFirstColumn="0" w:firstRowLastColumn="0" w:lastRowFirstColumn="0" w:lastRowLastColumn="0"/>
            <w:tcW w:w="5399" w:type="dxa"/>
          </w:tcPr>
          <w:p w14:paraId="114B74F2" w14:textId="013DB610" w:rsidR="00A32048" w:rsidRPr="00DC1A7D" w:rsidRDefault="00A32048" w:rsidP="00AE1883">
            <w:pPr>
              <w:rPr>
                <w:rFonts w:ascii="Trebuchet MS" w:hAnsi="Trebuchet MS" w:cs="Arial"/>
                <w:sz w:val="22"/>
                <w:szCs w:val="22"/>
                <w:lang w:eastAsia="en-GB"/>
              </w:rPr>
            </w:pPr>
            <w:r w:rsidRPr="00DC1A7D">
              <w:rPr>
                <w:rFonts w:ascii="Trebuchet MS" w:hAnsi="Trebuchet MS" w:cs="Arial"/>
                <w:sz w:val="22"/>
                <w:szCs w:val="22"/>
                <w:lang w:eastAsia="en-GB"/>
              </w:rPr>
              <w:t>EIA APPROVED BY:</w:t>
            </w:r>
          </w:p>
        </w:tc>
        <w:tc>
          <w:tcPr>
            <w:tcW w:w="4217" w:type="dxa"/>
          </w:tcPr>
          <w:p w14:paraId="16D2231C" w14:textId="0F95158E" w:rsidR="00A32048" w:rsidRPr="00DC1A7D" w:rsidRDefault="00A32048" w:rsidP="00BA0CDA">
            <w:pPr>
              <w:cnfStyle w:val="000000100000" w:firstRow="0" w:lastRow="0" w:firstColumn="0" w:lastColumn="0" w:oddVBand="0" w:evenVBand="0" w:oddHBand="1" w:evenHBand="0" w:firstRowFirstColumn="0" w:firstRowLastColumn="0" w:lastRowFirstColumn="0" w:lastRowLastColumn="0"/>
              <w:rPr>
                <w:rFonts w:ascii="Trebuchet MS" w:hAnsi="Trebuchet MS" w:cs="Arial"/>
                <w:sz w:val="22"/>
                <w:szCs w:val="22"/>
                <w:lang w:eastAsia="en-GB"/>
              </w:rPr>
            </w:pPr>
            <w:r w:rsidRPr="00DC1A7D">
              <w:rPr>
                <w:rFonts w:ascii="Trebuchet MS" w:hAnsi="Trebuchet MS" w:cs="Arial"/>
                <w:sz w:val="22"/>
                <w:szCs w:val="22"/>
                <w:lang w:eastAsia="en-GB"/>
              </w:rPr>
              <w:t>DATE:</w:t>
            </w:r>
          </w:p>
        </w:tc>
      </w:tr>
    </w:tbl>
    <w:p w14:paraId="0AE6247C" w14:textId="77777777" w:rsidR="00222838" w:rsidRPr="00DC1A7D" w:rsidRDefault="00222838" w:rsidP="00222838">
      <w:pPr>
        <w:rPr>
          <w:rFonts w:ascii="Trebuchet MS" w:hAnsi="Trebuchet MS" w:cs="Arial"/>
          <w:sz w:val="22"/>
          <w:szCs w:val="22"/>
          <w:lang w:eastAsia="en-GB"/>
        </w:rPr>
      </w:pPr>
    </w:p>
    <w:p w14:paraId="3A125495" w14:textId="77777777" w:rsidR="00222838" w:rsidRPr="00DC1A7D" w:rsidRDefault="00222838" w:rsidP="00222838">
      <w:pPr>
        <w:rPr>
          <w:rFonts w:ascii="Trebuchet MS" w:hAnsi="Trebuchet MS" w:cs="Arial"/>
          <w:b/>
          <w:sz w:val="22"/>
          <w:szCs w:val="22"/>
          <w:lang w:eastAsia="en-GB"/>
        </w:rPr>
      </w:pPr>
    </w:p>
    <w:p w14:paraId="6C43A00F" w14:textId="77777777" w:rsidR="00222838" w:rsidRPr="00DC1A7D" w:rsidRDefault="00222838" w:rsidP="00222838">
      <w:pPr>
        <w:rPr>
          <w:rFonts w:ascii="Trebuchet MS" w:hAnsi="Trebuchet MS" w:cs="Arial"/>
          <w:b/>
          <w:sz w:val="22"/>
          <w:szCs w:val="22"/>
          <w:lang w:eastAsia="en-GB"/>
        </w:rPr>
      </w:pPr>
      <w:r w:rsidRPr="00DC1A7D">
        <w:rPr>
          <w:rFonts w:ascii="Trebuchet MS" w:hAnsi="Trebuchet MS" w:cs="Arial"/>
          <w:b/>
          <w:sz w:val="22"/>
          <w:szCs w:val="22"/>
          <w:lang w:eastAsia="en-GB"/>
        </w:rPr>
        <w:t>Groups that may be affected: N/A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4"/>
        <w:gridCol w:w="2107"/>
        <w:gridCol w:w="1822"/>
      </w:tblGrid>
      <w:tr w:rsidR="00222838" w:rsidRPr="00DC1A7D" w14:paraId="1766FAED" w14:textId="77777777" w:rsidTr="00AE1883">
        <w:tc>
          <w:tcPr>
            <w:tcW w:w="5734" w:type="dxa"/>
            <w:shd w:val="clear" w:color="auto" w:fill="D9D9D9"/>
          </w:tcPr>
          <w:p w14:paraId="796047AC" w14:textId="77777777" w:rsidR="00222838" w:rsidRPr="00DC1A7D" w:rsidRDefault="00222838" w:rsidP="00AE1883">
            <w:pPr>
              <w:rPr>
                <w:rFonts w:ascii="Trebuchet MS" w:hAnsi="Trebuchet MS" w:cs="Arial"/>
                <w:sz w:val="22"/>
                <w:szCs w:val="22"/>
                <w:lang w:eastAsia="en-GB"/>
              </w:rPr>
            </w:pPr>
            <w:r w:rsidRPr="00DC1A7D">
              <w:rPr>
                <w:rFonts w:ascii="Trebuchet MS" w:hAnsi="Trebuchet MS" w:cs="Arial"/>
                <w:sz w:val="22"/>
                <w:szCs w:val="22"/>
                <w:lang w:eastAsia="en-GB"/>
              </w:rPr>
              <w:t>Are there any concerns that the policy could have a different impact on any of the following groups? (please tick the relevant boxes)</w:t>
            </w:r>
          </w:p>
          <w:p w14:paraId="7DAA84CC" w14:textId="77777777" w:rsidR="00222838" w:rsidRPr="00DC1A7D" w:rsidRDefault="00222838" w:rsidP="00AE1883">
            <w:pPr>
              <w:rPr>
                <w:rFonts w:ascii="Trebuchet MS" w:hAnsi="Trebuchet MS" w:cs="Arial"/>
                <w:sz w:val="22"/>
                <w:szCs w:val="22"/>
                <w:lang w:eastAsia="en-GB"/>
              </w:rPr>
            </w:pPr>
          </w:p>
        </w:tc>
        <w:tc>
          <w:tcPr>
            <w:tcW w:w="2107" w:type="dxa"/>
            <w:shd w:val="clear" w:color="auto" w:fill="D9D9D9"/>
          </w:tcPr>
          <w:p w14:paraId="11B574EE" w14:textId="77777777" w:rsidR="00222838" w:rsidRPr="00DC1A7D" w:rsidRDefault="00222838" w:rsidP="00AE1883">
            <w:pPr>
              <w:rPr>
                <w:rFonts w:ascii="Trebuchet MS" w:hAnsi="Trebuchet MS" w:cs="Arial"/>
                <w:sz w:val="22"/>
                <w:szCs w:val="22"/>
                <w:lang w:eastAsia="en-GB"/>
              </w:rPr>
            </w:pPr>
            <w:r w:rsidRPr="00DC1A7D">
              <w:rPr>
                <w:rFonts w:ascii="Trebuchet MS" w:hAnsi="Trebuchet MS" w:cs="Arial"/>
                <w:sz w:val="22"/>
                <w:szCs w:val="22"/>
                <w:lang w:eastAsia="en-GB"/>
              </w:rPr>
              <w:t>Existing or potential adverse impact</w:t>
            </w:r>
          </w:p>
        </w:tc>
        <w:tc>
          <w:tcPr>
            <w:tcW w:w="1822" w:type="dxa"/>
            <w:shd w:val="clear" w:color="auto" w:fill="D9D9D9"/>
          </w:tcPr>
          <w:p w14:paraId="79539ACF" w14:textId="77777777" w:rsidR="00222838" w:rsidRPr="00DC1A7D" w:rsidRDefault="00222838" w:rsidP="00AE1883">
            <w:pPr>
              <w:rPr>
                <w:rFonts w:ascii="Trebuchet MS" w:hAnsi="Trebuchet MS" w:cs="Arial"/>
                <w:sz w:val="22"/>
                <w:szCs w:val="22"/>
                <w:lang w:eastAsia="en-GB"/>
              </w:rPr>
            </w:pPr>
            <w:r w:rsidRPr="00DC1A7D">
              <w:rPr>
                <w:rFonts w:ascii="Trebuchet MS" w:hAnsi="Trebuchet MS" w:cs="Arial"/>
                <w:sz w:val="22"/>
                <w:szCs w:val="22"/>
                <w:lang w:eastAsia="en-GB"/>
              </w:rPr>
              <w:t>Existing or potential for positive impact</w:t>
            </w:r>
          </w:p>
        </w:tc>
      </w:tr>
      <w:tr w:rsidR="00222838" w:rsidRPr="00DC1A7D" w14:paraId="4C689AB3" w14:textId="77777777" w:rsidTr="00AE1883">
        <w:tc>
          <w:tcPr>
            <w:tcW w:w="5734" w:type="dxa"/>
          </w:tcPr>
          <w:p w14:paraId="64B51629" w14:textId="77777777" w:rsidR="00222838" w:rsidRPr="00DC1A7D" w:rsidRDefault="00222838" w:rsidP="00AE1883">
            <w:pPr>
              <w:rPr>
                <w:rFonts w:ascii="Trebuchet MS" w:hAnsi="Trebuchet MS" w:cs="Arial"/>
                <w:sz w:val="22"/>
                <w:szCs w:val="22"/>
                <w:lang w:eastAsia="en-GB"/>
              </w:rPr>
            </w:pPr>
            <w:r w:rsidRPr="00DC1A7D">
              <w:rPr>
                <w:rFonts w:ascii="Trebuchet MS" w:hAnsi="Trebuchet MS" w:cs="Arial"/>
                <w:sz w:val="22"/>
                <w:szCs w:val="22"/>
                <w:lang w:eastAsia="en-GB"/>
              </w:rPr>
              <w:t>Age (young people, the elderly: issues surrounding protection and welfare, recruitment, training, pay, promotion)</w:t>
            </w:r>
          </w:p>
          <w:p w14:paraId="1220085A" w14:textId="77777777" w:rsidR="00222838" w:rsidRPr="00DC1A7D" w:rsidRDefault="00222838" w:rsidP="00AE1883">
            <w:pPr>
              <w:rPr>
                <w:rFonts w:ascii="Trebuchet MS" w:hAnsi="Trebuchet MS" w:cs="Arial"/>
                <w:sz w:val="22"/>
                <w:szCs w:val="22"/>
                <w:lang w:eastAsia="en-GB"/>
              </w:rPr>
            </w:pPr>
          </w:p>
        </w:tc>
        <w:tc>
          <w:tcPr>
            <w:tcW w:w="2107" w:type="dxa"/>
          </w:tcPr>
          <w:p w14:paraId="71ED15EC" w14:textId="77777777" w:rsidR="00222838" w:rsidRPr="00DC1A7D" w:rsidRDefault="00222838" w:rsidP="00AE1883">
            <w:pPr>
              <w:rPr>
                <w:rFonts w:ascii="Trebuchet MS" w:hAnsi="Trebuchet MS" w:cs="Arial"/>
                <w:sz w:val="22"/>
                <w:szCs w:val="22"/>
                <w:lang w:eastAsia="en-GB"/>
              </w:rPr>
            </w:pPr>
          </w:p>
        </w:tc>
        <w:tc>
          <w:tcPr>
            <w:tcW w:w="1822" w:type="dxa"/>
          </w:tcPr>
          <w:p w14:paraId="2F6EE58A" w14:textId="77777777" w:rsidR="00222838" w:rsidRPr="00DC1A7D" w:rsidRDefault="00222838" w:rsidP="00AE1883">
            <w:pPr>
              <w:rPr>
                <w:rFonts w:ascii="Trebuchet MS" w:hAnsi="Trebuchet MS" w:cs="Arial"/>
                <w:sz w:val="22"/>
                <w:szCs w:val="22"/>
                <w:lang w:eastAsia="en-GB"/>
              </w:rPr>
            </w:pPr>
          </w:p>
        </w:tc>
      </w:tr>
      <w:tr w:rsidR="00222838" w:rsidRPr="00DC1A7D" w14:paraId="33027953" w14:textId="77777777" w:rsidTr="00AE1883">
        <w:tc>
          <w:tcPr>
            <w:tcW w:w="5734" w:type="dxa"/>
          </w:tcPr>
          <w:p w14:paraId="6403AE60" w14:textId="77777777" w:rsidR="00222838" w:rsidRPr="00DC1A7D" w:rsidRDefault="00222838" w:rsidP="00AE1883">
            <w:pPr>
              <w:rPr>
                <w:rFonts w:ascii="Trebuchet MS" w:hAnsi="Trebuchet MS" w:cs="Arial"/>
                <w:sz w:val="22"/>
                <w:szCs w:val="22"/>
                <w:lang w:eastAsia="en-GB"/>
              </w:rPr>
            </w:pPr>
            <w:r w:rsidRPr="00DC1A7D">
              <w:rPr>
                <w:rFonts w:ascii="Trebuchet MS" w:hAnsi="Trebuchet MS" w:cs="Arial"/>
                <w:sz w:val="22"/>
                <w:szCs w:val="22"/>
                <w:lang w:eastAsia="en-GB"/>
              </w:rPr>
              <w:t>Disability (physical and mental disability, learning difficulties; issues surrounding access to buildings, curriculum and communication).</w:t>
            </w:r>
          </w:p>
          <w:p w14:paraId="7C45818C" w14:textId="77777777" w:rsidR="00222838" w:rsidRPr="00DC1A7D" w:rsidRDefault="00222838" w:rsidP="00AE1883">
            <w:pPr>
              <w:rPr>
                <w:rFonts w:ascii="Trebuchet MS" w:hAnsi="Trebuchet MS" w:cs="Arial"/>
                <w:sz w:val="22"/>
                <w:szCs w:val="22"/>
                <w:lang w:eastAsia="en-GB"/>
              </w:rPr>
            </w:pPr>
          </w:p>
        </w:tc>
        <w:tc>
          <w:tcPr>
            <w:tcW w:w="2107" w:type="dxa"/>
          </w:tcPr>
          <w:p w14:paraId="1187CE8D" w14:textId="77777777" w:rsidR="00222838" w:rsidRPr="00DC1A7D" w:rsidRDefault="00222838" w:rsidP="00AE1883">
            <w:pPr>
              <w:jc w:val="center"/>
              <w:rPr>
                <w:rFonts w:ascii="Trebuchet MS" w:hAnsi="Trebuchet MS" w:cs="Arial"/>
                <w:sz w:val="22"/>
                <w:szCs w:val="22"/>
                <w:lang w:eastAsia="en-GB"/>
              </w:rPr>
            </w:pPr>
          </w:p>
        </w:tc>
        <w:tc>
          <w:tcPr>
            <w:tcW w:w="1822" w:type="dxa"/>
          </w:tcPr>
          <w:p w14:paraId="220B9FE9" w14:textId="77777777" w:rsidR="00222838" w:rsidRPr="00DC1A7D" w:rsidRDefault="00222838" w:rsidP="00AE1883">
            <w:pPr>
              <w:rPr>
                <w:rFonts w:ascii="Trebuchet MS" w:hAnsi="Trebuchet MS" w:cs="Arial"/>
                <w:sz w:val="22"/>
                <w:szCs w:val="22"/>
                <w:lang w:eastAsia="en-GB"/>
              </w:rPr>
            </w:pPr>
          </w:p>
        </w:tc>
      </w:tr>
      <w:tr w:rsidR="00222838" w:rsidRPr="00DC1A7D" w14:paraId="12B2D9B3" w14:textId="77777777" w:rsidTr="00AE1883">
        <w:tc>
          <w:tcPr>
            <w:tcW w:w="5734" w:type="dxa"/>
          </w:tcPr>
          <w:p w14:paraId="00F52A2A" w14:textId="77777777" w:rsidR="00222838" w:rsidRPr="00DC1A7D" w:rsidRDefault="00222838" w:rsidP="00AE1883">
            <w:pPr>
              <w:rPr>
                <w:rFonts w:ascii="Trebuchet MS" w:hAnsi="Trebuchet MS" w:cs="Arial"/>
                <w:sz w:val="22"/>
                <w:szCs w:val="22"/>
                <w:lang w:eastAsia="en-GB"/>
              </w:rPr>
            </w:pPr>
            <w:r w:rsidRPr="00DC1A7D">
              <w:rPr>
                <w:rFonts w:ascii="Trebuchet MS" w:hAnsi="Trebuchet MS" w:cs="Arial"/>
                <w:sz w:val="22"/>
                <w:szCs w:val="22"/>
                <w:lang w:eastAsia="en-GB"/>
              </w:rPr>
              <w:t>Gender Reassignment (transsexual)</w:t>
            </w:r>
          </w:p>
          <w:p w14:paraId="585F4BE6" w14:textId="77777777" w:rsidR="00222838" w:rsidRPr="00DC1A7D" w:rsidRDefault="00222838" w:rsidP="00AE1883">
            <w:pPr>
              <w:rPr>
                <w:rFonts w:ascii="Trebuchet MS" w:hAnsi="Trebuchet MS" w:cs="Arial"/>
                <w:sz w:val="22"/>
                <w:szCs w:val="22"/>
                <w:lang w:eastAsia="en-GB"/>
              </w:rPr>
            </w:pPr>
          </w:p>
        </w:tc>
        <w:tc>
          <w:tcPr>
            <w:tcW w:w="2107" w:type="dxa"/>
          </w:tcPr>
          <w:p w14:paraId="5AEF8AB3" w14:textId="77777777" w:rsidR="00222838" w:rsidRPr="00DC1A7D" w:rsidRDefault="00222838" w:rsidP="00AE1883">
            <w:pPr>
              <w:rPr>
                <w:rFonts w:ascii="Trebuchet MS" w:hAnsi="Trebuchet MS" w:cs="Arial"/>
                <w:sz w:val="22"/>
                <w:szCs w:val="22"/>
                <w:lang w:eastAsia="en-GB"/>
              </w:rPr>
            </w:pPr>
          </w:p>
        </w:tc>
        <w:tc>
          <w:tcPr>
            <w:tcW w:w="1822" w:type="dxa"/>
          </w:tcPr>
          <w:p w14:paraId="32A8D9A8" w14:textId="77777777" w:rsidR="00222838" w:rsidRPr="00DC1A7D" w:rsidRDefault="00222838" w:rsidP="00AE1883">
            <w:pPr>
              <w:rPr>
                <w:rFonts w:ascii="Trebuchet MS" w:hAnsi="Trebuchet MS" w:cs="Arial"/>
                <w:sz w:val="22"/>
                <w:szCs w:val="22"/>
                <w:lang w:eastAsia="en-GB"/>
              </w:rPr>
            </w:pPr>
          </w:p>
        </w:tc>
      </w:tr>
      <w:tr w:rsidR="00222838" w:rsidRPr="00DC1A7D" w14:paraId="63689209" w14:textId="77777777" w:rsidTr="00AE1883">
        <w:tc>
          <w:tcPr>
            <w:tcW w:w="5734" w:type="dxa"/>
          </w:tcPr>
          <w:p w14:paraId="72566F6E" w14:textId="77777777" w:rsidR="00222838" w:rsidRPr="00DC1A7D" w:rsidRDefault="00222838" w:rsidP="00AE1883">
            <w:pPr>
              <w:rPr>
                <w:rFonts w:ascii="Trebuchet MS" w:hAnsi="Trebuchet MS" w:cs="Arial"/>
                <w:sz w:val="22"/>
                <w:szCs w:val="22"/>
                <w:lang w:eastAsia="en-GB"/>
              </w:rPr>
            </w:pPr>
            <w:r w:rsidRPr="00DC1A7D">
              <w:rPr>
                <w:rFonts w:ascii="Trebuchet MS" w:hAnsi="Trebuchet MS" w:cs="Arial"/>
                <w:sz w:val="22"/>
                <w:szCs w:val="22"/>
                <w:lang w:eastAsia="en-GB"/>
              </w:rPr>
              <w:t>Marriage and civil partnership</w:t>
            </w:r>
          </w:p>
          <w:p w14:paraId="78FDD322" w14:textId="77777777" w:rsidR="00222838" w:rsidRPr="00DC1A7D" w:rsidRDefault="00222838" w:rsidP="00AE1883">
            <w:pPr>
              <w:rPr>
                <w:rFonts w:ascii="Trebuchet MS" w:hAnsi="Trebuchet MS" w:cs="Arial"/>
                <w:sz w:val="22"/>
                <w:szCs w:val="22"/>
                <w:lang w:eastAsia="en-GB"/>
              </w:rPr>
            </w:pPr>
          </w:p>
        </w:tc>
        <w:tc>
          <w:tcPr>
            <w:tcW w:w="2107" w:type="dxa"/>
          </w:tcPr>
          <w:p w14:paraId="3C99A913" w14:textId="77777777" w:rsidR="00222838" w:rsidRPr="00DC1A7D" w:rsidRDefault="00222838" w:rsidP="00AE1883">
            <w:pPr>
              <w:rPr>
                <w:rFonts w:ascii="Trebuchet MS" w:hAnsi="Trebuchet MS" w:cs="Arial"/>
                <w:sz w:val="22"/>
                <w:szCs w:val="22"/>
                <w:lang w:eastAsia="en-GB"/>
              </w:rPr>
            </w:pPr>
          </w:p>
        </w:tc>
        <w:tc>
          <w:tcPr>
            <w:tcW w:w="1822" w:type="dxa"/>
          </w:tcPr>
          <w:p w14:paraId="6DF82321" w14:textId="77777777" w:rsidR="00222838" w:rsidRPr="00DC1A7D" w:rsidRDefault="00222838" w:rsidP="00AE1883">
            <w:pPr>
              <w:rPr>
                <w:rFonts w:ascii="Trebuchet MS" w:hAnsi="Trebuchet MS" w:cs="Arial"/>
                <w:sz w:val="22"/>
                <w:szCs w:val="22"/>
                <w:lang w:eastAsia="en-GB"/>
              </w:rPr>
            </w:pPr>
          </w:p>
        </w:tc>
      </w:tr>
      <w:tr w:rsidR="00222838" w:rsidRPr="00DC1A7D" w14:paraId="5BA18004" w14:textId="77777777" w:rsidTr="00AE1883">
        <w:tc>
          <w:tcPr>
            <w:tcW w:w="5734" w:type="dxa"/>
          </w:tcPr>
          <w:p w14:paraId="3DB75696" w14:textId="77777777" w:rsidR="00222838" w:rsidRPr="00DC1A7D" w:rsidRDefault="00222838" w:rsidP="00AE1883">
            <w:pPr>
              <w:rPr>
                <w:rFonts w:ascii="Trebuchet MS" w:hAnsi="Trebuchet MS" w:cs="Arial"/>
                <w:sz w:val="22"/>
                <w:szCs w:val="22"/>
                <w:lang w:eastAsia="en-GB"/>
              </w:rPr>
            </w:pPr>
            <w:r w:rsidRPr="00DC1A7D">
              <w:rPr>
                <w:rFonts w:ascii="Trebuchet MS" w:hAnsi="Trebuchet MS" w:cs="Arial"/>
                <w:sz w:val="22"/>
                <w:szCs w:val="22"/>
                <w:lang w:eastAsia="en-GB"/>
              </w:rPr>
              <w:t>Pregnancy and maternity</w:t>
            </w:r>
          </w:p>
          <w:p w14:paraId="3D8180E0" w14:textId="77777777" w:rsidR="00222838" w:rsidRPr="00DC1A7D" w:rsidRDefault="00222838" w:rsidP="00AE1883">
            <w:pPr>
              <w:rPr>
                <w:rFonts w:ascii="Trebuchet MS" w:hAnsi="Trebuchet MS" w:cs="Arial"/>
                <w:sz w:val="22"/>
                <w:szCs w:val="22"/>
                <w:lang w:eastAsia="en-GB"/>
              </w:rPr>
            </w:pPr>
          </w:p>
        </w:tc>
        <w:tc>
          <w:tcPr>
            <w:tcW w:w="2107" w:type="dxa"/>
          </w:tcPr>
          <w:p w14:paraId="2C39D6AF" w14:textId="77777777" w:rsidR="00222838" w:rsidRPr="00DC1A7D" w:rsidRDefault="00222838" w:rsidP="00AE1883">
            <w:pPr>
              <w:rPr>
                <w:rFonts w:ascii="Trebuchet MS" w:hAnsi="Trebuchet MS" w:cs="Arial"/>
                <w:sz w:val="22"/>
                <w:szCs w:val="22"/>
                <w:lang w:eastAsia="en-GB"/>
              </w:rPr>
            </w:pPr>
          </w:p>
        </w:tc>
        <w:tc>
          <w:tcPr>
            <w:tcW w:w="1822" w:type="dxa"/>
          </w:tcPr>
          <w:p w14:paraId="41EDD216" w14:textId="77777777" w:rsidR="00222838" w:rsidRPr="00DC1A7D" w:rsidRDefault="00222838" w:rsidP="00AE1883">
            <w:pPr>
              <w:rPr>
                <w:rFonts w:ascii="Trebuchet MS" w:hAnsi="Trebuchet MS" w:cs="Arial"/>
                <w:sz w:val="22"/>
                <w:szCs w:val="22"/>
                <w:lang w:eastAsia="en-GB"/>
              </w:rPr>
            </w:pPr>
          </w:p>
        </w:tc>
      </w:tr>
      <w:tr w:rsidR="00222838" w:rsidRPr="00DC1A7D" w14:paraId="6DFF5CFC" w14:textId="77777777" w:rsidTr="00AE1883">
        <w:tc>
          <w:tcPr>
            <w:tcW w:w="5734" w:type="dxa"/>
          </w:tcPr>
          <w:p w14:paraId="5DB8F41D" w14:textId="77777777" w:rsidR="00222838" w:rsidRPr="00DC1A7D" w:rsidRDefault="00222838" w:rsidP="00AE1883">
            <w:pPr>
              <w:rPr>
                <w:rFonts w:ascii="Trebuchet MS" w:hAnsi="Trebuchet MS" w:cs="Arial"/>
                <w:sz w:val="22"/>
                <w:szCs w:val="22"/>
                <w:lang w:eastAsia="en-GB"/>
              </w:rPr>
            </w:pPr>
            <w:r w:rsidRPr="00DC1A7D">
              <w:rPr>
                <w:rFonts w:ascii="Trebuchet MS" w:hAnsi="Trebuchet MS" w:cs="Arial"/>
                <w:sz w:val="22"/>
                <w:szCs w:val="22"/>
                <w:lang w:eastAsia="en-GB"/>
              </w:rPr>
              <w:t>Racial Groups (</w:t>
            </w:r>
            <w:proofErr w:type="gramStart"/>
            <w:r w:rsidRPr="00DC1A7D">
              <w:rPr>
                <w:rFonts w:ascii="Trebuchet MS" w:hAnsi="Trebuchet MS" w:cs="Arial"/>
                <w:sz w:val="22"/>
                <w:szCs w:val="22"/>
                <w:lang w:eastAsia="en-GB"/>
              </w:rPr>
              <w:t>consider:</w:t>
            </w:r>
            <w:proofErr w:type="gramEnd"/>
            <w:r w:rsidRPr="00DC1A7D">
              <w:rPr>
                <w:rFonts w:ascii="Trebuchet MS" w:hAnsi="Trebuchet MS" w:cs="Arial"/>
                <w:sz w:val="22"/>
                <w:szCs w:val="22"/>
                <w:lang w:eastAsia="en-GB"/>
              </w:rPr>
              <w:t xml:space="preserve"> language, culture, ethnicity including gypsy/traveller groups and asylum seekers</w:t>
            </w:r>
          </w:p>
          <w:p w14:paraId="1B79F47F" w14:textId="77777777" w:rsidR="00222838" w:rsidRPr="00DC1A7D" w:rsidRDefault="00222838" w:rsidP="00AE1883">
            <w:pPr>
              <w:rPr>
                <w:rFonts w:ascii="Trebuchet MS" w:hAnsi="Trebuchet MS" w:cs="Arial"/>
                <w:sz w:val="22"/>
                <w:szCs w:val="22"/>
                <w:lang w:eastAsia="en-GB"/>
              </w:rPr>
            </w:pPr>
          </w:p>
        </w:tc>
        <w:tc>
          <w:tcPr>
            <w:tcW w:w="2107" w:type="dxa"/>
          </w:tcPr>
          <w:p w14:paraId="30A57E8F" w14:textId="77777777" w:rsidR="00222838" w:rsidRPr="00DC1A7D" w:rsidRDefault="00222838" w:rsidP="00AE1883">
            <w:pPr>
              <w:jc w:val="center"/>
              <w:rPr>
                <w:rFonts w:ascii="Trebuchet MS" w:hAnsi="Trebuchet MS" w:cs="Arial"/>
                <w:sz w:val="22"/>
                <w:szCs w:val="22"/>
                <w:lang w:eastAsia="en-GB"/>
              </w:rPr>
            </w:pPr>
          </w:p>
        </w:tc>
        <w:tc>
          <w:tcPr>
            <w:tcW w:w="1822" w:type="dxa"/>
          </w:tcPr>
          <w:p w14:paraId="57F5064B" w14:textId="77777777" w:rsidR="00222838" w:rsidRPr="00DC1A7D" w:rsidRDefault="00222838" w:rsidP="00AE1883">
            <w:pPr>
              <w:rPr>
                <w:rFonts w:ascii="Trebuchet MS" w:hAnsi="Trebuchet MS" w:cs="Arial"/>
                <w:sz w:val="22"/>
                <w:szCs w:val="22"/>
                <w:lang w:eastAsia="en-GB"/>
              </w:rPr>
            </w:pPr>
          </w:p>
        </w:tc>
      </w:tr>
      <w:tr w:rsidR="00222838" w:rsidRPr="00DC1A7D" w14:paraId="5D5F2B9E" w14:textId="77777777" w:rsidTr="00AE1883">
        <w:tc>
          <w:tcPr>
            <w:tcW w:w="5734" w:type="dxa"/>
          </w:tcPr>
          <w:p w14:paraId="789F2568" w14:textId="77777777" w:rsidR="00222838" w:rsidRPr="00DC1A7D" w:rsidRDefault="00222838" w:rsidP="00AE1883">
            <w:pPr>
              <w:rPr>
                <w:rFonts w:ascii="Trebuchet MS" w:hAnsi="Trebuchet MS" w:cs="Arial"/>
                <w:sz w:val="22"/>
                <w:szCs w:val="22"/>
                <w:lang w:eastAsia="en-GB"/>
              </w:rPr>
            </w:pPr>
            <w:r w:rsidRPr="00DC1A7D">
              <w:rPr>
                <w:rFonts w:ascii="Trebuchet MS" w:hAnsi="Trebuchet MS" w:cs="Arial"/>
                <w:sz w:val="22"/>
                <w:szCs w:val="22"/>
                <w:lang w:eastAsia="en-GB"/>
              </w:rPr>
              <w:t>Religion or belief (practices of worship, religious or cultural observance, including non-belief)</w:t>
            </w:r>
          </w:p>
          <w:p w14:paraId="0C6AFC59" w14:textId="77777777" w:rsidR="00222838" w:rsidRPr="00DC1A7D" w:rsidRDefault="00222838" w:rsidP="00AE1883">
            <w:pPr>
              <w:rPr>
                <w:rFonts w:ascii="Trebuchet MS" w:hAnsi="Trebuchet MS" w:cs="Arial"/>
                <w:sz w:val="22"/>
                <w:szCs w:val="22"/>
                <w:lang w:eastAsia="en-GB"/>
              </w:rPr>
            </w:pPr>
          </w:p>
        </w:tc>
        <w:tc>
          <w:tcPr>
            <w:tcW w:w="2107" w:type="dxa"/>
          </w:tcPr>
          <w:p w14:paraId="7F5F95A8" w14:textId="77777777" w:rsidR="00222838" w:rsidRPr="00DC1A7D" w:rsidRDefault="00222838" w:rsidP="00AE1883">
            <w:pPr>
              <w:jc w:val="center"/>
              <w:rPr>
                <w:rFonts w:ascii="Trebuchet MS" w:hAnsi="Trebuchet MS" w:cs="Arial"/>
                <w:sz w:val="22"/>
                <w:szCs w:val="22"/>
                <w:lang w:eastAsia="en-GB"/>
              </w:rPr>
            </w:pPr>
          </w:p>
        </w:tc>
        <w:tc>
          <w:tcPr>
            <w:tcW w:w="1822" w:type="dxa"/>
          </w:tcPr>
          <w:p w14:paraId="10FD3822" w14:textId="77777777" w:rsidR="00222838" w:rsidRPr="00DC1A7D" w:rsidRDefault="00222838" w:rsidP="00AE1883">
            <w:pPr>
              <w:rPr>
                <w:rFonts w:ascii="Trebuchet MS" w:hAnsi="Trebuchet MS" w:cs="Arial"/>
                <w:sz w:val="22"/>
                <w:szCs w:val="22"/>
                <w:lang w:eastAsia="en-GB"/>
              </w:rPr>
            </w:pPr>
          </w:p>
        </w:tc>
      </w:tr>
      <w:tr w:rsidR="00222838" w:rsidRPr="00DC1A7D" w14:paraId="4462FE8A" w14:textId="77777777" w:rsidTr="00AE1883">
        <w:tc>
          <w:tcPr>
            <w:tcW w:w="5734" w:type="dxa"/>
          </w:tcPr>
          <w:p w14:paraId="2719403D" w14:textId="77777777" w:rsidR="00222838" w:rsidRPr="00DC1A7D" w:rsidRDefault="00222838" w:rsidP="00AE1883">
            <w:pPr>
              <w:rPr>
                <w:rFonts w:ascii="Trebuchet MS" w:hAnsi="Trebuchet MS" w:cs="Arial"/>
                <w:sz w:val="22"/>
                <w:szCs w:val="22"/>
                <w:lang w:eastAsia="en-GB"/>
              </w:rPr>
            </w:pPr>
            <w:r w:rsidRPr="00DC1A7D">
              <w:rPr>
                <w:rFonts w:ascii="Trebuchet MS" w:hAnsi="Trebuchet MS" w:cs="Arial"/>
                <w:sz w:val="22"/>
                <w:szCs w:val="22"/>
                <w:lang w:eastAsia="en-GB"/>
              </w:rPr>
              <w:t>Gender (male, female)</w:t>
            </w:r>
          </w:p>
          <w:p w14:paraId="0EC236F6" w14:textId="77777777" w:rsidR="00222838" w:rsidRPr="00DC1A7D" w:rsidRDefault="00222838" w:rsidP="00AE1883">
            <w:pPr>
              <w:rPr>
                <w:rFonts w:ascii="Trebuchet MS" w:hAnsi="Trebuchet MS" w:cs="Arial"/>
                <w:sz w:val="22"/>
                <w:szCs w:val="22"/>
                <w:lang w:eastAsia="en-GB"/>
              </w:rPr>
            </w:pPr>
          </w:p>
        </w:tc>
        <w:tc>
          <w:tcPr>
            <w:tcW w:w="2107" w:type="dxa"/>
          </w:tcPr>
          <w:p w14:paraId="4BC323D4" w14:textId="77777777" w:rsidR="00222838" w:rsidRPr="00DC1A7D" w:rsidRDefault="00222838" w:rsidP="00AE1883">
            <w:pPr>
              <w:rPr>
                <w:rFonts w:ascii="Trebuchet MS" w:hAnsi="Trebuchet MS" w:cs="Arial"/>
                <w:sz w:val="22"/>
                <w:szCs w:val="22"/>
                <w:lang w:eastAsia="en-GB"/>
              </w:rPr>
            </w:pPr>
          </w:p>
        </w:tc>
        <w:tc>
          <w:tcPr>
            <w:tcW w:w="1822" w:type="dxa"/>
          </w:tcPr>
          <w:p w14:paraId="18425927" w14:textId="77777777" w:rsidR="00222838" w:rsidRPr="00DC1A7D" w:rsidRDefault="00222838" w:rsidP="00AE1883">
            <w:pPr>
              <w:rPr>
                <w:rFonts w:ascii="Trebuchet MS" w:hAnsi="Trebuchet MS" w:cs="Arial"/>
                <w:sz w:val="22"/>
                <w:szCs w:val="22"/>
                <w:lang w:eastAsia="en-GB"/>
              </w:rPr>
            </w:pPr>
          </w:p>
        </w:tc>
      </w:tr>
      <w:tr w:rsidR="00222838" w:rsidRPr="00DC1A7D" w14:paraId="36676194" w14:textId="77777777" w:rsidTr="00AE1883">
        <w:tc>
          <w:tcPr>
            <w:tcW w:w="5734" w:type="dxa"/>
          </w:tcPr>
          <w:p w14:paraId="24CBD804" w14:textId="77777777" w:rsidR="00222838" w:rsidRPr="00DC1A7D" w:rsidRDefault="00222838" w:rsidP="00AE1883">
            <w:pPr>
              <w:rPr>
                <w:rFonts w:ascii="Trebuchet MS" w:hAnsi="Trebuchet MS" w:cs="Arial"/>
                <w:sz w:val="22"/>
                <w:szCs w:val="22"/>
                <w:lang w:eastAsia="en-GB"/>
              </w:rPr>
            </w:pPr>
            <w:r w:rsidRPr="00DC1A7D">
              <w:rPr>
                <w:rFonts w:ascii="Trebuchet MS" w:hAnsi="Trebuchet MS" w:cs="Arial"/>
                <w:sz w:val="22"/>
                <w:szCs w:val="22"/>
                <w:lang w:eastAsia="en-GB"/>
              </w:rPr>
              <w:t>Sexual orientation (gay, lesbian, bisexual; actual or perceived)</w:t>
            </w:r>
          </w:p>
          <w:p w14:paraId="3B2AC9CD" w14:textId="77777777" w:rsidR="00222838" w:rsidRPr="00DC1A7D" w:rsidRDefault="00222838" w:rsidP="00AE1883">
            <w:pPr>
              <w:rPr>
                <w:rFonts w:ascii="Trebuchet MS" w:hAnsi="Trebuchet MS" w:cs="Arial"/>
                <w:sz w:val="22"/>
                <w:szCs w:val="22"/>
                <w:lang w:eastAsia="en-GB"/>
              </w:rPr>
            </w:pPr>
          </w:p>
        </w:tc>
        <w:tc>
          <w:tcPr>
            <w:tcW w:w="2107" w:type="dxa"/>
          </w:tcPr>
          <w:p w14:paraId="738C87B9" w14:textId="77777777" w:rsidR="00222838" w:rsidRPr="00DC1A7D" w:rsidRDefault="00222838" w:rsidP="00AE1883">
            <w:pPr>
              <w:rPr>
                <w:rFonts w:ascii="Trebuchet MS" w:hAnsi="Trebuchet MS" w:cs="Arial"/>
                <w:sz w:val="22"/>
                <w:szCs w:val="22"/>
                <w:lang w:eastAsia="en-GB"/>
              </w:rPr>
            </w:pPr>
          </w:p>
        </w:tc>
        <w:tc>
          <w:tcPr>
            <w:tcW w:w="1822" w:type="dxa"/>
          </w:tcPr>
          <w:p w14:paraId="713FC4A2" w14:textId="77777777" w:rsidR="00222838" w:rsidRPr="00DC1A7D" w:rsidRDefault="00222838" w:rsidP="00AE1883">
            <w:pPr>
              <w:rPr>
                <w:rFonts w:ascii="Trebuchet MS" w:hAnsi="Trebuchet MS" w:cs="Arial"/>
                <w:sz w:val="22"/>
                <w:szCs w:val="22"/>
                <w:lang w:eastAsia="en-GB"/>
              </w:rPr>
            </w:pPr>
          </w:p>
        </w:tc>
      </w:tr>
    </w:tbl>
    <w:p w14:paraId="371745CE" w14:textId="77777777" w:rsidR="00222838" w:rsidRPr="00DC1A7D" w:rsidRDefault="00222838" w:rsidP="00222838">
      <w:pPr>
        <w:rPr>
          <w:rFonts w:ascii="Trebuchet MS" w:hAnsi="Trebuchet MS" w:cs="Arial"/>
          <w:sz w:val="22"/>
          <w:szCs w:val="22"/>
          <w:lang w:eastAsia="en-GB"/>
        </w:rPr>
      </w:pPr>
      <w:r w:rsidRPr="00DC1A7D">
        <w:rPr>
          <w:rFonts w:ascii="Trebuchet MS" w:hAnsi="Trebuchet MS" w:cs="Arial"/>
          <w:sz w:val="22"/>
          <w:szCs w:val="22"/>
          <w:lang w:eastAsia="en-GB"/>
        </w:rPr>
        <w:t>Any adverse impacts are explored in a Full Impact Assessment.</w:t>
      </w:r>
    </w:p>
    <w:p w14:paraId="12DDBDEA" w14:textId="77777777" w:rsidR="00222838" w:rsidRPr="00DC1A7D" w:rsidRDefault="00222838" w:rsidP="00222838">
      <w:pPr>
        <w:widowControl w:val="0"/>
        <w:autoSpaceDE w:val="0"/>
        <w:autoSpaceDN w:val="0"/>
        <w:adjustRightInd w:val="0"/>
        <w:spacing w:after="240"/>
        <w:rPr>
          <w:rFonts w:ascii="Trebuchet MS" w:hAnsi="Trebuchet MS" w:cs="Arial"/>
          <w:b/>
          <w:bCs/>
          <w:sz w:val="22"/>
          <w:szCs w:val="22"/>
          <w:lang w:val="en-US"/>
        </w:rPr>
      </w:pPr>
    </w:p>
    <w:p w14:paraId="5FCB77D2" w14:textId="13379731" w:rsidR="0010251E" w:rsidRPr="00DC1A7D" w:rsidRDefault="0010251E">
      <w:pPr>
        <w:spacing w:after="160" w:line="259" w:lineRule="auto"/>
        <w:rPr>
          <w:rFonts w:ascii="Trebuchet MS" w:hAnsi="Trebuchet MS" w:cs="Arial"/>
          <w:b/>
          <w:bCs/>
          <w:sz w:val="22"/>
          <w:szCs w:val="22"/>
        </w:rPr>
      </w:pPr>
      <w:r w:rsidRPr="00DC1A7D">
        <w:rPr>
          <w:rFonts w:ascii="Trebuchet MS" w:hAnsi="Trebuchet MS" w:cs="Arial"/>
          <w:b/>
          <w:bCs/>
          <w:sz w:val="22"/>
          <w:szCs w:val="22"/>
        </w:rPr>
        <w:br w:type="page"/>
      </w:r>
    </w:p>
    <w:p w14:paraId="0B4C1EFD" w14:textId="5067BA9E" w:rsidR="006E0A35" w:rsidRPr="00DC1A7D" w:rsidRDefault="008F2ED2" w:rsidP="008F2ED2">
      <w:pPr>
        <w:jc w:val="center"/>
        <w:rPr>
          <w:rFonts w:ascii="Trebuchet MS" w:hAnsi="Trebuchet MS"/>
          <w:sz w:val="22"/>
          <w:szCs w:val="22"/>
        </w:rPr>
      </w:pPr>
      <w:r w:rsidRPr="00DC1A7D">
        <w:rPr>
          <w:rFonts w:ascii="Trebuchet MS" w:hAnsi="Trebuchet MS" w:cs="Arial"/>
          <w:sz w:val="22"/>
          <w:szCs w:val="22"/>
          <w:lang w:eastAsia="en-GB"/>
        </w:rPr>
        <w:lastRenderedPageBreak/>
        <w:t>Elm Park Primary School</w:t>
      </w:r>
    </w:p>
    <w:p w14:paraId="63B525CB" w14:textId="639E694E" w:rsidR="00256A20" w:rsidRPr="00DC1A7D" w:rsidRDefault="00256A20" w:rsidP="00256A20">
      <w:pPr>
        <w:pStyle w:val="Heading1"/>
        <w:jc w:val="center"/>
        <w:rPr>
          <w:rFonts w:ascii="Trebuchet MS" w:hAnsi="Trebuchet MS"/>
          <w:sz w:val="22"/>
          <w:szCs w:val="22"/>
        </w:rPr>
      </w:pPr>
      <w:r w:rsidRPr="00DC1A7D">
        <w:rPr>
          <w:rFonts w:ascii="Trebuchet MS" w:hAnsi="Trebuchet MS"/>
          <w:sz w:val="22"/>
          <w:szCs w:val="22"/>
        </w:rPr>
        <w:t>HEALTH &amp; SAFETY POLICY</w:t>
      </w:r>
    </w:p>
    <w:p w14:paraId="3777C3B3" w14:textId="77777777" w:rsidR="00256A20" w:rsidRPr="00DC1A7D" w:rsidRDefault="00256A20" w:rsidP="00256A20">
      <w:pPr>
        <w:pStyle w:val="Heading2"/>
        <w:rPr>
          <w:rFonts w:ascii="Trebuchet MS" w:hAnsi="Trebuchet MS" w:cs="Arial"/>
          <w:b/>
          <w:color w:val="auto"/>
          <w:sz w:val="22"/>
          <w:szCs w:val="22"/>
        </w:rPr>
      </w:pPr>
    </w:p>
    <w:p w14:paraId="4BDFDF53" w14:textId="77777777" w:rsidR="00A8464F" w:rsidRPr="00DC1A7D" w:rsidRDefault="00A8464F" w:rsidP="00721F5A">
      <w:pPr>
        <w:pStyle w:val="Heading2"/>
        <w:jc w:val="center"/>
        <w:rPr>
          <w:rFonts w:ascii="Trebuchet MS" w:hAnsi="Trebuchet MS" w:cs="Arial"/>
          <w:b/>
          <w:color w:val="auto"/>
          <w:sz w:val="22"/>
          <w:szCs w:val="22"/>
        </w:rPr>
      </w:pPr>
    </w:p>
    <w:p w14:paraId="089B7389" w14:textId="01D10CAC" w:rsidR="00256A20" w:rsidRPr="00DC1A7D" w:rsidRDefault="00256A20" w:rsidP="00721F5A">
      <w:pPr>
        <w:pStyle w:val="Heading2"/>
        <w:jc w:val="center"/>
        <w:rPr>
          <w:rFonts w:ascii="Trebuchet MS" w:hAnsi="Trebuchet MS" w:cs="Arial"/>
          <w:b/>
          <w:color w:val="auto"/>
          <w:sz w:val="22"/>
          <w:szCs w:val="22"/>
        </w:rPr>
      </w:pPr>
      <w:r w:rsidRPr="00DC1A7D">
        <w:rPr>
          <w:rFonts w:ascii="Trebuchet MS" w:hAnsi="Trebuchet MS" w:cs="Arial"/>
          <w:b/>
          <w:color w:val="auto"/>
          <w:sz w:val="22"/>
          <w:szCs w:val="22"/>
        </w:rPr>
        <w:t>CONTENTS</w:t>
      </w:r>
    </w:p>
    <w:p w14:paraId="4EAC0983" w14:textId="57D5E193" w:rsidR="00256A20" w:rsidRPr="00DC1A7D" w:rsidRDefault="00F21E50" w:rsidP="00256A20">
      <w:pPr>
        <w:pStyle w:val="Heading2"/>
        <w:rPr>
          <w:rFonts w:ascii="Trebuchet MS" w:hAnsi="Trebuchet MS" w:cs="Arial"/>
          <w:b/>
          <w:color w:val="auto"/>
          <w:sz w:val="22"/>
          <w:szCs w:val="22"/>
        </w:rPr>
      </w:pPr>
      <w:r w:rsidRPr="00DC1A7D">
        <w:rPr>
          <w:rFonts w:ascii="Trebuchet MS" w:hAnsi="Trebuchet MS" w:cs="Arial"/>
          <w:b/>
          <w:color w:val="auto"/>
          <w:sz w:val="22"/>
          <w:szCs w:val="22"/>
        </w:rPr>
        <w:t>Part A - General statement: indicates the school commitment to health &amp; safety.</w:t>
      </w:r>
    </w:p>
    <w:p w14:paraId="38F5D004" w14:textId="77777777" w:rsidR="00256A20" w:rsidRPr="00DC1A7D" w:rsidRDefault="00256A20" w:rsidP="00256A20">
      <w:pPr>
        <w:rPr>
          <w:rFonts w:ascii="Trebuchet MS" w:hAnsi="Trebuchet MS" w:cs="Arial"/>
          <w:b/>
          <w:sz w:val="22"/>
          <w:szCs w:val="22"/>
        </w:rPr>
      </w:pPr>
    </w:p>
    <w:p w14:paraId="4939F2BC" w14:textId="77777777" w:rsidR="00256A20" w:rsidRPr="00DC1A7D" w:rsidRDefault="00F21E50" w:rsidP="00256A20">
      <w:pPr>
        <w:pStyle w:val="Heading2"/>
        <w:rPr>
          <w:rFonts w:ascii="Trebuchet MS" w:hAnsi="Trebuchet MS" w:cs="Arial"/>
          <w:b/>
          <w:color w:val="auto"/>
          <w:sz w:val="22"/>
          <w:szCs w:val="22"/>
        </w:rPr>
      </w:pPr>
      <w:r w:rsidRPr="00DC1A7D">
        <w:rPr>
          <w:rFonts w:ascii="Trebuchet MS" w:hAnsi="Trebuchet MS" w:cs="Arial"/>
          <w:b/>
          <w:color w:val="auto"/>
          <w:sz w:val="22"/>
          <w:szCs w:val="22"/>
        </w:rPr>
        <w:t xml:space="preserve">Part B – </w:t>
      </w:r>
      <w:proofErr w:type="gramStart"/>
      <w:r w:rsidRPr="00DC1A7D">
        <w:rPr>
          <w:rFonts w:ascii="Trebuchet MS" w:hAnsi="Trebuchet MS" w:cs="Arial"/>
          <w:b/>
          <w:color w:val="auto"/>
          <w:sz w:val="22"/>
          <w:szCs w:val="22"/>
        </w:rPr>
        <w:t>Organisation:</w:t>
      </w:r>
      <w:proofErr w:type="gramEnd"/>
      <w:r w:rsidRPr="00DC1A7D">
        <w:rPr>
          <w:rFonts w:ascii="Trebuchet MS" w:hAnsi="Trebuchet MS" w:cs="Arial"/>
          <w:b/>
          <w:color w:val="auto"/>
          <w:sz w:val="22"/>
          <w:szCs w:val="22"/>
        </w:rPr>
        <w:t xml:space="preserve"> summarises health and safety responsibilities.</w:t>
      </w:r>
    </w:p>
    <w:p w14:paraId="4F21E280" w14:textId="77777777" w:rsidR="00604A7C" w:rsidRPr="00DC1A7D" w:rsidRDefault="00604A7C" w:rsidP="00604A7C">
      <w:pPr>
        <w:rPr>
          <w:rFonts w:ascii="Trebuchet MS" w:hAnsi="Trebuchet MS" w:cs="Arial"/>
          <w:sz w:val="22"/>
          <w:szCs w:val="22"/>
        </w:rPr>
      </w:pPr>
    </w:p>
    <w:p w14:paraId="61FB17EC" w14:textId="77777777" w:rsidR="00256A20" w:rsidRPr="00DC1A7D" w:rsidRDefault="00256A20" w:rsidP="00886790">
      <w:pPr>
        <w:ind w:right="-113"/>
        <w:rPr>
          <w:rFonts w:ascii="Trebuchet MS" w:hAnsi="Trebuchet MS" w:cs="Arial"/>
          <w:sz w:val="22"/>
          <w:szCs w:val="22"/>
        </w:rPr>
      </w:pPr>
      <w:r w:rsidRPr="00DC1A7D">
        <w:rPr>
          <w:rFonts w:ascii="Trebuchet MS" w:hAnsi="Trebuchet MS" w:cs="Arial"/>
          <w:sz w:val="22"/>
          <w:szCs w:val="22"/>
        </w:rPr>
        <w:tab/>
        <w:t>Governors</w:t>
      </w:r>
    </w:p>
    <w:p w14:paraId="78D1A740" w14:textId="77777777" w:rsidR="00256A20" w:rsidRPr="00DC1A7D" w:rsidRDefault="00256A20" w:rsidP="00886790">
      <w:pPr>
        <w:ind w:right="-113"/>
        <w:rPr>
          <w:rFonts w:ascii="Trebuchet MS" w:hAnsi="Trebuchet MS" w:cs="Arial"/>
          <w:sz w:val="22"/>
          <w:szCs w:val="22"/>
        </w:rPr>
      </w:pPr>
      <w:r w:rsidRPr="00DC1A7D">
        <w:rPr>
          <w:rFonts w:ascii="Trebuchet MS" w:hAnsi="Trebuchet MS" w:cs="Arial"/>
          <w:sz w:val="22"/>
          <w:szCs w:val="22"/>
        </w:rPr>
        <w:tab/>
        <w:t>Head teacher</w:t>
      </w:r>
    </w:p>
    <w:p w14:paraId="1E0A3F62" w14:textId="002B40F9" w:rsidR="00256A20" w:rsidRPr="00DC1A7D" w:rsidRDefault="00256A20" w:rsidP="00886790">
      <w:pPr>
        <w:ind w:right="-113"/>
        <w:rPr>
          <w:rFonts w:ascii="Trebuchet MS" w:hAnsi="Trebuchet MS" w:cs="Arial"/>
          <w:sz w:val="22"/>
          <w:szCs w:val="22"/>
        </w:rPr>
      </w:pPr>
      <w:r w:rsidRPr="00DC1A7D">
        <w:rPr>
          <w:rFonts w:ascii="Trebuchet MS" w:hAnsi="Trebuchet MS" w:cs="Arial"/>
          <w:sz w:val="22"/>
          <w:szCs w:val="22"/>
        </w:rPr>
        <w:tab/>
      </w:r>
      <w:r w:rsidR="008F2ED2" w:rsidRPr="00DC1A7D">
        <w:rPr>
          <w:rFonts w:ascii="Trebuchet MS" w:hAnsi="Trebuchet MS" w:cs="Arial"/>
          <w:sz w:val="22"/>
          <w:szCs w:val="22"/>
        </w:rPr>
        <w:t>H&amp;S Coordinator</w:t>
      </w:r>
    </w:p>
    <w:p w14:paraId="0A2E5345" w14:textId="77777777" w:rsidR="00256A20" w:rsidRPr="00DC1A7D" w:rsidRDefault="00256A20" w:rsidP="00886790">
      <w:pPr>
        <w:ind w:right="-113" w:firstLine="720"/>
        <w:rPr>
          <w:rFonts w:ascii="Trebuchet MS" w:hAnsi="Trebuchet MS" w:cs="Arial"/>
          <w:sz w:val="22"/>
          <w:szCs w:val="22"/>
        </w:rPr>
      </w:pPr>
      <w:r w:rsidRPr="00DC1A7D">
        <w:rPr>
          <w:rFonts w:ascii="Trebuchet MS" w:hAnsi="Trebuchet MS" w:cs="Arial"/>
          <w:sz w:val="22"/>
          <w:szCs w:val="22"/>
        </w:rPr>
        <w:t>Accredited Safety representative(s)</w:t>
      </w:r>
    </w:p>
    <w:p w14:paraId="2E3D282D" w14:textId="77777777" w:rsidR="00256A20" w:rsidRPr="00DC1A7D" w:rsidRDefault="00256A20" w:rsidP="00886790">
      <w:pPr>
        <w:ind w:right="-113"/>
        <w:rPr>
          <w:rFonts w:ascii="Trebuchet MS" w:hAnsi="Trebuchet MS" w:cs="Arial"/>
          <w:sz w:val="22"/>
          <w:szCs w:val="22"/>
        </w:rPr>
      </w:pPr>
      <w:r w:rsidRPr="00DC1A7D">
        <w:rPr>
          <w:rFonts w:ascii="Trebuchet MS" w:hAnsi="Trebuchet MS" w:cs="Arial"/>
          <w:sz w:val="22"/>
          <w:szCs w:val="22"/>
        </w:rPr>
        <w:tab/>
        <w:t>Employees (All)</w:t>
      </w:r>
    </w:p>
    <w:p w14:paraId="7B3B2355" w14:textId="77777777" w:rsidR="00256A20" w:rsidRPr="00DC1A7D" w:rsidRDefault="00256A20" w:rsidP="00886790">
      <w:pPr>
        <w:ind w:right="-113"/>
        <w:rPr>
          <w:rFonts w:ascii="Trebuchet MS" w:hAnsi="Trebuchet MS" w:cs="Arial"/>
          <w:sz w:val="22"/>
          <w:szCs w:val="22"/>
        </w:rPr>
      </w:pPr>
      <w:r w:rsidRPr="00DC1A7D">
        <w:rPr>
          <w:rFonts w:ascii="Trebuchet MS" w:hAnsi="Trebuchet MS" w:cs="Arial"/>
          <w:sz w:val="22"/>
          <w:szCs w:val="22"/>
        </w:rPr>
        <w:tab/>
        <w:t>Site Staff &amp; Cleaners</w:t>
      </w:r>
    </w:p>
    <w:p w14:paraId="26C75DAE" w14:textId="77777777" w:rsidR="00256A20" w:rsidRPr="00DC1A7D" w:rsidRDefault="00256A20" w:rsidP="00886790">
      <w:pPr>
        <w:ind w:right="-113"/>
        <w:rPr>
          <w:rFonts w:ascii="Trebuchet MS" w:hAnsi="Trebuchet MS" w:cs="Arial"/>
          <w:sz w:val="22"/>
          <w:szCs w:val="22"/>
        </w:rPr>
      </w:pPr>
      <w:r w:rsidRPr="00DC1A7D">
        <w:rPr>
          <w:rFonts w:ascii="Trebuchet MS" w:hAnsi="Trebuchet MS" w:cs="Arial"/>
          <w:sz w:val="22"/>
          <w:szCs w:val="22"/>
        </w:rPr>
        <w:tab/>
        <w:t>Volunteer Helpers</w:t>
      </w:r>
    </w:p>
    <w:p w14:paraId="4961A1F8" w14:textId="77777777" w:rsidR="00256A20" w:rsidRPr="00DC1A7D" w:rsidRDefault="00256A20" w:rsidP="00886790">
      <w:pPr>
        <w:ind w:right="-113"/>
        <w:rPr>
          <w:rFonts w:ascii="Trebuchet MS" w:hAnsi="Trebuchet MS" w:cs="Arial"/>
          <w:sz w:val="22"/>
          <w:szCs w:val="22"/>
        </w:rPr>
      </w:pPr>
      <w:r w:rsidRPr="00DC1A7D">
        <w:rPr>
          <w:rFonts w:ascii="Trebuchet MS" w:hAnsi="Trebuchet MS" w:cs="Arial"/>
          <w:sz w:val="22"/>
          <w:szCs w:val="22"/>
        </w:rPr>
        <w:tab/>
        <w:t>Pupils</w:t>
      </w:r>
    </w:p>
    <w:p w14:paraId="418F850E" w14:textId="77777777" w:rsidR="00256A20" w:rsidRPr="00DC1A7D" w:rsidRDefault="00256A20" w:rsidP="00886790">
      <w:pPr>
        <w:ind w:right="-113"/>
        <w:rPr>
          <w:rFonts w:ascii="Trebuchet MS" w:hAnsi="Trebuchet MS" w:cs="Arial"/>
          <w:sz w:val="22"/>
          <w:szCs w:val="22"/>
        </w:rPr>
      </w:pPr>
      <w:r w:rsidRPr="00DC1A7D">
        <w:rPr>
          <w:rFonts w:ascii="Trebuchet MS" w:hAnsi="Trebuchet MS" w:cs="Arial"/>
          <w:sz w:val="22"/>
          <w:szCs w:val="22"/>
        </w:rPr>
        <w:tab/>
        <w:t>School Structure &amp; Lines of Communication</w:t>
      </w:r>
    </w:p>
    <w:p w14:paraId="39F03B62" w14:textId="77777777" w:rsidR="00256A20" w:rsidRPr="00DC1A7D" w:rsidRDefault="00256A20" w:rsidP="00886790">
      <w:pPr>
        <w:ind w:right="-113"/>
        <w:rPr>
          <w:rFonts w:ascii="Trebuchet MS" w:hAnsi="Trebuchet MS" w:cs="Arial"/>
          <w:sz w:val="22"/>
          <w:szCs w:val="22"/>
        </w:rPr>
      </w:pPr>
    </w:p>
    <w:p w14:paraId="5022FB83" w14:textId="77777777" w:rsidR="00256A20" w:rsidRPr="00DC1A7D" w:rsidRDefault="00256A20" w:rsidP="00256A20">
      <w:pPr>
        <w:pStyle w:val="Heading2"/>
        <w:rPr>
          <w:rFonts w:ascii="Trebuchet MS" w:hAnsi="Trebuchet MS" w:cs="Arial"/>
          <w:b/>
          <w:color w:val="auto"/>
          <w:sz w:val="22"/>
          <w:szCs w:val="22"/>
        </w:rPr>
      </w:pPr>
      <w:r w:rsidRPr="00DC1A7D">
        <w:rPr>
          <w:rFonts w:ascii="Trebuchet MS" w:hAnsi="Trebuchet MS" w:cs="Arial"/>
          <w:b/>
          <w:color w:val="auto"/>
          <w:sz w:val="22"/>
          <w:szCs w:val="22"/>
        </w:rPr>
        <w:t>Part C Arrangements Provides detail on how school will ensure safety.</w:t>
      </w:r>
    </w:p>
    <w:p w14:paraId="6917B36B" w14:textId="77777777" w:rsidR="00256A20" w:rsidRPr="00DC1A7D" w:rsidRDefault="00256A20" w:rsidP="00256A20">
      <w:pPr>
        <w:rPr>
          <w:rFonts w:ascii="Trebuchet MS" w:hAnsi="Trebuchet MS" w:cs="Arial"/>
          <w:sz w:val="22"/>
          <w:szCs w:val="22"/>
        </w:rPr>
      </w:pPr>
      <w:r w:rsidRPr="00DC1A7D">
        <w:rPr>
          <w:rFonts w:ascii="Trebuchet MS" w:hAnsi="Trebuchet MS" w:cs="Arial"/>
          <w:sz w:val="22"/>
          <w:szCs w:val="22"/>
        </w:rPr>
        <w:tab/>
      </w:r>
    </w:p>
    <w:p w14:paraId="4D4B001D" w14:textId="77777777" w:rsidR="00256A20" w:rsidRPr="00DC1A7D" w:rsidRDefault="008B1AD1" w:rsidP="00186D20">
      <w:pPr>
        <w:ind w:left="-170"/>
        <w:rPr>
          <w:rFonts w:ascii="Trebuchet MS" w:hAnsi="Trebuchet MS" w:cs="Arial"/>
          <w:b/>
          <w:bCs/>
          <w:sz w:val="22"/>
          <w:szCs w:val="22"/>
        </w:rPr>
      </w:pPr>
      <w:r w:rsidRPr="00DC1A7D">
        <w:rPr>
          <w:rFonts w:ascii="Trebuchet MS" w:hAnsi="Trebuchet MS" w:cs="Arial"/>
          <w:sz w:val="22"/>
          <w:szCs w:val="22"/>
        </w:rPr>
        <w:t xml:space="preserve">     </w:t>
      </w:r>
      <w:r w:rsidR="00256A20" w:rsidRPr="00DC1A7D">
        <w:rPr>
          <w:rFonts w:ascii="Trebuchet MS" w:hAnsi="Trebuchet MS" w:cs="Arial"/>
          <w:b/>
          <w:bCs/>
          <w:sz w:val="22"/>
          <w:szCs w:val="22"/>
        </w:rPr>
        <w:t xml:space="preserve">C1 - General Arrangements </w:t>
      </w:r>
      <w:r w:rsidR="00256A20" w:rsidRPr="00DC1A7D">
        <w:rPr>
          <w:rFonts w:ascii="Trebuchet MS" w:hAnsi="Trebuchet MS" w:cs="Arial"/>
          <w:b/>
          <w:bCs/>
          <w:sz w:val="22"/>
          <w:szCs w:val="22"/>
        </w:rPr>
        <w:tab/>
      </w:r>
    </w:p>
    <w:p w14:paraId="5150361F" w14:textId="62A6F1AB" w:rsidR="00256A20" w:rsidRPr="00DC1A7D" w:rsidRDefault="00256A20" w:rsidP="00240718">
      <w:pPr>
        <w:pStyle w:val="ListParagraph"/>
        <w:numPr>
          <w:ilvl w:val="0"/>
          <w:numId w:val="66"/>
        </w:numPr>
        <w:rPr>
          <w:rFonts w:ascii="Trebuchet MS" w:hAnsi="Trebuchet MS" w:cs="Arial"/>
          <w:sz w:val="22"/>
          <w:szCs w:val="22"/>
        </w:rPr>
      </w:pPr>
      <w:r w:rsidRPr="00DC1A7D">
        <w:rPr>
          <w:rFonts w:ascii="Trebuchet MS" w:hAnsi="Trebuchet MS" w:cs="Arial"/>
          <w:sz w:val="22"/>
          <w:szCs w:val="22"/>
        </w:rPr>
        <w:t>Accident/Incident recording/reporting</w:t>
      </w:r>
    </w:p>
    <w:p w14:paraId="0D391815" w14:textId="469FB0A3" w:rsidR="00000C62" w:rsidRPr="00DC1A7D" w:rsidRDefault="00000C62" w:rsidP="00240718">
      <w:pPr>
        <w:pStyle w:val="ListParagraph"/>
        <w:numPr>
          <w:ilvl w:val="0"/>
          <w:numId w:val="66"/>
        </w:numPr>
        <w:rPr>
          <w:rFonts w:ascii="Trebuchet MS" w:hAnsi="Trebuchet MS" w:cs="Arial"/>
          <w:sz w:val="22"/>
          <w:szCs w:val="22"/>
        </w:rPr>
      </w:pPr>
      <w:r w:rsidRPr="00DC1A7D">
        <w:rPr>
          <w:rFonts w:ascii="Trebuchet MS" w:hAnsi="Trebuchet MS" w:cs="Arial"/>
          <w:sz w:val="22"/>
          <w:szCs w:val="22"/>
        </w:rPr>
        <w:t>Al</w:t>
      </w:r>
      <w:r w:rsidR="00113D9F" w:rsidRPr="00DC1A7D">
        <w:rPr>
          <w:rFonts w:ascii="Trebuchet MS" w:hAnsi="Trebuchet MS" w:cs="Arial"/>
          <w:sz w:val="22"/>
          <w:szCs w:val="22"/>
        </w:rPr>
        <w:t>cohol and Drugs</w:t>
      </w:r>
    </w:p>
    <w:p w14:paraId="625DA8C8" w14:textId="05F64E7C" w:rsidR="00256A20" w:rsidRPr="00DC1A7D" w:rsidRDefault="00256A20" w:rsidP="00240718">
      <w:pPr>
        <w:pStyle w:val="ListParagraph"/>
        <w:numPr>
          <w:ilvl w:val="0"/>
          <w:numId w:val="66"/>
        </w:numPr>
        <w:rPr>
          <w:rFonts w:ascii="Trebuchet MS" w:hAnsi="Trebuchet MS" w:cs="Arial"/>
          <w:sz w:val="22"/>
          <w:szCs w:val="22"/>
        </w:rPr>
      </w:pPr>
      <w:r w:rsidRPr="00DC1A7D">
        <w:rPr>
          <w:rFonts w:ascii="Trebuchet MS" w:hAnsi="Trebuchet MS" w:cs="Arial"/>
          <w:sz w:val="22"/>
          <w:szCs w:val="22"/>
        </w:rPr>
        <w:t xml:space="preserve">Asbestos </w:t>
      </w:r>
    </w:p>
    <w:p w14:paraId="3E20E19D" w14:textId="101FC48B" w:rsidR="00256A20" w:rsidRPr="00DC1A7D" w:rsidRDefault="00256A20" w:rsidP="00240718">
      <w:pPr>
        <w:pStyle w:val="ListParagraph"/>
        <w:numPr>
          <w:ilvl w:val="0"/>
          <w:numId w:val="66"/>
        </w:numPr>
        <w:rPr>
          <w:rFonts w:ascii="Trebuchet MS" w:hAnsi="Trebuchet MS" w:cs="Arial"/>
          <w:sz w:val="22"/>
          <w:szCs w:val="22"/>
        </w:rPr>
      </w:pPr>
      <w:r w:rsidRPr="00DC1A7D">
        <w:rPr>
          <w:rFonts w:ascii="Trebuchet MS" w:hAnsi="Trebuchet MS" w:cs="Arial"/>
          <w:sz w:val="22"/>
          <w:szCs w:val="22"/>
        </w:rPr>
        <w:t>Computers</w:t>
      </w:r>
    </w:p>
    <w:p w14:paraId="0E7C1F87" w14:textId="7C7FA1B7" w:rsidR="00256A20" w:rsidRPr="00DC1A7D" w:rsidRDefault="00256A20" w:rsidP="00240718">
      <w:pPr>
        <w:pStyle w:val="ListParagraph"/>
        <w:numPr>
          <w:ilvl w:val="0"/>
          <w:numId w:val="66"/>
        </w:numPr>
        <w:rPr>
          <w:rFonts w:ascii="Trebuchet MS" w:hAnsi="Trebuchet MS" w:cs="Arial"/>
          <w:sz w:val="22"/>
          <w:szCs w:val="22"/>
        </w:rPr>
      </w:pPr>
      <w:r w:rsidRPr="00DC1A7D">
        <w:rPr>
          <w:rFonts w:ascii="Trebuchet MS" w:hAnsi="Trebuchet MS" w:cs="Arial"/>
          <w:sz w:val="22"/>
          <w:szCs w:val="22"/>
        </w:rPr>
        <w:t xml:space="preserve">Consultation </w:t>
      </w:r>
      <w:r w:rsidR="00E56464" w:rsidRPr="00DC1A7D">
        <w:rPr>
          <w:rFonts w:ascii="Trebuchet MS" w:hAnsi="Trebuchet MS" w:cs="Arial"/>
          <w:sz w:val="22"/>
          <w:szCs w:val="22"/>
        </w:rPr>
        <w:t>and Communication</w:t>
      </w:r>
    </w:p>
    <w:p w14:paraId="4AD22934" w14:textId="4F8D3675" w:rsidR="00256A20" w:rsidRPr="00DC1A7D" w:rsidRDefault="00256A20" w:rsidP="00240718">
      <w:pPr>
        <w:pStyle w:val="ListParagraph"/>
        <w:numPr>
          <w:ilvl w:val="0"/>
          <w:numId w:val="66"/>
        </w:numPr>
        <w:rPr>
          <w:rFonts w:ascii="Trebuchet MS" w:hAnsi="Trebuchet MS" w:cs="Arial"/>
          <w:sz w:val="22"/>
          <w:szCs w:val="22"/>
        </w:rPr>
      </w:pPr>
      <w:r w:rsidRPr="00DC1A7D">
        <w:rPr>
          <w:rFonts w:ascii="Trebuchet MS" w:hAnsi="Trebuchet MS" w:cs="Arial"/>
          <w:sz w:val="22"/>
          <w:szCs w:val="22"/>
        </w:rPr>
        <w:t xml:space="preserve">Contractor </w:t>
      </w:r>
      <w:r w:rsidR="00E56464" w:rsidRPr="00DC1A7D">
        <w:rPr>
          <w:rFonts w:ascii="Trebuchet MS" w:hAnsi="Trebuchet MS" w:cs="Arial"/>
          <w:sz w:val="22"/>
          <w:szCs w:val="22"/>
        </w:rPr>
        <w:t>M</w:t>
      </w:r>
      <w:r w:rsidRPr="00DC1A7D">
        <w:rPr>
          <w:rFonts w:ascii="Trebuchet MS" w:hAnsi="Trebuchet MS" w:cs="Arial"/>
          <w:sz w:val="22"/>
          <w:szCs w:val="22"/>
        </w:rPr>
        <w:t>anagement</w:t>
      </w:r>
      <w:r w:rsidRPr="00DC1A7D">
        <w:rPr>
          <w:rFonts w:ascii="Trebuchet MS" w:hAnsi="Trebuchet MS" w:cs="Arial"/>
          <w:sz w:val="22"/>
          <w:szCs w:val="22"/>
        </w:rPr>
        <w:tab/>
      </w:r>
    </w:p>
    <w:p w14:paraId="7B837B57" w14:textId="277AFA30" w:rsidR="00256A20" w:rsidRPr="00DC1A7D" w:rsidRDefault="0036210B" w:rsidP="00240718">
      <w:pPr>
        <w:pStyle w:val="ListParagraph"/>
        <w:numPr>
          <w:ilvl w:val="0"/>
          <w:numId w:val="66"/>
        </w:numPr>
        <w:rPr>
          <w:rFonts w:ascii="Trebuchet MS" w:hAnsi="Trebuchet MS" w:cs="Arial"/>
          <w:sz w:val="22"/>
          <w:szCs w:val="22"/>
        </w:rPr>
      </w:pPr>
      <w:r w:rsidRPr="00DC1A7D">
        <w:rPr>
          <w:rFonts w:ascii="Trebuchet MS" w:hAnsi="Trebuchet MS" w:cs="Arial"/>
          <w:sz w:val="22"/>
          <w:szCs w:val="22"/>
        </w:rPr>
        <w:t>COSHH</w:t>
      </w:r>
    </w:p>
    <w:p w14:paraId="7E1FB56F" w14:textId="78BF21B8" w:rsidR="0036210B" w:rsidRPr="00DC1A7D" w:rsidRDefault="0036210B" w:rsidP="00240718">
      <w:pPr>
        <w:pStyle w:val="ListParagraph"/>
        <w:numPr>
          <w:ilvl w:val="0"/>
          <w:numId w:val="66"/>
        </w:numPr>
        <w:rPr>
          <w:rFonts w:ascii="Trebuchet MS" w:hAnsi="Trebuchet MS" w:cs="Arial"/>
          <w:sz w:val="22"/>
          <w:szCs w:val="22"/>
        </w:rPr>
      </w:pPr>
      <w:r w:rsidRPr="00DC1A7D">
        <w:rPr>
          <w:rFonts w:ascii="Trebuchet MS" w:hAnsi="Trebuchet MS" w:cs="Arial"/>
          <w:sz w:val="22"/>
          <w:szCs w:val="22"/>
        </w:rPr>
        <w:t>Driving for Work</w:t>
      </w:r>
    </w:p>
    <w:p w14:paraId="218054D8" w14:textId="2769F7B3" w:rsidR="00256A20" w:rsidRPr="00DC1A7D" w:rsidRDefault="0036210B" w:rsidP="00240718">
      <w:pPr>
        <w:pStyle w:val="ListParagraph"/>
        <w:numPr>
          <w:ilvl w:val="0"/>
          <w:numId w:val="66"/>
        </w:numPr>
        <w:rPr>
          <w:rFonts w:ascii="Trebuchet MS" w:hAnsi="Trebuchet MS" w:cs="Arial"/>
          <w:sz w:val="22"/>
          <w:szCs w:val="22"/>
        </w:rPr>
      </w:pPr>
      <w:r w:rsidRPr="00DC1A7D">
        <w:rPr>
          <w:rFonts w:ascii="Trebuchet MS" w:hAnsi="Trebuchet MS" w:cs="Arial"/>
          <w:sz w:val="22"/>
          <w:szCs w:val="22"/>
        </w:rPr>
        <w:t>Electricity at Work</w:t>
      </w:r>
    </w:p>
    <w:p w14:paraId="4A6B9A2E" w14:textId="7744D67A" w:rsidR="00BD18CC" w:rsidRPr="00DC1A7D" w:rsidRDefault="00BD18CC" w:rsidP="00240718">
      <w:pPr>
        <w:pStyle w:val="ListParagraph"/>
        <w:numPr>
          <w:ilvl w:val="0"/>
          <w:numId w:val="66"/>
        </w:numPr>
        <w:rPr>
          <w:rFonts w:ascii="Trebuchet MS" w:hAnsi="Trebuchet MS" w:cs="Arial"/>
          <w:sz w:val="22"/>
          <w:szCs w:val="22"/>
        </w:rPr>
      </w:pPr>
      <w:r w:rsidRPr="00DC1A7D">
        <w:rPr>
          <w:rFonts w:ascii="Trebuchet MS" w:hAnsi="Trebuchet MS" w:cs="Arial"/>
          <w:sz w:val="22"/>
          <w:szCs w:val="22"/>
        </w:rPr>
        <w:t>Electromagnetic Fields</w:t>
      </w:r>
    </w:p>
    <w:p w14:paraId="53439D23" w14:textId="50A7A4D7" w:rsidR="00256A20" w:rsidRPr="00DC1A7D" w:rsidRDefault="00256A20" w:rsidP="00240718">
      <w:pPr>
        <w:pStyle w:val="ListParagraph"/>
        <w:numPr>
          <w:ilvl w:val="0"/>
          <w:numId w:val="66"/>
        </w:numPr>
        <w:rPr>
          <w:rFonts w:ascii="Trebuchet MS" w:hAnsi="Trebuchet MS" w:cs="Arial"/>
          <w:sz w:val="22"/>
          <w:szCs w:val="22"/>
        </w:rPr>
      </w:pPr>
      <w:r w:rsidRPr="00DC1A7D">
        <w:rPr>
          <w:rFonts w:ascii="Trebuchet MS" w:hAnsi="Trebuchet MS" w:cs="Arial"/>
          <w:sz w:val="22"/>
          <w:szCs w:val="22"/>
        </w:rPr>
        <w:t>Fire Safety</w:t>
      </w:r>
    </w:p>
    <w:p w14:paraId="63F02A2B" w14:textId="554D6DFB" w:rsidR="0036210B" w:rsidRPr="00DC1A7D" w:rsidRDefault="0036210B" w:rsidP="00240718">
      <w:pPr>
        <w:pStyle w:val="ListParagraph"/>
        <w:numPr>
          <w:ilvl w:val="0"/>
          <w:numId w:val="66"/>
        </w:numPr>
        <w:rPr>
          <w:rFonts w:ascii="Trebuchet MS" w:hAnsi="Trebuchet MS" w:cs="Arial"/>
          <w:sz w:val="22"/>
          <w:szCs w:val="22"/>
        </w:rPr>
      </w:pPr>
      <w:r w:rsidRPr="00DC1A7D">
        <w:rPr>
          <w:rFonts w:ascii="Trebuchet MS" w:hAnsi="Trebuchet MS" w:cs="Arial"/>
          <w:sz w:val="22"/>
          <w:szCs w:val="22"/>
        </w:rPr>
        <w:t>First Aid at Work</w:t>
      </w:r>
    </w:p>
    <w:p w14:paraId="0F8EA763" w14:textId="5B0B7535" w:rsidR="0036210B" w:rsidRPr="00DC1A7D" w:rsidRDefault="0036210B" w:rsidP="00240718">
      <w:pPr>
        <w:pStyle w:val="ListParagraph"/>
        <w:numPr>
          <w:ilvl w:val="0"/>
          <w:numId w:val="66"/>
        </w:numPr>
        <w:rPr>
          <w:rFonts w:ascii="Trebuchet MS" w:hAnsi="Trebuchet MS" w:cs="Arial"/>
          <w:sz w:val="22"/>
          <w:szCs w:val="22"/>
        </w:rPr>
      </w:pPr>
      <w:r w:rsidRPr="00DC1A7D">
        <w:rPr>
          <w:rFonts w:ascii="Trebuchet MS" w:hAnsi="Trebuchet MS" w:cs="Arial"/>
          <w:sz w:val="22"/>
          <w:szCs w:val="22"/>
        </w:rPr>
        <w:t>Legionella</w:t>
      </w:r>
    </w:p>
    <w:p w14:paraId="6EB84CCA" w14:textId="6F24FE00" w:rsidR="00256A20" w:rsidRPr="00DC1A7D" w:rsidRDefault="00256A20" w:rsidP="00240718">
      <w:pPr>
        <w:pStyle w:val="ListParagraph"/>
        <w:numPr>
          <w:ilvl w:val="0"/>
          <w:numId w:val="66"/>
        </w:numPr>
        <w:rPr>
          <w:rFonts w:ascii="Trebuchet MS" w:hAnsi="Trebuchet MS" w:cs="Arial"/>
          <w:sz w:val="22"/>
          <w:szCs w:val="22"/>
        </w:rPr>
      </w:pPr>
      <w:r w:rsidRPr="00DC1A7D">
        <w:rPr>
          <w:rFonts w:ascii="Trebuchet MS" w:hAnsi="Trebuchet MS" w:cs="Arial"/>
          <w:sz w:val="22"/>
          <w:szCs w:val="22"/>
        </w:rPr>
        <w:t>Lone working</w:t>
      </w:r>
    </w:p>
    <w:p w14:paraId="2F66DAB1" w14:textId="1D0DE9CE" w:rsidR="00256A20" w:rsidRPr="00DC1A7D" w:rsidRDefault="00256A20" w:rsidP="00240718">
      <w:pPr>
        <w:pStyle w:val="ListParagraph"/>
        <w:numPr>
          <w:ilvl w:val="0"/>
          <w:numId w:val="66"/>
        </w:numPr>
        <w:rPr>
          <w:rFonts w:ascii="Trebuchet MS" w:hAnsi="Trebuchet MS" w:cs="Arial"/>
          <w:sz w:val="22"/>
          <w:szCs w:val="22"/>
        </w:rPr>
      </w:pPr>
      <w:r w:rsidRPr="00DC1A7D">
        <w:rPr>
          <w:rFonts w:ascii="Trebuchet MS" w:hAnsi="Trebuchet MS" w:cs="Arial"/>
          <w:sz w:val="22"/>
          <w:szCs w:val="22"/>
        </w:rPr>
        <w:t>Manual handling</w:t>
      </w:r>
    </w:p>
    <w:p w14:paraId="17E09524" w14:textId="75354CDE" w:rsidR="00256A20" w:rsidRPr="00DC1A7D" w:rsidRDefault="0036210B" w:rsidP="00240718">
      <w:pPr>
        <w:pStyle w:val="ListParagraph"/>
        <w:numPr>
          <w:ilvl w:val="0"/>
          <w:numId w:val="66"/>
        </w:numPr>
        <w:rPr>
          <w:rFonts w:ascii="Trebuchet MS" w:hAnsi="Trebuchet MS" w:cs="Arial"/>
          <w:sz w:val="22"/>
          <w:szCs w:val="22"/>
        </w:rPr>
      </w:pPr>
      <w:r w:rsidRPr="00DC1A7D">
        <w:rPr>
          <w:rFonts w:ascii="Trebuchet MS" w:hAnsi="Trebuchet MS" w:cs="Arial"/>
          <w:sz w:val="22"/>
          <w:szCs w:val="22"/>
        </w:rPr>
        <w:t>Monitoring</w:t>
      </w:r>
    </w:p>
    <w:p w14:paraId="1DC63B94" w14:textId="5CC6A74A" w:rsidR="0036210B" w:rsidRPr="00DC1A7D" w:rsidRDefault="0036210B" w:rsidP="00240718">
      <w:pPr>
        <w:pStyle w:val="ListParagraph"/>
        <w:numPr>
          <w:ilvl w:val="0"/>
          <w:numId w:val="66"/>
        </w:numPr>
        <w:rPr>
          <w:rFonts w:ascii="Trebuchet MS" w:hAnsi="Trebuchet MS" w:cs="Arial"/>
          <w:sz w:val="22"/>
          <w:szCs w:val="22"/>
        </w:rPr>
      </w:pPr>
      <w:r w:rsidRPr="00DC1A7D">
        <w:rPr>
          <w:rFonts w:ascii="Trebuchet MS" w:hAnsi="Trebuchet MS" w:cs="Arial"/>
          <w:sz w:val="22"/>
          <w:szCs w:val="22"/>
        </w:rPr>
        <w:t>New and Expectant Mother</w:t>
      </w:r>
    </w:p>
    <w:p w14:paraId="58E86AC4" w14:textId="712BC763" w:rsidR="00256A20" w:rsidRPr="00DC1A7D" w:rsidRDefault="00256A20" w:rsidP="00240718">
      <w:pPr>
        <w:pStyle w:val="ListParagraph"/>
        <w:numPr>
          <w:ilvl w:val="0"/>
          <w:numId w:val="66"/>
        </w:numPr>
        <w:rPr>
          <w:rFonts w:ascii="Trebuchet MS" w:hAnsi="Trebuchet MS" w:cs="Arial"/>
          <w:sz w:val="22"/>
          <w:szCs w:val="22"/>
        </w:rPr>
      </w:pPr>
      <w:r w:rsidRPr="00DC1A7D">
        <w:rPr>
          <w:rFonts w:ascii="Trebuchet MS" w:hAnsi="Trebuchet MS" w:cs="Arial"/>
          <w:sz w:val="22"/>
          <w:szCs w:val="22"/>
        </w:rPr>
        <w:t>Noise</w:t>
      </w:r>
    </w:p>
    <w:p w14:paraId="6754BE69" w14:textId="5025BCC2" w:rsidR="00256A20" w:rsidRPr="00DC1A7D" w:rsidRDefault="00256A20" w:rsidP="00240718">
      <w:pPr>
        <w:pStyle w:val="ListParagraph"/>
        <w:numPr>
          <w:ilvl w:val="0"/>
          <w:numId w:val="66"/>
        </w:numPr>
        <w:rPr>
          <w:rFonts w:ascii="Trebuchet MS" w:hAnsi="Trebuchet MS" w:cs="Arial"/>
          <w:sz w:val="22"/>
          <w:szCs w:val="22"/>
        </w:rPr>
      </w:pPr>
      <w:r w:rsidRPr="00DC1A7D">
        <w:rPr>
          <w:rFonts w:ascii="Trebuchet MS" w:hAnsi="Trebuchet MS" w:cs="Arial"/>
          <w:sz w:val="22"/>
          <w:szCs w:val="22"/>
        </w:rPr>
        <w:t>Risk assessment</w:t>
      </w:r>
    </w:p>
    <w:p w14:paraId="3919C0D9" w14:textId="63ECF08F" w:rsidR="00256A20" w:rsidRPr="00DC1A7D" w:rsidRDefault="00256A20" w:rsidP="00240718">
      <w:pPr>
        <w:pStyle w:val="ListParagraph"/>
        <w:numPr>
          <w:ilvl w:val="0"/>
          <w:numId w:val="66"/>
        </w:numPr>
        <w:rPr>
          <w:rFonts w:ascii="Trebuchet MS" w:hAnsi="Trebuchet MS" w:cs="Arial"/>
          <w:sz w:val="22"/>
          <w:szCs w:val="22"/>
        </w:rPr>
      </w:pPr>
      <w:r w:rsidRPr="00DC1A7D">
        <w:rPr>
          <w:rFonts w:ascii="Trebuchet MS" w:hAnsi="Trebuchet MS" w:cs="Arial"/>
          <w:sz w:val="22"/>
          <w:szCs w:val="22"/>
        </w:rPr>
        <w:t>S</w:t>
      </w:r>
      <w:r w:rsidR="0036210B" w:rsidRPr="00DC1A7D">
        <w:rPr>
          <w:rFonts w:ascii="Trebuchet MS" w:hAnsi="Trebuchet MS" w:cs="Arial"/>
          <w:sz w:val="22"/>
          <w:szCs w:val="22"/>
        </w:rPr>
        <w:t>moking at Work</w:t>
      </w:r>
    </w:p>
    <w:p w14:paraId="2C082498" w14:textId="4C395F25" w:rsidR="0036210B" w:rsidRPr="00DC1A7D" w:rsidRDefault="0036210B" w:rsidP="00240718">
      <w:pPr>
        <w:pStyle w:val="ListParagraph"/>
        <w:numPr>
          <w:ilvl w:val="0"/>
          <w:numId w:val="66"/>
        </w:numPr>
        <w:rPr>
          <w:rFonts w:ascii="Trebuchet MS" w:hAnsi="Trebuchet MS" w:cs="Arial"/>
          <w:sz w:val="22"/>
          <w:szCs w:val="22"/>
        </w:rPr>
      </w:pPr>
      <w:r w:rsidRPr="00DC1A7D">
        <w:rPr>
          <w:rFonts w:ascii="Trebuchet MS" w:hAnsi="Trebuchet MS" w:cs="Arial"/>
          <w:sz w:val="22"/>
          <w:szCs w:val="22"/>
        </w:rPr>
        <w:t>Stress at Work</w:t>
      </w:r>
    </w:p>
    <w:p w14:paraId="4F7093F0" w14:textId="7142B168" w:rsidR="00256A20" w:rsidRPr="00DC1A7D" w:rsidRDefault="00256A20" w:rsidP="00240718">
      <w:pPr>
        <w:pStyle w:val="ListParagraph"/>
        <w:numPr>
          <w:ilvl w:val="0"/>
          <w:numId w:val="66"/>
        </w:numPr>
        <w:rPr>
          <w:rFonts w:ascii="Trebuchet MS" w:hAnsi="Trebuchet MS" w:cs="Arial"/>
          <w:sz w:val="22"/>
          <w:szCs w:val="22"/>
        </w:rPr>
      </w:pPr>
      <w:r w:rsidRPr="00DC1A7D">
        <w:rPr>
          <w:rFonts w:ascii="Trebuchet MS" w:hAnsi="Trebuchet MS" w:cs="Arial"/>
          <w:sz w:val="22"/>
          <w:szCs w:val="22"/>
        </w:rPr>
        <w:t xml:space="preserve">Training </w:t>
      </w:r>
    </w:p>
    <w:p w14:paraId="2CE84B49" w14:textId="01A0EB6C" w:rsidR="00256A20" w:rsidRPr="00DC1A7D" w:rsidRDefault="00256A20" w:rsidP="00240718">
      <w:pPr>
        <w:pStyle w:val="ListParagraph"/>
        <w:numPr>
          <w:ilvl w:val="0"/>
          <w:numId w:val="66"/>
        </w:numPr>
        <w:rPr>
          <w:rFonts w:ascii="Trebuchet MS" w:hAnsi="Trebuchet MS" w:cs="Arial"/>
          <w:sz w:val="22"/>
          <w:szCs w:val="22"/>
        </w:rPr>
      </w:pPr>
      <w:r w:rsidRPr="00DC1A7D">
        <w:rPr>
          <w:rFonts w:ascii="Trebuchet MS" w:hAnsi="Trebuchet MS" w:cs="Arial"/>
          <w:sz w:val="22"/>
          <w:szCs w:val="22"/>
        </w:rPr>
        <w:t>Violence to staff</w:t>
      </w:r>
    </w:p>
    <w:p w14:paraId="669CF4FA" w14:textId="4B7CDD5C" w:rsidR="00256A20" w:rsidRPr="00DC1A7D" w:rsidRDefault="0036210B" w:rsidP="00240718">
      <w:pPr>
        <w:pStyle w:val="ListParagraph"/>
        <w:numPr>
          <w:ilvl w:val="0"/>
          <w:numId w:val="66"/>
        </w:numPr>
        <w:rPr>
          <w:rFonts w:ascii="Trebuchet MS" w:hAnsi="Trebuchet MS" w:cs="Arial"/>
          <w:sz w:val="22"/>
          <w:szCs w:val="22"/>
        </w:rPr>
      </w:pPr>
      <w:r w:rsidRPr="00DC1A7D">
        <w:rPr>
          <w:rFonts w:ascii="Trebuchet MS" w:hAnsi="Trebuchet MS" w:cs="Arial"/>
          <w:sz w:val="22"/>
          <w:szCs w:val="22"/>
        </w:rPr>
        <w:t>Vulnerable Persons</w:t>
      </w:r>
    </w:p>
    <w:p w14:paraId="2E6F0346" w14:textId="29C2F890" w:rsidR="00256A20" w:rsidRPr="00DC1A7D" w:rsidRDefault="00256A20" w:rsidP="00240718">
      <w:pPr>
        <w:pStyle w:val="ListParagraph"/>
        <w:numPr>
          <w:ilvl w:val="0"/>
          <w:numId w:val="66"/>
        </w:numPr>
        <w:rPr>
          <w:rFonts w:ascii="Trebuchet MS" w:hAnsi="Trebuchet MS" w:cs="Arial"/>
          <w:sz w:val="22"/>
          <w:szCs w:val="22"/>
        </w:rPr>
      </w:pPr>
      <w:r w:rsidRPr="00DC1A7D">
        <w:rPr>
          <w:rFonts w:ascii="Trebuchet MS" w:hAnsi="Trebuchet MS" w:cs="Arial"/>
          <w:sz w:val="22"/>
          <w:szCs w:val="22"/>
        </w:rPr>
        <w:t>Work at height</w:t>
      </w:r>
    </w:p>
    <w:p w14:paraId="73DD4FD8" w14:textId="7B5D13C0" w:rsidR="0036210B" w:rsidRPr="00DC1A7D" w:rsidRDefault="0036210B" w:rsidP="00240718">
      <w:pPr>
        <w:pStyle w:val="ListParagraph"/>
        <w:numPr>
          <w:ilvl w:val="0"/>
          <w:numId w:val="66"/>
        </w:numPr>
        <w:rPr>
          <w:rFonts w:ascii="Trebuchet MS" w:hAnsi="Trebuchet MS" w:cs="Arial"/>
          <w:sz w:val="22"/>
          <w:szCs w:val="22"/>
        </w:rPr>
      </w:pPr>
      <w:r w:rsidRPr="00DC1A7D">
        <w:rPr>
          <w:rFonts w:ascii="Trebuchet MS" w:hAnsi="Trebuchet MS" w:cs="Arial"/>
          <w:sz w:val="22"/>
          <w:szCs w:val="22"/>
        </w:rPr>
        <w:t>Work Equipment</w:t>
      </w:r>
    </w:p>
    <w:p w14:paraId="0C4D133F" w14:textId="0A380090" w:rsidR="00256A20" w:rsidRPr="00DC1A7D" w:rsidRDefault="00256A20" w:rsidP="00240718">
      <w:pPr>
        <w:pStyle w:val="ListParagraph"/>
        <w:numPr>
          <w:ilvl w:val="0"/>
          <w:numId w:val="66"/>
        </w:numPr>
        <w:rPr>
          <w:rFonts w:ascii="Trebuchet MS" w:hAnsi="Trebuchet MS" w:cs="Arial"/>
          <w:sz w:val="22"/>
          <w:szCs w:val="22"/>
        </w:rPr>
      </w:pPr>
      <w:r w:rsidRPr="00DC1A7D">
        <w:rPr>
          <w:rFonts w:ascii="Trebuchet MS" w:hAnsi="Trebuchet MS" w:cs="Arial"/>
          <w:sz w:val="22"/>
          <w:szCs w:val="22"/>
        </w:rPr>
        <w:t xml:space="preserve">Workplace </w:t>
      </w:r>
      <w:r w:rsidR="0036210B" w:rsidRPr="00DC1A7D">
        <w:rPr>
          <w:rFonts w:ascii="Trebuchet MS" w:hAnsi="Trebuchet MS" w:cs="Arial"/>
          <w:sz w:val="22"/>
          <w:szCs w:val="22"/>
        </w:rPr>
        <w:t>Provisions</w:t>
      </w:r>
    </w:p>
    <w:p w14:paraId="03E82272" w14:textId="22491A4B" w:rsidR="0036210B" w:rsidRPr="00DC1A7D" w:rsidRDefault="0036210B" w:rsidP="00240718">
      <w:pPr>
        <w:pStyle w:val="ListParagraph"/>
        <w:numPr>
          <w:ilvl w:val="0"/>
          <w:numId w:val="66"/>
        </w:numPr>
        <w:rPr>
          <w:rFonts w:ascii="Trebuchet MS" w:hAnsi="Trebuchet MS" w:cs="Arial"/>
          <w:sz w:val="22"/>
          <w:szCs w:val="22"/>
        </w:rPr>
      </w:pPr>
      <w:r w:rsidRPr="00DC1A7D">
        <w:rPr>
          <w:rFonts w:ascii="Trebuchet MS" w:hAnsi="Trebuchet MS" w:cs="Arial"/>
          <w:sz w:val="22"/>
          <w:szCs w:val="22"/>
        </w:rPr>
        <w:t>Young Persons</w:t>
      </w:r>
    </w:p>
    <w:p w14:paraId="265F731C" w14:textId="77777777" w:rsidR="004E7177" w:rsidRPr="00DC1A7D" w:rsidRDefault="004E7177" w:rsidP="00186D20">
      <w:pPr>
        <w:ind w:left="170"/>
        <w:rPr>
          <w:rFonts w:ascii="Trebuchet MS" w:hAnsi="Trebuchet MS" w:cs="Arial"/>
          <w:b/>
          <w:bCs/>
          <w:sz w:val="22"/>
          <w:szCs w:val="22"/>
        </w:rPr>
      </w:pPr>
    </w:p>
    <w:p w14:paraId="78FDFE24" w14:textId="067A8C27" w:rsidR="00256A20" w:rsidRPr="00DC1A7D" w:rsidRDefault="00256A20" w:rsidP="00186D20">
      <w:pPr>
        <w:ind w:left="170"/>
        <w:rPr>
          <w:rFonts w:ascii="Trebuchet MS" w:hAnsi="Trebuchet MS" w:cs="Arial"/>
          <w:b/>
          <w:bCs/>
          <w:sz w:val="22"/>
          <w:szCs w:val="22"/>
        </w:rPr>
      </w:pPr>
      <w:r w:rsidRPr="00DC1A7D">
        <w:rPr>
          <w:rFonts w:ascii="Trebuchet MS" w:hAnsi="Trebuchet MS" w:cs="Arial"/>
          <w:b/>
          <w:bCs/>
          <w:sz w:val="22"/>
          <w:szCs w:val="22"/>
        </w:rPr>
        <w:t>C2 - Specific Arrangements</w:t>
      </w:r>
      <w:r w:rsidRPr="00DC1A7D">
        <w:rPr>
          <w:rFonts w:ascii="Trebuchet MS" w:hAnsi="Trebuchet MS" w:cs="Arial"/>
          <w:b/>
          <w:bCs/>
          <w:sz w:val="22"/>
          <w:szCs w:val="22"/>
        </w:rPr>
        <w:tab/>
      </w:r>
    </w:p>
    <w:p w14:paraId="430BAF2D" w14:textId="77777777" w:rsidR="00256A20" w:rsidRPr="00DC1A7D" w:rsidRDefault="00256A20" w:rsidP="00886790">
      <w:pPr>
        <w:ind w:left="227"/>
        <w:rPr>
          <w:rFonts w:ascii="Trebuchet MS" w:hAnsi="Trebuchet MS" w:cs="Arial"/>
          <w:sz w:val="22"/>
          <w:szCs w:val="22"/>
        </w:rPr>
      </w:pPr>
      <w:r w:rsidRPr="00DC1A7D">
        <w:rPr>
          <w:rFonts w:ascii="Trebuchet MS" w:hAnsi="Trebuchet MS" w:cs="Arial"/>
          <w:sz w:val="22"/>
          <w:szCs w:val="22"/>
        </w:rPr>
        <w:t>2</w:t>
      </w:r>
      <w:r w:rsidR="0036210B" w:rsidRPr="00DC1A7D">
        <w:rPr>
          <w:rFonts w:ascii="Trebuchet MS" w:hAnsi="Trebuchet MS" w:cs="Arial"/>
          <w:sz w:val="22"/>
          <w:szCs w:val="22"/>
        </w:rPr>
        <w:t>8</w:t>
      </w:r>
      <w:r w:rsidRPr="00DC1A7D">
        <w:rPr>
          <w:rFonts w:ascii="Trebuchet MS" w:hAnsi="Trebuchet MS" w:cs="Arial"/>
          <w:sz w:val="22"/>
          <w:szCs w:val="22"/>
        </w:rPr>
        <w:tab/>
        <w:t>Art</w:t>
      </w:r>
    </w:p>
    <w:p w14:paraId="324C342E" w14:textId="77777777" w:rsidR="00256A20" w:rsidRPr="00DC1A7D" w:rsidRDefault="00256A20" w:rsidP="0083440A">
      <w:pPr>
        <w:ind w:left="227"/>
        <w:rPr>
          <w:rFonts w:ascii="Trebuchet MS" w:hAnsi="Trebuchet MS" w:cs="Arial"/>
          <w:sz w:val="22"/>
          <w:szCs w:val="22"/>
        </w:rPr>
      </w:pPr>
      <w:r w:rsidRPr="00DC1A7D">
        <w:rPr>
          <w:rFonts w:ascii="Trebuchet MS" w:hAnsi="Trebuchet MS" w:cs="Arial"/>
          <w:sz w:val="22"/>
          <w:szCs w:val="22"/>
        </w:rPr>
        <w:t>2</w:t>
      </w:r>
      <w:r w:rsidR="0036210B" w:rsidRPr="00DC1A7D">
        <w:rPr>
          <w:rFonts w:ascii="Trebuchet MS" w:hAnsi="Trebuchet MS" w:cs="Arial"/>
          <w:sz w:val="22"/>
          <w:szCs w:val="22"/>
        </w:rPr>
        <w:t>9</w:t>
      </w:r>
      <w:r w:rsidRPr="00DC1A7D">
        <w:rPr>
          <w:rFonts w:ascii="Trebuchet MS" w:hAnsi="Trebuchet MS" w:cs="Arial"/>
          <w:sz w:val="22"/>
          <w:szCs w:val="22"/>
        </w:rPr>
        <w:tab/>
        <w:t>Food Activities</w:t>
      </w:r>
    </w:p>
    <w:p w14:paraId="307A9297" w14:textId="77777777" w:rsidR="00256A20" w:rsidRPr="00DC1A7D" w:rsidRDefault="0036210B" w:rsidP="0083440A">
      <w:pPr>
        <w:ind w:left="227"/>
        <w:rPr>
          <w:rFonts w:ascii="Trebuchet MS" w:hAnsi="Trebuchet MS" w:cs="Arial"/>
          <w:sz w:val="22"/>
          <w:szCs w:val="22"/>
        </w:rPr>
      </w:pPr>
      <w:r w:rsidRPr="00DC1A7D">
        <w:rPr>
          <w:rFonts w:ascii="Trebuchet MS" w:hAnsi="Trebuchet MS" w:cs="Arial"/>
          <w:sz w:val="22"/>
          <w:szCs w:val="22"/>
        </w:rPr>
        <w:t>30</w:t>
      </w:r>
      <w:r w:rsidR="00256A20" w:rsidRPr="00DC1A7D">
        <w:rPr>
          <w:rFonts w:ascii="Trebuchet MS" w:hAnsi="Trebuchet MS" w:cs="Arial"/>
          <w:sz w:val="22"/>
          <w:szCs w:val="22"/>
        </w:rPr>
        <w:tab/>
        <w:t>Play Equipment</w:t>
      </w:r>
    </w:p>
    <w:p w14:paraId="69568870" w14:textId="77777777" w:rsidR="00256A20" w:rsidRPr="00DC1A7D" w:rsidRDefault="00256A20" w:rsidP="0083440A">
      <w:pPr>
        <w:ind w:left="227"/>
        <w:rPr>
          <w:rFonts w:ascii="Trebuchet MS" w:hAnsi="Trebuchet MS" w:cs="Arial"/>
          <w:sz w:val="22"/>
          <w:szCs w:val="22"/>
        </w:rPr>
      </w:pPr>
      <w:r w:rsidRPr="00DC1A7D">
        <w:rPr>
          <w:rFonts w:ascii="Trebuchet MS" w:hAnsi="Trebuchet MS" w:cs="Arial"/>
          <w:sz w:val="22"/>
          <w:szCs w:val="22"/>
        </w:rPr>
        <w:t>3</w:t>
      </w:r>
      <w:r w:rsidR="0036210B" w:rsidRPr="00DC1A7D">
        <w:rPr>
          <w:rFonts w:ascii="Trebuchet MS" w:hAnsi="Trebuchet MS" w:cs="Arial"/>
          <w:sz w:val="22"/>
          <w:szCs w:val="22"/>
        </w:rPr>
        <w:t>1</w:t>
      </w:r>
      <w:r w:rsidRPr="00DC1A7D">
        <w:rPr>
          <w:rFonts w:ascii="Trebuchet MS" w:hAnsi="Trebuchet MS" w:cs="Arial"/>
          <w:sz w:val="22"/>
          <w:szCs w:val="22"/>
        </w:rPr>
        <w:tab/>
        <w:t>Pottery</w:t>
      </w:r>
    </w:p>
    <w:p w14:paraId="37BD2BDF" w14:textId="77777777" w:rsidR="0036210B" w:rsidRPr="00DC1A7D" w:rsidRDefault="00256A20" w:rsidP="0083440A">
      <w:pPr>
        <w:ind w:left="227"/>
        <w:rPr>
          <w:rFonts w:ascii="Trebuchet MS" w:hAnsi="Trebuchet MS" w:cs="Arial"/>
          <w:sz w:val="22"/>
          <w:szCs w:val="22"/>
        </w:rPr>
      </w:pPr>
      <w:r w:rsidRPr="00DC1A7D">
        <w:rPr>
          <w:rFonts w:ascii="Trebuchet MS" w:hAnsi="Trebuchet MS" w:cs="Arial"/>
          <w:sz w:val="22"/>
          <w:szCs w:val="22"/>
        </w:rPr>
        <w:lastRenderedPageBreak/>
        <w:t>3</w:t>
      </w:r>
      <w:r w:rsidR="0036210B" w:rsidRPr="00DC1A7D">
        <w:rPr>
          <w:rFonts w:ascii="Trebuchet MS" w:hAnsi="Trebuchet MS" w:cs="Arial"/>
          <w:sz w:val="22"/>
          <w:szCs w:val="22"/>
        </w:rPr>
        <w:t>2</w:t>
      </w:r>
      <w:r w:rsidR="0036210B" w:rsidRPr="00DC1A7D">
        <w:rPr>
          <w:rFonts w:ascii="Trebuchet MS" w:hAnsi="Trebuchet MS" w:cs="Arial"/>
          <w:sz w:val="22"/>
          <w:szCs w:val="22"/>
        </w:rPr>
        <w:tab/>
        <w:t>Safeguarding</w:t>
      </w:r>
    </w:p>
    <w:p w14:paraId="6F48D52A" w14:textId="77777777" w:rsidR="0036210B" w:rsidRPr="00DC1A7D" w:rsidRDefault="0036210B" w:rsidP="0083440A">
      <w:pPr>
        <w:ind w:left="227"/>
        <w:rPr>
          <w:rFonts w:ascii="Trebuchet MS" w:hAnsi="Trebuchet MS" w:cs="Arial"/>
          <w:sz w:val="22"/>
          <w:szCs w:val="22"/>
        </w:rPr>
      </w:pPr>
      <w:r w:rsidRPr="00DC1A7D">
        <w:rPr>
          <w:rFonts w:ascii="Trebuchet MS" w:hAnsi="Trebuchet MS" w:cs="Arial"/>
          <w:sz w:val="22"/>
          <w:szCs w:val="22"/>
        </w:rPr>
        <w:t>33</w:t>
      </w:r>
      <w:r w:rsidRPr="00DC1A7D">
        <w:rPr>
          <w:rFonts w:ascii="Trebuchet MS" w:hAnsi="Trebuchet MS" w:cs="Arial"/>
          <w:sz w:val="22"/>
          <w:szCs w:val="22"/>
        </w:rPr>
        <w:tab/>
        <w:t>School Trips and Off-site Visits</w:t>
      </w:r>
    </w:p>
    <w:p w14:paraId="58268D37" w14:textId="77777777" w:rsidR="00256A20" w:rsidRPr="00DC1A7D" w:rsidRDefault="0036210B" w:rsidP="0083440A">
      <w:pPr>
        <w:ind w:left="227"/>
        <w:rPr>
          <w:rFonts w:ascii="Trebuchet MS" w:hAnsi="Trebuchet MS" w:cs="Arial"/>
          <w:sz w:val="22"/>
          <w:szCs w:val="22"/>
        </w:rPr>
      </w:pPr>
      <w:r w:rsidRPr="00DC1A7D">
        <w:rPr>
          <w:rFonts w:ascii="Trebuchet MS" w:hAnsi="Trebuchet MS" w:cs="Arial"/>
          <w:sz w:val="22"/>
          <w:szCs w:val="22"/>
        </w:rPr>
        <w:t>34</w:t>
      </w:r>
      <w:r w:rsidR="00256A20" w:rsidRPr="00DC1A7D">
        <w:rPr>
          <w:rFonts w:ascii="Trebuchet MS" w:hAnsi="Trebuchet MS" w:cs="Arial"/>
          <w:sz w:val="22"/>
          <w:szCs w:val="22"/>
        </w:rPr>
        <w:tab/>
        <w:t>Science</w:t>
      </w:r>
    </w:p>
    <w:p w14:paraId="5A04529E" w14:textId="77777777" w:rsidR="0036210B" w:rsidRPr="00DC1A7D" w:rsidRDefault="00256A20" w:rsidP="0083440A">
      <w:pPr>
        <w:ind w:left="227"/>
        <w:rPr>
          <w:rFonts w:ascii="Trebuchet MS" w:hAnsi="Trebuchet MS" w:cs="Arial"/>
          <w:sz w:val="22"/>
          <w:szCs w:val="22"/>
        </w:rPr>
      </w:pPr>
      <w:r w:rsidRPr="00DC1A7D">
        <w:rPr>
          <w:rFonts w:ascii="Trebuchet MS" w:hAnsi="Trebuchet MS" w:cs="Arial"/>
          <w:sz w:val="22"/>
          <w:szCs w:val="22"/>
        </w:rPr>
        <w:t>3</w:t>
      </w:r>
      <w:r w:rsidR="0036210B" w:rsidRPr="00DC1A7D">
        <w:rPr>
          <w:rFonts w:ascii="Trebuchet MS" w:hAnsi="Trebuchet MS" w:cs="Arial"/>
          <w:sz w:val="22"/>
          <w:szCs w:val="22"/>
        </w:rPr>
        <w:t>5</w:t>
      </w:r>
      <w:r w:rsidR="0036210B" w:rsidRPr="00DC1A7D">
        <w:rPr>
          <w:rFonts w:ascii="Trebuchet MS" w:hAnsi="Trebuchet MS" w:cs="Arial"/>
          <w:sz w:val="22"/>
          <w:szCs w:val="22"/>
        </w:rPr>
        <w:tab/>
        <w:t>Security</w:t>
      </w:r>
    </w:p>
    <w:p w14:paraId="72E256DB" w14:textId="77777777" w:rsidR="00256A20" w:rsidRPr="00DC1A7D" w:rsidRDefault="0036210B" w:rsidP="0083440A">
      <w:pPr>
        <w:ind w:left="227"/>
        <w:rPr>
          <w:rFonts w:ascii="Trebuchet MS" w:hAnsi="Trebuchet MS" w:cs="Arial"/>
          <w:sz w:val="22"/>
          <w:szCs w:val="22"/>
        </w:rPr>
      </w:pPr>
      <w:r w:rsidRPr="00DC1A7D">
        <w:rPr>
          <w:rFonts w:ascii="Trebuchet MS" w:hAnsi="Trebuchet MS" w:cs="Arial"/>
          <w:sz w:val="22"/>
          <w:szCs w:val="22"/>
        </w:rPr>
        <w:t>36</w:t>
      </w:r>
      <w:r w:rsidR="00256A20" w:rsidRPr="00DC1A7D">
        <w:rPr>
          <w:rFonts w:ascii="Trebuchet MS" w:hAnsi="Trebuchet MS" w:cs="Arial"/>
          <w:sz w:val="22"/>
          <w:szCs w:val="22"/>
        </w:rPr>
        <w:tab/>
        <w:t>Sport/PE</w:t>
      </w:r>
    </w:p>
    <w:p w14:paraId="702AF921" w14:textId="77777777" w:rsidR="00256A20" w:rsidRPr="00DC1A7D" w:rsidRDefault="00256A20" w:rsidP="0083440A">
      <w:pPr>
        <w:ind w:left="227"/>
        <w:rPr>
          <w:rFonts w:ascii="Trebuchet MS" w:hAnsi="Trebuchet MS" w:cs="Arial"/>
          <w:sz w:val="22"/>
          <w:szCs w:val="22"/>
        </w:rPr>
      </w:pPr>
      <w:r w:rsidRPr="00DC1A7D">
        <w:rPr>
          <w:rFonts w:ascii="Trebuchet MS" w:hAnsi="Trebuchet MS" w:cs="Arial"/>
          <w:sz w:val="22"/>
          <w:szCs w:val="22"/>
        </w:rPr>
        <w:t>3</w:t>
      </w:r>
      <w:r w:rsidR="0036210B" w:rsidRPr="00DC1A7D">
        <w:rPr>
          <w:rFonts w:ascii="Trebuchet MS" w:hAnsi="Trebuchet MS" w:cs="Arial"/>
          <w:sz w:val="22"/>
          <w:szCs w:val="22"/>
        </w:rPr>
        <w:t>7</w:t>
      </w:r>
      <w:r w:rsidRPr="00DC1A7D">
        <w:rPr>
          <w:rFonts w:ascii="Trebuchet MS" w:hAnsi="Trebuchet MS" w:cs="Arial"/>
          <w:sz w:val="22"/>
          <w:szCs w:val="22"/>
        </w:rPr>
        <w:tab/>
        <w:t>Swimming Arrangements</w:t>
      </w:r>
    </w:p>
    <w:p w14:paraId="3BA464A5" w14:textId="77777777" w:rsidR="0036210B" w:rsidRPr="00DC1A7D" w:rsidRDefault="00256A20" w:rsidP="0083440A">
      <w:pPr>
        <w:ind w:left="227"/>
        <w:rPr>
          <w:rFonts w:ascii="Trebuchet MS" w:hAnsi="Trebuchet MS" w:cs="Arial"/>
          <w:sz w:val="22"/>
          <w:szCs w:val="22"/>
        </w:rPr>
      </w:pPr>
      <w:r w:rsidRPr="00DC1A7D">
        <w:rPr>
          <w:rFonts w:ascii="Trebuchet MS" w:hAnsi="Trebuchet MS" w:cs="Arial"/>
          <w:sz w:val="22"/>
          <w:szCs w:val="22"/>
        </w:rPr>
        <w:t>3</w:t>
      </w:r>
      <w:r w:rsidR="0036210B" w:rsidRPr="00DC1A7D">
        <w:rPr>
          <w:rFonts w:ascii="Trebuchet MS" w:hAnsi="Trebuchet MS" w:cs="Arial"/>
          <w:sz w:val="22"/>
          <w:szCs w:val="22"/>
        </w:rPr>
        <w:t>8</w:t>
      </w:r>
      <w:r w:rsidR="0084086C" w:rsidRPr="00DC1A7D">
        <w:rPr>
          <w:rFonts w:ascii="Trebuchet MS" w:hAnsi="Trebuchet MS" w:cs="Arial"/>
          <w:sz w:val="22"/>
          <w:szCs w:val="22"/>
        </w:rPr>
        <w:tab/>
        <w:t>Technology</w:t>
      </w:r>
    </w:p>
    <w:p w14:paraId="2CB5D8F2" w14:textId="77777777" w:rsidR="0084086C" w:rsidRPr="00DC1A7D" w:rsidRDefault="0084086C" w:rsidP="0083440A">
      <w:pPr>
        <w:ind w:left="227"/>
        <w:rPr>
          <w:rFonts w:ascii="Trebuchet MS" w:hAnsi="Trebuchet MS" w:cs="Arial"/>
          <w:sz w:val="22"/>
          <w:szCs w:val="22"/>
        </w:rPr>
      </w:pPr>
      <w:r w:rsidRPr="00DC1A7D">
        <w:rPr>
          <w:rFonts w:ascii="Trebuchet MS" w:hAnsi="Trebuchet MS" w:cs="Arial"/>
          <w:sz w:val="22"/>
          <w:szCs w:val="22"/>
        </w:rPr>
        <w:t>39</w:t>
      </w:r>
      <w:r w:rsidRPr="00DC1A7D">
        <w:rPr>
          <w:rFonts w:ascii="Trebuchet MS" w:hAnsi="Trebuchet MS" w:cs="Arial"/>
          <w:sz w:val="22"/>
          <w:szCs w:val="22"/>
        </w:rPr>
        <w:tab/>
        <w:t>Vehicle Movement On-site</w:t>
      </w:r>
    </w:p>
    <w:p w14:paraId="57508EEF" w14:textId="77777777" w:rsidR="0036210B" w:rsidRPr="00DC1A7D" w:rsidRDefault="0084086C" w:rsidP="0083440A">
      <w:pPr>
        <w:ind w:left="227"/>
        <w:rPr>
          <w:rFonts w:ascii="Trebuchet MS" w:hAnsi="Trebuchet MS" w:cs="Arial"/>
          <w:sz w:val="22"/>
          <w:szCs w:val="22"/>
        </w:rPr>
      </w:pPr>
      <w:r w:rsidRPr="00DC1A7D">
        <w:rPr>
          <w:rFonts w:ascii="Trebuchet MS" w:hAnsi="Trebuchet MS" w:cs="Arial"/>
          <w:sz w:val="22"/>
          <w:szCs w:val="22"/>
        </w:rPr>
        <w:t>40</w:t>
      </w:r>
      <w:r w:rsidRPr="00DC1A7D">
        <w:rPr>
          <w:rFonts w:ascii="Trebuchet MS" w:hAnsi="Trebuchet MS" w:cs="Arial"/>
          <w:sz w:val="22"/>
          <w:szCs w:val="22"/>
        </w:rPr>
        <w:tab/>
        <w:t>Well-being</w:t>
      </w:r>
      <w:r w:rsidR="00256A20" w:rsidRPr="00DC1A7D">
        <w:rPr>
          <w:rFonts w:ascii="Trebuchet MS" w:hAnsi="Trebuchet MS" w:cs="Arial"/>
          <w:sz w:val="22"/>
          <w:szCs w:val="22"/>
        </w:rPr>
        <w:tab/>
      </w:r>
    </w:p>
    <w:p w14:paraId="48884A8E" w14:textId="77777777" w:rsidR="0036210B" w:rsidRPr="00DC1A7D" w:rsidRDefault="0036210B" w:rsidP="00256A20">
      <w:pPr>
        <w:rPr>
          <w:rFonts w:ascii="Trebuchet MS" w:hAnsi="Trebuchet MS" w:cs="Arial"/>
          <w:sz w:val="22"/>
          <w:szCs w:val="22"/>
        </w:rPr>
        <w:sectPr w:rsidR="0036210B" w:rsidRPr="00DC1A7D" w:rsidSect="00EE5CAD">
          <w:type w:val="continuous"/>
          <w:pgSz w:w="11909" w:h="16834" w:code="9"/>
          <w:pgMar w:top="851" w:right="851" w:bottom="851" w:left="851" w:header="567" w:footer="567" w:gutter="0"/>
          <w:pgNumType w:start="0"/>
          <w:cols w:space="720"/>
          <w:titlePg/>
          <w:docGrid w:linePitch="360"/>
        </w:sectPr>
      </w:pPr>
    </w:p>
    <w:p w14:paraId="2FA0FA5C" w14:textId="77777777" w:rsidR="00256A20" w:rsidRPr="00DC1A7D" w:rsidRDefault="00FB4126" w:rsidP="00256A20">
      <w:pPr>
        <w:rPr>
          <w:rFonts w:ascii="Trebuchet MS" w:hAnsi="Trebuchet MS" w:cs="Arial"/>
          <w:b/>
          <w:sz w:val="22"/>
          <w:szCs w:val="22"/>
        </w:rPr>
      </w:pPr>
      <w:r w:rsidRPr="00DC1A7D">
        <w:rPr>
          <w:rFonts w:ascii="Trebuchet MS" w:hAnsi="Trebuchet MS" w:cs="Arial"/>
          <w:b/>
          <w:sz w:val="22"/>
          <w:szCs w:val="22"/>
        </w:rPr>
        <w:lastRenderedPageBreak/>
        <w:t>Part A - General Statement</w:t>
      </w:r>
      <w:r w:rsidR="00AE1883" w:rsidRPr="00DC1A7D">
        <w:rPr>
          <w:rFonts w:ascii="Trebuchet MS" w:hAnsi="Trebuchet MS" w:cs="Arial"/>
          <w:b/>
          <w:sz w:val="22"/>
          <w:szCs w:val="22"/>
        </w:rPr>
        <w:t xml:space="preserve"> of Policy</w:t>
      </w:r>
    </w:p>
    <w:p w14:paraId="4DB16DEB" w14:textId="77777777" w:rsidR="00256A20" w:rsidRPr="00DC1A7D" w:rsidRDefault="00256A20" w:rsidP="00256A20">
      <w:pPr>
        <w:jc w:val="both"/>
        <w:rPr>
          <w:rFonts w:ascii="Trebuchet MS" w:hAnsi="Trebuchet MS" w:cs="Arial"/>
          <w:b/>
          <w:sz w:val="22"/>
          <w:szCs w:val="22"/>
        </w:rPr>
      </w:pPr>
    </w:p>
    <w:p w14:paraId="2AD2A9B0" w14:textId="5A034B64" w:rsidR="00AE1883" w:rsidRPr="00DC1A7D" w:rsidRDefault="00AE1883" w:rsidP="00AE1883">
      <w:pPr>
        <w:pStyle w:val="BodyText2"/>
        <w:rPr>
          <w:rFonts w:ascii="Trebuchet MS" w:hAnsi="Trebuchet MS" w:cs="Arial"/>
          <w:szCs w:val="22"/>
        </w:rPr>
      </w:pPr>
      <w:bookmarkStart w:id="1" w:name="_Toc427238571"/>
      <w:bookmarkStart w:id="2" w:name="_Toc507749729"/>
      <w:r w:rsidRPr="00DC1A7D">
        <w:rPr>
          <w:rFonts w:ascii="Trebuchet MS" w:hAnsi="Trebuchet MS" w:cs="Arial"/>
          <w:szCs w:val="22"/>
        </w:rPr>
        <w:t xml:space="preserve">This policy is produced in respect of </w:t>
      </w:r>
      <w:r w:rsidR="008F2ED2" w:rsidRPr="00DC1A7D">
        <w:rPr>
          <w:rFonts w:ascii="Trebuchet MS" w:hAnsi="Trebuchet MS" w:cs="Arial"/>
          <w:szCs w:val="22"/>
        </w:rPr>
        <w:t xml:space="preserve">Elm Park Primary School </w:t>
      </w:r>
      <w:r w:rsidRPr="00DC1A7D">
        <w:rPr>
          <w:rFonts w:ascii="Trebuchet MS" w:hAnsi="Trebuchet MS" w:cs="Arial"/>
          <w:szCs w:val="22"/>
        </w:rPr>
        <w:t>only</w:t>
      </w:r>
      <w:r w:rsidR="007F04E9" w:rsidRPr="00DC1A7D">
        <w:rPr>
          <w:rFonts w:ascii="Trebuchet MS" w:hAnsi="Trebuchet MS" w:cs="Arial"/>
          <w:szCs w:val="22"/>
        </w:rPr>
        <w:t>.</w:t>
      </w:r>
    </w:p>
    <w:p w14:paraId="6EC48C31" w14:textId="77777777" w:rsidR="00AE1883" w:rsidRPr="00DC1A7D" w:rsidRDefault="00AE1883" w:rsidP="00AE1883">
      <w:pPr>
        <w:pStyle w:val="BodyText2"/>
        <w:rPr>
          <w:rFonts w:ascii="Trebuchet MS" w:hAnsi="Trebuchet MS" w:cs="Arial"/>
          <w:szCs w:val="22"/>
        </w:rPr>
      </w:pPr>
    </w:p>
    <w:p w14:paraId="05432A0B" w14:textId="7F6F6724" w:rsidR="00AE1883" w:rsidRPr="00DC1A7D" w:rsidRDefault="00AE1883" w:rsidP="00AE1883">
      <w:pPr>
        <w:pStyle w:val="BodyText2"/>
        <w:rPr>
          <w:rFonts w:ascii="Trebuchet MS" w:hAnsi="Trebuchet MS" w:cs="Arial"/>
          <w:szCs w:val="22"/>
        </w:rPr>
      </w:pPr>
      <w:r w:rsidRPr="00DC1A7D">
        <w:rPr>
          <w:rFonts w:ascii="Trebuchet MS" w:hAnsi="Trebuchet MS" w:cs="Arial"/>
          <w:szCs w:val="22"/>
        </w:rPr>
        <w:t>At</w:t>
      </w:r>
      <w:r w:rsidR="00ED3072" w:rsidRPr="00DC1A7D">
        <w:rPr>
          <w:rFonts w:ascii="Trebuchet MS" w:hAnsi="Trebuchet MS" w:cs="Arial"/>
          <w:szCs w:val="22"/>
        </w:rPr>
        <w:t xml:space="preserve"> </w:t>
      </w:r>
      <w:r w:rsidR="008F2ED2" w:rsidRPr="00DC1A7D">
        <w:rPr>
          <w:rFonts w:ascii="Trebuchet MS" w:hAnsi="Trebuchet MS" w:cs="Arial"/>
          <w:szCs w:val="22"/>
        </w:rPr>
        <w:t>Elm Park Primary School, we</w:t>
      </w:r>
      <w:r w:rsidRPr="00DC1A7D">
        <w:rPr>
          <w:rFonts w:ascii="Trebuchet MS" w:hAnsi="Trebuchet MS" w:cs="Arial"/>
          <w:szCs w:val="22"/>
        </w:rPr>
        <w:t xml:space="preserve"> recognise our duties under current health and safety law and will endeavour to meet the requirements of this legislation and maintain a safe and healthy working environment. </w:t>
      </w:r>
    </w:p>
    <w:p w14:paraId="7CB08D62" w14:textId="77777777" w:rsidR="00AE1883" w:rsidRPr="00DC1A7D" w:rsidRDefault="00AE1883" w:rsidP="00AE1883">
      <w:pPr>
        <w:pStyle w:val="BodyText2"/>
        <w:rPr>
          <w:rFonts w:ascii="Trebuchet MS" w:hAnsi="Trebuchet MS" w:cs="Arial"/>
          <w:szCs w:val="22"/>
        </w:rPr>
      </w:pPr>
      <w:r w:rsidRPr="00DC1A7D">
        <w:rPr>
          <w:rFonts w:ascii="Trebuchet MS" w:hAnsi="Trebuchet MS" w:cs="Arial"/>
          <w:szCs w:val="22"/>
        </w:rPr>
        <w:t>The school considers the health, safety and welfare of staff and pupils to be important</w:t>
      </w:r>
      <w:r w:rsidR="00DB0FB7" w:rsidRPr="00DC1A7D">
        <w:rPr>
          <w:rFonts w:ascii="Trebuchet MS" w:hAnsi="Trebuchet MS" w:cs="Arial"/>
          <w:szCs w:val="22"/>
        </w:rPr>
        <w:t>;</w:t>
      </w:r>
      <w:r w:rsidRPr="00DC1A7D">
        <w:rPr>
          <w:rFonts w:ascii="Trebuchet MS" w:hAnsi="Trebuchet MS" w:cs="Arial"/>
          <w:szCs w:val="22"/>
        </w:rPr>
        <w:t xml:space="preserve"> and achieving a safe and healthy working environment essential to the school’s goal to promote excellence in teaching and learning.</w:t>
      </w:r>
    </w:p>
    <w:p w14:paraId="1C2CDAF2" w14:textId="77777777" w:rsidR="00AE1883" w:rsidRPr="00DC1A7D" w:rsidRDefault="00AE1883" w:rsidP="00AE1883">
      <w:pPr>
        <w:pStyle w:val="BodyText2"/>
        <w:rPr>
          <w:rFonts w:ascii="Trebuchet MS" w:hAnsi="Trebuchet MS" w:cs="Arial"/>
          <w:szCs w:val="22"/>
        </w:rPr>
      </w:pPr>
      <w:r w:rsidRPr="00DC1A7D">
        <w:rPr>
          <w:rFonts w:ascii="Trebuchet MS" w:hAnsi="Trebuchet MS" w:cs="Arial"/>
          <w:szCs w:val="22"/>
        </w:rPr>
        <w:t>Our staff are informed of their responsibilities to ensure they take all reasonable precautions, to ensure the safety, health and welfare of all those that are likely to be affected by our undertakings.</w:t>
      </w:r>
    </w:p>
    <w:p w14:paraId="7FD83094" w14:textId="77777777" w:rsidR="00AE1883" w:rsidRPr="00DC1A7D" w:rsidRDefault="00AE1883" w:rsidP="00AE1883">
      <w:pPr>
        <w:pStyle w:val="BodyText2"/>
        <w:rPr>
          <w:rFonts w:ascii="Trebuchet MS" w:hAnsi="Trebuchet MS" w:cs="Arial"/>
          <w:szCs w:val="22"/>
        </w:rPr>
      </w:pPr>
      <w:r w:rsidRPr="00DC1A7D">
        <w:rPr>
          <w:rFonts w:ascii="Trebuchet MS" w:hAnsi="Trebuchet MS" w:cs="Arial"/>
          <w:szCs w:val="22"/>
        </w:rPr>
        <w:tab/>
      </w:r>
    </w:p>
    <w:p w14:paraId="23CCA696" w14:textId="2A557157" w:rsidR="00AE1883" w:rsidRPr="00DC1A7D" w:rsidRDefault="008F2ED2" w:rsidP="00AE1883">
      <w:pPr>
        <w:pStyle w:val="BodyText2"/>
        <w:rPr>
          <w:rFonts w:ascii="Trebuchet MS" w:hAnsi="Trebuchet MS" w:cs="Arial"/>
          <w:szCs w:val="22"/>
        </w:rPr>
      </w:pPr>
      <w:r w:rsidRPr="00DC1A7D">
        <w:rPr>
          <w:rFonts w:ascii="Trebuchet MS" w:hAnsi="Trebuchet MS" w:cs="Arial"/>
          <w:szCs w:val="22"/>
        </w:rPr>
        <w:t xml:space="preserve">Elm Park Primary School </w:t>
      </w:r>
      <w:r w:rsidR="00AE1883" w:rsidRPr="00DC1A7D">
        <w:rPr>
          <w:rFonts w:ascii="Trebuchet MS" w:hAnsi="Trebuchet MS" w:cs="Arial"/>
          <w:szCs w:val="22"/>
        </w:rPr>
        <w:t xml:space="preserve">recognises its duty to make regular assessment of the hazards and risks created </w:t>
      </w:r>
      <w:proofErr w:type="gramStart"/>
      <w:r w:rsidR="00AE1883" w:rsidRPr="00DC1A7D">
        <w:rPr>
          <w:rFonts w:ascii="Trebuchet MS" w:hAnsi="Trebuchet MS" w:cs="Arial"/>
          <w:szCs w:val="22"/>
        </w:rPr>
        <w:t>in the course of</w:t>
      </w:r>
      <w:proofErr w:type="gramEnd"/>
      <w:r w:rsidR="00AE1883" w:rsidRPr="00DC1A7D">
        <w:rPr>
          <w:rFonts w:ascii="Trebuchet MS" w:hAnsi="Trebuchet MS" w:cs="Arial"/>
          <w:szCs w:val="22"/>
        </w:rPr>
        <w:t xml:space="preserve"> our </w:t>
      </w:r>
      <w:r w:rsidR="00FE6A32" w:rsidRPr="00DC1A7D">
        <w:rPr>
          <w:rFonts w:ascii="Trebuchet MS" w:hAnsi="Trebuchet MS" w:cs="Arial"/>
          <w:szCs w:val="22"/>
        </w:rPr>
        <w:t>endeavours</w:t>
      </w:r>
      <w:r w:rsidR="00AE1883" w:rsidRPr="00DC1A7D">
        <w:rPr>
          <w:rFonts w:ascii="Trebuchet MS" w:hAnsi="Trebuchet MS" w:cs="Arial"/>
          <w:szCs w:val="22"/>
        </w:rPr>
        <w:t>.</w:t>
      </w:r>
    </w:p>
    <w:p w14:paraId="7D1F960A" w14:textId="77777777" w:rsidR="00AE1883" w:rsidRPr="00DC1A7D" w:rsidRDefault="00AE1883" w:rsidP="00AE1883">
      <w:pPr>
        <w:pStyle w:val="BodyText2"/>
        <w:rPr>
          <w:rFonts w:ascii="Trebuchet MS" w:hAnsi="Trebuchet MS" w:cs="Arial"/>
          <w:szCs w:val="22"/>
        </w:rPr>
      </w:pPr>
    </w:p>
    <w:p w14:paraId="3FCBFDC3" w14:textId="77777777" w:rsidR="00AE1883" w:rsidRPr="00DC1A7D" w:rsidRDefault="00AE1883" w:rsidP="00DB0FB7">
      <w:pPr>
        <w:pStyle w:val="BodyText2"/>
        <w:spacing w:after="120"/>
        <w:rPr>
          <w:rFonts w:ascii="Trebuchet MS" w:hAnsi="Trebuchet MS" w:cs="Arial"/>
          <w:szCs w:val="22"/>
        </w:rPr>
      </w:pPr>
      <w:r w:rsidRPr="00DC1A7D">
        <w:rPr>
          <w:rFonts w:ascii="Trebuchet MS" w:hAnsi="Trebuchet MS" w:cs="Arial"/>
          <w:szCs w:val="22"/>
        </w:rPr>
        <w:t>We also recognise our duty, so far as is reasonably practicable:</w:t>
      </w:r>
    </w:p>
    <w:p w14:paraId="0FD2ECB2" w14:textId="77777777" w:rsidR="00AE1883" w:rsidRPr="00DC1A7D" w:rsidRDefault="00AE1883" w:rsidP="00B36C81">
      <w:pPr>
        <w:pStyle w:val="BodyText2"/>
        <w:numPr>
          <w:ilvl w:val="0"/>
          <w:numId w:val="13"/>
        </w:numPr>
        <w:rPr>
          <w:rFonts w:ascii="Trebuchet MS" w:hAnsi="Trebuchet MS" w:cs="Arial"/>
          <w:szCs w:val="22"/>
        </w:rPr>
      </w:pPr>
      <w:r w:rsidRPr="00DC1A7D">
        <w:rPr>
          <w:rFonts w:ascii="Trebuchet MS" w:hAnsi="Trebuchet MS" w:cs="Arial"/>
          <w:szCs w:val="22"/>
        </w:rPr>
        <w:t xml:space="preserve">to meet our legal obligations to maintain safe and healthy working </w:t>
      </w:r>
      <w:proofErr w:type="gramStart"/>
      <w:r w:rsidRPr="00DC1A7D">
        <w:rPr>
          <w:rFonts w:ascii="Trebuchet MS" w:hAnsi="Trebuchet MS" w:cs="Arial"/>
          <w:szCs w:val="22"/>
        </w:rPr>
        <w:t>conditions;</w:t>
      </w:r>
      <w:proofErr w:type="gramEnd"/>
    </w:p>
    <w:p w14:paraId="29CF2DC0" w14:textId="77777777" w:rsidR="00AE1883" w:rsidRPr="00DC1A7D" w:rsidRDefault="00AE1883" w:rsidP="00B36C81">
      <w:pPr>
        <w:pStyle w:val="BodyText2"/>
        <w:numPr>
          <w:ilvl w:val="0"/>
          <w:numId w:val="13"/>
        </w:numPr>
        <w:rPr>
          <w:rFonts w:ascii="Trebuchet MS" w:hAnsi="Trebuchet MS" w:cs="Arial"/>
          <w:szCs w:val="22"/>
        </w:rPr>
      </w:pPr>
      <w:r w:rsidRPr="00DC1A7D">
        <w:rPr>
          <w:rFonts w:ascii="Trebuchet MS" w:hAnsi="Trebuchet MS" w:cs="Arial"/>
          <w:szCs w:val="22"/>
        </w:rPr>
        <w:t xml:space="preserve">to provide adequate control of the health and safety risks so </w:t>
      </w:r>
      <w:proofErr w:type="gramStart"/>
      <w:r w:rsidRPr="00DC1A7D">
        <w:rPr>
          <w:rFonts w:ascii="Trebuchet MS" w:hAnsi="Trebuchet MS" w:cs="Arial"/>
          <w:szCs w:val="22"/>
        </w:rPr>
        <w:t>identified;</w:t>
      </w:r>
      <w:proofErr w:type="gramEnd"/>
    </w:p>
    <w:p w14:paraId="0C1AE45D" w14:textId="77777777" w:rsidR="00AE1883" w:rsidRPr="00DC1A7D" w:rsidRDefault="00AE1883" w:rsidP="00B36C81">
      <w:pPr>
        <w:pStyle w:val="BodyText2"/>
        <w:numPr>
          <w:ilvl w:val="0"/>
          <w:numId w:val="13"/>
        </w:numPr>
        <w:rPr>
          <w:rFonts w:ascii="Trebuchet MS" w:hAnsi="Trebuchet MS" w:cs="Arial"/>
          <w:szCs w:val="22"/>
        </w:rPr>
      </w:pPr>
      <w:r w:rsidRPr="00DC1A7D">
        <w:rPr>
          <w:rFonts w:ascii="Trebuchet MS" w:hAnsi="Trebuchet MS" w:cs="Arial"/>
          <w:szCs w:val="22"/>
        </w:rPr>
        <w:t xml:space="preserve">to consult with our employees on matters affecting their health and </w:t>
      </w:r>
      <w:proofErr w:type="gramStart"/>
      <w:r w:rsidRPr="00DC1A7D">
        <w:rPr>
          <w:rFonts w:ascii="Trebuchet MS" w:hAnsi="Trebuchet MS" w:cs="Arial"/>
          <w:szCs w:val="22"/>
        </w:rPr>
        <w:t>safety;</w:t>
      </w:r>
      <w:proofErr w:type="gramEnd"/>
    </w:p>
    <w:p w14:paraId="7EB76D71" w14:textId="77777777" w:rsidR="00AE1883" w:rsidRPr="00DC1A7D" w:rsidRDefault="00AE1883" w:rsidP="00B36C81">
      <w:pPr>
        <w:pStyle w:val="BodyText2"/>
        <w:numPr>
          <w:ilvl w:val="0"/>
          <w:numId w:val="13"/>
        </w:numPr>
        <w:rPr>
          <w:rFonts w:ascii="Trebuchet MS" w:hAnsi="Trebuchet MS" w:cs="Arial"/>
          <w:szCs w:val="22"/>
        </w:rPr>
      </w:pPr>
      <w:r w:rsidRPr="00DC1A7D">
        <w:rPr>
          <w:rFonts w:ascii="Trebuchet MS" w:hAnsi="Trebuchet MS" w:cs="Arial"/>
          <w:szCs w:val="22"/>
        </w:rPr>
        <w:t xml:space="preserve">to ensure the safe handling and use of </w:t>
      </w:r>
      <w:proofErr w:type="gramStart"/>
      <w:r w:rsidRPr="00DC1A7D">
        <w:rPr>
          <w:rFonts w:ascii="Trebuchet MS" w:hAnsi="Trebuchet MS" w:cs="Arial"/>
          <w:szCs w:val="22"/>
        </w:rPr>
        <w:t>substances;</w:t>
      </w:r>
      <w:proofErr w:type="gramEnd"/>
    </w:p>
    <w:p w14:paraId="5DEE87F4" w14:textId="77777777" w:rsidR="00AE1883" w:rsidRPr="00DC1A7D" w:rsidRDefault="00AE1883" w:rsidP="00B36C81">
      <w:pPr>
        <w:pStyle w:val="BodyText2"/>
        <w:numPr>
          <w:ilvl w:val="0"/>
          <w:numId w:val="13"/>
        </w:numPr>
        <w:rPr>
          <w:rFonts w:ascii="Trebuchet MS" w:hAnsi="Trebuchet MS" w:cs="Arial"/>
          <w:szCs w:val="22"/>
        </w:rPr>
      </w:pPr>
      <w:r w:rsidRPr="00DC1A7D">
        <w:rPr>
          <w:rFonts w:ascii="Trebuchet MS" w:hAnsi="Trebuchet MS" w:cs="Arial"/>
          <w:szCs w:val="22"/>
        </w:rPr>
        <w:t xml:space="preserve">to ensure that all </w:t>
      </w:r>
      <w:r w:rsidR="00802663" w:rsidRPr="00DC1A7D">
        <w:rPr>
          <w:rFonts w:ascii="Trebuchet MS" w:hAnsi="Trebuchet MS" w:cs="Arial"/>
          <w:szCs w:val="22"/>
        </w:rPr>
        <w:t>employees</w:t>
      </w:r>
      <w:r w:rsidRPr="00DC1A7D">
        <w:rPr>
          <w:rFonts w:ascii="Trebuchet MS" w:hAnsi="Trebuchet MS" w:cs="Arial"/>
          <w:szCs w:val="22"/>
        </w:rPr>
        <w:t xml:space="preserve"> are competent to do their work, and to give them appropriate</w:t>
      </w:r>
      <w:r w:rsidR="007F04E9" w:rsidRPr="00DC1A7D">
        <w:rPr>
          <w:rFonts w:ascii="Trebuchet MS" w:hAnsi="Trebuchet MS" w:cs="Arial"/>
          <w:szCs w:val="22"/>
        </w:rPr>
        <w:t xml:space="preserve"> health and safety</w:t>
      </w:r>
      <w:r w:rsidRPr="00DC1A7D">
        <w:rPr>
          <w:rFonts w:ascii="Trebuchet MS" w:hAnsi="Trebuchet MS" w:cs="Arial"/>
          <w:szCs w:val="22"/>
        </w:rPr>
        <w:t xml:space="preserve"> </w:t>
      </w:r>
      <w:proofErr w:type="gramStart"/>
      <w:r w:rsidRPr="00DC1A7D">
        <w:rPr>
          <w:rFonts w:ascii="Trebuchet MS" w:hAnsi="Trebuchet MS" w:cs="Arial"/>
          <w:szCs w:val="22"/>
        </w:rPr>
        <w:t>training;</w:t>
      </w:r>
      <w:proofErr w:type="gramEnd"/>
    </w:p>
    <w:p w14:paraId="22E277E1" w14:textId="77777777" w:rsidR="00AE1883" w:rsidRPr="00DC1A7D" w:rsidRDefault="00AE1883" w:rsidP="00B36C81">
      <w:pPr>
        <w:pStyle w:val="BodyText2"/>
        <w:numPr>
          <w:ilvl w:val="0"/>
          <w:numId w:val="13"/>
        </w:numPr>
        <w:rPr>
          <w:rFonts w:ascii="Trebuchet MS" w:hAnsi="Trebuchet MS" w:cs="Arial"/>
          <w:szCs w:val="22"/>
        </w:rPr>
      </w:pPr>
      <w:r w:rsidRPr="00DC1A7D">
        <w:rPr>
          <w:rFonts w:ascii="Trebuchet MS" w:hAnsi="Trebuchet MS" w:cs="Arial"/>
          <w:szCs w:val="22"/>
        </w:rPr>
        <w:t xml:space="preserve">to provide information, instruction, training where necessary for our workforce, in an appropriate format for their </w:t>
      </w:r>
      <w:proofErr w:type="gramStart"/>
      <w:r w:rsidRPr="00DC1A7D">
        <w:rPr>
          <w:rFonts w:ascii="Trebuchet MS" w:hAnsi="Trebuchet MS" w:cs="Arial"/>
          <w:szCs w:val="22"/>
        </w:rPr>
        <w:t>needs;</w:t>
      </w:r>
      <w:proofErr w:type="gramEnd"/>
    </w:p>
    <w:p w14:paraId="651DBD37" w14:textId="77777777" w:rsidR="00AE1883" w:rsidRPr="00DC1A7D" w:rsidRDefault="00AE1883" w:rsidP="00B36C81">
      <w:pPr>
        <w:pStyle w:val="BodyText2"/>
        <w:numPr>
          <w:ilvl w:val="0"/>
          <w:numId w:val="13"/>
        </w:numPr>
        <w:rPr>
          <w:rFonts w:ascii="Trebuchet MS" w:hAnsi="Trebuchet MS" w:cs="Arial"/>
          <w:szCs w:val="22"/>
        </w:rPr>
      </w:pPr>
      <w:r w:rsidRPr="00DC1A7D">
        <w:rPr>
          <w:rFonts w:ascii="Trebuchet MS" w:hAnsi="Trebuchet MS" w:cs="Arial"/>
          <w:szCs w:val="22"/>
        </w:rPr>
        <w:t xml:space="preserve">to prevent accidents and cases of work-related ill </w:t>
      </w:r>
      <w:proofErr w:type="gramStart"/>
      <w:r w:rsidRPr="00DC1A7D">
        <w:rPr>
          <w:rFonts w:ascii="Trebuchet MS" w:hAnsi="Trebuchet MS" w:cs="Arial"/>
          <w:szCs w:val="22"/>
        </w:rPr>
        <w:t>health;</w:t>
      </w:r>
      <w:proofErr w:type="gramEnd"/>
    </w:p>
    <w:p w14:paraId="40F0D5F3" w14:textId="77777777" w:rsidR="00AE1883" w:rsidRPr="00DC1A7D" w:rsidRDefault="00AE1883" w:rsidP="00B36C81">
      <w:pPr>
        <w:pStyle w:val="BodyText2"/>
        <w:numPr>
          <w:ilvl w:val="0"/>
          <w:numId w:val="13"/>
        </w:numPr>
        <w:rPr>
          <w:rFonts w:ascii="Trebuchet MS" w:hAnsi="Trebuchet MS" w:cs="Arial"/>
          <w:szCs w:val="22"/>
        </w:rPr>
      </w:pPr>
      <w:r w:rsidRPr="00DC1A7D">
        <w:rPr>
          <w:rFonts w:ascii="Trebuchet MS" w:hAnsi="Trebuchet MS" w:cs="Arial"/>
          <w:szCs w:val="22"/>
        </w:rPr>
        <w:t xml:space="preserve">to actively manage and supervise health and safety at </w:t>
      </w:r>
      <w:proofErr w:type="gramStart"/>
      <w:r w:rsidRPr="00DC1A7D">
        <w:rPr>
          <w:rFonts w:ascii="Trebuchet MS" w:hAnsi="Trebuchet MS" w:cs="Arial"/>
          <w:szCs w:val="22"/>
        </w:rPr>
        <w:t>work;</w:t>
      </w:r>
      <w:proofErr w:type="gramEnd"/>
    </w:p>
    <w:p w14:paraId="724CA57D" w14:textId="77777777" w:rsidR="00AE1883" w:rsidRPr="00DC1A7D" w:rsidRDefault="00AE1883" w:rsidP="00B36C81">
      <w:pPr>
        <w:pStyle w:val="BodyText2"/>
        <w:numPr>
          <w:ilvl w:val="0"/>
          <w:numId w:val="13"/>
        </w:numPr>
        <w:rPr>
          <w:rFonts w:ascii="Trebuchet MS" w:hAnsi="Trebuchet MS" w:cs="Arial"/>
          <w:szCs w:val="22"/>
        </w:rPr>
      </w:pPr>
      <w:r w:rsidRPr="00DC1A7D">
        <w:rPr>
          <w:rFonts w:ascii="Trebuchet MS" w:hAnsi="Trebuchet MS" w:cs="Arial"/>
          <w:szCs w:val="22"/>
        </w:rPr>
        <w:t xml:space="preserve">to have access to competent </w:t>
      </w:r>
      <w:proofErr w:type="gramStart"/>
      <w:r w:rsidRPr="00DC1A7D">
        <w:rPr>
          <w:rFonts w:ascii="Trebuchet MS" w:hAnsi="Trebuchet MS" w:cs="Arial"/>
          <w:szCs w:val="22"/>
        </w:rPr>
        <w:t>advice;</w:t>
      </w:r>
      <w:proofErr w:type="gramEnd"/>
    </w:p>
    <w:p w14:paraId="0175A0EE" w14:textId="77777777" w:rsidR="00AE1883" w:rsidRPr="00DC1A7D" w:rsidRDefault="00AE1883" w:rsidP="00B36C81">
      <w:pPr>
        <w:pStyle w:val="BodyText2"/>
        <w:numPr>
          <w:ilvl w:val="0"/>
          <w:numId w:val="13"/>
        </w:numPr>
        <w:rPr>
          <w:rFonts w:ascii="Trebuchet MS" w:hAnsi="Trebuchet MS" w:cs="Arial"/>
          <w:szCs w:val="22"/>
        </w:rPr>
      </w:pPr>
      <w:r w:rsidRPr="00DC1A7D">
        <w:rPr>
          <w:rFonts w:ascii="Trebuchet MS" w:hAnsi="Trebuchet MS" w:cs="Arial"/>
          <w:szCs w:val="22"/>
        </w:rPr>
        <w:t>to seek continuous improvement in our health and safety performance and management through regular (at least annual) review and revision of this policy; and</w:t>
      </w:r>
    </w:p>
    <w:p w14:paraId="18AB68F6" w14:textId="77777777" w:rsidR="00AE1883" w:rsidRPr="00DC1A7D" w:rsidRDefault="00AE1883" w:rsidP="00B36C81">
      <w:pPr>
        <w:pStyle w:val="BodyText2"/>
        <w:numPr>
          <w:ilvl w:val="0"/>
          <w:numId w:val="13"/>
        </w:numPr>
        <w:rPr>
          <w:rFonts w:ascii="Trebuchet MS" w:hAnsi="Trebuchet MS" w:cs="Arial"/>
          <w:szCs w:val="22"/>
        </w:rPr>
      </w:pPr>
      <w:r w:rsidRPr="00DC1A7D">
        <w:rPr>
          <w:rFonts w:ascii="Trebuchet MS" w:hAnsi="Trebuchet MS" w:cs="Arial"/>
          <w:szCs w:val="22"/>
        </w:rPr>
        <w:t>to provide the resource required to make this policy and our Health and Safety arrangements effective.</w:t>
      </w:r>
    </w:p>
    <w:p w14:paraId="02E65613" w14:textId="77777777" w:rsidR="00AE1883" w:rsidRPr="00DC1A7D" w:rsidRDefault="00AE1883" w:rsidP="00DB0FB7">
      <w:pPr>
        <w:pStyle w:val="BodyText2"/>
        <w:spacing w:before="120"/>
        <w:rPr>
          <w:rFonts w:ascii="Trebuchet MS" w:hAnsi="Trebuchet MS" w:cs="Arial"/>
          <w:szCs w:val="22"/>
        </w:rPr>
      </w:pPr>
      <w:r w:rsidRPr="00DC1A7D">
        <w:rPr>
          <w:rFonts w:ascii="Trebuchet MS" w:hAnsi="Trebuchet MS" w:cs="Arial"/>
          <w:szCs w:val="22"/>
        </w:rPr>
        <w:t>We also recognise:</w:t>
      </w:r>
    </w:p>
    <w:p w14:paraId="5980D86D" w14:textId="77777777" w:rsidR="00AE1883" w:rsidRPr="00DC1A7D" w:rsidRDefault="00AE1883" w:rsidP="00B36C81">
      <w:pPr>
        <w:pStyle w:val="BodyText2"/>
        <w:numPr>
          <w:ilvl w:val="0"/>
          <w:numId w:val="14"/>
        </w:numPr>
        <w:rPr>
          <w:rFonts w:ascii="Trebuchet MS" w:hAnsi="Trebuchet MS" w:cs="Arial"/>
          <w:szCs w:val="22"/>
        </w:rPr>
      </w:pPr>
      <w:r w:rsidRPr="00DC1A7D">
        <w:rPr>
          <w:rFonts w:ascii="Trebuchet MS" w:hAnsi="Trebuchet MS" w:cs="Arial"/>
          <w:szCs w:val="22"/>
        </w:rPr>
        <w:t>our duty to co-operate and work with other employers when we work at premises or sites under their control to ensure the continued health and safety of all those at work; and</w:t>
      </w:r>
    </w:p>
    <w:p w14:paraId="3EFBB4AA" w14:textId="77777777" w:rsidR="00AE1883" w:rsidRPr="00DC1A7D" w:rsidRDefault="00AE1883" w:rsidP="00B36C81">
      <w:pPr>
        <w:pStyle w:val="BodyText2"/>
        <w:numPr>
          <w:ilvl w:val="0"/>
          <w:numId w:val="14"/>
        </w:numPr>
        <w:rPr>
          <w:rFonts w:ascii="Trebuchet MS" w:hAnsi="Trebuchet MS" w:cs="Arial"/>
          <w:szCs w:val="22"/>
        </w:rPr>
      </w:pPr>
      <w:r w:rsidRPr="00DC1A7D">
        <w:rPr>
          <w:rFonts w:ascii="Trebuchet MS" w:hAnsi="Trebuchet MS" w:cs="Arial"/>
          <w:szCs w:val="22"/>
        </w:rPr>
        <w:t xml:space="preserve">our duty to co-operate and work with other employers and their </w:t>
      </w:r>
      <w:r w:rsidR="00802663" w:rsidRPr="00DC1A7D">
        <w:rPr>
          <w:rFonts w:ascii="Trebuchet MS" w:hAnsi="Trebuchet MS" w:cs="Arial"/>
          <w:szCs w:val="22"/>
        </w:rPr>
        <w:t>employees</w:t>
      </w:r>
      <w:r w:rsidRPr="00DC1A7D">
        <w:rPr>
          <w:rFonts w:ascii="Trebuchet MS" w:hAnsi="Trebuchet MS" w:cs="Arial"/>
          <w:szCs w:val="22"/>
        </w:rPr>
        <w:t xml:space="preserve">, when their </w:t>
      </w:r>
      <w:r w:rsidR="00802663" w:rsidRPr="00DC1A7D">
        <w:rPr>
          <w:rFonts w:ascii="Trebuchet MS" w:hAnsi="Trebuchet MS" w:cs="Arial"/>
          <w:szCs w:val="22"/>
        </w:rPr>
        <w:t>employees</w:t>
      </w:r>
      <w:r w:rsidRPr="00DC1A7D">
        <w:rPr>
          <w:rFonts w:ascii="Trebuchet MS" w:hAnsi="Trebuchet MS" w:cs="Arial"/>
          <w:szCs w:val="22"/>
        </w:rPr>
        <w:t xml:space="preserve"> come onto our premises or sites to do work for us, to ensure the health and safety of everyone at work.</w:t>
      </w:r>
    </w:p>
    <w:p w14:paraId="594EB57F" w14:textId="77777777" w:rsidR="00AE1883" w:rsidRPr="00DC1A7D" w:rsidRDefault="00AE1883" w:rsidP="00AE1883">
      <w:pPr>
        <w:pStyle w:val="BodyText2"/>
        <w:ind w:left="720"/>
        <w:rPr>
          <w:rFonts w:ascii="Trebuchet MS" w:hAnsi="Trebuchet MS" w:cs="Arial"/>
          <w:szCs w:val="22"/>
        </w:rPr>
      </w:pPr>
    </w:p>
    <w:p w14:paraId="3B95BDE0" w14:textId="77777777" w:rsidR="00AE1883" w:rsidRPr="00DC1A7D" w:rsidRDefault="00AE1883" w:rsidP="00AE1883">
      <w:pPr>
        <w:jc w:val="both"/>
        <w:rPr>
          <w:rFonts w:ascii="Trebuchet MS" w:hAnsi="Trebuchet MS" w:cs="Arial"/>
          <w:sz w:val="22"/>
          <w:szCs w:val="22"/>
        </w:rPr>
      </w:pPr>
      <w:r w:rsidRPr="00DC1A7D">
        <w:rPr>
          <w:rFonts w:ascii="Trebuchet MS" w:hAnsi="Trebuchet MS" w:cs="Arial"/>
          <w:sz w:val="22"/>
          <w:szCs w:val="22"/>
        </w:rPr>
        <w:t>To help achieve our objectives and ensure our employees recognise their duties under health and safety legislation whilst at work, we will also inform them of their duty to take reasonable care for themselves and for others who might be affected by their activities. The school recognises its responsibility to promote a culture where H&amp;S issues are discussed in an open and positive way to achieve improved standards and safe methods of work.</w:t>
      </w:r>
    </w:p>
    <w:p w14:paraId="7AA21410" w14:textId="77777777" w:rsidR="00AE1883" w:rsidRPr="00DC1A7D" w:rsidRDefault="00AE1883" w:rsidP="00AE1883">
      <w:pPr>
        <w:pStyle w:val="BodyText2"/>
        <w:rPr>
          <w:rFonts w:ascii="Trebuchet MS" w:hAnsi="Trebuchet MS" w:cs="Arial"/>
          <w:szCs w:val="22"/>
        </w:rPr>
      </w:pPr>
    </w:p>
    <w:p w14:paraId="36E893E9" w14:textId="77777777" w:rsidR="00AE1883" w:rsidRPr="00DC1A7D" w:rsidRDefault="00AE1883" w:rsidP="00AE1883">
      <w:pPr>
        <w:pStyle w:val="BodyText2"/>
        <w:rPr>
          <w:rFonts w:ascii="Trebuchet MS" w:hAnsi="Trebuchet MS" w:cs="Arial"/>
          <w:szCs w:val="22"/>
        </w:rPr>
      </w:pPr>
      <w:r w:rsidRPr="00DC1A7D">
        <w:rPr>
          <w:rFonts w:ascii="Trebuchet MS" w:hAnsi="Trebuchet MS" w:cs="Arial"/>
          <w:szCs w:val="22"/>
        </w:rPr>
        <w:t>In support of this policy responsibilities and more detailed arrangements have been prepared.</w:t>
      </w:r>
    </w:p>
    <w:p w14:paraId="137F3347" w14:textId="77777777" w:rsidR="00DB0FB7" w:rsidRPr="00DC1A7D" w:rsidRDefault="00DB0FB7" w:rsidP="00AE1883">
      <w:pPr>
        <w:pStyle w:val="BodyText2"/>
        <w:rPr>
          <w:rFonts w:ascii="Trebuchet MS" w:hAnsi="Trebuchet MS" w:cs="Arial"/>
          <w:b/>
          <w:bCs/>
          <w:szCs w:val="22"/>
        </w:rPr>
      </w:pPr>
    </w:p>
    <w:p w14:paraId="11DEF846" w14:textId="77777777" w:rsidR="001918E8" w:rsidRPr="00DC1A7D" w:rsidRDefault="001918E8" w:rsidP="00FE6A32">
      <w:pPr>
        <w:pStyle w:val="BodyText2"/>
        <w:rPr>
          <w:rFonts w:ascii="Trebuchet MS" w:hAnsi="Trebuchet MS" w:cs="Arial"/>
          <w:b/>
          <w:bCs/>
          <w:szCs w:val="22"/>
        </w:rPr>
      </w:pPr>
    </w:p>
    <w:p w14:paraId="31E741DD" w14:textId="77777777" w:rsidR="00AE1883" w:rsidRPr="00DC1A7D" w:rsidRDefault="00AE1883" w:rsidP="00FE6A32">
      <w:pPr>
        <w:pStyle w:val="BodyText2"/>
        <w:rPr>
          <w:rFonts w:ascii="Trebuchet MS" w:hAnsi="Trebuchet MS" w:cs="Arial"/>
          <w:b/>
          <w:bCs/>
          <w:szCs w:val="22"/>
        </w:rPr>
      </w:pPr>
      <w:r w:rsidRPr="00DC1A7D">
        <w:rPr>
          <w:rFonts w:ascii="Trebuchet MS" w:hAnsi="Trebuchet MS" w:cs="Arial"/>
          <w:b/>
          <w:bCs/>
          <w:szCs w:val="22"/>
        </w:rPr>
        <w:t>Signature: ...........................................  Date: ...................................</w:t>
      </w:r>
    </w:p>
    <w:p w14:paraId="0FD68A1D" w14:textId="77777777" w:rsidR="00DB0FB7" w:rsidRPr="00DC1A7D" w:rsidRDefault="00DB0FB7" w:rsidP="00AE1883">
      <w:pPr>
        <w:pStyle w:val="BodyText2"/>
        <w:rPr>
          <w:rFonts w:ascii="Trebuchet MS" w:hAnsi="Trebuchet MS" w:cs="Arial"/>
          <w:b/>
          <w:bCs/>
          <w:szCs w:val="22"/>
        </w:rPr>
      </w:pPr>
    </w:p>
    <w:p w14:paraId="347D314F" w14:textId="77777777" w:rsidR="001918E8" w:rsidRPr="00DC1A7D" w:rsidRDefault="001918E8" w:rsidP="00DB0FB7">
      <w:pPr>
        <w:pStyle w:val="BodyText2"/>
        <w:rPr>
          <w:rFonts w:ascii="Trebuchet MS" w:hAnsi="Trebuchet MS" w:cs="Arial"/>
          <w:b/>
          <w:bCs/>
          <w:szCs w:val="22"/>
        </w:rPr>
      </w:pPr>
    </w:p>
    <w:p w14:paraId="41D97512" w14:textId="6FD4C57D" w:rsidR="00AE1883" w:rsidRPr="00DC1A7D" w:rsidRDefault="00AE1883" w:rsidP="00DB0FB7">
      <w:pPr>
        <w:pStyle w:val="BodyText2"/>
        <w:rPr>
          <w:rFonts w:ascii="Trebuchet MS" w:hAnsi="Trebuchet MS" w:cs="Arial"/>
          <w:b/>
          <w:bCs/>
          <w:szCs w:val="22"/>
        </w:rPr>
      </w:pPr>
      <w:r w:rsidRPr="00DC1A7D">
        <w:rPr>
          <w:rFonts w:ascii="Trebuchet MS" w:hAnsi="Trebuchet MS" w:cs="Arial"/>
          <w:b/>
          <w:bCs/>
          <w:szCs w:val="22"/>
        </w:rPr>
        <w:t xml:space="preserve">Position:    </w:t>
      </w:r>
      <w:bookmarkEnd w:id="1"/>
      <w:bookmarkEnd w:id="2"/>
      <w:r w:rsidR="00354C1E" w:rsidRPr="00DC1A7D">
        <w:rPr>
          <w:rFonts w:ascii="Trebuchet MS" w:hAnsi="Trebuchet MS" w:cs="Arial"/>
          <w:b/>
          <w:bCs/>
          <w:szCs w:val="22"/>
        </w:rPr>
        <w:t>Head</w:t>
      </w:r>
      <w:r w:rsidR="00EC20F1" w:rsidRPr="00DC1A7D">
        <w:rPr>
          <w:rFonts w:ascii="Trebuchet MS" w:hAnsi="Trebuchet MS" w:cs="Arial"/>
          <w:b/>
          <w:bCs/>
          <w:szCs w:val="22"/>
        </w:rPr>
        <w:t xml:space="preserve"> </w:t>
      </w:r>
      <w:r w:rsidR="00354C1E" w:rsidRPr="00DC1A7D">
        <w:rPr>
          <w:rFonts w:ascii="Trebuchet MS" w:hAnsi="Trebuchet MS" w:cs="Arial"/>
          <w:b/>
          <w:bCs/>
          <w:szCs w:val="22"/>
        </w:rPr>
        <w:t>Teacher</w:t>
      </w:r>
    </w:p>
    <w:p w14:paraId="4E6D176B" w14:textId="77777777" w:rsidR="005E628D" w:rsidRPr="00DC1A7D" w:rsidRDefault="005E628D" w:rsidP="00256A20">
      <w:pPr>
        <w:jc w:val="both"/>
        <w:rPr>
          <w:rFonts w:ascii="Trebuchet MS" w:hAnsi="Trebuchet MS" w:cs="Arial"/>
          <w:b/>
          <w:sz w:val="22"/>
          <w:szCs w:val="22"/>
        </w:rPr>
      </w:pPr>
    </w:p>
    <w:p w14:paraId="748EFD55" w14:textId="3A46CB9C" w:rsidR="00256A20" w:rsidRPr="00DC1A7D" w:rsidRDefault="00FB4126" w:rsidP="00256A20">
      <w:pPr>
        <w:jc w:val="both"/>
        <w:rPr>
          <w:rFonts w:ascii="Trebuchet MS" w:hAnsi="Trebuchet MS" w:cs="Arial"/>
          <w:sz w:val="22"/>
          <w:szCs w:val="22"/>
        </w:rPr>
      </w:pPr>
      <w:r w:rsidRPr="00DC1A7D">
        <w:rPr>
          <w:rFonts w:ascii="Trebuchet MS" w:hAnsi="Trebuchet MS" w:cs="Arial"/>
          <w:b/>
          <w:sz w:val="22"/>
          <w:szCs w:val="22"/>
        </w:rPr>
        <w:lastRenderedPageBreak/>
        <w:t>Part B - Organisation</w:t>
      </w:r>
    </w:p>
    <w:p w14:paraId="2C999945" w14:textId="77777777" w:rsidR="00256A20" w:rsidRPr="00DC1A7D" w:rsidRDefault="00256A20" w:rsidP="00256A20">
      <w:pPr>
        <w:spacing w:line="-57" w:lineRule="auto"/>
        <w:jc w:val="both"/>
        <w:rPr>
          <w:rFonts w:ascii="Trebuchet MS" w:hAnsi="Trebuchet MS" w:cs="Arial"/>
          <w:sz w:val="22"/>
          <w:szCs w:val="22"/>
        </w:rPr>
      </w:pPr>
    </w:p>
    <w:p w14:paraId="1B99BB6B" w14:textId="77777777" w:rsidR="00256A20" w:rsidRPr="00DC1A7D" w:rsidRDefault="00256A20" w:rsidP="00256A20">
      <w:pPr>
        <w:spacing w:line="-57" w:lineRule="auto"/>
        <w:jc w:val="both"/>
        <w:rPr>
          <w:rFonts w:ascii="Trebuchet MS" w:hAnsi="Trebuchet MS" w:cs="Arial"/>
          <w:sz w:val="22"/>
          <w:szCs w:val="22"/>
        </w:rPr>
      </w:pPr>
    </w:p>
    <w:p w14:paraId="73B7B90E" w14:textId="77777777" w:rsidR="00256A20" w:rsidRPr="00DC1A7D" w:rsidRDefault="00256A20" w:rsidP="00256A20">
      <w:pPr>
        <w:spacing w:line="-57" w:lineRule="auto"/>
        <w:jc w:val="both"/>
        <w:rPr>
          <w:rFonts w:ascii="Trebuchet MS" w:hAnsi="Trebuchet MS" w:cs="Arial"/>
          <w:sz w:val="22"/>
          <w:szCs w:val="22"/>
        </w:rPr>
      </w:pPr>
    </w:p>
    <w:p w14:paraId="6A434F56" w14:textId="77777777" w:rsidR="00256A20" w:rsidRPr="00DC1A7D" w:rsidRDefault="00FB4126" w:rsidP="00256A20">
      <w:pPr>
        <w:pStyle w:val="Heading4"/>
        <w:rPr>
          <w:rFonts w:ascii="Trebuchet MS" w:hAnsi="Trebuchet MS" w:cs="Arial"/>
          <w:b/>
          <w:i w:val="0"/>
          <w:color w:val="auto"/>
          <w:sz w:val="22"/>
          <w:szCs w:val="22"/>
        </w:rPr>
      </w:pPr>
      <w:r w:rsidRPr="00DC1A7D">
        <w:rPr>
          <w:rFonts w:ascii="Trebuchet MS" w:hAnsi="Trebuchet MS" w:cs="Arial"/>
          <w:b/>
          <w:i w:val="0"/>
          <w:color w:val="auto"/>
          <w:sz w:val="22"/>
          <w:szCs w:val="22"/>
        </w:rPr>
        <w:t>Governors</w:t>
      </w:r>
    </w:p>
    <w:p w14:paraId="33477CD2" w14:textId="77777777" w:rsidR="00256A20" w:rsidRPr="00DC1A7D" w:rsidRDefault="00256A20" w:rsidP="00256A20">
      <w:pPr>
        <w:jc w:val="both"/>
        <w:rPr>
          <w:rFonts w:ascii="Trebuchet MS" w:hAnsi="Trebuchet MS" w:cs="Arial"/>
          <w:sz w:val="22"/>
          <w:szCs w:val="22"/>
        </w:rPr>
      </w:pPr>
      <w:r w:rsidRPr="00DC1A7D">
        <w:rPr>
          <w:rFonts w:ascii="Trebuchet MS" w:hAnsi="Trebuchet MS" w:cs="Arial"/>
          <w:sz w:val="22"/>
          <w:szCs w:val="22"/>
        </w:rPr>
        <w:t xml:space="preserve">The </w:t>
      </w:r>
      <w:proofErr w:type="gramStart"/>
      <w:r w:rsidRPr="00DC1A7D">
        <w:rPr>
          <w:rFonts w:ascii="Trebuchet MS" w:hAnsi="Trebuchet MS" w:cs="Arial"/>
          <w:sz w:val="22"/>
          <w:szCs w:val="22"/>
        </w:rPr>
        <w:t>School</w:t>
      </w:r>
      <w:proofErr w:type="gramEnd"/>
      <w:r w:rsidRPr="00DC1A7D">
        <w:rPr>
          <w:rFonts w:ascii="Trebuchet MS" w:hAnsi="Trebuchet MS" w:cs="Arial"/>
          <w:sz w:val="22"/>
          <w:szCs w:val="22"/>
        </w:rPr>
        <w:t xml:space="preserve"> governors will:</w:t>
      </w:r>
    </w:p>
    <w:p w14:paraId="588C5150" w14:textId="77777777" w:rsidR="00256A20" w:rsidRPr="00DC1A7D" w:rsidRDefault="00256A20" w:rsidP="00547010">
      <w:pPr>
        <w:pStyle w:val="ListParagraph"/>
        <w:numPr>
          <w:ilvl w:val="0"/>
          <w:numId w:val="1"/>
        </w:numPr>
        <w:jc w:val="both"/>
        <w:rPr>
          <w:rFonts w:ascii="Trebuchet MS" w:hAnsi="Trebuchet MS" w:cs="Arial"/>
          <w:sz w:val="22"/>
          <w:szCs w:val="22"/>
        </w:rPr>
      </w:pPr>
      <w:r w:rsidRPr="00DC1A7D">
        <w:rPr>
          <w:rFonts w:ascii="Trebuchet MS" w:hAnsi="Trebuchet MS" w:cs="Arial"/>
          <w:sz w:val="22"/>
          <w:szCs w:val="22"/>
        </w:rPr>
        <w:t xml:space="preserve">Promote a sensible approach to health and safety and ensure competent health and safety advice is </w:t>
      </w:r>
      <w:proofErr w:type="gramStart"/>
      <w:r w:rsidRPr="00DC1A7D">
        <w:rPr>
          <w:rFonts w:ascii="Trebuchet MS" w:hAnsi="Trebuchet MS" w:cs="Arial"/>
          <w:sz w:val="22"/>
          <w:szCs w:val="22"/>
        </w:rPr>
        <w:t>obtained;</w:t>
      </w:r>
      <w:proofErr w:type="gramEnd"/>
      <w:r w:rsidRPr="00DC1A7D">
        <w:rPr>
          <w:rFonts w:ascii="Trebuchet MS" w:hAnsi="Trebuchet MS" w:cs="Arial"/>
          <w:sz w:val="22"/>
          <w:szCs w:val="22"/>
        </w:rPr>
        <w:t xml:space="preserve"> </w:t>
      </w:r>
    </w:p>
    <w:p w14:paraId="1A185FC7" w14:textId="77777777" w:rsidR="00256A20" w:rsidRPr="00DC1A7D" w:rsidRDefault="00256A20" w:rsidP="00547010">
      <w:pPr>
        <w:pStyle w:val="ListParagraph"/>
        <w:numPr>
          <w:ilvl w:val="0"/>
          <w:numId w:val="1"/>
        </w:numPr>
        <w:jc w:val="both"/>
        <w:rPr>
          <w:rFonts w:ascii="Trebuchet MS" w:hAnsi="Trebuchet MS" w:cs="Arial"/>
          <w:sz w:val="22"/>
          <w:szCs w:val="22"/>
        </w:rPr>
      </w:pPr>
      <w:r w:rsidRPr="00DC1A7D">
        <w:rPr>
          <w:rFonts w:ascii="Trebuchet MS" w:hAnsi="Trebuchet MS" w:cs="Arial"/>
          <w:sz w:val="22"/>
          <w:szCs w:val="22"/>
        </w:rPr>
        <w:t>Ensure a health and safety policy is in place and regularly reviewed.</w:t>
      </w:r>
    </w:p>
    <w:p w14:paraId="341F167B" w14:textId="77777777" w:rsidR="00256A20" w:rsidRPr="00DC1A7D" w:rsidRDefault="00256A20" w:rsidP="00547010">
      <w:pPr>
        <w:pStyle w:val="ListParagraph"/>
        <w:numPr>
          <w:ilvl w:val="0"/>
          <w:numId w:val="1"/>
        </w:numPr>
        <w:jc w:val="both"/>
        <w:rPr>
          <w:rFonts w:ascii="Trebuchet MS" w:hAnsi="Trebuchet MS" w:cs="Arial"/>
          <w:sz w:val="22"/>
          <w:szCs w:val="22"/>
        </w:rPr>
      </w:pPr>
      <w:r w:rsidRPr="00DC1A7D">
        <w:rPr>
          <w:rFonts w:ascii="Trebuchet MS" w:hAnsi="Trebuchet MS" w:cs="Arial"/>
          <w:sz w:val="22"/>
          <w:szCs w:val="22"/>
        </w:rPr>
        <w:t xml:space="preserve">Take reasonable steps to ensure that the school is following the employer’s policy and procedures e.g. through regular discussions at governance </w:t>
      </w:r>
      <w:proofErr w:type="gramStart"/>
      <w:r w:rsidRPr="00DC1A7D">
        <w:rPr>
          <w:rFonts w:ascii="Trebuchet MS" w:hAnsi="Trebuchet MS" w:cs="Arial"/>
          <w:sz w:val="22"/>
          <w:szCs w:val="22"/>
        </w:rPr>
        <w:t>meetings;</w:t>
      </w:r>
      <w:proofErr w:type="gramEnd"/>
    </w:p>
    <w:p w14:paraId="27AE4793" w14:textId="77777777" w:rsidR="00256A20" w:rsidRPr="00DC1A7D" w:rsidRDefault="00256A20" w:rsidP="00547010">
      <w:pPr>
        <w:pStyle w:val="ListParagraph"/>
        <w:numPr>
          <w:ilvl w:val="0"/>
          <w:numId w:val="1"/>
        </w:numPr>
        <w:jc w:val="both"/>
        <w:rPr>
          <w:rFonts w:ascii="Trebuchet MS" w:hAnsi="Trebuchet MS" w:cs="Arial"/>
          <w:sz w:val="22"/>
          <w:szCs w:val="22"/>
        </w:rPr>
      </w:pPr>
      <w:r w:rsidRPr="00DC1A7D">
        <w:rPr>
          <w:rFonts w:ascii="Trebuchet MS" w:hAnsi="Trebuchet MS" w:cs="Arial"/>
          <w:sz w:val="22"/>
          <w:szCs w:val="22"/>
        </w:rPr>
        <w:t xml:space="preserve">Ensure staff receive adequate training to enable them to carry out their </w:t>
      </w:r>
      <w:proofErr w:type="gramStart"/>
      <w:r w:rsidRPr="00DC1A7D">
        <w:rPr>
          <w:rFonts w:ascii="Trebuchet MS" w:hAnsi="Trebuchet MS" w:cs="Arial"/>
          <w:sz w:val="22"/>
          <w:szCs w:val="22"/>
        </w:rPr>
        <w:t>responsibilities;</w:t>
      </w:r>
      <w:proofErr w:type="gramEnd"/>
    </w:p>
    <w:p w14:paraId="63FC928A" w14:textId="77777777" w:rsidR="00256A20" w:rsidRPr="00DC1A7D" w:rsidRDefault="00256A20" w:rsidP="00547010">
      <w:pPr>
        <w:pStyle w:val="ListParagraph"/>
        <w:numPr>
          <w:ilvl w:val="0"/>
          <w:numId w:val="1"/>
        </w:numPr>
        <w:jc w:val="both"/>
        <w:rPr>
          <w:rFonts w:ascii="Trebuchet MS" w:hAnsi="Trebuchet MS" w:cs="Arial"/>
          <w:sz w:val="22"/>
          <w:szCs w:val="22"/>
        </w:rPr>
      </w:pPr>
      <w:r w:rsidRPr="00DC1A7D">
        <w:rPr>
          <w:rFonts w:ascii="Trebuchet MS" w:hAnsi="Trebuchet MS" w:cs="Arial"/>
          <w:sz w:val="22"/>
          <w:szCs w:val="22"/>
        </w:rPr>
        <w:t xml:space="preserve">Work in close partnership with the head teacher and senior management team to support sensible health and safety management and to challenge as </w:t>
      </w:r>
      <w:proofErr w:type="gramStart"/>
      <w:r w:rsidRPr="00DC1A7D">
        <w:rPr>
          <w:rFonts w:ascii="Trebuchet MS" w:hAnsi="Trebuchet MS" w:cs="Arial"/>
          <w:sz w:val="22"/>
          <w:szCs w:val="22"/>
        </w:rPr>
        <w:t>appropriate;</w:t>
      </w:r>
      <w:proofErr w:type="gramEnd"/>
    </w:p>
    <w:p w14:paraId="6B8EA48D" w14:textId="77777777" w:rsidR="00256A20" w:rsidRPr="00DC1A7D" w:rsidRDefault="00256A20" w:rsidP="00547010">
      <w:pPr>
        <w:pStyle w:val="ListParagraph"/>
        <w:numPr>
          <w:ilvl w:val="0"/>
          <w:numId w:val="1"/>
        </w:numPr>
        <w:jc w:val="both"/>
        <w:rPr>
          <w:rFonts w:ascii="Trebuchet MS" w:hAnsi="Trebuchet MS" w:cs="Arial"/>
          <w:sz w:val="22"/>
          <w:szCs w:val="22"/>
        </w:rPr>
      </w:pPr>
      <w:r w:rsidRPr="00DC1A7D">
        <w:rPr>
          <w:rFonts w:ascii="Trebuchet MS" w:hAnsi="Trebuchet MS" w:cs="Arial"/>
          <w:sz w:val="22"/>
          <w:szCs w:val="22"/>
        </w:rPr>
        <w:t xml:space="preserve">Ensure risk assessments of work activities are undertaken and </w:t>
      </w:r>
      <w:proofErr w:type="gramStart"/>
      <w:r w:rsidRPr="00DC1A7D">
        <w:rPr>
          <w:rFonts w:ascii="Trebuchet MS" w:hAnsi="Trebuchet MS" w:cs="Arial"/>
          <w:sz w:val="22"/>
          <w:szCs w:val="22"/>
        </w:rPr>
        <w:t>recorded;</w:t>
      </w:r>
      <w:proofErr w:type="gramEnd"/>
    </w:p>
    <w:p w14:paraId="5A4BAF0E" w14:textId="77777777" w:rsidR="00256A20" w:rsidRPr="00DC1A7D" w:rsidRDefault="00256A20" w:rsidP="00547010">
      <w:pPr>
        <w:pStyle w:val="ListParagraph"/>
        <w:numPr>
          <w:ilvl w:val="0"/>
          <w:numId w:val="1"/>
        </w:numPr>
        <w:jc w:val="both"/>
        <w:rPr>
          <w:rFonts w:ascii="Trebuchet MS" w:hAnsi="Trebuchet MS" w:cs="Arial"/>
          <w:sz w:val="22"/>
          <w:szCs w:val="22"/>
        </w:rPr>
      </w:pPr>
      <w:r w:rsidRPr="00DC1A7D">
        <w:rPr>
          <w:rFonts w:ascii="Trebuchet MS" w:hAnsi="Trebuchet MS" w:cs="Arial"/>
          <w:sz w:val="22"/>
          <w:szCs w:val="22"/>
        </w:rPr>
        <w:t xml:space="preserve">Provide sufficient funding for health and </w:t>
      </w:r>
      <w:proofErr w:type="gramStart"/>
      <w:r w:rsidRPr="00DC1A7D">
        <w:rPr>
          <w:rFonts w:ascii="Trebuchet MS" w:hAnsi="Trebuchet MS" w:cs="Arial"/>
          <w:sz w:val="22"/>
          <w:szCs w:val="22"/>
        </w:rPr>
        <w:t>safety;</w:t>
      </w:r>
      <w:proofErr w:type="gramEnd"/>
    </w:p>
    <w:p w14:paraId="2487936A" w14:textId="77777777" w:rsidR="00256A20" w:rsidRPr="00DC1A7D" w:rsidRDefault="00256A20" w:rsidP="00547010">
      <w:pPr>
        <w:pStyle w:val="ListParagraph"/>
        <w:numPr>
          <w:ilvl w:val="0"/>
          <w:numId w:val="1"/>
        </w:numPr>
        <w:jc w:val="both"/>
        <w:rPr>
          <w:rFonts w:ascii="Trebuchet MS" w:hAnsi="Trebuchet MS" w:cs="Arial"/>
          <w:sz w:val="22"/>
          <w:szCs w:val="22"/>
        </w:rPr>
      </w:pPr>
      <w:r w:rsidRPr="00DC1A7D">
        <w:rPr>
          <w:rFonts w:ascii="Trebuchet MS" w:hAnsi="Trebuchet MS" w:cs="Arial"/>
          <w:sz w:val="22"/>
          <w:szCs w:val="22"/>
        </w:rPr>
        <w:t xml:space="preserve">Ensure regular safety inspections, at least three a year, are undertaken and that findings are recorded and </w:t>
      </w:r>
      <w:proofErr w:type="gramStart"/>
      <w:r w:rsidRPr="00DC1A7D">
        <w:rPr>
          <w:rFonts w:ascii="Trebuchet MS" w:hAnsi="Trebuchet MS" w:cs="Arial"/>
          <w:sz w:val="22"/>
          <w:szCs w:val="22"/>
        </w:rPr>
        <w:t>progressed;</w:t>
      </w:r>
      <w:proofErr w:type="gramEnd"/>
    </w:p>
    <w:p w14:paraId="002F0F7F" w14:textId="77777777" w:rsidR="00256A20" w:rsidRPr="00DC1A7D" w:rsidRDefault="00256A20" w:rsidP="00547010">
      <w:pPr>
        <w:pStyle w:val="ListParagraph"/>
        <w:numPr>
          <w:ilvl w:val="0"/>
          <w:numId w:val="1"/>
        </w:numPr>
        <w:jc w:val="both"/>
        <w:rPr>
          <w:rFonts w:ascii="Trebuchet MS" w:hAnsi="Trebuchet MS" w:cs="Arial"/>
          <w:sz w:val="22"/>
          <w:szCs w:val="22"/>
        </w:rPr>
      </w:pPr>
      <w:r w:rsidRPr="00DC1A7D">
        <w:rPr>
          <w:rFonts w:ascii="Trebuchet MS" w:hAnsi="Trebuchet MS" w:cs="Arial"/>
          <w:sz w:val="22"/>
          <w:szCs w:val="22"/>
        </w:rPr>
        <w:t>Establish and maintain a positive health and safety culture.</w:t>
      </w:r>
    </w:p>
    <w:p w14:paraId="28722147" w14:textId="77777777" w:rsidR="00256A20" w:rsidRPr="00DC1A7D" w:rsidRDefault="00256A20" w:rsidP="00256A20">
      <w:pPr>
        <w:jc w:val="both"/>
        <w:rPr>
          <w:rFonts w:ascii="Trebuchet MS" w:hAnsi="Trebuchet MS" w:cs="Arial"/>
          <w:sz w:val="22"/>
          <w:szCs w:val="22"/>
        </w:rPr>
      </w:pPr>
    </w:p>
    <w:p w14:paraId="3D7365BB" w14:textId="77777777" w:rsidR="00256A20" w:rsidRPr="00DC1A7D" w:rsidRDefault="00FB4126" w:rsidP="00256A20">
      <w:pPr>
        <w:pStyle w:val="Heading4"/>
        <w:rPr>
          <w:rFonts w:ascii="Trebuchet MS" w:hAnsi="Trebuchet MS" w:cs="Arial"/>
          <w:b/>
          <w:i w:val="0"/>
          <w:color w:val="auto"/>
          <w:sz w:val="22"/>
          <w:szCs w:val="22"/>
        </w:rPr>
      </w:pPr>
      <w:r w:rsidRPr="00DC1A7D">
        <w:rPr>
          <w:rFonts w:ascii="Trebuchet MS" w:hAnsi="Trebuchet MS" w:cs="Arial"/>
          <w:b/>
          <w:i w:val="0"/>
          <w:color w:val="auto"/>
          <w:sz w:val="22"/>
          <w:szCs w:val="22"/>
        </w:rPr>
        <w:t>Head Teacher</w:t>
      </w:r>
    </w:p>
    <w:p w14:paraId="0F127CFF" w14:textId="77777777" w:rsidR="00256A20" w:rsidRPr="00DC1A7D" w:rsidRDefault="00256A20" w:rsidP="00256A20">
      <w:pPr>
        <w:jc w:val="both"/>
        <w:rPr>
          <w:rFonts w:ascii="Trebuchet MS" w:hAnsi="Trebuchet MS" w:cs="Arial"/>
          <w:sz w:val="22"/>
          <w:szCs w:val="22"/>
        </w:rPr>
      </w:pPr>
      <w:r w:rsidRPr="00DC1A7D">
        <w:rPr>
          <w:rFonts w:ascii="Trebuchet MS" w:hAnsi="Trebuchet MS" w:cs="Arial"/>
          <w:sz w:val="22"/>
          <w:szCs w:val="22"/>
        </w:rPr>
        <w:t>The Head teacher will:</w:t>
      </w:r>
    </w:p>
    <w:p w14:paraId="5351EFBE" w14:textId="77777777" w:rsidR="00256A20" w:rsidRPr="00DC1A7D" w:rsidRDefault="00256A20" w:rsidP="00547010">
      <w:pPr>
        <w:pStyle w:val="ListParagraph"/>
        <w:numPr>
          <w:ilvl w:val="0"/>
          <w:numId w:val="3"/>
        </w:numPr>
        <w:contextualSpacing w:val="0"/>
        <w:jc w:val="both"/>
        <w:rPr>
          <w:rFonts w:ascii="Trebuchet MS" w:hAnsi="Trebuchet MS" w:cs="Arial"/>
          <w:sz w:val="22"/>
          <w:szCs w:val="22"/>
        </w:rPr>
      </w:pPr>
      <w:r w:rsidRPr="00DC1A7D">
        <w:rPr>
          <w:rFonts w:ascii="Trebuchet MS" w:hAnsi="Trebuchet MS" w:cs="Arial"/>
          <w:sz w:val="22"/>
          <w:szCs w:val="22"/>
        </w:rPr>
        <w:t xml:space="preserve">Ensure that the school is following the employer’s health and safety policy and has effective arrangements for managing the real health and safety risks at </w:t>
      </w:r>
      <w:proofErr w:type="gramStart"/>
      <w:r w:rsidRPr="00DC1A7D">
        <w:rPr>
          <w:rFonts w:ascii="Trebuchet MS" w:hAnsi="Trebuchet MS" w:cs="Arial"/>
          <w:sz w:val="22"/>
          <w:szCs w:val="22"/>
        </w:rPr>
        <w:t>school;</w:t>
      </w:r>
      <w:proofErr w:type="gramEnd"/>
    </w:p>
    <w:p w14:paraId="09673334" w14:textId="77777777" w:rsidR="00256A20" w:rsidRPr="00DC1A7D" w:rsidRDefault="00256A20" w:rsidP="00547010">
      <w:pPr>
        <w:pStyle w:val="ListParagraph"/>
        <w:numPr>
          <w:ilvl w:val="0"/>
          <w:numId w:val="3"/>
        </w:numPr>
        <w:contextualSpacing w:val="0"/>
        <w:jc w:val="both"/>
        <w:rPr>
          <w:rFonts w:ascii="Trebuchet MS" w:hAnsi="Trebuchet MS" w:cs="Arial"/>
          <w:sz w:val="22"/>
          <w:szCs w:val="22"/>
        </w:rPr>
      </w:pPr>
      <w:r w:rsidRPr="00DC1A7D">
        <w:rPr>
          <w:rFonts w:ascii="Trebuchet MS" w:hAnsi="Trebuchet MS" w:cs="Arial"/>
          <w:sz w:val="22"/>
          <w:szCs w:val="22"/>
        </w:rPr>
        <w:t xml:space="preserve">Maintain effective communications with employers, governors, and the school workforce, and give clear information to students and visitors, including contractors, regarding the significant risks on </w:t>
      </w:r>
      <w:proofErr w:type="gramStart"/>
      <w:r w:rsidRPr="00DC1A7D">
        <w:rPr>
          <w:rFonts w:ascii="Trebuchet MS" w:hAnsi="Trebuchet MS" w:cs="Arial"/>
          <w:sz w:val="22"/>
          <w:szCs w:val="22"/>
        </w:rPr>
        <w:t>site;</w:t>
      </w:r>
      <w:proofErr w:type="gramEnd"/>
    </w:p>
    <w:p w14:paraId="572409F0" w14:textId="77777777" w:rsidR="00256A20" w:rsidRPr="00DC1A7D" w:rsidRDefault="00256A20" w:rsidP="00547010">
      <w:pPr>
        <w:pStyle w:val="ListParagraph"/>
        <w:numPr>
          <w:ilvl w:val="0"/>
          <w:numId w:val="3"/>
        </w:numPr>
        <w:contextualSpacing w:val="0"/>
        <w:jc w:val="both"/>
        <w:rPr>
          <w:rFonts w:ascii="Trebuchet MS" w:hAnsi="Trebuchet MS" w:cs="Arial"/>
          <w:sz w:val="22"/>
          <w:szCs w:val="22"/>
        </w:rPr>
      </w:pPr>
      <w:r w:rsidRPr="00DC1A7D">
        <w:rPr>
          <w:rFonts w:ascii="Trebuchet MS" w:hAnsi="Trebuchet MS" w:cs="Arial"/>
          <w:sz w:val="22"/>
          <w:szCs w:val="22"/>
        </w:rPr>
        <w:t xml:space="preserve">Make sure that staff have the appropriate training and competencies to deal with risks in their areas of </w:t>
      </w:r>
      <w:proofErr w:type="gramStart"/>
      <w:r w:rsidRPr="00DC1A7D">
        <w:rPr>
          <w:rFonts w:ascii="Trebuchet MS" w:hAnsi="Trebuchet MS" w:cs="Arial"/>
          <w:sz w:val="22"/>
          <w:szCs w:val="22"/>
        </w:rPr>
        <w:t>responsibility;</w:t>
      </w:r>
      <w:proofErr w:type="gramEnd"/>
    </w:p>
    <w:p w14:paraId="1C9E10EF" w14:textId="77777777" w:rsidR="00256A20" w:rsidRPr="00DC1A7D" w:rsidRDefault="00256A20" w:rsidP="00547010">
      <w:pPr>
        <w:pStyle w:val="ListParagraph"/>
        <w:numPr>
          <w:ilvl w:val="0"/>
          <w:numId w:val="3"/>
        </w:numPr>
        <w:contextualSpacing w:val="0"/>
        <w:jc w:val="both"/>
        <w:rPr>
          <w:rFonts w:ascii="Trebuchet MS" w:hAnsi="Trebuchet MS" w:cs="Arial"/>
          <w:sz w:val="22"/>
          <w:szCs w:val="22"/>
        </w:rPr>
      </w:pPr>
      <w:r w:rsidRPr="00DC1A7D">
        <w:rPr>
          <w:rFonts w:ascii="Trebuchet MS" w:hAnsi="Trebuchet MS" w:cs="Arial"/>
          <w:sz w:val="22"/>
          <w:szCs w:val="22"/>
        </w:rPr>
        <w:t xml:space="preserve">Consult and work with recognised trade union safety representatives/ employee representatives and safety </w:t>
      </w:r>
      <w:proofErr w:type="gramStart"/>
      <w:r w:rsidRPr="00DC1A7D">
        <w:rPr>
          <w:rFonts w:ascii="Trebuchet MS" w:hAnsi="Trebuchet MS" w:cs="Arial"/>
          <w:sz w:val="22"/>
          <w:szCs w:val="22"/>
        </w:rPr>
        <w:t>committees;</w:t>
      </w:r>
      <w:proofErr w:type="gramEnd"/>
    </w:p>
    <w:p w14:paraId="76FC6502" w14:textId="77777777" w:rsidR="00256A20" w:rsidRPr="00DC1A7D" w:rsidRDefault="00256A20" w:rsidP="00547010">
      <w:pPr>
        <w:pStyle w:val="ListParagraph"/>
        <w:numPr>
          <w:ilvl w:val="0"/>
          <w:numId w:val="3"/>
        </w:numPr>
        <w:contextualSpacing w:val="0"/>
        <w:jc w:val="both"/>
        <w:rPr>
          <w:rFonts w:ascii="Trebuchet MS" w:hAnsi="Trebuchet MS" w:cs="Arial"/>
          <w:sz w:val="22"/>
          <w:szCs w:val="22"/>
        </w:rPr>
      </w:pPr>
      <w:r w:rsidRPr="00DC1A7D">
        <w:rPr>
          <w:rFonts w:ascii="Trebuchet MS" w:hAnsi="Trebuchet MS" w:cs="Arial"/>
          <w:sz w:val="22"/>
          <w:szCs w:val="22"/>
        </w:rPr>
        <w:t xml:space="preserve">Make sure that staff understand their responsibilities and know how to access support and advice to help them manage risks </w:t>
      </w:r>
      <w:proofErr w:type="gramStart"/>
      <w:r w:rsidRPr="00DC1A7D">
        <w:rPr>
          <w:rFonts w:ascii="Trebuchet MS" w:hAnsi="Trebuchet MS" w:cs="Arial"/>
          <w:sz w:val="22"/>
          <w:szCs w:val="22"/>
        </w:rPr>
        <w:t>responsibly;</w:t>
      </w:r>
      <w:proofErr w:type="gramEnd"/>
    </w:p>
    <w:p w14:paraId="4BBBE2CE" w14:textId="77777777" w:rsidR="00256A20" w:rsidRPr="00DC1A7D" w:rsidRDefault="00256A20" w:rsidP="00547010">
      <w:pPr>
        <w:numPr>
          <w:ilvl w:val="0"/>
          <w:numId w:val="2"/>
        </w:numPr>
        <w:jc w:val="both"/>
        <w:rPr>
          <w:rFonts w:ascii="Trebuchet MS" w:hAnsi="Trebuchet MS" w:cs="Arial"/>
          <w:sz w:val="22"/>
          <w:szCs w:val="22"/>
        </w:rPr>
      </w:pPr>
      <w:r w:rsidRPr="00DC1A7D">
        <w:rPr>
          <w:rFonts w:ascii="Trebuchet MS" w:hAnsi="Trebuchet MS" w:cs="Arial"/>
          <w:sz w:val="22"/>
          <w:szCs w:val="22"/>
        </w:rPr>
        <w:t xml:space="preserve">Obtain competent health and safety advice to properly assist the school management to comply with its health and safety </w:t>
      </w:r>
      <w:proofErr w:type="gramStart"/>
      <w:r w:rsidRPr="00DC1A7D">
        <w:rPr>
          <w:rFonts w:ascii="Trebuchet MS" w:hAnsi="Trebuchet MS" w:cs="Arial"/>
          <w:sz w:val="22"/>
          <w:szCs w:val="22"/>
        </w:rPr>
        <w:t>obligations;</w:t>
      </w:r>
      <w:proofErr w:type="gramEnd"/>
    </w:p>
    <w:p w14:paraId="01F8D407" w14:textId="77777777" w:rsidR="00256A20" w:rsidRPr="00DC1A7D" w:rsidRDefault="00256A20" w:rsidP="00547010">
      <w:pPr>
        <w:numPr>
          <w:ilvl w:val="0"/>
          <w:numId w:val="2"/>
        </w:numPr>
        <w:jc w:val="both"/>
        <w:rPr>
          <w:rFonts w:ascii="Trebuchet MS" w:hAnsi="Trebuchet MS" w:cs="Arial"/>
          <w:sz w:val="22"/>
          <w:szCs w:val="22"/>
        </w:rPr>
      </w:pPr>
      <w:r w:rsidRPr="00DC1A7D">
        <w:rPr>
          <w:rFonts w:ascii="Trebuchet MS" w:hAnsi="Trebuchet MS" w:cs="Arial"/>
          <w:sz w:val="22"/>
          <w:szCs w:val="22"/>
        </w:rPr>
        <w:t xml:space="preserve">Ensure risk assessments of work activities are undertaken, recorded and regularly </w:t>
      </w:r>
      <w:proofErr w:type="gramStart"/>
      <w:r w:rsidRPr="00DC1A7D">
        <w:rPr>
          <w:rFonts w:ascii="Trebuchet MS" w:hAnsi="Trebuchet MS" w:cs="Arial"/>
          <w:sz w:val="22"/>
          <w:szCs w:val="22"/>
        </w:rPr>
        <w:t>reviewed;</w:t>
      </w:r>
      <w:proofErr w:type="gramEnd"/>
    </w:p>
    <w:p w14:paraId="41EAC631" w14:textId="77777777" w:rsidR="00256A20" w:rsidRPr="00DC1A7D" w:rsidRDefault="00256A20" w:rsidP="00547010">
      <w:pPr>
        <w:numPr>
          <w:ilvl w:val="0"/>
          <w:numId w:val="2"/>
        </w:numPr>
        <w:jc w:val="both"/>
        <w:rPr>
          <w:rFonts w:ascii="Trebuchet MS" w:hAnsi="Trebuchet MS" w:cs="Arial"/>
          <w:sz w:val="22"/>
          <w:szCs w:val="22"/>
        </w:rPr>
      </w:pPr>
      <w:r w:rsidRPr="00DC1A7D">
        <w:rPr>
          <w:rFonts w:ascii="Trebuchet MS" w:hAnsi="Trebuchet MS" w:cs="Arial"/>
          <w:sz w:val="22"/>
          <w:szCs w:val="22"/>
        </w:rPr>
        <w:t xml:space="preserve">Ensure regular safety inspections, at least three per year, are undertaken and that issues identified are actioned or programmed as </w:t>
      </w:r>
      <w:proofErr w:type="gramStart"/>
      <w:r w:rsidRPr="00DC1A7D">
        <w:rPr>
          <w:rFonts w:ascii="Trebuchet MS" w:hAnsi="Trebuchet MS" w:cs="Arial"/>
          <w:sz w:val="22"/>
          <w:szCs w:val="22"/>
        </w:rPr>
        <w:t>necessary;</w:t>
      </w:r>
      <w:proofErr w:type="gramEnd"/>
    </w:p>
    <w:p w14:paraId="66C221BD" w14:textId="77777777" w:rsidR="00256A20" w:rsidRPr="00DC1A7D" w:rsidRDefault="00256A20" w:rsidP="00547010">
      <w:pPr>
        <w:numPr>
          <w:ilvl w:val="0"/>
          <w:numId w:val="2"/>
        </w:numPr>
        <w:jc w:val="both"/>
        <w:rPr>
          <w:rFonts w:ascii="Trebuchet MS" w:hAnsi="Trebuchet MS" w:cs="Arial"/>
          <w:sz w:val="22"/>
          <w:szCs w:val="22"/>
        </w:rPr>
      </w:pPr>
      <w:r w:rsidRPr="00DC1A7D">
        <w:rPr>
          <w:rFonts w:ascii="Trebuchet MS" w:hAnsi="Trebuchet MS" w:cs="Arial"/>
          <w:sz w:val="22"/>
          <w:szCs w:val="22"/>
        </w:rPr>
        <w:t>If he/she delegates H&amp;S duties to an individual, referred to as the H&amp;S Coordinator, he/she ensures that the duties are clearly defined, the person is competent to carry them out and that sufficient resources are allocated to enable them to be carried out.</w:t>
      </w:r>
    </w:p>
    <w:p w14:paraId="40953BA2" w14:textId="77777777" w:rsidR="00256A20" w:rsidRPr="00DC1A7D" w:rsidRDefault="00256A20" w:rsidP="00256A20">
      <w:pPr>
        <w:jc w:val="both"/>
        <w:rPr>
          <w:rFonts w:ascii="Trebuchet MS" w:hAnsi="Trebuchet MS" w:cs="Arial"/>
          <w:sz w:val="22"/>
          <w:szCs w:val="22"/>
        </w:rPr>
      </w:pPr>
    </w:p>
    <w:p w14:paraId="381D85E0" w14:textId="36C4135D" w:rsidR="00256A20" w:rsidRPr="00DC1A7D" w:rsidRDefault="008F2ED2" w:rsidP="00256A20">
      <w:pPr>
        <w:pStyle w:val="Heading4"/>
        <w:rPr>
          <w:rFonts w:ascii="Trebuchet MS" w:hAnsi="Trebuchet MS" w:cs="Arial"/>
          <w:b/>
          <w:i w:val="0"/>
          <w:color w:val="auto"/>
          <w:sz w:val="22"/>
          <w:szCs w:val="22"/>
        </w:rPr>
      </w:pPr>
      <w:r w:rsidRPr="00DC1A7D">
        <w:rPr>
          <w:rFonts w:ascii="Trebuchet MS" w:hAnsi="Trebuchet MS" w:cs="Arial"/>
          <w:b/>
          <w:i w:val="0"/>
          <w:color w:val="auto"/>
          <w:sz w:val="22"/>
          <w:szCs w:val="22"/>
        </w:rPr>
        <w:t>H&amp;S Coordinator</w:t>
      </w:r>
    </w:p>
    <w:p w14:paraId="5FA5BBEA" w14:textId="5BCECDEF" w:rsidR="00256A20" w:rsidRPr="00DC1A7D" w:rsidRDefault="00256A20" w:rsidP="00256A20">
      <w:pPr>
        <w:jc w:val="both"/>
        <w:rPr>
          <w:rFonts w:ascii="Trebuchet MS" w:hAnsi="Trebuchet MS" w:cs="Arial"/>
          <w:sz w:val="22"/>
          <w:szCs w:val="22"/>
        </w:rPr>
      </w:pPr>
      <w:r w:rsidRPr="00DC1A7D">
        <w:rPr>
          <w:rFonts w:ascii="Trebuchet MS" w:hAnsi="Trebuchet MS" w:cs="Arial"/>
          <w:sz w:val="22"/>
          <w:szCs w:val="22"/>
        </w:rPr>
        <w:t xml:space="preserve">The </w:t>
      </w:r>
      <w:r w:rsidR="008F2ED2" w:rsidRPr="00DC1A7D">
        <w:rPr>
          <w:rFonts w:ascii="Trebuchet MS" w:hAnsi="Trebuchet MS" w:cs="Arial"/>
          <w:sz w:val="22"/>
          <w:szCs w:val="22"/>
        </w:rPr>
        <w:t>H&amp;S Coordinator</w:t>
      </w:r>
      <w:r w:rsidRPr="00DC1A7D">
        <w:rPr>
          <w:rFonts w:ascii="Trebuchet MS" w:hAnsi="Trebuchet MS" w:cs="Arial"/>
          <w:sz w:val="22"/>
          <w:szCs w:val="22"/>
        </w:rPr>
        <w:t xml:space="preserve"> will:</w:t>
      </w:r>
    </w:p>
    <w:p w14:paraId="7426DC2B" w14:textId="77777777" w:rsidR="00256A20" w:rsidRPr="00DC1A7D" w:rsidRDefault="00256A20" w:rsidP="00547010">
      <w:pPr>
        <w:numPr>
          <w:ilvl w:val="0"/>
          <w:numId w:val="4"/>
        </w:numPr>
        <w:jc w:val="both"/>
        <w:rPr>
          <w:rFonts w:ascii="Trebuchet MS" w:hAnsi="Trebuchet MS" w:cs="Arial"/>
          <w:sz w:val="22"/>
          <w:szCs w:val="22"/>
        </w:rPr>
      </w:pPr>
      <w:r w:rsidRPr="00DC1A7D">
        <w:rPr>
          <w:rFonts w:ascii="Trebuchet MS" w:hAnsi="Trebuchet MS" w:cs="Arial"/>
          <w:sz w:val="22"/>
          <w:szCs w:val="22"/>
        </w:rPr>
        <w:t xml:space="preserve">Be the contact for H&amp;S advice/information provided to the school and will liaise with Head teacher or relevant employees to ensure advice is acted upon or information disseminated as </w:t>
      </w:r>
      <w:proofErr w:type="gramStart"/>
      <w:r w:rsidRPr="00DC1A7D">
        <w:rPr>
          <w:rFonts w:ascii="Trebuchet MS" w:hAnsi="Trebuchet MS" w:cs="Arial"/>
          <w:sz w:val="22"/>
          <w:szCs w:val="22"/>
        </w:rPr>
        <w:t>necessary;</w:t>
      </w:r>
      <w:proofErr w:type="gramEnd"/>
    </w:p>
    <w:p w14:paraId="11D9477F" w14:textId="77777777" w:rsidR="00256A20" w:rsidRPr="00DC1A7D" w:rsidRDefault="00256A20" w:rsidP="00547010">
      <w:pPr>
        <w:numPr>
          <w:ilvl w:val="0"/>
          <w:numId w:val="4"/>
        </w:numPr>
        <w:jc w:val="both"/>
        <w:rPr>
          <w:rFonts w:ascii="Trebuchet MS" w:hAnsi="Trebuchet MS" w:cs="Arial"/>
          <w:sz w:val="22"/>
          <w:szCs w:val="22"/>
        </w:rPr>
      </w:pPr>
      <w:r w:rsidRPr="00DC1A7D">
        <w:rPr>
          <w:rFonts w:ascii="Trebuchet MS" w:hAnsi="Trebuchet MS" w:cs="Arial"/>
          <w:sz w:val="22"/>
          <w:szCs w:val="22"/>
        </w:rPr>
        <w:t xml:space="preserve">Advise the Head teacher and Governors on action required to comply with relevant H&amp;S </w:t>
      </w:r>
      <w:proofErr w:type="gramStart"/>
      <w:r w:rsidRPr="00DC1A7D">
        <w:rPr>
          <w:rFonts w:ascii="Trebuchet MS" w:hAnsi="Trebuchet MS" w:cs="Arial"/>
          <w:sz w:val="22"/>
          <w:szCs w:val="22"/>
        </w:rPr>
        <w:t>Legislation;</w:t>
      </w:r>
      <w:proofErr w:type="gramEnd"/>
    </w:p>
    <w:p w14:paraId="57989FF0" w14:textId="77777777" w:rsidR="00256A20" w:rsidRPr="00DC1A7D" w:rsidRDefault="00256A20" w:rsidP="00547010">
      <w:pPr>
        <w:numPr>
          <w:ilvl w:val="0"/>
          <w:numId w:val="4"/>
        </w:numPr>
        <w:jc w:val="both"/>
        <w:rPr>
          <w:rFonts w:ascii="Trebuchet MS" w:hAnsi="Trebuchet MS" w:cs="Arial"/>
          <w:sz w:val="22"/>
          <w:szCs w:val="22"/>
        </w:rPr>
      </w:pPr>
      <w:r w:rsidRPr="00DC1A7D">
        <w:rPr>
          <w:rFonts w:ascii="Trebuchet MS" w:hAnsi="Trebuchet MS" w:cs="Arial"/>
          <w:sz w:val="22"/>
          <w:szCs w:val="22"/>
        </w:rPr>
        <w:t xml:space="preserve">In consultation with Head teacher/Governors, set timescales/ensure work is carried out to meet the requirements of H&amp;S </w:t>
      </w:r>
      <w:proofErr w:type="gramStart"/>
      <w:r w:rsidRPr="00DC1A7D">
        <w:rPr>
          <w:rFonts w:ascii="Trebuchet MS" w:hAnsi="Trebuchet MS" w:cs="Arial"/>
          <w:sz w:val="22"/>
          <w:szCs w:val="22"/>
        </w:rPr>
        <w:t>Legislation;</w:t>
      </w:r>
      <w:proofErr w:type="gramEnd"/>
    </w:p>
    <w:p w14:paraId="153C9AFF" w14:textId="77777777" w:rsidR="00256A20" w:rsidRPr="00DC1A7D" w:rsidRDefault="00256A20" w:rsidP="00547010">
      <w:pPr>
        <w:numPr>
          <w:ilvl w:val="0"/>
          <w:numId w:val="4"/>
        </w:numPr>
        <w:jc w:val="both"/>
        <w:rPr>
          <w:rFonts w:ascii="Trebuchet MS" w:hAnsi="Trebuchet MS" w:cs="Arial"/>
          <w:sz w:val="22"/>
          <w:szCs w:val="22"/>
        </w:rPr>
      </w:pPr>
      <w:r w:rsidRPr="00DC1A7D">
        <w:rPr>
          <w:rFonts w:ascii="Trebuchet MS" w:hAnsi="Trebuchet MS" w:cs="Arial"/>
          <w:sz w:val="22"/>
          <w:szCs w:val="22"/>
        </w:rPr>
        <w:t xml:space="preserve">Carry out the regular safety inspections, at least 3 three </w:t>
      </w:r>
      <w:proofErr w:type="gramStart"/>
      <w:r w:rsidRPr="00DC1A7D">
        <w:rPr>
          <w:rFonts w:ascii="Trebuchet MS" w:hAnsi="Trebuchet MS" w:cs="Arial"/>
          <w:sz w:val="22"/>
          <w:szCs w:val="22"/>
        </w:rPr>
        <w:t>annually;</w:t>
      </w:r>
      <w:proofErr w:type="gramEnd"/>
    </w:p>
    <w:p w14:paraId="5112F630" w14:textId="7B833457" w:rsidR="008B1AD1" w:rsidRPr="00DC1A7D" w:rsidRDefault="008B1AD1" w:rsidP="00547010">
      <w:pPr>
        <w:numPr>
          <w:ilvl w:val="0"/>
          <w:numId w:val="4"/>
        </w:numPr>
        <w:jc w:val="both"/>
        <w:rPr>
          <w:rFonts w:ascii="Trebuchet MS" w:hAnsi="Trebuchet MS" w:cs="Arial"/>
          <w:sz w:val="22"/>
          <w:szCs w:val="22"/>
        </w:rPr>
      </w:pPr>
      <w:r w:rsidRPr="00DC1A7D">
        <w:rPr>
          <w:rFonts w:ascii="Trebuchet MS" w:hAnsi="Trebuchet MS" w:cs="Arial"/>
          <w:sz w:val="22"/>
          <w:szCs w:val="22"/>
        </w:rPr>
        <w:t>Receive all accident/incident reports, investi</w:t>
      </w:r>
      <w:r w:rsidR="00A545BE" w:rsidRPr="00DC1A7D">
        <w:rPr>
          <w:rFonts w:ascii="Trebuchet MS" w:hAnsi="Trebuchet MS" w:cs="Arial"/>
          <w:sz w:val="22"/>
          <w:szCs w:val="22"/>
        </w:rPr>
        <w:t>gate where necessary and report significant incidents</w:t>
      </w:r>
      <w:r w:rsidR="007F407D" w:rsidRPr="00DC1A7D">
        <w:rPr>
          <w:rFonts w:ascii="Trebuchet MS" w:hAnsi="Trebuchet MS" w:cs="Arial"/>
          <w:sz w:val="22"/>
          <w:szCs w:val="22"/>
        </w:rPr>
        <w:t xml:space="preserve"> to the HSE under </w:t>
      </w:r>
      <w:r w:rsidR="00F370BD" w:rsidRPr="00DC1A7D">
        <w:rPr>
          <w:rFonts w:ascii="Trebuchet MS" w:hAnsi="Trebuchet MS" w:cs="Arial"/>
          <w:sz w:val="22"/>
          <w:szCs w:val="22"/>
        </w:rPr>
        <w:t xml:space="preserve">the requirements of </w:t>
      </w:r>
      <w:r w:rsidR="00555576" w:rsidRPr="00DC1A7D">
        <w:rPr>
          <w:rFonts w:ascii="Trebuchet MS" w:hAnsi="Trebuchet MS" w:cs="Arial"/>
          <w:sz w:val="22"/>
          <w:szCs w:val="22"/>
        </w:rPr>
        <w:t>RIDDOR supported</w:t>
      </w:r>
      <w:r w:rsidR="00980CEA" w:rsidRPr="00DC1A7D">
        <w:rPr>
          <w:rFonts w:ascii="Trebuchet MS" w:hAnsi="Trebuchet MS" w:cs="Arial"/>
          <w:sz w:val="22"/>
          <w:szCs w:val="22"/>
        </w:rPr>
        <w:t xml:space="preserve"> by the health and safety consultants (</w:t>
      </w:r>
      <w:proofErr w:type="spellStart"/>
      <w:r w:rsidR="00980CEA" w:rsidRPr="00DC1A7D">
        <w:rPr>
          <w:rFonts w:ascii="Trebuchet MS" w:hAnsi="Trebuchet MS" w:cs="Arial"/>
          <w:sz w:val="22"/>
          <w:szCs w:val="22"/>
        </w:rPr>
        <w:t>HSDept</w:t>
      </w:r>
      <w:proofErr w:type="spellEnd"/>
      <w:r w:rsidR="00980CEA" w:rsidRPr="00DC1A7D">
        <w:rPr>
          <w:rFonts w:ascii="Trebuchet MS" w:hAnsi="Trebuchet MS" w:cs="Arial"/>
          <w:sz w:val="22"/>
          <w:szCs w:val="22"/>
        </w:rPr>
        <w:t>)</w:t>
      </w:r>
      <w:r w:rsidR="007F407D" w:rsidRPr="00DC1A7D">
        <w:rPr>
          <w:rFonts w:ascii="Trebuchet MS" w:hAnsi="Trebuchet MS" w:cs="Arial"/>
          <w:sz w:val="22"/>
          <w:szCs w:val="22"/>
        </w:rPr>
        <w:t>.</w:t>
      </w:r>
      <w:r w:rsidR="00980CEA" w:rsidRPr="00DC1A7D">
        <w:rPr>
          <w:rFonts w:ascii="Trebuchet MS" w:hAnsi="Trebuchet MS" w:cs="Arial"/>
          <w:sz w:val="22"/>
          <w:szCs w:val="22"/>
        </w:rPr>
        <w:t xml:space="preserve"> </w:t>
      </w:r>
    </w:p>
    <w:p w14:paraId="5F7B6933" w14:textId="77777777" w:rsidR="005E628D" w:rsidRPr="00DC1A7D" w:rsidRDefault="005E628D" w:rsidP="00536085">
      <w:pPr>
        <w:tabs>
          <w:tab w:val="center" w:pos="4512"/>
        </w:tabs>
        <w:rPr>
          <w:rFonts w:ascii="Trebuchet MS" w:hAnsi="Trebuchet MS" w:cs="Arial"/>
          <w:sz w:val="22"/>
          <w:szCs w:val="22"/>
        </w:rPr>
      </w:pPr>
    </w:p>
    <w:p w14:paraId="1C7FBA99" w14:textId="77777777" w:rsidR="005E628D" w:rsidRPr="00DC1A7D" w:rsidRDefault="005E628D" w:rsidP="00536085">
      <w:pPr>
        <w:tabs>
          <w:tab w:val="center" w:pos="4512"/>
        </w:tabs>
        <w:rPr>
          <w:rFonts w:ascii="Trebuchet MS" w:hAnsi="Trebuchet MS" w:cs="Arial"/>
          <w:sz w:val="22"/>
          <w:szCs w:val="22"/>
        </w:rPr>
      </w:pPr>
    </w:p>
    <w:p w14:paraId="6B2636BA" w14:textId="77777777" w:rsidR="00256A20" w:rsidRPr="00DC1A7D" w:rsidRDefault="00FB4126" w:rsidP="00256A20">
      <w:pPr>
        <w:pStyle w:val="Heading4"/>
        <w:rPr>
          <w:rFonts w:ascii="Trebuchet MS" w:hAnsi="Trebuchet MS" w:cs="Arial"/>
          <w:b/>
          <w:i w:val="0"/>
          <w:color w:val="auto"/>
          <w:sz w:val="22"/>
          <w:szCs w:val="22"/>
        </w:rPr>
      </w:pPr>
      <w:r w:rsidRPr="00DC1A7D">
        <w:rPr>
          <w:rFonts w:ascii="Trebuchet MS" w:hAnsi="Trebuchet MS" w:cs="Arial"/>
          <w:b/>
          <w:i w:val="0"/>
          <w:color w:val="auto"/>
          <w:sz w:val="22"/>
          <w:szCs w:val="22"/>
        </w:rPr>
        <w:t>Accredited H&amp;S Representative(</w:t>
      </w:r>
      <w:r w:rsidR="005E628D" w:rsidRPr="00DC1A7D">
        <w:rPr>
          <w:rFonts w:ascii="Trebuchet MS" w:hAnsi="Trebuchet MS" w:cs="Arial"/>
          <w:b/>
          <w:i w:val="0"/>
          <w:color w:val="auto"/>
          <w:sz w:val="22"/>
          <w:szCs w:val="22"/>
        </w:rPr>
        <w:t>s</w:t>
      </w:r>
      <w:r w:rsidRPr="00DC1A7D">
        <w:rPr>
          <w:rFonts w:ascii="Trebuchet MS" w:hAnsi="Trebuchet MS" w:cs="Arial"/>
          <w:b/>
          <w:i w:val="0"/>
          <w:color w:val="auto"/>
          <w:sz w:val="22"/>
          <w:szCs w:val="22"/>
        </w:rPr>
        <w:t>)</w:t>
      </w:r>
    </w:p>
    <w:p w14:paraId="340E71C9" w14:textId="77777777" w:rsidR="00256A20" w:rsidRPr="00DC1A7D" w:rsidRDefault="00256A20" w:rsidP="00547010">
      <w:pPr>
        <w:pStyle w:val="ListParagraph"/>
        <w:numPr>
          <w:ilvl w:val="0"/>
          <w:numId w:val="5"/>
        </w:numPr>
        <w:jc w:val="both"/>
        <w:rPr>
          <w:rFonts w:ascii="Trebuchet MS" w:hAnsi="Trebuchet MS" w:cs="Arial"/>
          <w:sz w:val="22"/>
          <w:szCs w:val="22"/>
        </w:rPr>
      </w:pPr>
      <w:r w:rsidRPr="00DC1A7D">
        <w:rPr>
          <w:rFonts w:ascii="Trebuchet MS" w:hAnsi="Trebuchet MS" w:cs="Arial"/>
          <w:sz w:val="22"/>
          <w:szCs w:val="22"/>
        </w:rPr>
        <w:t>Accredited H&amp;S representatives are trade union representatives, appointed by trade union members working for the Local Authority and formally recognised as employee representatives by the employer.</w:t>
      </w:r>
    </w:p>
    <w:p w14:paraId="292FFB5F" w14:textId="77777777" w:rsidR="00256A20" w:rsidRPr="00DC1A7D" w:rsidRDefault="00256A20" w:rsidP="00547010">
      <w:pPr>
        <w:pStyle w:val="ListParagraph"/>
        <w:numPr>
          <w:ilvl w:val="0"/>
          <w:numId w:val="5"/>
        </w:numPr>
        <w:jc w:val="both"/>
        <w:rPr>
          <w:rFonts w:ascii="Trebuchet MS" w:hAnsi="Trebuchet MS" w:cs="Arial"/>
          <w:sz w:val="22"/>
          <w:szCs w:val="22"/>
        </w:rPr>
      </w:pPr>
      <w:r w:rsidRPr="00DC1A7D">
        <w:rPr>
          <w:rFonts w:ascii="Trebuchet MS" w:hAnsi="Trebuchet MS" w:cs="Arial"/>
          <w:sz w:val="22"/>
          <w:szCs w:val="22"/>
        </w:rPr>
        <w:t xml:space="preserve">The Accredited H&amp;S Representatives’ rights are covered by the Safety Representatives and Safety Committees Regulations 1977. </w:t>
      </w:r>
    </w:p>
    <w:p w14:paraId="30CB2CB3" w14:textId="77777777" w:rsidR="00256A20" w:rsidRPr="00DC1A7D" w:rsidRDefault="00256A20" w:rsidP="00256A20">
      <w:pPr>
        <w:jc w:val="both"/>
        <w:rPr>
          <w:rFonts w:ascii="Trebuchet MS" w:hAnsi="Trebuchet MS" w:cs="Arial"/>
          <w:sz w:val="22"/>
          <w:szCs w:val="22"/>
        </w:rPr>
      </w:pPr>
    </w:p>
    <w:p w14:paraId="7D7EA9E9" w14:textId="77777777" w:rsidR="00256A20" w:rsidRPr="00DC1A7D" w:rsidRDefault="00FB4126" w:rsidP="00256A20">
      <w:pPr>
        <w:jc w:val="both"/>
        <w:rPr>
          <w:rFonts w:ascii="Trebuchet MS" w:hAnsi="Trebuchet MS" w:cs="Arial"/>
          <w:b/>
          <w:sz w:val="22"/>
          <w:szCs w:val="22"/>
        </w:rPr>
      </w:pPr>
      <w:r w:rsidRPr="00DC1A7D">
        <w:rPr>
          <w:rFonts w:ascii="Trebuchet MS" w:hAnsi="Trebuchet MS" w:cs="Arial"/>
          <w:b/>
          <w:sz w:val="22"/>
          <w:szCs w:val="22"/>
        </w:rPr>
        <w:t>Employees (All)</w:t>
      </w:r>
    </w:p>
    <w:p w14:paraId="7F495C82" w14:textId="77777777" w:rsidR="00256A20" w:rsidRPr="00DC1A7D" w:rsidRDefault="00256A20" w:rsidP="00256A20">
      <w:pPr>
        <w:jc w:val="both"/>
        <w:rPr>
          <w:rFonts w:ascii="Trebuchet MS" w:hAnsi="Trebuchet MS" w:cs="Arial"/>
          <w:b/>
          <w:sz w:val="22"/>
          <w:szCs w:val="22"/>
        </w:rPr>
      </w:pPr>
      <w:r w:rsidRPr="00DC1A7D">
        <w:rPr>
          <w:rFonts w:ascii="Trebuchet MS" w:hAnsi="Trebuchet MS" w:cs="Arial"/>
          <w:sz w:val="22"/>
          <w:szCs w:val="22"/>
        </w:rPr>
        <w:t>All employees, contractors and volunteer helpers must:</w:t>
      </w:r>
    </w:p>
    <w:p w14:paraId="3C6ED3A6" w14:textId="77777777" w:rsidR="00256A20" w:rsidRPr="00DC1A7D" w:rsidRDefault="00256A20" w:rsidP="00547010">
      <w:pPr>
        <w:numPr>
          <w:ilvl w:val="0"/>
          <w:numId w:val="6"/>
        </w:numPr>
        <w:jc w:val="both"/>
        <w:rPr>
          <w:rFonts w:ascii="Trebuchet MS" w:hAnsi="Trebuchet MS" w:cs="Arial"/>
          <w:sz w:val="22"/>
          <w:szCs w:val="22"/>
        </w:rPr>
      </w:pPr>
      <w:r w:rsidRPr="00DC1A7D">
        <w:rPr>
          <w:rFonts w:ascii="Trebuchet MS" w:hAnsi="Trebuchet MS" w:cs="Arial"/>
          <w:sz w:val="22"/>
          <w:szCs w:val="22"/>
        </w:rPr>
        <w:t xml:space="preserve">Take reasonable care for their health and safety at work and that of other people who might be affected by their acts or omissions at </w:t>
      </w:r>
      <w:proofErr w:type="gramStart"/>
      <w:r w:rsidRPr="00DC1A7D">
        <w:rPr>
          <w:rFonts w:ascii="Trebuchet MS" w:hAnsi="Trebuchet MS" w:cs="Arial"/>
          <w:sz w:val="22"/>
          <w:szCs w:val="22"/>
        </w:rPr>
        <w:t>work;</w:t>
      </w:r>
      <w:proofErr w:type="gramEnd"/>
    </w:p>
    <w:p w14:paraId="02BA5ADB" w14:textId="77777777" w:rsidR="00256A20" w:rsidRPr="00DC1A7D" w:rsidRDefault="00256A20" w:rsidP="00547010">
      <w:pPr>
        <w:numPr>
          <w:ilvl w:val="0"/>
          <w:numId w:val="6"/>
        </w:numPr>
        <w:jc w:val="both"/>
        <w:rPr>
          <w:rFonts w:ascii="Trebuchet MS" w:hAnsi="Trebuchet MS" w:cs="Arial"/>
          <w:sz w:val="22"/>
          <w:szCs w:val="22"/>
        </w:rPr>
      </w:pPr>
      <w:r w:rsidRPr="00DC1A7D">
        <w:rPr>
          <w:rFonts w:ascii="Trebuchet MS" w:hAnsi="Trebuchet MS" w:cs="Arial"/>
          <w:sz w:val="22"/>
          <w:szCs w:val="22"/>
        </w:rPr>
        <w:t xml:space="preserve">Report immediately, or as soon as practicable, any defects noted with plant, equipment, machinery or the workplace generally to their line manager or other designated </w:t>
      </w:r>
      <w:proofErr w:type="gramStart"/>
      <w:r w:rsidRPr="00DC1A7D">
        <w:rPr>
          <w:rFonts w:ascii="Trebuchet MS" w:hAnsi="Trebuchet MS" w:cs="Arial"/>
          <w:sz w:val="22"/>
          <w:szCs w:val="22"/>
        </w:rPr>
        <w:t>person;</w:t>
      </w:r>
      <w:proofErr w:type="gramEnd"/>
      <w:r w:rsidRPr="00DC1A7D">
        <w:rPr>
          <w:rFonts w:ascii="Trebuchet MS" w:hAnsi="Trebuchet MS" w:cs="Arial"/>
          <w:sz w:val="22"/>
          <w:szCs w:val="22"/>
        </w:rPr>
        <w:t xml:space="preserve"> </w:t>
      </w:r>
    </w:p>
    <w:p w14:paraId="423C24FA" w14:textId="77777777" w:rsidR="00256A20" w:rsidRPr="00DC1A7D" w:rsidRDefault="00256A20" w:rsidP="00547010">
      <w:pPr>
        <w:numPr>
          <w:ilvl w:val="0"/>
          <w:numId w:val="6"/>
        </w:numPr>
        <w:jc w:val="both"/>
        <w:rPr>
          <w:rFonts w:ascii="Trebuchet MS" w:hAnsi="Trebuchet MS" w:cs="Arial"/>
          <w:sz w:val="22"/>
          <w:szCs w:val="22"/>
        </w:rPr>
      </w:pPr>
      <w:r w:rsidRPr="00DC1A7D">
        <w:rPr>
          <w:rFonts w:ascii="Trebuchet MS" w:hAnsi="Trebuchet MS" w:cs="Arial"/>
          <w:sz w:val="22"/>
          <w:szCs w:val="22"/>
        </w:rPr>
        <w:t xml:space="preserve">Not misuse anything provided for health and safety </w:t>
      </w:r>
      <w:proofErr w:type="gramStart"/>
      <w:r w:rsidRPr="00DC1A7D">
        <w:rPr>
          <w:rFonts w:ascii="Trebuchet MS" w:hAnsi="Trebuchet MS" w:cs="Arial"/>
          <w:sz w:val="22"/>
          <w:szCs w:val="22"/>
        </w:rPr>
        <w:t>purposes;</w:t>
      </w:r>
      <w:proofErr w:type="gramEnd"/>
    </w:p>
    <w:p w14:paraId="1863651D" w14:textId="77777777" w:rsidR="00256A20" w:rsidRPr="00DC1A7D" w:rsidRDefault="00256A20" w:rsidP="00547010">
      <w:pPr>
        <w:numPr>
          <w:ilvl w:val="0"/>
          <w:numId w:val="6"/>
        </w:numPr>
        <w:jc w:val="both"/>
        <w:rPr>
          <w:rFonts w:ascii="Trebuchet MS" w:hAnsi="Trebuchet MS" w:cs="Arial"/>
          <w:sz w:val="22"/>
          <w:szCs w:val="22"/>
        </w:rPr>
      </w:pPr>
      <w:r w:rsidRPr="00DC1A7D">
        <w:rPr>
          <w:rFonts w:ascii="Trebuchet MS" w:hAnsi="Trebuchet MS" w:cs="Arial"/>
          <w:sz w:val="22"/>
          <w:szCs w:val="22"/>
        </w:rPr>
        <w:t xml:space="preserve">Report any accident, near miss incident, dangerous occurrence or case of ill health arising out of work and cooperate with management in investigating such accidents or </w:t>
      </w:r>
      <w:proofErr w:type="gramStart"/>
      <w:r w:rsidRPr="00DC1A7D">
        <w:rPr>
          <w:rFonts w:ascii="Trebuchet MS" w:hAnsi="Trebuchet MS" w:cs="Arial"/>
          <w:sz w:val="22"/>
          <w:szCs w:val="22"/>
        </w:rPr>
        <w:t>incidents;</w:t>
      </w:r>
      <w:proofErr w:type="gramEnd"/>
    </w:p>
    <w:p w14:paraId="382ACF4B" w14:textId="77777777" w:rsidR="00256A20" w:rsidRPr="00DC1A7D" w:rsidRDefault="00256A20" w:rsidP="00547010">
      <w:pPr>
        <w:numPr>
          <w:ilvl w:val="0"/>
          <w:numId w:val="6"/>
        </w:numPr>
        <w:jc w:val="both"/>
        <w:rPr>
          <w:rFonts w:ascii="Trebuchet MS" w:hAnsi="Trebuchet MS" w:cs="Arial"/>
          <w:sz w:val="22"/>
          <w:szCs w:val="22"/>
        </w:rPr>
      </w:pPr>
      <w:r w:rsidRPr="00DC1A7D">
        <w:rPr>
          <w:rFonts w:ascii="Trebuchet MS" w:hAnsi="Trebuchet MS" w:cs="Arial"/>
          <w:sz w:val="22"/>
          <w:szCs w:val="22"/>
        </w:rPr>
        <w:t>Cooperate with management in respect of complying with H&amp;S requirements.</w:t>
      </w:r>
    </w:p>
    <w:p w14:paraId="5D5F4E34" w14:textId="77777777" w:rsidR="00256A20" w:rsidRPr="00DC1A7D" w:rsidRDefault="00256A20" w:rsidP="00547010">
      <w:pPr>
        <w:numPr>
          <w:ilvl w:val="0"/>
          <w:numId w:val="6"/>
        </w:numPr>
        <w:jc w:val="both"/>
        <w:rPr>
          <w:rFonts w:ascii="Trebuchet MS" w:hAnsi="Trebuchet MS" w:cs="Arial"/>
          <w:sz w:val="22"/>
          <w:szCs w:val="22"/>
        </w:rPr>
      </w:pPr>
      <w:r w:rsidRPr="00DC1A7D">
        <w:rPr>
          <w:rFonts w:ascii="Trebuchet MS" w:hAnsi="Trebuchet MS" w:cs="Arial"/>
          <w:sz w:val="22"/>
          <w:szCs w:val="22"/>
        </w:rPr>
        <w:t xml:space="preserve">Ensure that their own vehicle insurance covers them for any use of the vehicle for work purposes. </w:t>
      </w:r>
    </w:p>
    <w:p w14:paraId="6022845A" w14:textId="01E2B97D" w:rsidR="0086749D" w:rsidRPr="00DC1A7D" w:rsidRDefault="0086749D" w:rsidP="0086749D">
      <w:pPr>
        <w:numPr>
          <w:ilvl w:val="0"/>
          <w:numId w:val="6"/>
        </w:numPr>
        <w:jc w:val="both"/>
        <w:rPr>
          <w:rFonts w:ascii="Trebuchet MS" w:hAnsi="Trebuchet MS" w:cs="Arial"/>
          <w:sz w:val="22"/>
          <w:szCs w:val="22"/>
        </w:rPr>
      </w:pPr>
      <w:r w:rsidRPr="00DC1A7D">
        <w:rPr>
          <w:rFonts w:ascii="Trebuchet MS" w:hAnsi="Trebuchet MS" w:cs="Arial"/>
          <w:sz w:val="22"/>
          <w:szCs w:val="22"/>
        </w:rPr>
        <w:t xml:space="preserve">All employees appointed </w:t>
      </w:r>
      <w:proofErr w:type="gramStart"/>
      <w:r w:rsidRPr="00DC1A7D">
        <w:rPr>
          <w:rFonts w:ascii="Trebuchet MS" w:hAnsi="Trebuchet MS" w:cs="Arial"/>
          <w:sz w:val="22"/>
          <w:szCs w:val="22"/>
        </w:rPr>
        <w:t>are considered to be</w:t>
      </w:r>
      <w:proofErr w:type="gramEnd"/>
      <w:r w:rsidRPr="00DC1A7D">
        <w:rPr>
          <w:rFonts w:ascii="Trebuchet MS" w:hAnsi="Trebuchet MS" w:cs="Arial"/>
          <w:sz w:val="22"/>
          <w:szCs w:val="22"/>
        </w:rPr>
        <w:t xml:space="preserve"> competent to perform the tasks they are given.  Specifically</w:t>
      </w:r>
      <w:r w:rsidR="0044446E" w:rsidRPr="00DC1A7D">
        <w:rPr>
          <w:rFonts w:ascii="Trebuchet MS" w:hAnsi="Trebuchet MS" w:cs="Arial"/>
          <w:sz w:val="22"/>
          <w:szCs w:val="22"/>
        </w:rPr>
        <w:t>,</w:t>
      </w:r>
      <w:r w:rsidRPr="00DC1A7D">
        <w:rPr>
          <w:rFonts w:ascii="Trebuchet MS" w:hAnsi="Trebuchet MS" w:cs="Arial"/>
          <w:sz w:val="22"/>
          <w:szCs w:val="22"/>
        </w:rPr>
        <w:t xml:space="preserve"> with regards to Health and Safety</w:t>
      </w:r>
      <w:r w:rsidR="0044446E" w:rsidRPr="00DC1A7D">
        <w:rPr>
          <w:rFonts w:ascii="Trebuchet MS" w:hAnsi="Trebuchet MS" w:cs="Arial"/>
          <w:sz w:val="22"/>
          <w:szCs w:val="22"/>
        </w:rPr>
        <w:t>,</w:t>
      </w:r>
      <w:r w:rsidRPr="00DC1A7D">
        <w:rPr>
          <w:rFonts w:ascii="Trebuchet MS" w:hAnsi="Trebuchet MS" w:cs="Arial"/>
          <w:sz w:val="22"/>
          <w:szCs w:val="22"/>
        </w:rPr>
        <w:t xml:space="preserve"> competency is viewed as one of the key elements of risk management and is essential in respect of the control of dynamic work situations, e.g. teaching a class of students.  </w:t>
      </w:r>
    </w:p>
    <w:p w14:paraId="4F111865" w14:textId="45B71547" w:rsidR="0086749D" w:rsidRPr="00DC1A7D" w:rsidRDefault="0086749D" w:rsidP="0044446E">
      <w:pPr>
        <w:numPr>
          <w:ilvl w:val="0"/>
          <w:numId w:val="6"/>
        </w:numPr>
        <w:jc w:val="both"/>
        <w:rPr>
          <w:rFonts w:ascii="Trebuchet MS" w:hAnsi="Trebuchet MS" w:cs="Arial"/>
          <w:sz w:val="22"/>
          <w:szCs w:val="22"/>
        </w:rPr>
      </w:pPr>
      <w:r w:rsidRPr="00DC1A7D">
        <w:rPr>
          <w:rFonts w:ascii="Trebuchet MS" w:hAnsi="Trebuchet MS" w:cs="Arial"/>
          <w:sz w:val="22"/>
          <w:szCs w:val="22"/>
        </w:rPr>
        <w:t>For each job/role basic competency requirements are included in the job description but for health and safety there is additionally a competencies list for each role which identifies what H&amp;S Competencies are required. Employees appointed to the roles will be assesse</w:t>
      </w:r>
      <w:r w:rsidR="0044446E" w:rsidRPr="00DC1A7D">
        <w:rPr>
          <w:rFonts w:ascii="Trebuchet MS" w:hAnsi="Trebuchet MS" w:cs="Arial"/>
          <w:sz w:val="22"/>
          <w:szCs w:val="22"/>
        </w:rPr>
        <w:t>d</w:t>
      </w:r>
      <w:r w:rsidRPr="00DC1A7D">
        <w:rPr>
          <w:rFonts w:ascii="Trebuchet MS" w:hAnsi="Trebuchet MS" w:cs="Arial"/>
          <w:sz w:val="22"/>
          <w:szCs w:val="22"/>
        </w:rPr>
        <w:t xml:space="preserve"> against this list and where competency requirements are not already met, how the person will be made competent must be identified, e.g. work shadowing, reading up of technical manual, attendance on training course.</w:t>
      </w:r>
    </w:p>
    <w:p w14:paraId="6C0CD05F" w14:textId="77777777" w:rsidR="00E47FB8" w:rsidRPr="00DC1A7D" w:rsidRDefault="00E47FB8" w:rsidP="00E47FB8">
      <w:pPr>
        <w:ind w:left="360"/>
        <w:jc w:val="both"/>
        <w:rPr>
          <w:rFonts w:ascii="Trebuchet MS" w:hAnsi="Trebuchet MS" w:cs="Arial"/>
          <w:sz w:val="22"/>
          <w:szCs w:val="22"/>
        </w:rPr>
      </w:pPr>
    </w:p>
    <w:p w14:paraId="47227EE0" w14:textId="77777777" w:rsidR="00E47FB8" w:rsidRPr="00DC1A7D" w:rsidRDefault="00256A20" w:rsidP="00E47FB8">
      <w:pPr>
        <w:jc w:val="both"/>
        <w:rPr>
          <w:rFonts w:ascii="Trebuchet MS" w:hAnsi="Trebuchet MS" w:cs="Arial"/>
          <w:b/>
          <w:sz w:val="22"/>
          <w:szCs w:val="22"/>
        </w:rPr>
      </w:pPr>
      <w:r w:rsidRPr="00DC1A7D">
        <w:rPr>
          <w:rFonts w:ascii="Trebuchet MS" w:hAnsi="Trebuchet MS" w:cs="Arial"/>
          <w:sz w:val="22"/>
          <w:szCs w:val="22"/>
        </w:rPr>
        <w:t xml:space="preserve"> </w:t>
      </w:r>
      <w:r w:rsidR="00E47FB8" w:rsidRPr="00DC1A7D">
        <w:rPr>
          <w:rFonts w:ascii="Trebuchet MS" w:hAnsi="Trebuchet MS" w:cs="Arial"/>
          <w:b/>
          <w:sz w:val="22"/>
          <w:szCs w:val="22"/>
        </w:rPr>
        <w:t>NB Staff are advised to ensure that their own vehicle insurance covers them for any use of the vehicle for work purposes.  The Council does not hold insurance to cover use of private vehicles.</w:t>
      </w:r>
    </w:p>
    <w:p w14:paraId="116A2EBF" w14:textId="77777777" w:rsidR="00E47FB8" w:rsidRPr="00DC1A7D" w:rsidRDefault="00E47FB8" w:rsidP="00E47FB8">
      <w:pPr>
        <w:pStyle w:val="Heading4"/>
        <w:rPr>
          <w:rFonts w:ascii="Trebuchet MS" w:hAnsi="Trebuchet MS" w:cs="Arial"/>
          <w:b/>
          <w:sz w:val="22"/>
          <w:szCs w:val="22"/>
        </w:rPr>
      </w:pPr>
    </w:p>
    <w:p w14:paraId="319000EC" w14:textId="61D33ECC" w:rsidR="00E47FB8" w:rsidRPr="00DC1A7D" w:rsidRDefault="00E47FB8" w:rsidP="00E47FB8">
      <w:pPr>
        <w:pStyle w:val="Heading4"/>
        <w:rPr>
          <w:rFonts w:ascii="Trebuchet MS" w:hAnsi="Trebuchet MS" w:cs="Arial"/>
          <w:b/>
          <w:bCs/>
          <w:i w:val="0"/>
          <w:iCs w:val="0"/>
          <w:color w:val="auto"/>
          <w:sz w:val="22"/>
          <w:szCs w:val="22"/>
        </w:rPr>
      </w:pPr>
      <w:r w:rsidRPr="00DC1A7D">
        <w:rPr>
          <w:rFonts w:ascii="Trebuchet MS" w:hAnsi="Trebuchet MS" w:cs="Arial"/>
          <w:b/>
          <w:bCs/>
          <w:i w:val="0"/>
          <w:iCs w:val="0"/>
          <w:color w:val="auto"/>
          <w:sz w:val="22"/>
          <w:szCs w:val="22"/>
        </w:rPr>
        <w:t xml:space="preserve">Site Staff </w:t>
      </w:r>
      <w:proofErr w:type="gramStart"/>
      <w:r w:rsidRPr="00DC1A7D">
        <w:rPr>
          <w:rFonts w:ascii="Trebuchet MS" w:hAnsi="Trebuchet MS" w:cs="Arial"/>
          <w:b/>
          <w:bCs/>
          <w:i w:val="0"/>
          <w:iCs w:val="0"/>
          <w:color w:val="auto"/>
          <w:sz w:val="22"/>
          <w:szCs w:val="22"/>
        </w:rPr>
        <w:t>And</w:t>
      </w:r>
      <w:proofErr w:type="gramEnd"/>
      <w:r w:rsidRPr="00DC1A7D">
        <w:rPr>
          <w:rFonts w:ascii="Trebuchet MS" w:hAnsi="Trebuchet MS" w:cs="Arial"/>
          <w:b/>
          <w:bCs/>
          <w:i w:val="0"/>
          <w:iCs w:val="0"/>
          <w:color w:val="auto"/>
          <w:sz w:val="22"/>
          <w:szCs w:val="22"/>
        </w:rPr>
        <w:t xml:space="preserve"> Cleaners</w:t>
      </w:r>
    </w:p>
    <w:p w14:paraId="7C8025AA" w14:textId="77777777" w:rsidR="00E47FB8" w:rsidRPr="00DC1A7D" w:rsidRDefault="00E47FB8" w:rsidP="00E47FB8">
      <w:pPr>
        <w:jc w:val="both"/>
        <w:rPr>
          <w:rFonts w:ascii="Trebuchet MS" w:hAnsi="Trebuchet MS" w:cs="Arial"/>
          <w:sz w:val="22"/>
          <w:szCs w:val="22"/>
        </w:rPr>
      </w:pPr>
      <w:r w:rsidRPr="00DC1A7D">
        <w:rPr>
          <w:rFonts w:ascii="Trebuchet MS" w:hAnsi="Trebuchet MS" w:cs="Arial"/>
          <w:sz w:val="22"/>
          <w:szCs w:val="22"/>
        </w:rPr>
        <w:t>Have the responsibilities indicated for all employees together with those indicated in supplemental safety policies.</w:t>
      </w:r>
    </w:p>
    <w:p w14:paraId="5B31D2FB" w14:textId="77777777" w:rsidR="00E47FB8" w:rsidRPr="00DC1A7D" w:rsidRDefault="00E47FB8" w:rsidP="00E47FB8">
      <w:pPr>
        <w:jc w:val="both"/>
        <w:rPr>
          <w:rFonts w:ascii="Trebuchet MS" w:hAnsi="Trebuchet MS" w:cs="Arial"/>
          <w:b/>
          <w:sz w:val="22"/>
          <w:szCs w:val="22"/>
        </w:rPr>
      </w:pPr>
    </w:p>
    <w:p w14:paraId="2177DA80" w14:textId="73E4CD24" w:rsidR="00E47FB8" w:rsidRPr="00DC1A7D" w:rsidRDefault="00E47FB8" w:rsidP="00E47FB8">
      <w:pPr>
        <w:pStyle w:val="Heading4"/>
        <w:rPr>
          <w:rFonts w:ascii="Trebuchet MS" w:hAnsi="Trebuchet MS" w:cs="Arial"/>
          <w:b/>
          <w:bCs/>
          <w:i w:val="0"/>
          <w:iCs w:val="0"/>
          <w:color w:val="auto"/>
          <w:sz w:val="22"/>
          <w:szCs w:val="22"/>
        </w:rPr>
      </w:pPr>
      <w:r w:rsidRPr="00DC1A7D">
        <w:rPr>
          <w:rFonts w:ascii="Trebuchet MS" w:hAnsi="Trebuchet MS" w:cs="Arial"/>
          <w:b/>
          <w:bCs/>
          <w:i w:val="0"/>
          <w:iCs w:val="0"/>
          <w:color w:val="auto"/>
          <w:sz w:val="22"/>
          <w:szCs w:val="22"/>
        </w:rPr>
        <w:t>Volunteer Helpers</w:t>
      </w:r>
    </w:p>
    <w:p w14:paraId="0E0628E2" w14:textId="77777777" w:rsidR="00E47FB8" w:rsidRPr="00DC1A7D" w:rsidRDefault="00E47FB8" w:rsidP="00E47FB8">
      <w:pPr>
        <w:jc w:val="both"/>
        <w:rPr>
          <w:rFonts w:ascii="Trebuchet MS" w:hAnsi="Trebuchet MS" w:cs="Arial"/>
          <w:b/>
          <w:sz w:val="22"/>
          <w:szCs w:val="22"/>
          <w:u w:val="single"/>
        </w:rPr>
      </w:pPr>
      <w:r w:rsidRPr="00DC1A7D">
        <w:rPr>
          <w:rFonts w:ascii="Trebuchet MS" w:hAnsi="Trebuchet MS" w:cs="Arial"/>
          <w:sz w:val="22"/>
          <w:szCs w:val="22"/>
        </w:rPr>
        <w:t>Have the same duties as those indicated for employees</w:t>
      </w:r>
    </w:p>
    <w:p w14:paraId="2C48188D" w14:textId="1D5B2B6A" w:rsidR="00256A20" w:rsidRPr="00DC1A7D" w:rsidRDefault="00256A20" w:rsidP="00256A20">
      <w:pPr>
        <w:ind w:left="360"/>
        <w:jc w:val="both"/>
        <w:rPr>
          <w:rFonts w:ascii="Trebuchet MS" w:hAnsi="Trebuchet MS" w:cs="Arial"/>
          <w:b/>
          <w:sz w:val="22"/>
          <w:szCs w:val="22"/>
          <w:u w:val="single"/>
        </w:rPr>
      </w:pPr>
    </w:p>
    <w:p w14:paraId="64E2B622" w14:textId="77777777" w:rsidR="00256A20" w:rsidRPr="00DC1A7D" w:rsidRDefault="00FB4126" w:rsidP="00256A20">
      <w:pPr>
        <w:pStyle w:val="Heading4"/>
        <w:rPr>
          <w:rFonts w:ascii="Trebuchet MS" w:hAnsi="Trebuchet MS" w:cs="Arial"/>
          <w:b/>
          <w:i w:val="0"/>
          <w:color w:val="auto"/>
          <w:sz w:val="22"/>
          <w:szCs w:val="22"/>
        </w:rPr>
      </w:pPr>
      <w:r w:rsidRPr="00DC1A7D">
        <w:rPr>
          <w:rFonts w:ascii="Trebuchet MS" w:hAnsi="Trebuchet MS" w:cs="Arial"/>
          <w:b/>
          <w:i w:val="0"/>
          <w:color w:val="auto"/>
          <w:sz w:val="22"/>
          <w:szCs w:val="22"/>
        </w:rPr>
        <w:t>Pupils</w:t>
      </w:r>
    </w:p>
    <w:p w14:paraId="6872192E" w14:textId="77777777" w:rsidR="00256A20" w:rsidRPr="00DC1A7D" w:rsidRDefault="00256A20" w:rsidP="00256A20">
      <w:pPr>
        <w:jc w:val="both"/>
        <w:rPr>
          <w:rFonts w:ascii="Trebuchet MS" w:hAnsi="Trebuchet MS" w:cs="Arial"/>
          <w:sz w:val="22"/>
          <w:szCs w:val="22"/>
        </w:rPr>
      </w:pPr>
      <w:r w:rsidRPr="00DC1A7D">
        <w:rPr>
          <w:rFonts w:ascii="Trebuchet MS" w:hAnsi="Trebuchet MS" w:cs="Arial"/>
          <w:sz w:val="22"/>
          <w:szCs w:val="22"/>
        </w:rPr>
        <w:t>Pupils are expected to:</w:t>
      </w:r>
    </w:p>
    <w:p w14:paraId="7C3CE9F3" w14:textId="77777777" w:rsidR="00256A20" w:rsidRPr="00DC1A7D" w:rsidRDefault="00256A20" w:rsidP="00547010">
      <w:pPr>
        <w:numPr>
          <w:ilvl w:val="0"/>
          <w:numId w:val="7"/>
        </w:numPr>
        <w:jc w:val="both"/>
        <w:rPr>
          <w:rFonts w:ascii="Trebuchet MS" w:hAnsi="Trebuchet MS" w:cs="Arial"/>
          <w:sz w:val="22"/>
          <w:szCs w:val="22"/>
        </w:rPr>
      </w:pPr>
      <w:r w:rsidRPr="00DC1A7D">
        <w:rPr>
          <w:rFonts w:ascii="Trebuchet MS" w:hAnsi="Trebuchet MS" w:cs="Arial"/>
          <w:sz w:val="22"/>
          <w:szCs w:val="22"/>
        </w:rPr>
        <w:t xml:space="preserve">Comply with school rules relating to general </w:t>
      </w:r>
      <w:proofErr w:type="gramStart"/>
      <w:r w:rsidRPr="00DC1A7D">
        <w:rPr>
          <w:rFonts w:ascii="Trebuchet MS" w:hAnsi="Trebuchet MS" w:cs="Arial"/>
          <w:sz w:val="22"/>
          <w:szCs w:val="22"/>
        </w:rPr>
        <w:t>behaviour;</w:t>
      </w:r>
      <w:proofErr w:type="gramEnd"/>
    </w:p>
    <w:p w14:paraId="47E8133A" w14:textId="77777777" w:rsidR="00256A20" w:rsidRPr="00DC1A7D" w:rsidRDefault="00256A20" w:rsidP="00547010">
      <w:pPr>
        <w:numPr>
          <w:ilvl w:val="0"/>
          <w:numId w:val="7"/>
        </w:numPr>
        <w:jc w:val="both"/>
        <w:rPr>
          <w:rFonts w:ascii="Trebuchet MS" w:hAnsi="Trebuchet MS" w:cs="Arial"/>
          <w:sz w:val="22"/>
          <w:szCs w:val="22"/>
        </w:rPr>
      </w:pPr>
      <w:r w:rsidRPr="00DC1A7D">
        <w:rPr>
          <w:rFonts w:ascii="Trebuchet MS" w:hAnsi="Trebuchet MS" w:cs="Arial"/>
          <w:sz w:val="22"/>
          <w:szCs w:val="22"/>
        </w:rPr>
        <w:t xml:space="preserve">Comply with information and instruction provided for safety </w:t>
      </w:r>
      <w:proofErr w:type="gramStart"/>
      <w:r w:rsidRPr="00DC1A7D">
        <w:rPr>
          <w:rFonts w:ascii="Trebuchet MS" w:hAnsi="Trebuchet MS" w:cs="Arial"/>
          <w:sz w:val="22"/>
          <w:szCs w:val="22"/>
        </w:rPr>
        <w:t>reasons;</w:t>
      </w:r>
      <w:proofErr w:type="gramEnd"/>
      <w:r w:rsidRPr="00DC1A7D">
        <w:rPr>
          <w:rFonts w:ascii="Trebuchet MS" w:hAnsi="Trebuchet MS" w:cs="Arial"/>
          <w:sz w:val="22"/>
          <w:szCs w:val="22"/>
        </w:rPr>
        <w:t xml:space="preserve"> </w:t>
      </w:r>
    </w:p>
    <w:p w14:paraId="2D366CF7" w14:textId="77777777" w:rsidR="00256A20" w:rsidRPr="00DC1A7D" w:rsidRDefault="00256A20" w:rsidP="00547010">
      <w:pPr>
        <w:numPr>
          <w:ilvl w:val="0"/>
          <w:numId w:val="7"/>
        </w:numPr>
        <w:jc w:val="both"/>
        <w:rPr>
          <w:rFonts w:ascii="Trebuchet MS" w:hAnsi="Trebuchet MS" w:cs="Arial"/>
          <w:sz w:val="22"/>
          <w:szCs w:val="22"/>
        </w:rPr>
      </w:pPr>
      <w:r w:rsidRPr="00DC1A7D">
        <w:rPr>
          <w:rFonts w:ascii="Trebuchet MS" w:hAnsi="Trebuchet MS" w:cs="Arial"/>
          <w:sz w:val="22"/>
          <w:szCs w:val="22"/>
        </w:rPr>
        <w:t>In cases of emergency to remain quiet, listen and obey instructions given by employees; and</w:t>
      </w:r>
    </w:p>
    <w:p w14:paraId="1BFF11DB" w14:textId="77777777" w:rsidR="00256A20" w:rsidRPr="00DC1A7D" w:rsidRDefault="00256A20" w:rsidP="00547010">
      <w:pPr>
        <w:numPr>
          <w:ilvl w:val="0"/>
          <w:numId w:val="7"/>
        </w:numPr>
        <w:jc w:val="both"/>
        <w:rPr>
          <w:rFonts w:ascii="Trebuchet MS" w:hAnsi="Trebuchet MS" w:cs="Arial"/>
          <w:sz w:val="22"/>
          <w:szCs w:val="22"/>
        </w:rPr>
      </w:pPr>
      <w:r w:rsidRPr="00DC1A7D">
        <w:rPr>
          <w:rFonts w:ascii="Trebuchet MS" w:hAnsi="Trebuchet MS" w:cs="Arial"/>
          <w:sz w:val="22"/>
          <w:szCs w:val="22"/>
        </w:rPr>
        <w:t>Not to misuse anything provided for H&amp;S reasons.</w:t>
      </w:r>
    </w:p>
    <w:p w14:paraId="235CB509" w14:textId="77777777" w:rsidR="00256A20" w:rsidRDefault="00256A20" w:rsidP="00256A20">
      <w:pPr>
        <w:jc w:val="both"/>
        <w:rPr>
          <w:rFonts w:ascii="Trebuchet MS" w:hAnsi="Trebuchet MS" w:cs="Arial"/>
          <w:sz w:val="22"/>
          <w:szCs w:val="22"/>
        </w:rPr>
      </w:pPr>
    </w:p>
    <w:p w14:paraId="763F199B" w14:textId="77777777" w:rsidR="00DD277D" w:rsidRDefault="00DD277D" w:rsidP="00256A20">
      <w:pPr>
        <w:jc w:val="both"/>
        <w:rPr>
          <w:rFonts w:ascii="Trebuchet MS" w:hAnsi="Trebuchet MS" w:cs="Arial"/>
          <w:sz w:val="22"/>
          <w:szCs w:val="22"/>
        </w:rPr>
      </w:pPr>
    </w:p>
    <w:p w14:paraId="69D15E56" w14:textId="77777777" w:rsidR="00DD277D" w:rsidRDefault="00DD277D" w:rsidP="00256A20">
      <w:pPr>
        <w:jc w:val="both"/>
        <w:rPr>
          <w:rFonts w:ascii="Trebuchet MS" w:hAnsi="Trebuchet MS" w:cs="Arial"/>
          <w:sz w:val="22"/>
          <w:szCs w:val="22"/>
        </w:rPr>
      </w:pPr>
    </w:p>
    <w:p w14:paraId="108DDF4D" w14:textId="77777777" w:rsidR="00DD277D" w:rsidRDefault="00DD277D" w:rsidP="00256A20">
      <w:pPr>
        <w:jc w:val="both"/>
        <w:rPr>
          <w:rFonts w:ascii="Trebuchet MS" w:hAnsi="Trebuchet MS" w:cs="Arial"/>
          <w:sz w:val="22"/>
          <w:szCs w:val="22"/>
        </w:rPr>
      </w:pPr>
    </w:p>
    <w:p w14:paraId="2D096A88" w14:textId="77777777" w:rsidR="00DD277D" w:rsidRDefault="00DD277D" w:rsidP="00256A20">
      <w:pPr>
        <w:jc w:val="both"/>
        <w:rPr>
          <w:rFonts w:ascii="Trebuchet MS" w:hAnsi="Trebuchet MS" w:cs="Arial"/>
          <w:sz w:val="22"/>
          <w:szCs w:val="22"/>
        </w:rPr>
      </w:pPr>
    </w:p>
    <w:p w14:paraId="4A79EC98" w14:textId="77777777" w:rsidR="00DD277D" w:rsidRPr="00DC1A7D" w:rsidRDefault="00DD277D" w:rsidP="00256A20">
      <w:pPr>
        <w:jc w:val="both"/>
        <w:rPr>
          <w:rFonts w:ascii="Trebuchet MS" w:hAnsi="Trebuchet MS" w:cs="Arial"/>
          <w:sz w:val="22"/>
          <w:szCs w:val="22"/>
        </w:rPr>
      </w:pPr>
    </w:p>
    <w:p w14:paraId="3699CFC5" w14:textId="77777777" w:rsidR="00256A20" w:rsidRPr="00DC1A7D" w:rsidRDefault="00256A20" w:rsidP="00256A20">
      <w:pPr>
        <w:jc w:val="both"/>
        <w:rPr>
          <w:rFonts w:ascii="Trebuchet MS" w:hAnsi="Trebuchet MS" w:cs="Arial"/>
          <w:sz w:val="22"/>
          <w:szCs w:val="22"/>
        </w:rPr>
      </w:pPr>
    </w:p>
    <w:p w14:paraId="45C48691" w14:textId="77777777" w:rsidR="00256A20" w:rsidRPr="00DC1A7D" w:rsidRDefault="00FB4126" w:rsidP="00256A20">
      <w:pPr>
        <w:pStyle w:val="Heading1"/>
        <w:jc w:val="center"/>
        <w:rPr>
          <w:rFonts w:ascii="Trebuchet MS" w:hAnsi="Trebuchet MS"/>
          <w:sz w:val="22"/>
          <w:szCs w:val="22"/>
        </w:rPr>
      </w:pPr>
      <w:r w:rsidRPr="00DC1A7D">
        <w:rPr>
          <w:rFonts w:ascii="Trebuchet MS" w:hAnsi="Trebuchet MS"/>
          <w:sz w:val="22"/>
          <w:szCs w:val="22"/>
        </w:rPr>
        <w:t xml:space="preserve">School Structure and Lines </w:t>
      </w:r>
      <w:r w:rsidR="00721F5A" w:rsidRPr="00DC1A7D">
        <w:rPr>
          <w:rFonts w:ascii="Trebuchet MS" w:hAnsi="Trebuchet MS"/>
          <w:sz w:val="22"/>
          <w:szCs w:val="22"/>
        </w:rPr>
        <w:t>of</w:t>
      </w:r>
      <w:r w:rsidRPr="00DC1A7D">
        <w:rPr>
          <w:rFonts w:ascii="Trebuchet MS" w:hAnsi="Trebuchet MS"/>
          <w:sz w:val="22"/>
          <w:szCs w:val="22"/>
        </w:rPr>
        <w:t xml:space="preserve"> Communication</w:t>
      </w:r>
    </w:p>
    <w:p w14:paraId="7164EDCD" w14:textId="77777777" w:rsidR="00256A20" w:rsidRPr="00DC1A7D" w:rsidRDefault="00256A20" w:rsidP="00256A20">
      <w:pPr>
        <w:rPr>
          <w:rFonts w:ascii="Trebuchet MS" w:hAnsi="Trebuchet MS" w:cs="Arial"/>
          <w:sz w:val="22"/>
          <w:szCs w:val="22"/>
        </w:rPr>
      </w:pPr>
      <w:r w:rsidRPr="00DC1A7D">
        <w:rPr>
          <w:rFonts w:ascii="Trebuchet MS" w:hAnsi="Trebuchet MS" w:cs="Arial"/>
          <w:sz w:val="22"/>
          <w:szCs w:val="22"/>
        </w:rPr>
        <w:t xml:space="preserve"> </w:t>
      </w:r>
    </w:p>
    <w:p w14:paraId="4803D798" w14:textId="77777777" w:rsidR="00735BA3" w:rsidRPr="00DC1A7D" w:rsidRDefault="00735BA3" w:rsidP="00735BA3">
      <w:pPr>
        <w:rPr>
          <w:rFonts w:ascii="Trebuchet MS" w:hAnsi="Trebuchet MS" w:cs="Arial"/>
          <w:sz w:val="22"/>
          <w:szCs w:val="22"/>
        </w:rPr>
      </w:pPr>
      <w:r w:rsidRPr="00DC1A7D">
        <w:rPr>
          <w:rFonts w:ascii="Trebuchet MS" w:hAnsi="Trebuchet MS" w:cs="Arial"/>
          <w:sz w:val="22"/>
          <w:szCs w:val="22"/>
        </w:rPr>
        <w:t>H&amp;S Leaders within the school:</w:t>
      </w:r>
    </w:p>
    <w:p w14:paraId="5672C174" w14:textId="77777777" w:rsidR="00735BA3" w:rsidRPr="00DC1A7D" w:rsidRDefault="00735BA3" w:rsidP="00735BA3">
      <w:pPr>
        <w:rPr>
          <w:rFonts w:ascii="Trebuchet MS" w:hAnsi="Trebuchet MS" w:cs="Arial"/>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35"/>
        <w:gridCol w:w="2926"/>
        <w:gridCol w:w="3155"/>
      </w:tblGrid>
      <w:tr w:rsidR="00735BA3" w:rsidRPr="00DC1A7D" w14:paraId="2C467283" w14:textId="77777777" w:rsidTr="00E671A7">
        <w:tc>
          <w:tcPr>
            <w:tcW w:w="2935" w:type="dxa"/>
          </w:tcPr>
          <w:p w14:paraId="0B7453D0" w14:textId="77777777" w:rsidR="00735BA3" w:rsidRPr="00DC1A7D" w:rsidRDefault="00735BA3" w:rsidP="00AE1883">
            <w:pPr>
              <w:rPr>
                <w:rFonts w:ascii="Trebuchet MS" w:hAnsi="Trebuchet MS" w:cs="Arial"/>
                <w:b/>
                <w:bCs/>
                <w:sz w:val="22"/>
                <w:szCs w:val="22"/>
              </w:rPr>
            </w:pPr>
            <w:r w:rsidRPr="00DC1A7D">
              <w:rPr>
                <w:rFonts w:ascii="Trebuchet MS" w:hAnsi="Trebuchet MS" w:cs="Arial"/>
                <w:b/>
                <w:bCs/>
                <w:sz w:val="22"/>
                <w:szCs w:val="22"/>
              </w:rPr>
              <w:t>Role</w:t>
            </w:r>
          </w:p>
        </w:tc>
        <w:tc>
          <w:tcPr>
            <w:tcW w:w="2926" w:type="dxa"/>
          </w:tcPr>
          <w:p w14:paraId="08C00FC8" w14:textId="77777777" w:rsidR="00735BA3" w:rsidRPr="00DC1A7D" w:rsidRDefault="00735BA3" w:rsidP="00AE1883">
            <w:pPr>
              <w:rPr>
                <w:rFonts w:ascii="Trebuchet MS" w:hAnsi="Trebuchet MS" w:cs="Arial"/>
                <w:b/>
                <w:bCs/>
                <w:sz w:val="22"/>
                <w:szCs w:val="22"/>
              </w:rPr>
            </w:pPr>
            <w:r w:rsidRPr="00DC1A7D">
              <w:rPr>
                <w:rFonts w:ascii="Trebuchet MS" w:hAnsi="Trebuchet MS" w:cs="Arial"/>
                <w:b/>
                <w:bCs/>
                <w:sz w:val="22"/>
                <w:szCs w:val="22"/>
              </w:rPr>
              <w:t>Name</w:t>
            </w:r>
          </w:p>
        </w:tc>
        <w:tc>
          <w:tcPr>
            <w:tcW w:w="3155" w:type="dxa"/>
          </w:tcPr>
          <w:p w14:paraId="4B2A2E7E" w14:textId="484DE21F" w:rsidR="00735BA3" w:rsidRPr="00DC1A7D" w:rsidRDefault="00735BA3" w:rsidP="00AE1883">
            <w:pPr>
              <w:rPr>
                <w:rFonts w:ascii="Trebuchet MS" w:hAnsi="Trebuchet MS" w:cs="Arial"/>
                <w:b/>
                <w:bCs/>
                <w:sz w:val="22"/>
                <w:szCs w:val="22"/>
              </w:rPr>
            </w:pPr>
          </w:p>
        </w:tc>
      </w:tr>
      <w:tr w:rsidR="00735BA3" w:rsidRPr="00DC1A7D" w14:paraId="1083923C" w14:textId="77777777" w:rsidTr="00E671A7">
        <w:trPr>
          <w:trHeight w:val="512"/>
        </w:trPr>
        <w:tc>
          <w:tcPr>
            <w:tcW w:w="2935" w:type="dxa"/>
            <w:vAlign w:val="center"/>
          </w:tcPr>
          <w:p w14:paraId="380A390E" w14:textId="77777777" w:rsidR="009623D4" w:rsidRPr="00DC1A7D" w:rsidRDefault="009623D4">
            <w:pPr>
              <w:rPr>
                <w:rFonts w:ascii="Trebuchet MS" w:hAnsi="Trebuchet MS" w:cs="Arial"/>
                <w:sz w:val="22"/>
                <w:szCs w:val="22"/>
              </w:rPr>
            </w:pPr>
          </w:p>
          <w:p w14:paraId="25A3E428" w14:textId="3EED7E11" w:rsidR="00735BA3" w:rsidRPr="00DC1A7D" w:rsidRDefault="00735BA3">
            <w:pPr>
              <w:rPr>
                <w:rFonts w:ascii="Trebuchet MS" w:hAnsi="Trebuchet MS" w:cs="Arial"/>
                <w:sz w:val="22"/>
                <w:szCs w:val="22"/>
              </w:rPr>
            </w:pPr>
            <w:r w:rsidRPr="00DC1A7D">
              <w:rPr>
                <w:rFonts w:ascii="Trebuchet MS" w:hAnsi="Trebuchet MS" w:cs="Arial"/>
                <w:sz w:val="22"/>
                <w:szCs w:val="22"/>
              </w:rPr>
              <w:t>Named Governor</w:t>
            </w:r>
          </w:p>
        </w:tc>
        <w:tc>
          <w:tcPr>
            <w:tcW w:w="2926" w:type="dxa"/>
            <w:vAlign w:val="center"/>
          </w:tcPr>
          <w:p w14:paraId="644ADE19" w14:textId="6C7F369D" w:rsidR="00354C1E" w:rsidRPr="00227529" w:rsidRDefault="00227529">
            <w:pPr>
              <w:rPr>
                <w:rFonts w:ascii="Trebuchet MS" w:hAnsi="Trebuchet MS" w:cs="Arial"/>
                <w:sz w:val="22"/>
                <w:szCs w:val="22"/>
              </w:rPr>
            </w:pPr>
            <w:r w:rsidRPr="00227529">
              <w:rPr>
                <w:rFonts w:ascii="Trebuchet MS" w:hAnsi="Trebuchet MS" w:cs="Arial"/>
                <w:sz w:val="22"/>
                <w:szCs w:val="22"/>
              </w:rPr>
              <w:t>Jason Walker</w:t>
            </w:r>
          </w:p>
        </w:tc>
        <w:tc>
          <w:tcPr>
            <w:tcW w:w="3155" w:type="dxa"/>
            <w:vAlign w:val="center"/>
          </w:tcPr>
          <w:p w14:paraId="2737534E" w14:textId="47167F31" w:rsidR="00735BA3" w:rsidRPr="00DC1A7D" w:rsidRDefault="00735BA3">
            <w:pPr>
              <w:rPr>
                <w:rFonts w:ascii="Trebuchet MS" w:hAnsi="Trebuchet MS" w:cs="Arial"/>
                <w:sz w:val="22"/>
                <w:szCs w:val="22"/>
                <w:highlight w:val="yellow"/>
              </w:rPr>
            </w:pPr>
          </w:p>
        </w:tc>
      </w:tr>
      <w:tr w:rsidR="00735BA3" w:rsidRPr="00DC1A7D" w14:paraId="73B3BB07" w14:textId="77777777" w:rsidTr="00E671A7">
        <w:trPr>
          <w:trHeight w:val="512"/>
        </w:trPr>
        <w:tc>
          <w:tcPr>
            <w:tcW w:w="2935" w:type="dxa"/>
            <w:vAlign w:val="center"/>
          </w:tcPr>
          <w:p w14:paraId="372808FE" w14:textId="77777777" w:rsidR="009623D4" w:rsidRPr="00DC1A7D" w:rsidRDefault="009623D4">
            <w:pPr>
              <w:rPr>
                <w:rFonts w:ascii="Trebuchet MS" w:hAnsi="Trebuchet MS" w:cs="Arial"/>
                <w:sz w:val="22"/>
                <w:szCs w:val="22"/>
              </w:rPr>
            </w:pPr>
          </w:p>
          <w:p w14:paraId="5D2475BC" w14:textId="7C62707A" w:rsidR="00354C1E" w:rsidRPr="00DC1A7D" w:rsidRDefault="00735BA3">
            <w:pPr>
              <w:rPr>
                <w:rFonts w:ascii="Trebuchet MS" w:hAnsi="Trebuchet MS" w:cs="Arial"/>
                <w:sz w:val="22"/>
                <w:szCs w:val="22"/>
              </w:rPr>
            </w:pPr>
            <w:r w:rsidRPr="00DC1A7D">
              <w:rPr>
                <w:rFonts w:ascii="Trebuchet MS" w:hAnsi="Trebuchet MS" w:cs="Arial"/>
                <w:sz w:val="22"/>
                <w:szCs w:val="22"/>
              </w:rPr>
              <w:t>Headteacher</w:t>
            </w:r>
          </w:p>
        </w:tc>
        <w:tc>
          <w:tcPr>
            <w:tcW w:w="2926" w:type="dxa"/>
            <w:vAlign w:val="center"/>
          </w:tcPr>
          <w:p w14:paraId="208AE5DA" w14:textId="1DF898E9" w:rsidR="00735BA3" w:rsidRPr="00227529" w:rsidRDefault="008F2ED2">
            <w:pPr>
              <w:rPr>
                <w:rFonts w:ascii="Trebuchet MS" w:hAnsi="Trebuchet MS" w:cs="Arial"/>
                <w:sz w:val="22"/>
                <w:szCs w:val="22"/>
              </w:rPr>
            </w:pPr>
            <w:r w:rsidRPr="00227529">
              <w:rPr>
                <w:rFonts w:ascii="Trebuchet MS" w:hAnsi="Trebuchet MS" w:cs="Arial"/>
                <w:sz w:val="22"/>
                <w:szCs w:val="22"/>
              </w:rPr>
              <w:t>Carol Bond</w:t>
            </w:r>
          </w:p>
        </w:tc>
        <w:tc>
          <w:tcPr>
            <w:tcW w:w="3155" w:type="dxa"/>
            <w:vAlign w:val="center"/>
          </w:tcPr>
          <w:p w14:paraId="3B6D85D3" w14:textId="3D8809D8" w:rsidR="00354C1E" w:rsidRPr="00DC1A7D" w:rsidRDefault="00354C1E">
            <w:pPr>
              <w:rPr>
                <w:rFonts w:ascii="Trebuchet MS" w:hAnsi="Trebuchet MS" w:cs="Arial"/>
                <w:sz w:val="22"/>
                <w:szCs w:val="22"/>
                <w:highlight w:val="yellow"/>
              </w:rPr>
            </w:pPr>
          </w:p>
        </w:tc>
      </w:tr>
      <w:tr w:rsidR="000A10B2" w:rsidRPr="00DC1A7D" w14:paraId="532BA351" w14:textId="77777777" w:rsidTr="00E671A7">
        <w:trPr>
          <w:trHeight w:val="512"/>
        </w:trPr>
        <w:tc>
          <w:tcPr>
            <w:tcW w:w="2935" w:type="dxa"/>
            <w:vAlign w:val="center"/>
          </w:tcPr>
          <w:p w14:paraId="4B4FDAFE" w14:textId="77777777" w:rsidR="000A10B2" w:rsidRPr="00DC1A7D" w:rsidRDefault="000A10B2">
            <w:pPr>
              <w:rPr>
                <w:rFonts w:ascii="Trebuchet MS" w:hAnsi="Trebuchet MS" w:cs="Arial"/>
                <w:sz w:val="22"/>
                <w:szCs w:val="22"/>
              </w:rPr>
            </w:pPr>
          </w:p>
          <w:p w14:paraId="3D539DA1" w14:textId="77777777" w:rsidR="000A10B2" w:rsidRPr="00DC1A7D" w:rsidRDefault="000A10B2">
            <w:pPr>
              <w:rPr>
                <w:rFonts w:ascii="Trebuchet MS" w:hAnsi="Trebuchet MS" w:cs="Arial"/>
                <w:sz w:val="22"/>
                <w:szCs w:val="22"/>
              </w:rPr>
            </w:pPr>
            <w:r w:rsidRPr="00DC1A7D">
              <w:rPr>
                <w:rFonts w:ascii="Trebuchet MS" w:hAnsi="Trebuchet MS" w:cs="Arial"/>
                <w:sz w:val="22"/>
                <w:szCs w:val="22"/>
              </w:rPr>
              <w:t>Caretaker</w:t>
            </w:r>
          </w:p>
        </w:tc>
        <w:tc>
          <w:tcPr>
            <w:tcW w:w="2926" w:type="dxa"/>
            <w:vAlign w:val="center"/>
          </w:tcPr>
          <w:p w14:paraId="4BD30EA4" w14:textId="0CAE4701" w:rsidR="000A10B2" w:rsidRPr="00227529" w:rsidRDefault="00227529">
            <w:pPr>
              <w:rPr>
                <w:rFonts w:ascii="Trebuchet MS" w:hAnsi="Trebuchet MS" w:cs="Arial"/>
                <w:sz w:val="22"/>
                <w:szCs w:val="22"/>
              </w:rPr>
            </w:pPr>
            <w:r w:rsidRPr="00227529">
              <w:rPr>
                <w:rFonts w:ascii="Trebuchet MS" w:hAnsi="Trebuchet MS" w:cs="Arial"/>
                <w:sz w:val="22"/>
                <w:szCs w:val="22"/>
              </w:rPr>
              <w:t>Philip Manning</w:t>
            </w:r>
          </w:p>
        </w:tc>
        <w:tc>
          <w:tcPr>
            <w:tcW w:w="3155" w:type="dxa"/>
            <w:vAlign w:val="center"/>
          </w:tcPr>
          <w:p w14:paraId="7AE58BA8" w14:textId="575BF134" w:rsidR="000A10B2" w:rsidRPr="00DC1A7D" w:rsidRDefault="000A10B2">
            <w:pPr>
              <w:rPr>
                <w:rFonts w:ascii="Trebuchet MS" w:hAnsi="Trebuchet MS" w:cs="Arial"/>
                <w:sz w:val="22"/>
                <w:szCs w:val="22"/>
                <w:highlight w:val="yellow"/>
              </w:rPr>
            </w:pPr>
          </w:p>
        </w:tc>
      </w:tr>
      <w:tr w:rsidR="00735BA3" w:rsidRPr="00DC1A7D" w14:paraId="629DE5E9" w14:textId="77777777" w:rsidTr="00E671A7">
        <w:trPr>
          <w:trHeight w:val="512"/>
        </w:trPr>
        <w:tc>
          <w:tcPr>
            <w:tcW w:w="2935" w:type="dxa"/>
            <w:vAlign w:val="center"/>
          </w:tcPr>
          <w:p w14:paraId="220F7FB7" w14:textId="77777777" w:rsidR="009623D4" w:rsidRPr="00DC1A7D" w:rsidRDefault="009623D4">
            <w:pPr>
              <w:rPr>
                <w:rFonts w:ascii="Trebuchet MS" w:hAnsi="Trebuchet MS" w:cs="Arial"/>
                <w:sz w:val="22"/>
                <w:szCs w:val="22"/>
              </w:rPr>
            </w:pPr>
          </w:p>
          <w:p w14:paraId="511AF168" w14:textId="6D4EC554" w:rsidR="00735BA3" w:rsidRPr="00DC1A7D" w:rsidRDefault="008F2ED2">
            <w:pPr>
              <w:rPr>
                <w:rFonts w:ascii="Trebuchet MS" w:hAnsi="Trebuchet MS" w:cs="Arial"/>
                <w:sz w:val="22"/>
                <w:szCs w:val="22"/>
              </w:rPr>
            </w:pPr>
            <w:r w:rsidRPr="00DC1A7D">
              <w:rPr>
                <w:rFonts w:ascii="Trebuchet MS" w:hAnsi="Trebuchet MS" w:cs="Arial"/>
                <w:sz w:val="22"/>
                <w:szCs w:val="22"/>
              </w:rPr>
              <w:t>H&amp;S Coordinator</w:t>
            </w:r>
          </w:p>
        </w:tc>
        <w:tc>
          <w:tcPr>
            <w:tcW w:w="2926" w:type="dxa"/>
            <w:vAlign w:val="bottom"/>
          </w:tcPr>
          <w:p w14:paraId="11ABF1FC" w14:textId="7B68FA63" w:rsidR="00735BA3" w:rsidRPr="00227529" w:rsidRDefault="008F2ED2">
            <w:pPr>
              <w:rPr>
                <w:rFonts w:ascii="Trebuchet MS" w:hAnsi="Trebuchet MS" w:cs="Arial"/>
                <w:sz w:val="22"/>
                <w:szCs w:val="22"/>
              </w:rPr>
            </w:pPr>
            <w:r w:rsidRPr="00227529">
              <w:rPr>
                <w:rFonts w:ascii="Trebuchet MS" w:hAnsi="Trebuchet MS" w:cs="Arial"/>
                <w:sz w:val="22"/>
                <w:szCs w:val="22"/>
              </w:rPr>
              <w:t>Joanne Harris</w:t>
            </w:r>
          </w:p>
        </w:tc>
        <w:tc>
          <w:tcPr>
            <w:tcW w:w="3155" w:type="dxa"/>
            <w:vAlign w:val="bottom"/>
          </w:tcPr>
          <w:p w14:paraId="19F18C3E" w14:textId="6A08A5D8" w:rsidR="00735BA3" w:rsidRPr="00DC1A7D" w:rsidRDefault="00735BA3">
            <w:pPr>
              <w:rPr>
                <w:rFonts w:ascii="Trebuchet MS" w:hAnsi="Trebuchet MS" w:cs="Arial"/>
                <w:sz w:val="22"/>
                <w:szCs w:val="22"/>
                <w:highlight w:val="yellow"/>
              </w:rPr>
            </w:pPr>
          </w:p>
        </w:tc>
      </w:tr>
    </w:tbl>
    <w:p w14:paraId="5E8A0F1C" w14:textId="77777777" w:rsidR="00735BA3" w:rsidRPr="00DC1A7D" w:rsidRDefault="00735BA3" w:rsidP="00735BA3">
      <w:pPr>
        <w:rPr>
          <w:rFonts w:ascii="Trebuchet MS" w:hAnsi="Trebuchet MS" w:cs="Arial"/>
          <w:sz w:val="22"/>
          <w:szCs w:val="22"/>
        </w:rPr>
      </w:pPr>
    </w:p>
    <w:p w14:paraId="0F3BE246" w14:textId="77777777" w:rsidR="00186D0E" w:rsidRPr="00DC1A7D" w:rsidRDefault="00186D0E" w:rsidP="00186D0E">
      <w:pPr>
        <w:pStyle w:val="Heading1"/>
        <w:jc w:val="center"/>
        <w:rPr>
          <w:rFonts w:ascii="Trebuchet MS" w:hAnsi="Trebuchet MS"/>
          <w:sz w:val="22"/>
          <w:szCs w:val="22"/>
        </w:rPr>
      </w:pPr>
    </w:p>
    <w:p w14:paraId="4FF84DD7" w14:textId="77777777" w:rsidR="00DB0FB7" w:rsidRPr="00DC1A7D" w:rsidRDefault="00DB0FB7" w:rsidP="00735BA3">
      <w:pPr>
        <w:tabs>
          <w:tab w:val="center" w:pos="4512"/>
        </w:tabs>
        <w:rPr>
          <w:rFonts w:ascii="Trebuchet MS" w:hAnsi="Trebuchet MS" w:cs="Arial"/>
          <w:sz w:val="22"/>
          <w:szCs w:val="22"/>
        </w:rPr>
      </w:pPr>
    </w:p>
    <w:p w14:paraId="34340F78" w14:textId="45FC0FC1" w:rsidR="00256A20" w:rsidRPr="00DC1A7D" w:rsidRDefault="00A8115D" w:rsidP="00256A20">
      <w:pPr>
        <w:jc w:val="both"/>
        <w:rPr>
          <w:rFonts w:ascii="Trebuchet MS" w:hAnsi="Trebuchet MS" w:cs="Arial"/>
          <w:b/>
          <w:sz w:val="22"/>
          <w:szCs w:val="22"/>
        </w:rPr>
      </w:pPr>
      <w:r w:rsidRPr="00DC1A7D">
        <w:rPr>
          <w:rFonts w:ascii="Trebuchet MS" w:hAnsi="Trebuchet MS"/>
          <w:b/>
          <w:noProof/>
          <w:sz w:val="22"/>
          <w:szCs w:val="22"/>
        </w:rPr>
        <mc:AlternateContent>
          <mc:Choice Requires="wpc">
            <w:drawing>
              <wp:inline distT="0" distB="0" distL="0" distR="0" wp14:anchorId="71F52804" wp14:editId="7F85A8E3">
                <wp:extent cx="6119495" cy="3683230"/>
                <wp:effectExtent l="19050" t="0" r="0" b="0"/>
                <wp:docPr id="397" name="Canvas 39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 name="Text Box 399"/>
                        <wps:cNvSpPr txBox="1">
                          <a:spLocks noChangeArrowheads="1"/>
                        </wps:cNvSpPr>
                        <wps:spPr bwMode="auto">
                          <a:xfrm>
                            <a:off x="2209247" y="114379"/>
                            <a:ext cx="1667422" cy="343138"/>
                          </a:xfrm>
                          <a:prstGeom prst="rect">
                            <a:avLst/>
                          </a:prstGeom>
                          <a:solidFill>
                            <a:srgbClr val="FFFFFF"/>
                          </a:solidFill>
                          <a:ln w="28575">
                            <a:solidFill>
                              <a:srgbClr val="000000"/>
                            </a:solidFill>
                            <a:miter lim="800000"/>
                            <a:headEnd/>
                            <a:tailEnd/>
                          </a:ln>
                        </wps:spPr>
                        <wps:txbx>
                          <w:txbxContent>
                            <w:p w14:paraId="5B81C996" w14:textId="77777777" w:rsidR="00A8115D" w:rsidRPr="00D774EA" w:rsidRDefault="00A8115D" w:rsidP="00A8115D">
                              <w:pPr>
                                <w:jc w:val="center"/>
                                <w:rPr>
                                  <w:rFonts w:ascii="Arial" w:hAnsi="Arial" w:cs="Arial"/>
                                  <w:b/>
                                </w:rPr>
                              </w:pPr>
                              <w:r w:rsidRPr="00D774EA">
                                <w:rPr>
                                  <w:rFonts w:ascii="Arial" w:hAnsi="Arial" w:cs="Arial"/>
                                  <w:b/>
                                </w:rPr>
                                <w:t>GOVERNING BODY</w:t>
                              </w:r>
                            </w:p>
                          </w:txbxContent>
                        </wps:txbx>
                        <wps:bodyPr rot="0" vert="horz" wrap="square" lIns="91440" tIns="45720" rIns="91440" bIns="45720" anchor="t" anchorCtr="0" upright="1">
                          <a:noAutofit/>
                        </wps:bodyPr>
                      </wps:wsp>
                      <wps:wsp>
                        <wps:cNvPr id="3" name="Text Box 400"/>
                        <wps:cNvSpPr txBox="1">
                          <a:spLocks noChangeArrowheads="1"/>
                        </wps:cNvSpPr>
                        <wps:spPr bwMode="auto">
                          <a:xfrm>
                            <a:off x="0" y="799783"/>
                            <a:ext cx="2569298" cy="344011"/>
                          </a:xfrm>
                          <a:prstGeom prst="rect">
                            <a:avLst/>
                          </a:prstGeom>
                          <a:solidFill>
                            <a:srgbClr val="FFFFFF"/>
                          </a:solidFill>
                          <a:ln w="28575">
                            <a:solidFill>
                              <a:srgbClr val="000000"/>
                            </a:solidFill>
                            <a:miter lim="800000"/>
                            <a:headEnd/>
                            <a:tailEnd/>
                          </a:ln>
                        </wps:spPr>
                        <wps:txbx>
                          <w:txbxContent>
                            <w:p w14:paraId="57EF1553" w14:textId="77777777" w:rsidR="00A8115D" w:rsidRPr="00A8250F" w:rsidRDefault="00A8115D" w:rsidP="00A8115D">
                              <w:pPr>
                                <w:rPr>
                                  <w:rFonts w:ascii="Arial" w:hAnsi="Arial" w:cs="Arial"/>
                                  <w:b/>
                                </w:rPr>
                              </w:pPr>
                              <w:r w:rsidRPr="00A8250F">
                                <w:rPr>
                                  <w:rFonts w:ascii="Arial" w:hAnsi="Arial" w:cs="Arial"/>
                                  <w:b/>
                                </w:rPr>
                                <w:t xml:space="preserve">GOVERNORS </w:t>
                              </w:r>
                              <w:r>
                                <w:rPr>
                                  <w:rFonts w:ascii="Arial" w:hAnsi="Arial" w:cs="Arial"/>
                                  <w:b/>
                                </w:rPr>
                                <w:t>P&amp;F</w:t>
                              </w:r>
                              <w:r w:rsidRPr="00A8250F">
                                <w:rPr>
                                  <w:rFonts w:ascii="Arial" w:hAnsi="Arial" w:cs="Arial"/>
                                  <w:b/>
                                </w:rPr>
                                <w:t xml:space="preserve"> COMMITTEE</w:t>
                              </w:r>
                            </w:p>
                          </w:txbxContent>
                        </wps:txbx>
                        <wps:bodyPr rot="0" vert="horz" wrap="square" lIns="91440" tIns="45720" rIns="91440" bIns="45720" anchor="t" anchorCtr="0" upright="1">
                          <a:noAutofit/>
                        </wps:bodyPr>
                      </wps:wsp>
                      <wps:wsp>
                        <wps:cNvPr id="4" name="Text Box 401"/>
                        <wps:cNvSpPr txBox="1">
                          <a:spLocks noChangeArrowheads="1"/>
                        </wps:cNvSpPr>
                        <wps:spPr bwMode="auto">
                          <a:xfrm>
                            <a:off x="2885654" y="799783"/>
                            <a:ext cx="1847448" cy="344011"/>
                          </a:xfrm>
                          <a:prstGeom prst="rect">
                            <a:avLst/>
                          </a:prstGeom>
                          <a:solidFill>
                            <a:srgbClr val="FFFFFF"/>
                          </a:solidFill>
                          <a:ln w="28575">
                            <a:solidFill>
                              <a:srgbClr val="000000"/>
                            </a:solidFill>
                            <a:miter lim="800000"/>
                            <a:headEnd/>
                            <a:tailEnd/>
                          </a:ln>
                        </wps:spPr>
                        <wps:txbx>
                          <w:txbxContent>
                            <w:p w14:paraId="6D6DD890" w14:textId="77777777" w:rsidR="00A8115D" w:rsidRPr="00D774EA" w:rsidRDefault="00A8115D" w:rsidP="00A8115D">
                              <w:pPr>
                                <w:jc w:val="center"/>
                                <w:rPr>
                                  <w:rFonts w:ascii="Arial" w:hAnsi="Arial" w:cs="Arial"/>
                                  <w:b/>
                                </w:rPr>
                              </w:pPr>
                              <w:r>
                                <w:rPr>
                                  <w:rFonts w:ascii="Arial" w:hAnsi="Arial" w:cs="Arial"/>
                                  <w:b/>
                                </w:rPr>
                                <w:t>HEAD TEACHER</w:t>
                              </w:r>
                            </w:p>
                            <w:p w14:paraId="2A19FAAF" w14:textId="77777777" w:rsidR="00A8115D" w:rsidRDefault="00A8115D" w:rsidP="00A8115D"/>
                          </w:txbxContent>
                        </wps:txbx>
                        <wps:bodyPr rot="0" vert="horz" wrap="square" lIns="91440" tIns="45720" rIns="91440" bIns="45720" anchor="t" anchorCtr="0" upright="1">
                          <a:noAutofit/>
                        </wps:bodyPr>
                      </wps:wsp>
                      <wps:wsp>
                        <wps:cNvPr id="5" name="Text Box 402"/>
                        <wps:cNvSpPr txBox="1">
                          <a:spLocks noChangeArrowheads="1"/>
                        </wps:cNvSpPr>
                        <wps:spPr bwMode="auto">
                          <a:xfrm>
                            <a:off x="1397384" y="1371679"/>
                            <a:ext cx="1805500" cy="343138"/>
                          </a:xfrm>
                          <a:prstGeom prst="rect">
                            <a:avLst/>
                          </a:prstGeom>
                          <a:solidFill>
                            <a:srgbClr val="FFFFFF"/>
                          </a:solidFill>
                          <a:ln w="28575">
                            <a:solidFill>
                              <a:srgbClr val="000000"/>
                            </a:solidFill>
                            <a:miter lim="800000"/>
                            <a:headEnd/>
                            <a:tailEnd/>
                          </a:ln>
                        </wps:spPr>
                        <wps:txbx>
                          <w:txbxContent>
                            <w:p w14:paraId="048E4269" w14:textId="77777777" w:rsidR="00A8115D" w:rsidRDefault="00A8115D" w:rsidP="00A8115D">
                              <w:pPr>
                                <w:jc w:val="center"/>
                              </w:pPr>
                              <w:r>
                                <w:rPr>
                                  <w:rFonts w:ascii="Arial" w:hAnsi="Arial" w:cs="Arial"/>
                                  <w:b/>
                                </w:rPr>
                                <w:t>H&amp;S COORDINATOR</w:t>
                              </w:r>
                            </w:p>
                          </w:txbxContent>
                        </wps:txbx>
                        <wps:bodyPr rot="0" vert="horz" wrap="square" lIns="91440" tIns="45720" rIns="91440" bIns="45720" anchor="t" anchorCtr="0" upright="1">
                          <a:noAutofit/>
                        </wps:bodyPr>
                      </wps:wsp>
                      <wps:wsp>
                        <wps:cNvPr id="6" name="Text Box 403"/>
                        <wps:cNvSpPr txBox="1">
                          <a:spLocks noChangeArrowheads="1"/>
                        </wps:cNvSpPr>
                        <wps:spPr bwMode="auto">
                          <a:xfrm>
                            <a:off x="2885654" y="2400221"/>
                            <a:ext cx="1939208" cy="343138"/>
                          </a:xfrm>
                          <a:prstGeom prst="rect">
                            <a:avLst/>
                          </a:prstGeom>
                          <a:solidFill>
                            <a:srgbClr val="FFFFFF"/>
                          </a:solidFill>
                          <a:ln w="28575">
                            <a:solidFill>
                              <a:srgbClr val="000000"/>
                            </a:solidFill>
                            <a:miter lim="800000"/>
                            <a:headEnd/>
                            <a:tailEnd/>
                          </a:ln>
                        </wps:spPr>
                        <wps:txbx>
                          <w:txbxContent>
                            <w:p w14:paraId="06E5B8D9" w14:textId="77777777" w:rsidR="00A8115D" w:rsidRDefault="00A8115D" w:rsidP="00A8115D">
                              <w:pPr>
                                <w:jc w:val="center"/>
                              </w:pPr>
                              <w:r>
                                <w:rPr>
                                  <w:rFonts w:ascii="Arial" w:hAnsi="Arial" w:cs="Arial"/>
                                  <w:b/>
                                </w:rPr>
                                <w:t>VOLUNTEERS</w:t>
                              </w:r>
                            </w:p>
                          </w:txbxContent>
                        </wps:txbx>
                        <wps:bodyPr rot="0" vert="horz" wrap="square" lIns="91440" tIns="45720" rIns="91440" bIns="45720" anchor="t" anchorCtr="0" upright="1">
                          <a:noAutofit/>
                        </wps:bodyPr>
                      </wps:wsp>
                      <wps:wsp>
                        <wps:cNvPr id="7" name="Text Box 404"/>
                        <wps:cNvSpPr txBox="1">
                          <a:spLocks noChangeArrowheads="1"/>
                        </wps:cNvSpPr>
                        <wps:spPr bwMode="auto">
                          <a:xfrm>
                            <a:off x="4237594" y="1371679"/>
                            <a:ext cx="1578283" cy="343138"/>
                          </a:xfrm>
                          <a:prstGeom prst="rect">
                            <a:avLst/>
                          </a:prstGeom>
                          <a:solidFill>
                            <a:srgbClr val="FFFFFF"/>
                          </a:solidFill>
                          <a:ln w="28575">
                            <a:solidFill>
                              <a:srgbClr val="000000"/>
                            </a:solidFill>
                            <a:miter lim="800000"/>
                            <a:headEnd/>
                            <a:tailEnd/>
                          </a:ln>
                        </wps:spPr>
                        <wps:txbx>
                          <w:txbxContent>
                            <w:p w14:paraId="7E391F47" w14:textId="77777777" w:rsidR="00A8115D" w:rsidRPr="0026552E" w:rsidRDefault="00A8115D" w:rsidP="00A8115D">
                              <w:pPr>
                                <w:jc w:val="center"/>
                                <w:rPr>
                                  <w:rFonts w:ascii="Arial" w:hAnsi="Arial" w:cs="Arial"/>
                                  <w:b/>
                                </w:rPr>
                              </w:pPr>
                              <w:r>
                                <w:rPr>
                                  <w:rFonts w:ascii="Arial" w:hAnsi="Arial" w:cs="Arial"/>
                                  <w:b/>
                                </w:rPr>
                                <w:t>EMPLOYEES</w:t>
                              </w:r>
                            </w:p>
                          </w:txbxContent>
                        </wps:txbx>
                        <wps:bodyPr rot="0" vert="horz" wrap="square" lIns="91440" tIns="45720" rIns="91440" bIns="45720" anchor="t" anchorCtr="0" upright="1">
                          <a:noAutofit/>
                        </wps:bodyPr>
                      </wps:wsp>
                      <wps:wsp>
                        <wps:cNvPr id="8" name="Line 405"/>
                        <wps:cNvCnPr>
                          <a:cxnSpLocks noChangeShapeType="1"/>
                        </wps:cNvCnPr>
                        <wps:spPr bwMode="auto">
                          <a:xfrm>
                            <a:off x="4508506" y="1142921"/>
                            <a:ext cx="0" cy="22875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 name="Line 406"/>
                        <wps:cNvCnPr>
                          <a:cxnSpLocks noChangeShapeType="1"/>
                        </wps:cNvCnPr>
                        <wps:spPr bwMode="auto">
                          <a:xfrm flipV="1">
                            <a:off x="4643962" y="1142921"/>
                            <a:ext cx="0" cy="22875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 name="Line 407"/>
                        <wps:cNvCnPr>
                          <a:cxnSpLocks noChangeShapeType="1"/>
                        </wps:cNvCnPr>
                        <wps:spPr bwMode="auto">
                          <a:xfrm>
                            <a:off x="3562061" y="457518"/>
                            <a:ext cx="0" cy="3422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 name="Line 408"/>
                        <wps:cNvCnPr>
                          <a:cxnSpLocks noChangeShapeType="1"/>
                        </wps:cNvCnPr>
                        <wps:spPr bwMode="auto">
                          <a:xfrm flipV="1">
                            <a:off x="3696643" y="457518"/>
                            <a:ext cx="0" cy="3422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Line 409"/>
                        <wps:cNvCnPr>
                          <a:cxnSpLocks noChangeShapeType="1"/>
                        </wps:cNvCnPr>
                        <wps:spPr bwMode="auto">
                          <a:xfrm>
                            <a:off x="2253816" y="457518"/>
                            <a:ext cx="0" cy="3422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Line 410"/>
                        <wps:cNvCnPr>
                          <a:cxnSpLocks noChangeShapeType="1"/>
                        </wps:cNvCnPr>
                        <wps:spPr bwMode="auto">
                          <a:xfrm flipV="1">
                            <a:off x="2434716" y="457518"/>
                            <a:ext cx="0" cy="3422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Line 411"/>
                        <wps:cNvCnPr>
                          <a:cxnSpLocks noChangeShapeType="1"/>
                        </wps:cNvCnPr>
                        <wps:spPr bwMode="auto">
                          <a:xfrm>
                            <a:off x="2570172" y="914162"/>
                            <a:ext cx="315482"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Line 412"/>
                        <wps:cNvCnPr>
                          <a:cxnSpLocks noChangeShapeType="1"/>
                        </wps:cNvCnPr>
                        <wps:spPr bwMode="auto">
                          <a:xfrm flipH="1">
                            <a:off x="2570172" y="1028541"/>
                            <a:ext cx="270038"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 name="Line 413"/>
                        <wps:cNvCnPr>
                          <a:cxnSpLocks noChangeShapeType="1"/>
                        </wps:cNvCnPr>
                        <wps:spPr bwMode="auto">
                          <a:xfrm flipV="1">
                            <a:off x="4463063" y="1714818"/>
                            <a:ext cx="0" cy="68540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 name="Line 414"/>
                        <wps:cNvCnPr>
                          <a:cxnSpLocks noChangeShapeType="1"/>
                        </wps:cNvCnPr>
                        <wps:spPr bwMode="auto">
                          <a:xfrm>
                            <a:off x="4733975" y="1714818"/>
                            <a:ext cx="0" cy="68540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Text Box 415"/>
                        <wps:cNvSpPr txBox="1">
                          <a:spLocks noChangeArrowheads="1"/>
                        </wps:cNvSpPr>
                        <wps:spPr bwMode="auto">
                          <a:xfrm>
                            <a:off x="45443" y="3200003"/>
                            <a:ext cx="4508506" cy="457518"/>
                          </a:xfrm>
                          <a:prstGeom prst="rect">
                            <a:avLst/>
                          </a:prstGeom>
                          <a:solidFill>
                            <a:srgbClr val="FFFFFF"/>
                          </a:solidFill>
                          <a:ln w="28575">
                            <a:solidFill>
                              <a:srgbClr val="000000"/>
                            </a:solidFill>
                            <a:miter lim="800000"/>
                            <a:headEnd/>
                            <a:tailEnd/>
                          </a:ln>
                        </wps:spPr>
                        <wps:txbx>
                          <w:txbxContent>
                            <w:p w14:paraId="5D920C8E" w14:textId="77777777" w:rsidR="00A8115D" w:rsidRPr="004E5318" w:rsidRDefault="00A8115D" w:rsidP="00A8115D">
                              <w:pPr>
                                <w:rPr>
                                  <w:rFonts w:ascii="Arial" w:hAnsi="Arial" w:cs="Arial"/>
                                  <w:b/>
                                  <w:strike/>
                                </w:rPr>
                              </w:pPr>
                              <w:r w:rsidRPr="004E5318">
                                <w:rPr>
                                  <w:rFonts w:ascii="Arial" w:hAnsi="Arial" w:cs="Arial"/>
                                  <w:b/>
                                  <w:strike/>
                                </w:rPr>
                                <w:t>ACCREDITTED HEALTH AND SAFETY REPRESENTATIVE</w:t>
                              </w:r>
                            </w:p>
                          </w:txbxContent>
                        </wps:txbx>
                        <wps:bodyPr rot="0" vert="horz" wrap="square" lIns="91440" tIns="45720" rIns="91440" bIns="45720" anchor="t" anchorCtr="0" upright="1">
                          <a:noAutofit/>
                        </wps:bodyPr>
                      </wps:wsp>
                      <wps:wsp>
                        <wps:cNvPr id="19" name="Line 416"/>
                        <wps:cNvCnPr>
                          <a:cxnSpLocks noChangeShapeType="1"/>
                        </wps:cNvCnPr>
                        <wps:spPr bwMode="auto">
                          <a:xfrm>
                            <a:off x="90013" y="1142921"/>
                            <a:ext cx="0" cy="205708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 name="Line 417"/>
                        <wps:cNvCnPr>
                          <a:cxnSpLocks noChangeShapeType="1"/>
                        </wps:cNvCnPr>
                        <wps:spPr bwMode="auto">
                          <a:xfrm flipV="1">
                            <a:off x="270912" y="1142921"/>
                            <a:ext cx="0" cy="205708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 name="Line 418"/>
                        <wps:cNvCnPr>
                          <a:cxnSpLocks noChangeShapeType="1"/>
                        </wps:cNvCnPr>
                        <wps:spPr bwMode="auto">
                          <a:xfrm>
                            <a:off x="4553950" y="3314383"/>
                            <a:ext cx="81098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Line 419"/>
                        <wps:cNvCnPr>
                          <a:cxnSpLocks noChangeShapeType="1"/>
                        </wps:cNvCnPr>
                        <wps:spPr bwMode="auto">
                          <a:xfrm flipV="1">
                            <a:off x="5364939" y="1714818"/>
                            <a:ext cx="874" cy="15995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Line 420"/>
                        <wps:cNvCnPr>
                          <a:cxnSpLocks noChangeShapeType="1"/>
                        </wps:cNvCnPr>
                        <wps:spPr bwMode="auto">
                          <a:xfrm>
                            <a:off x="5635851" y="1714818"/>
                            <a:ext cx="0" cy="182832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 name="Line 421"/>
                        <wps:cNvCnPr>
                          <a:cxnSpLocks noChangeShapeType="1"/>
                        </wps:cNvCnPr>
                        <wps:spPr bwMode="auto">
                          <a:xfrm flipH="1">
                            <a:off x="4553950" y="3543141"/>
                            <a:ext cx="1081902"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 name="Line 422"/>
                        <wps:cNvCnPr>
                          <a:cxnSpLocks noChangeShapeType="1"/>
                        </wps:cNvCnPr>
                        <wps:spPr bwMode="auto">
                          <a:xfrm>
                            <a:off x="3201136" y="1600438"/>
                            <a:ext cx="991889"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 name="Line 423"/>
                        <wps:cNvCnPr>
                          <a:cxnSpLocks noChangeShapeType="1"/>
                        </wps:cNvCnPr>
                        <wps:spPr bwMode="auto">
                          <a:xfrm flipH="1">
                            <a:off x="3201136" y="1486059"/>
                            <a:ext cx="991889"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Line 424"/>
                        <wps:cNvCnPr>
                          <a:cxnSpLocks noChangeShapeType="1"/>
                        </wps:cNvCnPr>
                        <wps:spPr bwMode="auto">
                          <a:xfrm>
                            <a:off x="1487396" y="1142921"/>
                            <a:ext cx="0" cy="22875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Line 425"/>
                        <wps:cNvCnPr>
                          <a:cxnSpLocks noChangeShapeType="1"/>
                        </wps:cNvCnPr>
                        <wps:spPr bwMode="auto">
                          <a:xfrm flipV="1">
                            <a:off x="1668296" y="1142921"/>
                            <a:ext cx="0" cy="22875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Line 426"/>
                        <wps:cNvCnPr>
                          <a:cxnSpLocks noChangeShapeType="1"/>
                        </wps:cNvCnPr>
                        <wps:spPr bwMode="auto">
                          <a:xfrm>
                            <a:off x="2930223" y="1142921"/>
                            <a:ext cx="0" cy="22875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Line 427"/>
                        <wps:cNvCnPr>
                          <a:cxnSpLocks noChangeShapeType="1"/>
                        </wps:cNvCnPr>
                        <wps:spPr bwMode="auto">
                          <a:xfrm flipV="1">
                            <a:off x="3065679" y="1142921"/>
                            <a:ext cx="0" cy="22875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Line 428"/>
                        <wps:cNvCnPr>
                          <a:cxnSpLocks noChangeShapeType="1"/>
                        </wps:cNvCnPr>
                        <wps:spPr bwMode="auto">
                          <a:xfrm>
                            <a:off x="2930223" y="1714818"/>
                            <a:ext cx="0" cy="68540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Line 429"/>
                        <wps:cNvCnPr>
                          <a:cxnSpLocks noChangeShapeType="1"/>
                        </wps:cNvCnPr>
                        <wps:spPr bwMode="auto">
                          <a:xfrm flipV="1">
                            <a:off x="3065679" y="1714818"/>
                            <a:ext cx="0" cy="68540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w14:anchorId="71F52804" id="Canvas 397" o:spid="_x0000_s1026" editas="canvas" style="width:481.85pt;height:290pt;mso-position-horizontal-relative:char;mso-position-vertical-relative:line" coordsize="61194,368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1194;height:36830;visibility:visible;mso-wrap-style:square">
                  <v:fill o:detectmouseclick="t"/>
                  <v:path o:connecttype="none"/>
                </v:shape>
                <v:shapetype id="_x0000_t202" coordsize="21600,21600" o:spt="202" path="m,l,21600r21600,l21600,xe">
                  <v:stroke joinstyle="miter"/>
                  <v:path gradientshapeok="t" o:connecttype="rect"/>
                </v:shapetype>
                <v:shape id="Text Box 399" o:spid="_x0000_s1028" type="#_x0000_t202" style="position:absolute;left:22092;top:1143;width:16674;height:3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" strokeweight="2.25pt">
                  <v:textbox>
                    <w:txbxContent>
                      <w:p w14:paraId="5B81C996" w14:textId="77777777" w:rsidR="00A8115D" w:rsidRPr="00D774EA" w:rsidRDefault="00A8115D" w:rsidP="00A8115D">
                        <w:pPr>
                          <w:jc w:val="center"/>
                          <w:rPr>
                            <w:rFonts w:ascii="Arial" w:hAnsi="Arial" w:cs="Arial"/>
                            <w:b/>
                          </w:rPr>
                        </w:pPr>
                        <w:r w:rsidRPr="00D774EA">
                          <w:rPr>
                            <w:rFonts w:ascii="Arial" w:hAnsi="Arial" w:cs="Arial"/>
                            <w:b/>
                          </w:rPr>
                          <w:t>GOVERNING BODY</w:t>
                        </w:r>
                      </w:p>
                    </w:txbxContent>
                  </v:textbox>
                </v:shape>
                <v:shape id="Text Box 400" o:spid="_x0000_s1029" type="#_x0000_t202" style="position:absolute;top:7997;width:25692;height:3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" strokeweight="2.25pt">
                  <v:textbox>
                    <w:txbxContent>
                      <w:p w14:paraId="57EF1553" w14:textId="77777777" w:rsidR="00A8115D" w:rsidRPr="00A8250F" w:rsidRDefault="00A8115D" w:rsidP="00A8115D">
                        <w:pPr>
                          <w:rPr>
                            <w:rFonts w:ascii="Arial" w:hAnsi="Arial" w:cs="Arial"/>
                            <w:b/>
                          </w:rPr>
                        </w:pPr>
                        <w:r w:rsidRPr="00A8250F">
                          <w:rPr>
                            <w:rFonts w:ascii="Arial" w:hAnsi="Arial" w:cs="Arial"/>
                            <w:b/>
                          </w:rPr>
                          <w:t xml:space="preserve">GOVERNORS </w:t>
                        </w:r>
                        <w:r>
                          <w:rPr>
                            <w:rFonts w:ascii="Arial" w:hAnsi="Arial" w:cs="Arial"/>
                            <w:b/>
                          </w:rPr>
                          <w:t>P&amp;F</w:t>
                        </w:r>
                        <w:r w:rsidRPr="00A8250F">
                          <w:rPr>
                            <w:rFonts w:ascii="Arial" w:hAnsi="Arial" w:cs="Arial"/>
                            <w:b/>
                          </w:rPr>
                          <w:t xml:space="preserve"> COMMITTEE</w:t>
                        </w:r>
                      </w:p>
                    </w:txbxContent>
                  </v:textbox>
                </v:shape>
                <v:shape id="Text Box 401" o:spid="_x0000_s1030" type="#_x0000_t202" style="position:absolute;left:28856;top:7997;width:18475;height:3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" strokeweight="2.25pt">
                  <v:textbox>
                    <w:txbxContent>
                      <w:p w14:paraId="6D6DD890" w14:textId="77777777" w:rsidR="00A8115D" w:rsidRPr="00D774EA" w:rsidRDefault="00A8115D" w:rsidP="00A8115D">
                        <w:pPr>
                          <w:jc w:val="center"/>
                          <w:rPr>
                            <w:rFonts w:ascii="Arial" w:hAnsi="Arial" w:cs="Arial"/>
                            <w:b/>
                          </w:rPr>
                        </w:pPr>
                        <w:r>
                          <w:rPr>
                            <w:rFonts w:ascii="Arial" w:hAnsi="Arial" w:cs="Arial"/>
                            <w:b/>
                          </w:rPr>
                          <w:t>HEAD TEACHER</w:t>
                        </w:r>
                      </w:p>
                      <w:p w14:paraId="2A19FAAF" w14:textId="77777777" w:rsidR="00A8115D" w:rsidRDefault="00A8115D" w:rsidP="00A8115D"/>
                    </w:txbxContent>
                  </v:textbox>
                </v:shape>
                <v:shape id="Text Box 402" o:spid="_x0000_s1031" type="#_x0000_t202" style="position:absolute;left:13973;top:13716;width:18055;height:3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" strokeweight="2.25pt">
                  <v:textbox>
                    <w:txbxContent>
                      <w:p w14:paraId="048E4269" w14:textId="77777777" w:rsidR="00A8115D" w:rsidRDefault="00A8115D" w:rsidP="00A8115D">
                        <w:pPr>
                          <w:jc w:val="center"/>
                        </w:pPr>
                        <w:r>
                          <w:rPr>
                            <w:rFonts w:ascii="Arial" w:hAnsi="Arial" w:cs="Arial"/>
                            <w:b/>
                          </w:rPr>
                          <w:t>H&amp;S COORDINATOR</w:t>
                        </w:r>
                      </w:p>
                    </w:txbxContent>
                  </v:textbox>
                </v:shape>
                <v:shape id="Text Box 403" o:spid="_x0000_s1032" type="#_x0000_t202" style="position:absolute;left:28856;top:24002;width:19392;height:34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" strokeweight="2.25pt">
                  <v:textbox>
                    <w:txbxContent>
                      <w:p w14:paraId="06E5B8D9" w14:textId="77777777" w:rsidR="00A8115D" w:rsidRDefault="00A8115D" w:rsidP="00A8115D">
                        <w:pPr>
                          <w:jc w:val="center"/>
                        </w:pPr>
                        <w:r>
                          <w:rPr>
                            <w:rFonts w:ascii="Arial" w:hAnsi="Arial" w:cs="Arial"/>
                            <w:b/>
                          </w:rPr>
                          <w:t>VOLUNTEERS</w:t>
                        </w:r>
                      </w:p>
                    </w:txbxContent>
                  </v:textbox>
                </v:shape>
                <v:shape id="Text Box 404" o:spid="_x0000_s1033" type="#_x0000_t202" style="position:absolute;left:42375;top:13716;width:15783;height:3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" strokeweight="2.25pt">
                  <v:textbox>
                    <w:txbxContent>
                      <w:p w14:paraId="7E391F47" w14:textId="77777777" w:rsidR="00A8115D" w:rsidRPr="0026552E" w:rsidRDefault="00A8115D" w:rsidP="00A8115D">
                        <w:pPr>
                          <w:jc w:val="center"/>
                          <w:rPr>
                            <w:rFonts w:ascii="Arial" w:hAnsi="Arial" w:cs="Arial"/>
                            <w:b/>
                          </w:rPr>
                        </w:pPr>
                        <w:r>
                          <w:rPr>
                            <w:rFonts w:ascii="Arial" w:hAnsi="Arial" w:cs="Arial"/>
                            <w:b/>
                          </w:rPr>
                          <w:t>EMPLOYEES</w:t>
                        </w:r>
                      </w:p>
                    </w:txbxContent>
                  </v:textbox>
                </v:shape>
                <v:line id="Line 405" o:spid="_x0000_s1034" style="position:absolute;visibility:visible;mso-wrap-style:square" from="45085,11429" to="45085,13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">
                  <v:stroke endarrow="block"/>
                </v:line>
                <v:line id="Line 406" o:spid="_x0000_s1035" style="position:absolute;flip:y;visibility:visible;mso-wrap-style:square" from="46439,11429" to="46439,13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">
                  <v:stroke endarrow="block"/>
                </v:line>
                <v:line id="Line 407" o:spid="_x0000_s1036" style="position:absolute;visibility:visible;mso-wrap-style:square" from="35620,4575" to="35620,79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">
                  <v:stroke endarrow="block"/>
                </v:line>
                <v:line id="Line 408" o:spid="_x0000_s1037" style="position:absolute;flip:y;visibility:visible;mso-wrap-style:square" from="36966,4575" to="36966,79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">
                  <v:stroke endarrow="block"/>
                </v:line>
                <v:line id="Line 409" o:spid="_x0000_s1038" style="position:absolute;visibility:visible;mso-wrap-style:square" from="22538,4575" to="22538,79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">
                  <v:stroke endarrow="block"/>
                </v:line>
                <v:line id="Line 410" o:spid="_x0000_s1039" style="position:absolute;flip:y;visibility:visible;mso-wrap-style:square" from="24347,4575" to="24347,79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">
                  <v:stroke endarrow="block"/>
                </v:line>
                <v:line id="Line 411" o:spid="_x0000_s1040" style="position:absolute;visibility:visible;mso-wrap-style:square" from="25701,9141" to="28856,91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">
                  <v:stroke endarrow="block"/>
                </v:line>
                <v:line id="Line 412" o:spid="_x0000_s1041" style="position:absolute;flip:x;visibility:visible;mso-wrap-style:square" from="25701,10285" to="28402,102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">
                  <v:stroke endarrow="block"/>
                </v:line>
                <v:line id="Line 413" o:spid="_x0000_s1042" style="position:absolute;flip:y;visibility:visible;mso-wrap-style:square" from="44630,17148" to="44630,240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">
                  <v:stroke endarrow="block"/>
                </v:line>
                <v:line id="Line 414" o:spid="_x0000_s1043" style="position:absolute;visibility:visible;mso-wrap-style:square" from="47339,17148" to="47339,240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">
                  <v:stroke endarrow="block"/>
                </v:line>
                <v:shape id="Text Box 415" o:spid="_x0000_s1044" type="#_x0000_t202" style="position:absolute;left:454;top:32000;width:45085;height:4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" strokeweight="2.25pt">
                  <v:textbox>
                    <w:txbxContent>
                      <w:p w14:paraId="5D920C8E" w14:textId="77777777" w:rsidR="00A8115D" w:rsidRPr="004E5318" w:rsidRDefault="00A8115D" w:rsidP="00A8115D">
                        <w:pPr>
                          <w:rPr>
                            <w:rFonts w:ascii="Arial" w:hAnsi="Arial" w:cs="Arial"/>
                            <w:b/>
                            <w:strike/>
                          </w:rPr>
                        </w:pPr>
                        <w:r w:rsidRPr="004E5318">
                          <w:rPr>
                            <w:rFonts w:ascii="Arial" w:hAnsi="Arial" w:cs="Arial"/>
                            <w:b/>
                            <w:strike/>
                          </w:rPr>
                          <w:t>ACCREDITTED HEALTH AND SAFETY REPRESENTATIVE</w:t>
                        </w:r>
                      </w:p>
                    </w:txbxContent>
                  </v:textbox>
                </v:shape>
                <v:line id="Line 416" o:spid="_x0000_s1045" style="position:absolute;visibility:visible;mso-wrap-style:square" from="900,11429" to="900,32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">
                  <v:stroke endarrow="block"/>
                </v:line>
                <v:line id="Line 417" o:spid="_x0000_s1046" style="position:absolute;flip:y;visibility:visible;mso-wrap-style:square" from="2709,11429" to="2709,32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">
                  <v:stroke endarrow="block"/>
                </v:line>
                <v:line id="Line 418" o:spid="_x0000_s1047" style="position:absolute;visibility:visible;mso-wrap-style:square" from="45539,33143" to="53649,33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"/>
                <v:line id="Line 419" o:spid="_x0000_s1048" style="position:absolute;flip:y;visibility:visible;mso-wrap-style:square" from="53649,17148" to="53658,33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">
                  <v:stroke endarrow="block"/>
                </v:line>
                <v:line id="Line 420" o:spid="_x0000_s1049" style="position:absolute;visibility:visible;mso-wrap-style:square" from="56358,17148" to="56358,354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"/>
                <v:line id="Line 421" o:spid="_x0000_s1050" style="position:absolute;flip:x;visibility:visible;mso-wrap-style:square" from="45539,35431" to="56358,354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">
                  <v:stroke endarrow="block"/>
                </v:line>
                <v:line id="Line 422" o:spid="_x0000_s1051" style="position:absolute;visibility:visible;mso-wrap-style:square" from="32011,16004" to="41930,160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">
                  <v:stroke endarrow="block"/>
                </v:line>
                <v:line id="Line 423" o:spid="_x0000_s1052" style="position:absolute;flip:x;visibility:visible;mso-wrap-style:square" from="32011,14860" to="41930,148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">
                  <v:stroke endarrow="block"/>
                </v:line>
                <v:line id="Line 424" o:spid="_x0000_s1053" style="position:absolute;visibility:visible;mso-wrap-style:square" from="14873,11429" to="14873,13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">
                  <v:stroke endarrow="block"/>
                </v:line>
                <v:line id="Line 425" o:spid="_x0000_s1054" style="position:absolute;flip:y;visibility:visible;mso-wrap-style:square" from="16682,11429" to="16682,13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">
                  <v:stroke endarrow="block"/>
                </v:line>
                <v:line id="Line 426" o:spid="_x0000_s1055" style="position:absolute;visibility:visible;mso-wrap-style:square" from="29302,11429" to="29302,13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">
                  <v:stroke endarrow="block"/>
                </v:line>
                <v:line id="Line 427" o:spid="_x0000_s1056" style="position:absolute;flip:y;visibility:visible;mso-wrap-style:square" from="30656,11429" to="30656,13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">
                  <v:stroke endarrow="block"/>
                </v:line>
                <v:line id="Line 428" o:spid="_x0000_s1057" style="position:absolute;visibility:visible;mso-wrap-style:square" from="29302,17148" to="29302,240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">
                  <v:stroke endarrow="block"/>
                </v:line>
                <v:line id="Line 429" o:spid="_x0000_s1058" style="position:absolute;flip:y;visibility:visible;mso-wrap-style:square" from="30656,17148" to="30656,240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">
                  <v:stroke endarrow="block"/>
                </v:line>
                <w10:anchorlock/>
              </v:group>
            </w:pict>
          </mc:Fallback>
        </mc:AlternateContent>
      </w:r>
      <w:r w:rsidR="00883C69" w:rsidRPr="00DC1A7D">
        <w:rPr>
          <w:rFonts w:ascii="Trebuchet MS" w:hAnsi="Trebuchet MS" w:cs="Arial"/>
          <w:sz w:val="22"/>
          <w:szCs w:val="22"/>
        </w:rPr>
        <w:br w:type="page"/>
      </w:r>
      <w:r w:rsidR="005E6585" w:rsidRPr="00DC1A7D">
        <w:rPr>
          <w:rFonts w:ascii="Trebuchet MS" w:hAnsi="Trebuchet MS" w:cs="Arial"/>
          <w:b/>
          <w:sz w:val="22"/>
          <w:szCs w:val="22"/>
        </w:rPr>
        <w:lastRenderedPageBreak/>
        <w:t>PART C</w:t>
      </w:r>
      <w:r w:rsidR="003B4304" w:rsidRPr="00DC1A7D">
        <w:rPr>
          <w:rFonts w:ascii="Trebuchet MS" w:hAnsi="Trebuchet MS" w:cs="Arial"/>
          <w:b/>
          <w:sz w:val="22"/>
          <w:szCs w:val="22"/>
        </w:rPr>
        <w:t>1</w:t>
      </w:r>
      <w:r w:rsidR="005E6585" w:rsidRPr="00DC1A7D">
        <w:rPr>
          <w:rFonts w:ascii="Trebuchet MS" w:hAnsi="Trebuchet MS" w:cs="Arial"/>
          <w:b/>
          <w:sz w:val="22"/>
          <w:szCs w:val="22"/>
        </w:rPr>
        <w:t xml:space="preserve"> – ARRANGEMENTS</w:t>
      </w:r>
    </w:p>
    <w:p w14:paraId="4C42467C" w14:textId="77777777" w:rsidR="00256A20" w:rsidRPr="00DC1A7D" w:rsidRDefault="00256A20" w:rsidP="00256A20">
      <w:pPr>
        <w:jc w:val="both"/>
        <w:rPr>
          <w:rFonts w:ascii="Trebuchet MS" w:hAnsi="Trebuchet MS" w:cs="Arial"/>
          <w:b/>
          <w:sz w:val="22"/>
          <w:szCs w:val="22"/>
        </w:rPr>
      </w:pPr>
    </w:p>
    <w:p w14:paraId="2596DF5C" w14:textId="77777777" w:rsidR="00256A20" w:rsidRPr="00DC1A7D" w:rsidRDefault="00256A20" w:rsidP="00256A20">
      <w:pPr>
        <w:jc w:val="both"/>
        <w:rPr>
          <w:rFonts w:ascii="Trebuchet MS" w:hAnsi="Trebuchet MS" w:cs="Arial"/>
          <w:sz w:val="22"/>
          <w:szCs w:val="22"/>
        </w:rPr>
      </w:pPr>
      <w:r w:rsidRPr="00DC1A7D">
        <w:rPr>
          <w:rFonts w:ascii="Trebuchet MS" w:hAnsi="Trebuchet MS" w:cs="Arial"/>
          <w:sz w:val="22"/>
          <w:szCs w:val="22"/>
        </w:rPr>
        <w:t xml:space="preserve">The following arrangements have either been established through risk assessment at school level or are national standards. This section of the policy is split into two parts, part one is the school wide procedures, </w:t>
      </w:r>
      <w:r w:rsidRPr="00DC1A7D">
        <w:rPr>
          <w:rFonts w:ascii="Trebuchet MS" w:hAnsi="Trebuchet MS" w:cs="Arial"/>
          <w:b/>
          <w:sz w:val="22"/>
          <w:szCs w:val="22"/>
        </w:rPr>
        <w:t>general arrangements</w:t>
      </w:r>
      <w:r w:rsidRPr="00DC1A7D">
        <w:rPr>
          <w:rFonts w:ascii="Trebuchet MS" w:hAnsi="Trebuchet MS" w:cs="Arial"/>
          <w:sz w:val="22"/>
          <w:szCs w:val="22"/>
        </w:rPr>
        <w:t xml:space="preserve">, and part two is the activity-based </w:t>
      </w:r>
      <w:r w:rsidRPr="00DC1A7D">
        <w:rPr>
          <w:rFonts w:ascii="Trebuchet MS" w:hAnsi="Trebuchet MS" w:cs="Arial"/>
          <w:b/>
          <w:sz w:val="22"/>
          <w:szCs w:val="22"/>
        </w:rPr>
        <w:t>specific arrangements</w:t>
      </w:r>
      <w:r w:rsidRPr="00DC1A7D">
        <w:rPr>
          <w:rFonts w:ascii="Trebuchet MS" w:hAnsi="Trebuchet MS" w:cs="Arial"/>
          <w:sz w:val="22"/>
          <w:szCs w:val="22"/>
        </w:rPr>
        <w:t xml:space="preserve">.  </w:t>
      </w:r>
    </w:p>
    <w:p w14:paraId="28039DDF" w14:textId="77777777" w:rsidR="00D12A0C" w:rsidRPr="00DC1A7D" w:rsidRDefault="00D12A0C" w:rsidP="00D12A0C">
      <w:pPr>
        <w:tabs>
          <w:tab w:val="left" w:pos="-1440"/>
        </w:tabs>
        <w:jc w:val="both"/>
        <w:rPr>
          <w:rFonts w:ascii="Trebuchet MS" w:hAnsi="Trebuchet MS" w:cs="Arial"/>
          <w:sz w:val="22"/>
          <w:szCs w:val="22"/>
        </w:rPr>
      </w:pPr>
    </w:p>
    <w:p w14:paraId="2DCC387F" w14:textId="77777777" w:rsidR="00256A20" w:rsidRPr="00DC1A7D" w:rsidRDefault="005E6585" w:rsidP="00D12A0C">
      <w:pPr>
        <w:tabs>
          <w:tab w:val="left" w:pos="-1440"/>
        </w:tabs>
        <w:jc w:val="both"/>
        <w:rPr>
          <w:rFonts w:ascii="Trebuchet MS" w:hAnsi="Trebuchet MS" w:cs="Arial"/>
          <w:b/>
          <w:sz w:val="22"/>
          <w:szCs w:val="22"/>
        </w:rPr>
      </w:pPr>
      <w:r w:rsidRPr="00DC1A7D">
        <w:rPr>
          <w:rFonts w:ascii="Trebuchet MS" w:hAnsi="Trebuchet MS" w:cs="Arial"/>
          <w:b/>
          <w:sz w:val="22"/>
          <w:szCs w:val="22"/>
        </w:rPr>
        <w:t>GENERAL ARRANGEMENTS</w:t>
      </w:r>
    </w:p>
    <w:p w14:paraId="0EA03ABA" w14:textId="77777777" w:rsidR="00256A20" w:rsidRPr="00DC1A7D" w:rsidRDefault="00256A20" w:rsidP="00256A20">
      <w:pPr>
        <w:tabs>
          <w:tab w:val="left" w:pos="-1440"/>
        </w:tabs>
        <w:ind w:left="720" w:hanging="720"/>
        <w:jc w:val="both"/>
        <w:rPr>
          <w:rFonts w:ascii="Trebuchet MS" w:hAnsi="Trebuchet MS" w:cs="Arial"/>
          <w:b/>
          <w:sz w:val="22"/>
          <w:szCs w:val="22"/>
        </w:rPr>
      </w:pPr>
    </w:p>
    <w:p w14:paraId="33F9BC33" w14:textId="77777777" w:rsidR="00256A20" w:rsidRPr="00DC1A7D" w:rsidRDefault="005E6585" w:rsidP="00E666AB">
      <w:pPr>
        <w:pStyle w:val="ListParagraph"/>
        <w:numPr>
          <w:ilvl w:val="0"/>
          <w:numId w:val="17"/>
        </w:numPr>
        <w:tabs>
          <w:tab w:val="left" w:pos="-1440"/>
        </w:tabs>
        <w:jc w:val="both"/>
        <w:rPr>
          <w:rFonts w:ascii="Trebuchet MS" w:hAnsi="Trebuchet MS" w:cs="Arial"/>
          <w:b/>
          <w:sz w:val="22"/>
          <w:szCs w:val="22"/>
        </w:rPr>
      </w:pPr>
      <w:r w:rsidRPr="00DC1A7D">
        <w:rPr>
          <w:rFonts w:ascii="Trebuchet MS" w:hAnsi="Trebuchet MS" w:cs="Arial"/>
          <w:b/>
          <w:sz w:val="22"/>
          <w:szCs w:val="22"/>
        </w:rPr>
        <w:t xml:space="preserve">ACCIDENTS AND INCIDENTS </w:t>
      </w:r>
    </w:p>
    <w:p w14:paraId="0EB5C713" w14:textId="7FA984A5" w:rsidR="005E6585" w:rsidRPr="00DC1A7D" w:rsidRDefault="005E6585" w:rsidP="005E6585">
      <w:pPr>
        <w:rPr>
          <w:rFonts w:ascii="Trebuchet MS" w:eastAsiaTheme="majorEastAsia" w:hAnsi="Trebuchet MS" w:cs="Arial"/>
          <w:sz w:val="22"/>
          <w:szCs w:val="22"/>
        </w:rPr>
      </w:pPr>
      <w:r w:rsidRPr="00DC1A7D">
        <w:rPr>
          <w:rFonts w:ascii="Trebuchet MS" w:eastAsiaTheme="majorEastAsia" w:hAnsi="Trebuchet MS" w:cs="Arial"/>
          <w:sz w:val="22"/>
          <w:szCs w:val="22"/>
        </w:rPr>
        <w:t xml:space="preserve">It is our policy that all workplace accidents will be reported in the accident book, this will be kept in the </w:t>
      </w:r>
      <w:r w:rsidR="0028167B" w:rsidRPr="00DC1A7D">
        <w:rPr>
          <w:rFonts w:ascii="Trebuchet MS" w:eastAsiaTheme="majorEastAsia" w:hAnsi="Trebuchet MS" w:cs="Arial"/>
          <w:sz w:val="22"/>
          <w:szCs w:val="22"/>
        </w:rPr>
        <w:t>school office</w:t>
      </w:r>
      <w:r w:rsidRPr="00DC1A7D">
        <w:rPr>
          <w:rFonts w:ascii="Trebuchet MS" w:eastAsiaTheme="majorEastAsia" w:hAnsi="Trebuchet MS" w:cs="Arial"/>
          <w:sz w:val="22"/>
          <w:szCs w:val="22"/>
        </w:rPr>
        <w:t xml:space="preserve">.  In addition to fulfilling a legal requirement, this enables us to investigate the more serious accidents to ensure that they do not re-occur; therefore, staff are expected to abide by the following procedures in the event of an accident.  </w:t>
      </w:r>
    </w:p>
    <w:p w14:paraId="6EA2CF82" w14:textId="77777777" w:rsidR="005E6585" w:rsidRPr="00DC1A7D" w:rsidRDefault="005E6585" w:rsidP="005E6585">
      <w:pPr>
        <w:rPr>
          <w:rFonts w:ascii="Trebuchet MS" w:eastAsiaTheme="majorEastAsia" w:hAnsi="Trebuchet MS" w:cs="Arial"/>
          <w:sz w:val="22"/>
          <w:szCs w:val="22"/>
        </w:rPr>
      </w:pPr>
    </w:p>
    <w:p w14:paraId="76FFA37C" w14:textId="77777777" w:rsidR="005E6585" w:rsidRPr="00DC1A7D" w:rsidRDefault="005E6585" w:rsidP="00186D20">
      <w:pPr>
        <w:pStyle w:val="ListParagraph"/>
        <w:numPr>
          <w:ilvl w:val="2"/>
          <w:numId w:val="17"/>
        </w:numPr>
        <w:tabs>
          <w:tab w:val="left" w:pos="-1440"/>
        </w:tabs>
        <w:ind w:left="504"/>
        <w:jc w:val="both"/>
        <w:rPr>
          <w:rFonts w:ascii="Trebuchet MS" w:hAnsi="Trebuchet MS" w:cs="Arial"/>
          <w:b/>
          <w:sz w:val="22"/>
          <w:szCs w:val="22"/>
        </w:rPr>
      </w:pPr>
      <w:r w:rsidRPr="00DC1A7D">
        <w:rPr>
          <w:rFonts w:ascii="Trebuchet MS" w:hAnsi="Trebuchet MS" w:cs="Arial"/>
          <w:b/>
          <w:sz w:val="22"/>
          <w:szCs w:val="22"/>
        </w:rPr>
        <w:t xml:space="preserve">Legal Requirement </w:t>
      </w:r>
    </w:p>
    <w:p w14:paraId="482FD697" w14:textId="77777777" w:rsidR="005E6585" w:rsidRPr="00DC1A7D" w:rsidRDefault="005E6585" w:rsidP="005E6585">
      <w:pPr>
        <w:rPr>
          <w:rFonts w:ascii="Trebuchet MS" w:eastAsiaTheme="majorEastAsia" w:hAnsi="Trebuchet MS" w:cs="Arial"/>
          <w:sz w:val="22"/>
          <w:szCs w:val="22"/>
        </w:rPr>
      </w:pPr>
      <w:r w:rsidRPr="00DC1A7D">
        <w:rPr>
          <w:rFonts w:ascii="Trebuchet MS" w:eastAsiaTheme="majorEastAsia" w:hAnsi="Trebuchet MS" w:cs="Arial"/>
          <w:sz w:val="22"/>
          <w:szCs w:val="22"/>
        </w:rPr>
        <w:t xml:space="preserve">The law on accident reporting is covered by the </w:t>
      </w:r>
      <w:r w:rsidRPr="00DC1A7D">
        <w:rPr>
          <w:rFonts w:ascii="Trebuchet MS" w:eastAsiaTheme="majorEastAsia" w:hAnsi="Trebuchet MS" w:cs="Arial"/>
          <w:b/>
          <w:sz w:val="22"/>
          <w:szCs w:val="22"/>
        </w:rPr>
        <w:t>Reporting of Injuries, Diseases and Dangerous Occurrences Regulations 2013</w:t>
      </w:r>
      <w:r w:rsidRPr="00DC1A7D">
        <w:rPr>
          <w:rFonts w:ascii="Trebuchet MS" w:eastAsiaTheme="majorEastAsia" w:hAnsi="Trebuchet MS" w:cs="Arial"/>
          <w:sz w:val="22"/>
          <w:szCs w:val="22"/>
        </w:rPr>
        <w:t xml:space="preserve"> (RIDDOR). These regulations set down requirements for reporting certain types of accidents to the enforcement authorities and how this is to be done. </w:t>
      </w:r>
    </w:p>
    <w:p w14:paraId="6E483326" w14:textId="77777777" w:rsidR="005E6585" w:rsidRPr="00DC1A7D" w:rsidRDefault="005E6585" w:rsidP="005E6585">
      <w:pPr>
        <w:rPr>
          <w:rFonts w:ascii="Trebuchet MS" w:eastAsiaTheme="majorEastAsia" w:hAnsi="Trebuchet MS" w:cs="Arial"/>
          <w:sz w:val="22"/>
          <w:szCs w:val="22"/>
        </w:rPr>
      </w:pPr>
    </w:p>
    <w:p w14:paraId="62DF1FE7" w14:textId="77777777" w:rsidR="005E6585" w:rsidRPr="00DC1A7D" w:rsidRDefault="005E6585" w:rsidP="00186D20">
      <w:pPr>
        <w:pStyle w:val="ListParagraph"/>
        <w:numPr>
          <w:ilvl w:val="2"/>
          <w:numId w:val="17"/>
        </w:numPr>
        <w:ind w:left="504"/>
        <w:rPr>
          <w:rFonts w:ascii="Trebuchet MS" w:eastAsiaTheme="majorEastAsia" w:hAnsi="Trebuchet MS" w:cs="Arial"/>
          <w:b/>
          <w:bCs/>
          <w:sz w:val="22"/>
          <w:szCs w:val="22"/>
        </w:rPr>
      </w:pPr>
      <w:r w:rsidRPr="00DC1A7D">
        <w:rPr>
          <w:rFonts w:ascii="Trebuchet MS" w:eastAsiaTheme="majorEastAsia" w:hAnsi="Trebuchet MS" w:cs="Arial"/>
          <w:b/>
          <w:bCs/>
          <w:sz w:val="22"/>
          <w:szCs w:val="22"/>
        </w:rPr>
        <w:t>Reporting of accidents</w:t>
      </w:r>
      <w:r w:rsidR="0028167B" w:rsidRPr="00DC1A7D">
        <w:rPr>
          <w:rFonts w:ascii="Trebuchet MS" w:eastAsiaTheme="majorEastAsia" w:hAnsi="Trebuchet MS" w:cs="Arial"/>
          <w:b/>
          <w:bCs/>
          <w:sz w:val="22"/>
          <w:szCs w:val="22"/>
        </w:rPr>
        <w:t xml:space="preserve"> </w:t>
      </w:r>
    </w:p>
    <w:p w14:paraId="24D7DEB9" w14:textId="77777777" w:rsidR="00962626" w:rsidRPr="00DC1A7D" w:rsidRDefault="005E6585" w:rsidP="00962626">
      <w:pPr>
        <w:rPr>
          <w:rFonts w:ascii="Trebuchet MS" w:hAnsi="Trebuchet MS" w:cs="Arial"/>
          <w:sz w:val="22"/>
          <w:szCs w:val="22"/>
        </w:rPr>
      </w:pPr>
      <w:r w:rsidRPr="00DC1A7D">
        <w:rPr>
          <w:rFonts w:ascii="Trebuchet MS" w:eastAsiaTheme="majorEastAsia" w:hAnsi="Trebuchet MS" w:cs="Arial"/>
          <w:sz w:val="22"/>
          <w:szCs w:val="22"/>
        </w:rPr>
        <w:t xml:space="preserve">All accidents will be recorded as soon after the event as possible. This may be done by the injured employee or a colleague. If a </w:t>
      </w:r>
      <w:r w:rsidR="00C37DBA" w:rsidRPr="00DC1A7D">
        <w:rPr>
          <w:rFonts w:ascii="Trebuchet MS" w:eastAsiaTheme="majorEastAsia" w:hAnsi="Trebuchet MS" w:cs="Arial"/>
          <w:sz w:val="22"/>
          <w:szCs w:val="22"/>
        </w:rPr>
        <w:t xml:space="preserve">pupil or </w:t>
      </w:r>
      <w:r w:rsidRPr="00DC1A7D">
        <w:rPr>
          <w:rFonts w:ascii="Trebuchet MS" w:eastAsiaTheme="majorEastAsia" w:hAnsi="Trebuchet MS" w:cs="Arial"/>
          <w:sz w:val="22"/>
          <w:szCs w:val="22"/>
        </w:rPr>
        <w:t xml:space="preserve">visitor has an accident, then </w:t>
      </w:r>
      <w:r w:rsidR="00C37DBA" w:rsidRPr="00DC1A7D">
        <w:rPr>
          <w:rFonts w:ascii="Trebuchet MS" w:eastAsiaTheme="majorEastAsia" w:hAnsi="Trebuchet MS" w:cs="Arial"/>
          <w:sz w:val="22"/>
          <w:szCs w:val="22"/>
        </w:rPr>
        <w:t xml:space="preserve">an </w:t>
      </w:r>
      <w:r w:rsidRPr="00DC1A7D">
        <w:rPr>
          <w:rFonts w:ascii="Trebuchet MS" w:eastAsiaTheme="majorEastAsia" w:hAnsi="Trebuchet MS" w:cs="Arial"/>
          <w:sz w:val="22"/>
          <w:szCs w:val="22"/>
        </w:rPr>
        <w:t xml:space="preserve">employee is responsible for ensuring that it is recorded, unless a first aider or appointed person is providing treatment. If this is the situation, the appointed person is responsible for making the report. </w:t>
      </w:r>
      <w:r w:rsidR="00962626" w:rsidRPr="00DC1A7D">
        <w:rPr>
          <w:rFonts w:ascii="Trebuchet MS" w:hAnsi="Trebuchet MS" w:cs="Arial"/>
          <w:sz w:val="22"/>
          <w:szCs w:val="22"/>
        </w:rPr>
        <w:t>The school will follow  </w:t>
      </w:r>
      <w:hyperlink r:id="rId16" w:history="1">
        <w:r w:rsidR="00962626" w:rsidRPr="00DC1A7D">
          <w:rPr>
            <w:rStyle w:val="Hyperlink"/>
            <w:rFonts w:ascii="Trebuchet MS" w:hAnsi="Trebuchet MS" w:cs="Arial"/>
            <w:color w:val="auto"/>
            <w:sz w:val="22"/>
            <w:szCs w:val="22"/>
          </w:rPr>
          <w:t>HSE guidance</w:t>
        </w:r>
      </w:hyperlink>
      <w:r w:rsidR="00962626" w:rsidRPr="00DC1A7D">
        <w:rPr>
          <w:rStyle w:val="Hyperlink"/>
          <w:rFonts w:ascii="Trebuchet MS" w:hAnsi="Trebuchet MS" w:cs="Arial"/>
          <w:color w:val="auto"/>
          <w:sz w:val="22"/>
          <w:szCs w:val="22"/>
        </w:rPr>
        <w:t xml:space="preserve"> for incident reporting in schools.</w:t>
      </w:r>
    </w:p>
    <w:p w14:paraId="08883813" w14:textId="77777777" w:rsidR="00962626" w:rsidRPr="00DC1A7D" w:rsidRDefault="00962626" w:rsidP="005E6585">
      <w:pPr>
        <w:rPr>
          <w:rFonts w:ascii="Trebuchet MS" w:eastAsiaTheme="majorEastAsia" w:hAnsi="Trebuchet MS" w:cs="Arial"/>
          <w:sz w:val="22"/>
          <w:szCs w:val="22"/>
        </w:rPr>
      </w:pPr>
    </w:p>
    <w:p w14:paraId="6CDBF4B6" w14:textId="77777777" w:rsidR="005E6585" w:rsidRPr="00DC1A7D" w:rsidRDefault="005E6585" w:rsidP="00186D20">
      <w:pPr>
        <w:pStyle w:val="ListParagraph"/>
        <w:numPr>
          <w:ilvl w:val="2"/>
          <w:numId w:val="17"/>
        </w:numPr>
        <w:tabs>
          <w:tab w:val="num" w:pos="720"/>
        </w:tabs>
        <w:ind w:left="504"/>
        <w:rPr>
          <w:rFonts w:ascii="Trebuchet MS" w:eastAsiaTheme="majorEastAsia" w:hAnsi="Trebuchet MS" w:cs="Arial"/>
          <w:b/>
          <w:bCs/>
          <w:sz w:val="22"/>
          <w:szCs w:val="22"/>
        </w:rPr>
      </w:pPr>
      <w:r w:rsidRPr="00DC1A7D">
        <w:rPr>
          <w:rFonts w:ascii="Trebuchet MS" w:eastAsiaTheme="majorEastAsia" w:hAnsi="Trebuchet MS" w:cs="Arial"/>
          <w:b/>
          <w:bCs/>
          <w:sz w:val="22"/>
          <w:szCs w:val="22"/>
        </w:rPr>
        <w:t>Accidents at other third-party premises</w:t>
      </w:r>
    </w:p>
    <w:p w14:paraId="4D47D2B7" w14:textId="33F63BB2" w:rsidR="005E6585" w:rsidRPr="00DC1A7D" w:rsidRDefault="005E6585" w:rsidP="005E6585">
      <w:pPr>
        <w:rPr>
          <w:rFonts w:ascii="Trebuchet MS" w:eastAsiaTheme="majorEastAsia" w:hAnsi="Trebuchet MS" w:cs="Arial"/>
          <w:sz w:val="22"/>
          <w:szCs w:val="22"/>
        </w:rPr>
      </w:pPr>
      <w:r w:rsidRPr="00DC1A7D">
        <w:rPr>
          <w:rFonts w:ascii="Trebuchet MS" w:eastAsiaTheme="majorEastAsia" w:hAnsi="Trebuchet MS" w:cs="Arial"/>
          <w:sz w:val="22"/>
          <w:szCs w:val="22"/>
        </w:rPr>
        <w:t xml:space="preserve">If an employee is working on third party premises, details of any accident should be reported in the accident book there </w:t>
      </w:r>
      <w:r w:rsidR="00C16FD1" w:rsidRPr="00DC1A7D">
        <w:rPr>
          <w:rFonts w:ascii="Trebuchet MS" w:eastAsiaTheme="majorEastAsia" w:hAnsi="Trebuchet MS" w:cs="Arial"/>
          <w:sz w:val="22"/>
          <w:szCs w:val="22"/>
        </w:rPr>
        <w:t xml:space="preserve">and a copy sent to the </w:t>
      </w:r>
      <w:r w:rsidR="008F2ED2" w:rsidRPr="00DC1A7D">
        <w:rPr>
          <w:rFonts w:ascii="Trebuchet MS" w:eastAsiaTheme="majorEastAsia" w:hAnsi="Trebuchet MS" w:cs="Arial"/>
          <w:sz w:val="22"/>
          <w:szCs w:val="22"/>
        </w:rPr>
        <w:t>H&amp;S Coordinator</w:t>
      </w:r>
      <w:r w:rsidR="00C16FD1" w:rsidRPr="00DC1A7D">
        <w:rPr>
          <w:rFonts w:ascii="Trebuchet MS" w:eastAsiaTheme="majorEastAsia" w:hAnsi="Trebuchet MS" w:cs="Arial"/>
          <w:sz w:val="22"/>
          <w:szCs w:val="22"/>
        </w:rPr>
        <w:t xml:space="preserve">. </w:t>
      </w:r>
      <w:r w:rsidRPr="00DC1A7D">
        <w:rPr>
          <w:rFonts w:ascii="Trebuchet MS" w:eastAsiaTheme="majorEastAsia" w:hAnsi="Trebuchet MS" w:cs="Arial"/>
          <w:sz w:val="22"/>
          <w:szCs w:val="22"/>
        </w:rPr>
        <w:t>This is because host employers have duties under RIDDOR for any reportable accidents which may occur to visitors.</w:t>
      </w:r>
    </w:p>
    <w:p w14:paraId="576BA633" w14:textId="77777777" w:rsidR="005E6585" w:rsidRPr="00DC1A7D" w:rsidRDefault="005E6585" w:rsidP="005E6585">
      <w:pPr>
        <w:rPr>
          <w:rFonts w:ascii="Trebuchet MS" w:eastAsiaTheme="majorEastAsia" w:hAnsi="Trebuchet MS" w:cs="Arial"/>
          <w:sz w:val="22"/>
          <w:szCs w:val="22"/>
        </w:rPr>
      </w:pPr>
    </w:p>
    <w:p w14:paraId="57D3C5B2" w14:textId="77777777" w:rsidR="005E6585" w:rsidRPr="00DC1A7D" w:rsidRDefault="005E6585" w:rsidP="00186D20">
      <w:pPr>
        <w:pStyle w:val="ListParagraph"/>
        <w:numPr>
          <w:ilvl w:val="2"/>
          <w:numId w:val="17"/>
        </w:numPr>
        <w:tabs>
          <w:tab w:val="num" w:pos="720"/>
        </w:tabs>
        <w:ind w:left="504"/>
        <w:rPr>
          <w:rFonts w:ascii="Trebuchet MS" w:eastAsiaTheme="majorEastAsia" w:hAnsi="Trebuchet MS" w:cs="Arial"/>
          <w:b/>
          <w:bCs/>
          <w:sz w:val="22"/>
          <w:szCs w:val="22"/>
        </w:rPr>
      </w:pPr>
      <w:r w:rsidRPr="00DC1A7D">
        <w:rPr>
          <w:rFonts w:ascii="Trebuchet MS" w:eastAsiaTheme="majorEastAsia" w:hAnsi="Trebuchet MS" w:cs="Arial"/>
          <w:b/>
          <w:bCs/>
          <w:sz w:val="22"/>
          <w:szCs w:val="22"/>
        </w:rPr>
        <w:t xml:space="preserve">Employee duties </w:t>
      </w:r>
    </w:p>
    <w:p w14:paraId="72542F54" w14:textId="77777777" w:rsidR="005E6585" w:rsidRPr="00DC1A7D" w:rsidRDefault="005E6585" w:rsidP="005E6585">
      <w:pPr>
        <w:rPr>
          <w:rFonts w:ascii="Trebuchet MS" w:eastAsiaTheme="majorEastAsia" w:hAnsi="Trebuchet MS" w:cs="Arial"/>
          <w:sz w:val="22"/>
          <w:szCs w:val="22"/>
        </w:rPr>
      </w:pPr>
      <w:r w:rsidRPr="00DC1A7D">
        <w:rPr>
          <w:rFonts w:ascii="Trebuchet MS" w:eastAsiaTheme="majorEastAsia" w:hAnsi="Trebuchet MS" w:cs="Arial"/>
          <w:sz w:val="22"/>
          <w:szCs w:val="22"/>
        </w:rPr>
        <w:t>Employees should not use the accident book/form to report an accident which occurred in their own home or on an activity which is not work-related.</w:t>
      </w:r>
    </w:p>
    <w:p w14:paraId="22A89869" w14:textId="77777777" w:rsidR="005E6585" w:rsidRPr="00DC1A7D" w:rsidRDefault="005E6585" w:rsidP="005E6585">
      <w:pPr>
        <w:rPr>
          <w:rFonts w:ascii="Trebuchet MS" w:eastAsiaTheme="majorEastAsia" w:hAnsi="Trebuchet MS" w:cs="Arial"/>
          <w:sz w:val="22"/>
          <w:szCs w:val="22"/>
        </w:rPr>
      </w:pPr>
      <w:r w:rsidRPr="00DC1A7D">
        <w:rPr>
          <w:rFonts w:ascii="Trebuchet MS" w:eastAsiaTheme="majorEastAsia" w:hAnsi="Trebuchet MS" w:cs="Arial"/>
          <w:sz w:val="22"/>
          <w:szCs w:val="22"/>
        </w:rPr>
        <w:t xml:space="preserve">We expect all employees and contractors to assist us in complying with our legal duties under RIDDOR; this means that employees are expected to have due regard for their health and safety and that of their colleagues. All employees are expected to report accidents in a timely manner. </w:t>
      </w:r>
      <w:proofErr w:type="gramStart"/>
      <w:r w:rsidRPr="00DC1A7D">
        <w:rPr>
          <w:rFonts w:ascii="Trebuchet MS" w:eastAsiaTheme="majorEastAsia" w:hAnsi="Trebuchet MS" w:cs="Arial"/>
          <w:sz w:val="22"/>
          <w:szCs w:val="22"/>
        </w:rPr>
        <w:t>In the event that</w:t>
      </w:r>
      <w:proofErr w:type="gramEnd"/>
      <w:r w:rsidRPr="00DC1A7D">
        <w:rPr>
          <w:rFonts w:ascii="Trebuchet MS" w:eastAsiaTheme="majorEastAsia" w:hAnsi="Trebuchet MS" w:cs="Arial"/>
          <w:sz w:val="22"/>
          <w:szCs w:val="22"/>
        </w:rPr>
        <w:t xml:space="preserve"> an employee fabricates or exaggerates an accident, we reserve the right to bring disciplinary proceedings which could result in dismissal.</w:t>
      </w:r>
    </w:p>
    <w:p w14:paraId="38EBC764" w14:textId="77777777" w:rsidR="005E6585" w:rsidRPr="00DC1A7D" w:rsidRDefault="005E6585" w:rsidP="005E6585">
      <w:pPr>
        <w:rPr>
          <w:rFonts w:ascii="Trebuchet MS" w:eastAsiaTheme="majorEastAsia" w:hAnsi="Trebuchet MS" w:cs="Arial"/>
          <w:sz w:val="22"/>
          <w:szCs w:val="22"/>
        </w:rPr>
      </w:pPr>
    </w:p>
    <w:p w14:paraId="484D1999" w14:textId="77777777" w:rsidR="005E6585" w:rsidRPr="00DC1A7D" w:rsidRDefault="005E6585" w:rsidP="00186D20">
      <w:pPr>
        <w:pStyle w:val="ListParagraph"/>
        <w:numPr>
          <w:ilvl w:val="2"/>
          <w:numId w:val="17"/>
        </w:numPr>
        <w:tabs>
          <w:tab w:val="num" w:pos="720"/>
        </w:tabs>
        <w:ind w:left="504"/>
        <w:rPr>
          <w:rFonts w:ascii="Trebuchet MS" w:eastAsiaTheme="majorEastAsia" w:hAnsi="Trebuchet MS" w:cs="Arial"/>
          <w:b/>
          <w:bCs/>
          <w:sz w:val="22"/>
          <w:szCs w:val="22"/>
        </w:rPr>
      </w:pPr>
      <w:r w:rsidRPr="00DC1A7D">
        <w:rPr>
          <w:rFonts w:ascii="Trebuchet MS" w:eastAsiaTheme="majorEastAsia" w:hAnsi="Trebuchet MS" w:cs="Arial"/>
          <w:b/>
          <w:bCs/>
          <w:sz w:val="22"/>
          <w:szCs w:val="22"/>
        </w:rPr>
        <w:t>Accident investigation</w:t>
      </w:r>
    </w:p>
    <w:p w14:paraId="50DBED5B" w14:textId="14A2CA7B" w:rsidR="005E6585" w:rsidRPr="00DC1A7D" w:rsidRDefault="005E6585" w:rsidP="005E6585">
      <w:pPr>
        <w:rPr>
          <w:rFonts w:ascii="Trebuchet MS" w:eastAsiaTheme="majorEastAsia" w:hAnsi="Trebuchet MS" w:cs="Arial"/>
          <w:sz w:val="22"/>
          <w:szCs w:val="22"/>
        </w:rPr>
      </w:pPr>
      <w:r w:rsidRPr="00DC1A7D">
        <w:rPr>
          <w:rFonts w:ascii="Trebuchet MS" w:eastAsiaTheme="majorEastAsia" w:hAnsi="Trebuchet MS" w:cs="Arial"/>
          <w:sz w:val="22"/>
          <w:szCs w:val="22"/>
        </w:rPr>
        <w:t>Unless the accident is trivial, it will be investigated by the relevant line manager to the appropriate extent. This will help us ensure that the accident is not repeated. Where necessary, remedial measures will be introduced and monitored. The completed investigation will be reviewed by the</w:t>
      </w:r>
      <w:r w:rsidR="0028167B" w:rsidRPr="00DC1A7D">
        <w:rPr>
          <w:rFonts w:ascii="Trebuchet MS" w:eastAsiaTheme="majorEastAsia" w:hAnsi="Trebuchet MS" w:cs="Arial"/>
          <w:sz w:val="22"/>
          <w:szCs w:val="22"/>
        </w:rPr>
        <w:t xml:space="preserve"> Head </w:t>
      </w:r>
      <w:r w:rsidR="00EC20F1" w:rsidRPr="00DC1A7D">
        <w:rPr>
          <w:rFonts w:ascii="Trebuchet MS" w:eastAsiaTheme="majorEastAsia" w:hAnsi="Trebuchet MS" w:cs="Arial"/>
          <w:sz w:val="22"/>
          <w:szCs w:val="22"/>
        </w:rPr>
        <w:t>T</w:t>
      </w:r>
      <w:r w:rsidR="0028167B" w:rsidRPr="00DC1A7D">
        <w:rPr>
          <w:rFonts w:ascii="Trebuchet MS" w:eastAsiaTheme="majorEastAsia" w:hAnsi="Trebuchet MS" w:cs="Arial"/>
          <w:sz w:val="22"/>
          <w:szCs w:val="22"/>
        </w:rPr>
        <w:t>eacher</w:t>
      </w:r>
      <w:r w:rsidRPr="00DC1A7D">
        <w:rPr>
          <w:rFonts w:ascii="Trebuchet MS" w:eastAsiaTheme="majorEastAsia" w:hAnsi="Trebuchet MS" w:cs="Arial"/>
          <w:sz w:val="22"/>
          <w:szCs w:val="22"/>
        </w:rPr>
        <w:t>.  Details of such accidents will be discussed at our health and safety meetings.</w:t>
      </w:r>
    </w:p>
    <w:p w14:paraId="202D8FAE" w14:textId="77777777" w:rsidR="005E6585" w:rsidRPr="00DC1A7D" w:rsidRDefault="005E6585" w:rsidP="005E6585">
      <w:pPr>
        <w:tabs>
          <w:tab w:val="num" w:pos="576"/>
        </w:tabs>
        <w:rPr>
          <w:rFonts w:ascii="Trebuchet MS" w:eastAsiaTheme="majorEastAsia" w:hAnsi="Trebuchet MS" w:cs="Arial"/>
          <w:b/>
          <w:bCs/>
          <w:sz w:val="22"/>
          <w:szCs w:val="22"/>
        </w:rPr>
      </w:pPr>
      <w:bookmarkStart w:id="3" w:name="_Toc18674487"/>
    </w:p>
    <w:p w14:paraId="0EEDD4F7" w14:textId="77777777" w:rsidR="005E6585" w:rsidRPr="00DC1A7D" w:rsidRDefault="005E6585" w:rsidP="00B36C81">
      <w:pPr>
        <w:pStyle w:val="ListParagraph"/>
        <w:numPr>
          <w:ilvl w:val="1"/>
          <w:numId w:val="17"/>
        </w:numPr>
        <w:tabs>
          <w:tab w:val="num" w:pos="567"/>
        </w:tabs>
        <w:ind w:left="426"/>
        <w:rPr>
          <w:rFonts w:ascii="Trebuchet MS" w:eastAsiaTheme="majorEastAsia" w:hAnsi="Trebuchet MS" w:cs="Arial"/>
          <w:b/>
          <w:bCs/>
          <w:sz w:val="22"/>
          <w:szCs w:val="22"/>
        </w:rPr>
      </w:pPr>
      <w:r w:rsidRPr="00DC1A7D">
        <w:rPr>
          <w:rFonts w:ascii="Trebuchet MS" w:eastAsiaTheme="majorEastAsia" w:hAnsi="Trebuchet MS" w:cs="Arial"/>
          <w:b/>
          <w:bCs/>
          <w:sz w:val="22"/>
          <w:szCs w:val="22"/>
        </w:rPr>
        <w:t>GUIDANCE ON RIDDOR</w:t>
      </w:r>
      <w:bookmarkEnd w:id="3"/>
    </w:p>
    <w:p w14:paraId="550FB789" w14:textId="77777777" w:rsidR="005E628D" w:rsidRPr="00DC1A7D" w:rsidRDefault="005E6585" w:rsidP="005E6585">
      <w:pPr>
        <w:rPr>
          <w:rFonts w:ascii="Trebuchet MS" w:eastAsiaTheme="majorEastAsia" w:hAnsi="Trebuchet MS" w:cs="Arial"/>
          <w:sz w:val="22"/>
          <w:szCs w:val="22"/>
        </w:rPr>
      </w:pPr>
      <w:r w:rsidRPr="00DC1A7D">
        <w:rPr>
          <w:rFonts w:ascii="Trebuchet MS" w:eastAsiaTheme="majorEastAsia" w:hAnsi="Trebuchet MS" w:cs="Arial"/>
          <w:sz w:val="22"/>
          <w:szCs w:val="22"/>
        </w:rPr>
        <w:t xml:space="preserve">The Reporting of Injuries, Diseases and Dangerous Occurrences Regulations 2013 (RIDDOR) requires certain accidents and incidents are reported to the enforcing authorities.  All reports are collated by the HSE who will then forward the details onto the appropriate enforcing authority offices for the </w:t>
      </w:r>
      <w:proofErr w:type="gramStart"/>
      <w:r w:rsidRPr="00DC1A7D">
        <w:rPr>
          <w:rFonts w:ascii="Trebuchet MS" w:eastAsiaTheme="majorEastAsia" w:hAnsi="Trebuchet MS" w:cs="Arial"/>
          <w:sz w:val="22"/>
          <w:szCs w:val="22"/>
        </w:rPr>
        <w:t>particular industry</w:t>
      </w:r>
      <w:proofErr w:type="gramEnd"/>
      <w:r w:rsidRPr="00DC1A7D">
        <w:rPr>
          <w:rFonts w:ascii="Trebuchet MS" w:eastAsiaTheme="majorEastAsia" w:hAnsi="Trebuchet MS" w:cs="Arial"/>
          <w:sz w:val="22"/>
          <w:szCs w:val="22"/>
        </w:rPr>
        <w:t xml:space="preserve"> and geographic area.</w:t>
      </w:r>
    </w:p>
    <w:p w14:paraId="5700D843" w14:textId="77777777" w:rsidR="005E628D" w:rsidRPr="00DC1A7D" w:rsidRDefault="005E628D" w:rsidP="005E6585">
      <w:pPr>
        <w:rPr>
          <w:rFonts w:ascii="Trebuchet MS" w:eastAsiaTheme="majorEastAsia" w:hAnsi="Trebuchet MS" w:cs="Arial"/>
          <w:sz w:val="22"/>
          <w:szCs w:val="22"/>
        </w:rPr>
      </w:pPr>
    </w:p>
    <w:p w14:paraId="567565D8" w14:textId="77777777" w:rsidR="005E6585" w:rsidRPr="00DC1A7D" w:rsidRDefault="005E6585" w:rsidP="005E6585">
      <w:pPr>
        <w:rPr>
          <w:rFonts w:ascii="Trebuchet MS" w:eastAsiaTheme="majorEastAsia" w:hAnsi="Trebuchet MS" w:cs="Arial"/>
          <w:sz w:val="22"/>
          <w:szCs w:val="22"/>
        </w:rPr>
      </w:pPr>
      <w:r w:rsidRPr="00DC1A7D">
        <w:rPr>
          <w:rFonts w:ascii="Trebuchet MS" w:eastAsiaTheme="majorEastAsia" w:hAnsi="Trebuchet MS" w:cs="Arial"/>
          <w:sz w:val="22"/>
          <w:szCs w:val="22"/>
        </w:rPr>
        <w:t>There are several ways to report an accident dependant on the scale of severity and type of harm suffered.  These are:</w:t>
      </w:r>
    </w:p>
    <w:p w14:paraId="2500AEDB" w14:textId="77777777" w:rsidR="00E84974" w:rsidRPr="00DC1A7D" w:rsidRDefault="00E84974" w:rsidP="00F96D29">
      <w:pPr>
        <w:pStyle w:val="ListParagraph"/>
        <w:rPr>
          <w:rFonts w:ascii="Trebuchet MS" w:eastAsiaTheme="majorEastAsia" w:hAnsi="Trebuchet MS" w:cs="Arial"/>
          <w:b/>
          <w:bCs/>
          <w:sz w:val="22"/>
          <w:szCs w:val="22"/>
        </w:rPr>
      </w:pPr>
    </w:p>
    <w:p w14:paraId="70D0F1B2" w14:textId="21CF33BD" w:rsidR="00354C1E" w:rsidRPr="00DC1A7D" w:rsidRDefault="005E6585" w:rsidP="003E24EA">
      <w:pPr>
        <w:pStyle w:val="ListParagraph"/>
        <w:ind w:left="0"/>
        <w:rPr>
          <w:rFonts w:ascii="Trebuchet MS" w:eastAsiaTheme="majorEastAsia" w:hAnsi="Trebuchet MS" w:cs="Arial"/>
          <w:b/>
          <w:bCs/>
          <w:sz w:val="22"/>
          <w:szCs w:val="22"/>
        </w:rPr>
      </w:pPr>
      <w:r w:rsidRPr="00DC1A7D">
        <w:rPr>
          <w:rFonts w:ascii="Trebuchet MS" w:eastAsiaTheme="majorEastAsia" w:hAnsi="Trebuchet MS" w:cs="Arial"/>
          <w:b/>
          <w:bCs/>
          <w:sz w:val="22"/>
          <w:szCs w:val="22"/>
        </w:rPr>
        <w:t>Death</w:t>
      </w:r>
    </w:p>
    <w:p w14:paraId="1AD53EE4" w14:textId="6568FC9C" w:rsidR="005E6585" w:rsidRPr="00DC1A7D" w:rsidRDefault="005E6585" w:rsidP="001E4AE0">
      <w:pPr>
        <w:rPr>
          <w:rFonts w:ascii="Trebuchet MS" w:eastAsiaTheme="majorEastAsia" w:hAnsi="Trebuchet MS" w:cs="Arial"/>
          <w:sz w:val="22"/>
          <w:szCs w:val="22"/>
        </w:rPr>
      </w:pPr>
      <w:r w:rsidRPr="00DC1A7D">
        <w:rPr>
          <w:rFonts w:ascii="Trebuchet MS" w:eastAsiaTheme="majorEastAsia" w:hAnsi="Trebuchet MS" w:cs="Arial"/>
          <w:sz w:val="22"/>
          <w:szCs w:val="22"/>
        </w:rPr>
        <w:t xml:space="preserve">All deaths of </w:t>
      </w:r>
      <w:r w:rsidR="00802663" w:rsidRPr="00DC1A7D">
        <w:rPr>
          <w:rFonts w:ascii="Trebuchet MS" w:eastAsiaTheme="majorEastAsia" w:hAnsi="Trebuchet MS" w:cs="Arial"/>
          <w:sz w:val="22"/>
          <w:szCs w:val="22"/>
        </w:rPr>
        <w:t>employees</w:t>
      </w:r>
      <w:r w:rsidRPr="00DC1A7D">
        <w:rPr>
          <w:rFonts w:ascii="Trebuchet MS" w:eastAsiaTheme="majorEastAsia" w:hAnsi="Trebuchet MS" w:cs="Arial"/>
          <w:sz w:val="22"/>
          <w:szCs w:val="22"/>
        </w:rPr>
        <w:t xml:space="preserve"> and non-</w:t>
      </w:r>
      <w:r w:rsidR="00802663" w:rsidRPr="00DC1A7D">
        <w:rPr>
          <w:rFonts w:ascii="Trebuchet MS" w:eastAsiaTheme="majorEastAsia" w:hAnsi="Trebuchet MS" w:cs="Arial"/>
          <w:sz w:val="22"/>
          <w:szCs w:val="22"/>
        </w:rPr>
        <w:t>employees</w:t>
      </w:r>
      <w:r w:rsidR="00EB1EDA" w:rsidRPr="00DC1A7D">
        <w:rPr>
          <w:rFonts w:ascii="Trebuchet MS" w:eastAsiaTheme="majorEastAsia" w:hAnsi="Trebuchet MS" w:cs="Arial"/>
          <w:sz w:val="22"/>
          <w:szCs w:val="22"/>
        </w:rPr>
        <w:t>, such as pupils,</w:t>
      </w:r>
      <w:r w:rsidR="00354C1E" w:rsidRPr="00DC1A7D">
        <w:rPr>
          <w:rFonts w:ascii="Trebuchet MS" w:eastAsiaTheme="majorEastAsia" w:hAnsi="Trebuchet MS" w:cs="Arial"/>
          <w:sz w:val="22"/>
          <w:szCs w:val="22"/>
        </w:rPr>
        <w:t xml:space="preserve"> must be reported if they arise </w:t>
      </w:r>
      <w:r w:rsidRPr="00DC1A7D">
        <w:rPr>
          <w:rFonts w:ascii="Trebuchet MS" w:eastAsiaTheme="majorEastAsia" w:hAnsi="Trebuchet MS" w:cs="Arial"/>
          <w:sz w:val="22"/>
          <w:szCs w:val="22"/>
        </w:rPr>
        <w:t xml:space="preserve">from a work-related accident including acts of physical violence to </w:t>
      </w:r>
      <w:r w:rsidR="00802663" w:rsidRPr="00DC1A7D">
        <w:rPr>
          <w:rFonts w:ascii="Trebuchet MS" w:eastAsiaTheme="majorEastAsia" w:hAnsi="Trebuchet MS" w:cs="Arial"/>
          <w:sz w:val="22"/>
          <w:szCs w:val="22"/>
        </w:rPr>
        <w:t>an employee</w:t>
      </w:r>
      <w:r w:rsidRPr="00DC1A7D">
        <w:rPr>
          <w:rFonts w:ascii="Trebuchet MS" w:eastAsiaTheme="majorEastAsia" w:hAnsi="Trebuchet MS" w:cs="Arial"/>
          <w:sz w:val="22"/>
          <w:szCs w:val="22"/>
        </w:rPr>
        <w:t>.</w:t>
      </w:r>
    </w:p>
    <w:p w14:paraId="01DA62CF" w14:textId="77777777" w:rsidR="005E628D" w:rsidRPr="00DC1A7D" w:rsidRDefault="005E6585" w:rsidP="005E628D">
      <w:pPr>
        <w:rPr>
          <w:rFonts w:ascii="Trebuchet MS" w:eastAsiaTheme="majorEastAsia" w:hAnsi="Trebuchet MS" w:cs="Arial"/>
          <w:sz w:val="22"/>
          <w:szCs w:val="22"/>
        </w:rPr>
      </w:pPr>
      <w:r w:rsidRPr="00DC1A7D">
        <w:rPr>
          <w:rFonts w:ascii="Trebuchet MS" w:eastAsiaTheme="majorEastAsia" w:hAnsi="Trebuchet MS" w:cs="Arial"/>
          <w:sz w:val="22"/>
          <w:szCs w:val="22"/>
        </w:rPr>
        <w:t>You must notify the enforcing authority without delay by telephone on 0845 3009923. You must follow up with a completed online report form.</w:t>
      </w:r>
    </w:p>
    <w:p w14:paraId="320D5898" w14:textId="77777777" w:rsidR="005E628D" w:rsidRPr="00DC1A7D" w:rsidRDefault="005E628D" w:rsidP="005E628D">
      <w:pPr>
        <w:pStyle w:val="ListParagraph"/>
        <w:ind w:left="0"/>
        <w:rPr>
          <w:rFonts w:ascii="Trebuchet MS" w:eastAsiaTheme="majorEastAsia" w:hAnsi="Trebuchet MS" w:cs="Arial"/>
          <w:b/>
          <w:bCs/>
          <w:sz w:val="22"/>
          <w:szCs w:val="22"/>
        </w:rPr>
      </w:pPr>
    </w:p>
    <w:p w14:paraId="450C9E4E" w14:textId="77777777" w:rsidR="00354C1E" w:rsidRPr="00DC1A7D" w:rsidRDefault="005E6585" w:rsidP="003E24EA">
      <w:pPr>
        <w:pStyle w:val="ListParagraph"/>
        <w:ind w:left="0"/>
        <w:rPr>
          <w:rFonts w:ascii="Trebuchet MS" w:eastAsiaTheme="majorEastAsia" w:hAnsi="Trebuchet MS" w:cs="Arial"/>
          <w:b/>
          <w:bCs/>
          <w:sz w:val="22"/>
          <w:szCs w:val="22"/>
        </w:rPr>
      </w:pPr>
      <w:r w:rsidRPr="00DC1A7D">
        <w:rPr>
          <w:rFonts w:ascii="Trebuchet MS" w:eastAsiaTheme="majorEastAsia" w:hAnsi="Trebuchet MS" w:cs="Arial"/>
          <w:b/>
          <w:bCs/>
          <w:sz w:val="22"/>
          <w:szCs w:val="22"/>
        </w:rPr>
        <w:t>Specified injuries</w:t>
      </w:r>
      <w:r w:rsidR="00802663" w:rsidRPr="00DC1A7D">
        <w:rPr>
          <w:rFonts w:ascii="Trebuchet MS" w:eastAsiaTheme="majorEastAsia" w:hAnsi="Trebuchet MS" w:cs="Arial"/>
          <w:b/>
          <w:bCs/>
          <w:sz w:val="22"/>
          <w:szCs w:val="22"/>
        </w:rPr>
        <w:t xml:space="preserve"> </w:t>
      </w:r>
    </w:p>
    <w:p w14:paraId="1021F413" w14:textId="77777777" w:rsidR="005E6585" w:rsidRPr="00DC1A7D" w:rsidRDefault="005E6585" w:rsidP="00354C1E">
      <w:pPr>
        <w:rPr>
          <w:rFonts w:ascii="Trebuchet MS" w:eastAsiaTheme="majorEastAsia" w:hAnsi="Trebuchet MS" w:cs="Arial"/>
          <w:b/>
          <w:bCs/>
          <w:sz w:val="22"/>
          <w:szCs w:val="22"/>
        </w:rPr>
      </w:pPr>
      <w:r w:rsidRPr="00DC1A7D">
        <w:rPr>
          <w:rFonts w:ascii="Trebuchet MS" w:eastAsiaTheme="majorEastAsia" w:hAnsi="Trebuchet MS" w:cs="Arial"/>
          <w:sz w:val="22"/>
          <w:szCs w:val="22"/>
        </w:rPr>
        <w:t>If there is an accident</w:t>
      </w:r>
      <w:r w:rsidRPr="00DC1A7D">
        <w:rPr>
          <w:rFonts w:ascii="Trebuchet MS" w:eastAsiaTheme="majorEastAsia" w:hAnsi="Trebuchet MS" w:cs="Arial"/>
          <w:b/>
          <w:bCs/>
          <w:sz w:val="22"/>
          <w:szCs w:val="22"/>
        </w:rPr>
        <w:t xml:space="preserve"> </w:t>
      </w:r>
      <w:r w:rsidRPr="00DC1A7D">
        <w:rPr>
          <w:rFonts w:ascii="Trebuchet MS" w:eastAsiaTheme="majorEastAsia" w:hAnsi="Trebuchet MS" w:cs="Arial"/>
          <w:b/>
          <w:bCs/>
          <w:i/>
          <w:iCs/>
          <w:sz w:val="22"/>
          <w:szCs w:val="22"/>
        </w:rPr>
        <w:t>connected with work</w:t>
      </w:r>
      <w:r w:rsidRPr="00DC1A7D">
        <w:rPr>
          <w:rFonts w:ascii="Trebuchet MS" w:eastAsiaTheme="majorEastAsia" w:hAnsi="Trebuchet MS" w:cs="Arial"/>
          <w:b/>
          <w:bCs/>
          <w:sz w:val="22"/>
          <w:szCs w:val="22"/>
        </w:rPr>
        <w:t xml:space="preserve"> </w:t>
      </w:r>
      <w:r w:rsidRPr="00DC1A7D">
        <w:rPr>
          <w:rFonts w:ascii="Trebuchet MS" w:eastAsiaTheme="majorEastAsia" w:hAnsi="Trebuchet MS" w:cs="Arial"/>
          <w:b/>
          <w:bCs/>
          <w:sz w:val="22"/>
          <w:szCs w:val="22"/>
          <w:u w:val="single"/>
        </w:rPr>
        <w:t>and</w:t>
      </w:r>
      <w:r w:rsidRPr="00DC1A7D">
        <w:rPr>
          <w:rFonts w:ascii="Trebuchet MS" w:eastAsiaTheme="majorEastAsia" w:hAnsi="Trebuchet MS" w:cs="Arial"/>
          <w:b/>
          <w:bCs/>
          <w:sz w:val="22"/>
          <w:szCs w:val="22"/>
        </w:rPr>
        <w:t>:</w:t>
      </w:r>
    </w:p>
    <w:p w14:paraId="019D394C" w14:textId="77777777" w:rsidR="005E6585" w:rsidRPr="00DC1A7D" w:rsidRDefault="005E6585" w:rsidP="005E6585">
      <w:pPr>
        <w:rPr>
          <w:rFonts w:ascii="Trebuchet MS" w:eastAsiaTheme="majorEastAsia" w:hAnsi="Trebuchet MS" w:cs="Arial"/>
          <w:sz w:val="22"/>
          <w:szCs w:val="22"/>
        </w:rPr>
      </w:pPr>
      <w:r w:rsidRPr="00DC1A7D">
        <w:rPr>
          <w:rFonts w:ascii="Trebuchet MS" w:eastAsiaTheme="majorEastAsia" w:hAnsi="Trebuchet MS" w:cs="Arial"/>
          <w:sz w:val="22"/>
          <w:szCs w:val="22"/>
        </w:rPr>
        <w:t xml:space="preserve">Your employee, or a self-employed person working on your premises suffers a specified injury (including </w:t>
      </w:r>
      <w:proofErr w:type="gramStart"/>
      <w:r w:rsidRPr="00DC1A7D">
        <w:rPr>
          <w:rFonts w:ascii="Trebuchet MS" w:eastAsiaTheme="majorEastAsia" w:hAnsi="Trebuchet MS" w:cs="Arial"/>
          <w:sz w:val="22"/>
          <w:szCs w:val="22"/>
        </w:rPr>
        <w:t>as a result of</w:t>
      </w:r>
      <w:proofErr w:type="gramEnd"/>
      <w:r w:rsidRPr="00DC1A7D">
        <w:rPr>
          <w:rFonts w:ascii="Trebuchet MS" w:eastAsiaTheme="majorEastAsia" w:hAnsi="Trebuchet MS" w:cs="Arial"/>
          <w:sz w:val="22"/>
          <w:szCs w:val="22"/>
        </w:rPr>
        <w:t xml:space="preserve"> physical violence); </w:t>
      </w:r>
      <w:r w:rsidRPr="00DC1A7D">
        <w:rPr>
          <w:rFonts w:ascii="Trebuchet MS" w:eastAsiaTheme="majorEastAsia" w:hAnsi="Trebuchet MS" w:cs="Arial"/>
          <w:b/>
          <w:bCs/>
          <w:sz w:val="22"/>
          <w:szCs w:val="22"/>
        </w:rPr>
        <w:t>or</w:t>
      </w:r>
    </w:p>
    <w:p w14:paraId="07ABDB86" w14:textId="77777777" w:rsidR="005E6585" w:rsidRPr="00DC1A7D" w:rsidRDefault="005E6585" w:rsidP="005E6585">
      <w:pPr>
        <w:rPr>
          <w:rFonts w:ascii="Trebuchet MS" w:eastAsiaTheme="majorEastAsia" w:hAnsi="Trebuchet MS" w:cs="Arial"/>
          <w:sz w:val="22"/>
          <w:szCs w:val="22"/>
        </w:rPr>
      </w:pPr>
      <w:r w:rsidRPr="00DC1A7D">
        <w:rPr>
          <w:rFonts w:ascii="Trebuchet MS" w:eastAsiaTheme="majorEastAsia" w:hAnsi="Trebuchet MS" w:cs="Arial"/>
          <w:sz w:val="22"/>
          <w:szCs w:val="22"/>
        </w:rPr>
        <w:t xml:space="preserve">A </w:t>
      </w:r>
      <w:r w:rsidR="00EB1EDA" w:rsidRPr="00DC1A7D">
        <w:rPr>
          <w:rFonts w:ascii="Trebuchet MS" w:eastAsiaTheme="majorEastAsia" w:hAnsi="Trebuchet MS" w:cs="Arial"/>
          <w:sz w:val="22"/>
          <w:szCs w:val="22"/>
        </w:rPr>
        <w:t xml:space="preserve">pupil or </w:t>
      </w:r>
      <w:r w:rsidRPr="00DC1A7D">
        <w:rPr>
          <w:rFonts w:ascii="Trebuchet MS" w:eastAsiaTheme="majorEastAsia" w:hAnsi="Trebuchet MS" w:cs="Arial"/>
          <w:sz w:val="22"/>
          <w:szCs w:val="22"/>
        </w:rPr>
        <w:t xml:space="preserve">member of the public is taken to hospital for treatment to that </w:t>
      </w:r>
      <w:proofErr w:type="gramStart"/>
      <w:r w:rsidRPr="00DC1A7D">
        <w:rPr>
          <w:rFonts w:ascii="Trebuchet MS" w:eastAsiaTheme="majorEastAsia" w:hAnsi="Trebuchet MS" w:cs="Arial"/>
          <w:sz w:val="22"/>
          <w:szCs w:val="22"/>
        </w:rPr>
        <w:t>injury;</w:t>
      </w:r>
      <w:proofErr w:type="gramEnd"/>
    </w:p>
    <w:p w14:paraId="67115F06" w14:textId="77777777" w:rsidR="005E6585" w:rsidRPr="00DC1A7D" w:rsidRDefault="005E6585" w:rsidP="005E6585">
      <w:pPr>
        <w:rPr>
          <w:rFonts w:ascii="Trebuchet MS" w:eastAsiaTheme="majorEastAsia" w:hAnsi="Trebuchet MS" w:cs="Arial"/>
          <w:b/>
          <w:sz w:val="22"/>
          <w:szCs w:val="22"/>
        </w:rPr>
      </w:pPr>
      <w:r w:rsidRPr="00DC1A7D">
        <w:rPr>
          <w:rFonts w:ascii="Trebuchet MS" w:eastAsiaTheme="majorEastAsia" w:hAnsi="Trebuchet MS" w:cs="Arial"/>
          <w:sz w:val="22"/>
          <w:szCs w:val="22"/>
          <w:u w:val="single"/>
        </w:rPr>
        <w:t>You must notify the enforcing authority without delay (e.g. by telephone</w:t>
      </w:r>
      <w:r w:rsidRPr="00DC1A7D">
        <w:rPr>
          <w:rFonts w:ascii="Trebuchet MS" w:eastAsiaTheme="majorEastAsia" w:hAnsi="Trebuchet MS" w:cs="Arial"/>
          <w:sz w:val="22"/>
          <w:szCs w:val="22"/>
        </w:rPr>
        <w:t xml:space="preserve">).  They will ask for brief details about your business, the injured person and the accident; and you must follow this up with a completed accident report form within the allocated timescale. </w:t>
      </w:r>
      <w:r w:rsidRPr="00DC1A7D">
        <w:rPr>
          <w:rFonts w:ascii="Trebuchet MS" w:eastAsiaTheme="majorEastAsia" w:hAnsi="Trebuchet MS" w:cs="Arial"/>
          <w:b/>
          <w:sz w:val="22"/>
          <w:szCs w:val="22"/>
        </w:rPr>
        <w:t>N.B. A specified injury must be reported to the HSE within 10 days of the incident.</w:t>
      </w:r>
    </w:p>
    <w:p w14:paraId="20774921" w14:textId="77777777" w:rsidR="005E6585" w:rsidRPr="00DC1A7D" w:rsidRDefault="005E6585" w:rsidP="005E6585">
      <w:pPr>
        <w:rPr>
          <w:rFonts w:ascii="Trebuchet MS" w:eastAsiaTheme="majorEastAsia" w:hAnsi="Trebuchet MS" w:cs="Arial"/>
          <w:sz w:val="22"/>
          <w:szCs w:val="22"/>
        </w:rPr>
      </w:pPr>
    </w:p>
    <w:p w14:paraId="1B3D2DFD" w14:textId="77777777" w:rsidR="005E6585" w:rsidRPr="00DC1A7D" w:rsidRDefault="005E6585" w:rsidP="005E6585">
      <w:pPr>
        <w:rPr>
          <w:rFonts w:ascii="Trebuchet MS" w:eastAsiaTheme="majorEastAsia" w:hAnsi="Trebuchet MS" w:cs="Arial"/>
          <w:b/>
          <w:sz w:val="22"/>
          <w:szCs w:val="22"/>
        </w:rPr>
      </w:pPr>
      <w:r w:rsidRPr="00DC1A7D">
        <w:rPr>
          <w:rFonts w:ascii="Trebuchet MS" w:eastAsiaTheme="majorEastAsia" w:hAnsi="Trebuchet MS" w:cs="Arial"/>
          <w:b/>
          <w:sz w:val="22"/>
          <w:szCs w:val="22"/>
        </w:rPr>
        <w:t>Reportable injuries are:</w:t>
      </w:r>
    </w:p>
    <w:p w14:paraId="151A02D4" w14:textId="77777777" w:rsidR="005E6585" w:rsidRPr="00DC1A7D" w:rsidRDefault="005E6585" w:rsidP="00B36C81">
      <w:pPr>
        <w:numPr>
          <w:ilvl w:val="0"/>
          <w:numId w:val="16"/>
        </w:numPr>
        <w:rPr>
          <w:rFonts w:ascii="Trebuchet MS" w:eastAsiaTheme="majorEastAsia" w:hAnsi="Trebuchet MS" w:cs="Arial"/>
          <w:sz w:val="22"/>
          <w:szCs w:val="22"/>
        </w:rPr>
      </w:pPr>
      <w:r w:rsidRPr="00DC1A7D">
        <w:rPr>
          <w:rFonts w:ascii="Trebuchet MS" w:eastAsiaTheme="majorEastAsia" w:hAnsi="Trebuchet MS" w:cs="Arial"/>
          <w:sz w:val="22"/>
          <w:szCs w:val="22"/>
        </w:rPr>
        <w:t xml:space="preserve">Fractures, other than to fingers, thumbs and </w:t>
      </w:r>
      <w:proofErr w:type="gramStart"/>
      <w:r w:rsidRPr="00DC1A7D">
        <w:rPr>
          <w:rFonts w:ascii="Trebuchet MS" w:eastAsiaTheme="majorEastAsia" w:hAnsi="Trebuchet MS" w:cs="Arial"/>
          <w:sz w:val="22"/>
          <w:szCs w:val="22"/>
        </w:rPr>
        <w:t>toes;</w:t>
      </w:r>
      <w:proofErr w:type="gramEnd"/>
    </w:p>
    <w:p w14:paraId="21EB302C" w14:textId="77777777" w:rsidR="005E6585" w:rsidRPr="00DC1A7D" w:rsidRDefault="005E6585" w:rsidP="00B36C81">
      <w:pPr>
        <w:numPr>
          <w:ilvl w:val="0"/>
          <w:numId w:val="16"/>
        </w:numPr>
        <w:rPr>
          <w:rFonts w:ascii="Trebuchet MS" w:eastAsiaTheme="majorEastAsia" w:hAnsi="Trebuchet MS" w:cs="Arial"/>
          <w:sz w:val="22"/>
          <w:szCs w:val="22"/>
        </w:rPr>
      </w:pPr>
      <w:proofErr w:type="gramStart"/>
      <w:r w:rsidRPr="00DC1A7D">
        <w:rPr>
          <w:rFonts w:ascii="Trebuchet MS" w:eastAsiaTheme="majorEastAsia" w:hAnsi="Trebuchet MS" w:cs="Arial"/>
          <w:sz w:val="22"/>
          <w:szCs w:val="22"/>
        </w:rPr>
        <w:t>Amputations;</w:t>
      </w:r>
      <w:proofErr w:type="gramEnd"/>
    </w:p>
    <w:p w14:paraId="56A3C174" w14:textId="77777777" w:rsidR="005E6585" w:rsidRPr="00DC1A7D" w:rsidRDefault="005E6585" w:rsidP="00B36C81">
      <w:pPr>
        <w:numPr>
          <w:ilvl w:val="0"/>
          <w:numId w:val="16"/>
        </w:numPr>
        <w:rPr>
          <w:rFonts w:ascii="Trebuchet MS" w:eastAsiaTheme="majorEastAsia" w:hAnsi="Trebuchet MS" w:cs="Arial"/>
          <w:sz w:val="22"/>
          <w:szCs w:val="22"/>
        </w:rPr>
      </w:pPr>
      <w:r w:rsidRPr="00DC1A7D">
        <w:rPr>
          <w:rFonts w:ascii="Trebuchet MS" w:eastAsiaTheme="majorEastAsia" w:hAnsi="Trebuchet MS" w:cs="Arial"/>
          <w:sz w:val="22"/>
          <w:szCs w:val="22"/>
        </w:rPr>
        <w:t xml:space="preserve">Any injury likely to lead to permanent loss of sight or reduction in </w:t>
      </w:r>
      <w:proofErr w:type="gramStart"/>
      <w:r w:rsidRPr="00DC1A7D">
        <w:rPr>
          <w:rFonts w:ascii="Trebuchet MS" w:eastAsiaTheme="majorEastAsia" w:hAnsi="Trebuchet MS" w:cs="Arial"/>
          <w:sz w:val="22"/>
          <w:szCs w:val="22"/>
        </w:rPr>
        <w:t>sight;</w:t>
      </w:r>
      <w:proofErr w:type="gramEnd"/>
    </w:p>
    <w:p w14:paraId="63416531" w14:textId="77777777" w:rsidR="005E6585" w:rsidRPr="00DC1A7D" w:rsidRDefault="005E6585" w:rsidP="00B36C81">
      <w:pPr>
        <w:numPr>
          <w:ilvl w:val="0"/>
          <w:numId w:val="16"/>
        </w:numPr>
        <w:rPr>
          <w:rFonts w:ascii="Trebuchet MS" w:eastAsiaTheme="majorEastAsia" w:hAnsi="Trebuchet MS" w:cs="Arial"/>
          <w:sz w:val="22"/>
          <w:szCs w:val="22"/>
        </w:rPr>
      </w:pPr>
      <w:r w:rsidRPr="00DC1A7D">
        <w:rPr>
          <w:rFonts w:ascii="Trebuchet MS" w:eastAsiaTheme="majorEastAsia" w:hAnsi="Trebuchet MS" w:cs="Arial"/>
          <w:sz w:val="22"/>
          <w:szCs w:val="22"/>
        </w:rPr>
        <w:t xml:space="preserve">Any crush injury to the head or torso causing damage to the brain or internal </w:t>
      </w:r>
      <w:proofErr w:type="gramStart"/>
      <w:r w:rsidRPr="00DC1A7D">
        <w:rPr>
          <w:rFonts w:ascii="Trebuchet MS" w:eastAsiaTheme="majorEastAsia" w:hAnsi="Trebuchet MS" w:cs="Arial"/>
          <w:sz w:val="22"/>
          <w:szCs w:val="22"/>
        </w:rPr>
        <w:t>organs;</w:t>
      </w:r>
      <w:proofErr w:type="gramEnd"/>
    </w:p>
    <w:p w14:paraId="5ED3F1C6" w14:textId="77777777" w:rsidR="005E6585" w:rsidRPr="00DC1A7D" w:rsidRDefault="005E6585" w:rsidP="00B36C81">
      <w:pPr>
        <w:numPr>
          <w:ilvl w:val="0"/>
          <w:numId w:val="16"/>
        </w:numPr>
        <w:rPr>
          <w:rFonts w:ascii="Trebuchet MS" w:eastAsiaTheme="majorEastAsia" w:hAnsi="Trebuchet MS" w:cs="Arial"/>
          <w:sz w:val="22"/>
          <w:szCs w:val="22"/>
        </w:rPr>
      </w:pPr>
      <w:r w:rsidRPr="00DC1A7D">
        <w:rPr>
          <w:rFonts w:ascii="Trebuchet MS" w:eastAsiaTheme="majorEastAsia" w:hAnsi="Trebuchet MS" w:cs="Arial"/>
          <w:sz w:val="22"/>
          <w:szCs w:val="22"/>
        </w:rPr>
        <w:t>Serious burns (including scalding) which:</w:t>
      </w:r>
    </w:p>
    <w:p w14:paraId="03EF2521" w14:textId="77777777" w:rsidR="005E6585" w:rsidRPr="00DC1A7D" w:rsidRDefault="005E6585" w:rsidP="00B36C81">
      <w:pPr>
        <w:numPr>
          <w:ilvl w:val="0"/>
          <w:numId w:val="16"/>
        </w:numPr>
        <w:rPr>
          <w:rFonts w:ascii="Trebuchet MS" w:eastAsiaTheme="majorEastAsia" w:hAnsi="Trebuchet MS" w:cs="Arial"/>
          <w:sz w:val="22"/>
          <w:szCs w:val="22"/>
        </w:rPr>
      </w:pPr>
      <w:r w:rsidRPr="00DC1A7D">
        <w:rPr>
          <w:rFonts w:ascii="Trebuchet MS" w:eastAsiaTheme="majorEastAsia" w:hAnsi="Trebuchet MS" w:cs="Arial"/>
          <w:sz w:val="22"/>
          <w:szCs w:val="22"/>
        </w:rPr>
        <w:t>covers more than 10% of the body; or</w:t>
      </w:r>
    </w:p>
    <w:p w14:paraId="0870218F" w14:textId="77777777" w:rsidR="005E6585" w:rsidRPr="00DC1A7D" w:rsidRDefault="005E6585" w:rsidP="00B36C81">
      <w:pPr>
        <w:numPr>
          <w:ilvl w:val="0"/>
          <w:numId w:val="16"/>
        </w:numPr>
        <w:rPr>
          <w:rFonts w:ascii="Trebuchet MS" w:eastAsiaTheme="majorEastAsia" w:hAnsi="Trebuchet MS" w:cs="Arial"/>
          <w:sz w:val="22"/>
          <w:szCs w:val="22"/>
        </w:rPr>
      </w:pPr>
      <w:r w:rsidRPr="00DC1A7D">
        <w:rPr>
          <w:rFonts w:ascii="Trebuchet MS" w:eastAsiaTheme="majorEastAsia" w:hAnsi="Trebuchet MS" w:cs="Arial"/>
          <w:sz w:val="22"/>
          <w:szCs w:val="22"/>
        </w:rPr>
        <w:t>causes significant damage to the eyes, respiratory system or other vital organs</w:t>
      </w:r>
    </w:p>
    <w:p w14:paraId="50C411C3" w14:textId="77777777" w:rsidR="005E6585" w:rsidRPr="00DC1A7D" w:rsidRDefault="005E6585" w:rsidP="00B36C81">
      <w:pPr>
        <w:numPr>
          <w:ilvl w:val="0"/>
          <w:numId w:val="16"/>
        </w:numPr>
        <w:rPr>
          <w:rFonts w:ascii="Trebuchet MS" w:eastAsiaTheme="majorEastAsia" w:hAnsi="Trebuchet MS" w:cs="Arial"/>
          <w:sz w:val="22"/>
          <w:szCs w:val="22"/>
        </w:rPr>
      </w:pPr>
      <w:r w:rsidRPr="00DC1A7D">
        <w:rPr>
          <w:rFonts w:ascii="Trebuchet MS" w:eastAsiaTheme="majorEastAsia" w:hAnsi="Trebuchet MS" w:cs="Arial"/>
          <w:sz w:val="22"/>
          <w:szCs w:val="22"/>
        </w:rPr>
        <w:t xml:space="preserve">Any scalping requiring hospital </w:t>
      </w:r>
      <w:proofErr w:type="gramStart"/>
      <w:r w:rsidRPr="00DC1A7D">
        <w:rPr>
          <w:rFonts w:ascii="Trebuchet MS" w:eastAsiaTheme="majorEastAsia" w:hAnsi="Trebuchet MS" w:cs="Arial"/>
          <w:sz w:val="22"/>
          <w:szCs w:val="22"/>
        </w:rPr>
        <w:t>treatment;</w:t>
      </w:r>
      <w:proofErr w:type="gramEnd"/>
    </w:p>
    <w:p w14:paraId="0CEA4321" w14:textId="77777777" w:rsidR="005E6585" w:rsidRPr="00DC1A7D" w:rsidRDefault="005E6585" w:rsidP="00B36C81">
      <w:pPr>
        <w:numPr>
          <w:ilvl w:val="0"/>
          <w:numId w:val="16"/>
        </w:numPr>
        <w:rPr>
          <w:rFonts w:ascii="Trebuchet MS" w:eastAsiaTheme="majorEastAsia" w:hAnsi="Trebuchet MS" w:cs="Arial"/>
          <w:sz w:val="22"/>
          <w:szCs w:val="22"/>
        </w:rPr>
      </w:pPr>
      <w:r w:rsidRPr="00DC1A7D">
        <w:rPr>
          <w:rFonts w:ascii="Trebuchet MS" w:eastAsiaTheme="majorEastAsia" w:hAnsi="Trebuchet MS" w:cs="Arial"/>
          <w:sz w:val="22"/>
          <w:szCs w:val="22"/>
        </w:rPr>
        <w:t xml:space="preserve">Any loss of consciousness caused by head injury or </w:t>
      </w:r>
      <w:proofErr w:type="gramStart"/>
      <w:r w:rsidRPr="00DC1A7D">
        <w:rPr>
          <w:rFonts w:ascii="Trebuchet MS" w:eastAsiaTheme="majorEastAsia" w:hAnsi="Trebuchet MS" w:cs="Arial"/>
          <w:sz w:val="22"/>
          <w:szCs w:val="22"/>
        </w:rPr>
        <w:t>asphyxia;</w:t>
      </w:r>
      <w:proofErr w:type="gramEnd"/>
    </w:p>
    <w:p w14:paraId="121E01F0" w14:textId="77777777" w:rsidR="005E6585" w:rsidRPr="00DC1A7D" w:rsidRDefault="005E6585" w:rsidP="00B36C81">
      <w:pPr>
        <w:numPr>
          <w:ilvl w:val="0"/>
          <w:numId w:val="16"/>
        </w:numPr>
        <w:rPr>
          <w:rFonts w:ascii="Trebuchet MS" w:eastAsiaTheme="majorEastAsia" w:hAnsi="Trebuchet MS" w:cs="Arial"/>
          <w:sz w:val="22"/>
          <w:szCs w:val="22"/>
        </w:rPr>
      </w:pPr>
      <w:r w:rsidRPr="00DC1A7D">
        <w:rPr>
          <w:rFonts w:ascii="Trebuchet MS" w:eastAsiaTheme="majorEastAsia" w:hAnsi="Trebuchet MS" w:cs="Arial"/>
          <w:sz w:val="22"/>
          <w:szCs w:val="22"/>
        </w:rPr>
        <w:t>Any other injury arising from working in an enclosed space which:</w:t>
      </w:r>
    </w:p>
    <w:p w14:paraId="243D0977" w14:textId="77777777" w:rsidR="005E6585" w:rsidRPr="00DC1A7D" w:rsidRDefault="005E6585" w:rsidP="00B36C81">
      <w:pPr>
        <w:numPr>
          <w:ilvl w:val="0"/>
          <w:numId w:val="16"/>
        </w:numPr>
        <w:rPr>
          <w:rFonts w:ascii="Trebuchet MS" w:eastAsiaTheme="majorEastAsia" w:hAnsi="Trebuchet MS" w:cs="Arial"/>
          <w:sz w:val="22"/>
          <w:szCs w:val="22"/>
        </w:rPr>
      </w:pPr>
      <w:r w:rsidRPr="00DC1A7D">
        <w:rPr>
          <w:rFonts w:ascii="Trebuchet MS" w:eastAsiaTheme="majorEastAsia" w:hAnsi="Trebuchet MS" w:cs="Arial"/>
          <w:sz w:val="22"/>
          <w:szCs w:val="22"/>
        </w:rPr>
        <w:t>leads to hypothermia or heat-induced illness; or</w:t>
      </w:r>
    </w:p>
    <w:p w14:paraId="54A0D353" w14:textId="77777777" w:rsidR="005E6585" w:rsidRPr="00DC1A7D" w:rsidRDefault="005E6585" w:rsidP="00B36C81">
      <w:pPr>
        <w:numPr>
          <w:ilvl w:val="0"/>
          <w:numId w:val="16"/>
        </w:numPr>
        <w:rPr>
          <w:rFonts w:ascii="Trebuchet MS" w:eastAsiaTheme="majorEastAsia" w:hAnsi="Trebuchet MS" w:cs="Arial"/>
          <w:sz w:val="22"/>
          <w:szCs w:val="22"/>
        </w:rPr>
      </w:pPr>
      <w:r w:rsidRPr="00DC1A7D">
        <w:rPr>
          <w:rFonts w:ascii="Trebuchet MS" w:eastAsiaTheme="majorEastAsia" w:hAnsi="Trebuchet MS" w:cs="Arial"/>
          <w:sz w:val="22"/>
          <w:szCs w:val="22"/>
        </w:rPr>
        <w:t>requires resuscitation or admittance to hospital for more than 24 hours.</w:t>
      </w:r>
    </w:p>
    <w:p w14:paraId="38D800BA" w14:textId="77777777" w:rsidR="005E6585" w:rsidRPr="00DC1A7D" w:rsidRDefault="005E6585" w:rsidP="005E6585">
      <w:pPr>
        <w:ind w:left="720"/>
        <w:rPr>
          <w:rFonts w:ascii="Trebuchet MS" w:eastAsiaTheme="majorEastAsia" w:hAnsi="Trebuchet MS" w:cs="Arial"/>
          <w:sz w:val="22"/>
          <w:szCs w:val="22"/>
        </w:rPr>
      </w:pPr>
    </w:p>
    <w:p w14:paraId="51A0B6C9" w14:textId="77777777" w:rsidR="007F04E9" w:rsidRPr="00DC1A7D" w:rsidRDefault="005E6585" w:rsidP="003E24EA">
      <w:pPr>
        <w:pStyle w:val="ListParagraph"/>
        <w:ind w:left="0"/>
        <w:rPr>
          <w:rFonts w:ascii="Trebuchet MS" w:eastAsiaTheme="majorEastAsia" w:hAnsi="Trebuchet MS" w:cs="Arial"/>
          <w:sz w:val="22"/>
          <w:szCs w:val="22"/>
        </w:rPr>
      </w:pPr>
      <w:r w:rsidRPr="00DC1A7D">
        <w:rPr>
          <w:rFonts w:ascii="Trebuchet MS" w:eastAsiaTheme="majorEastAsia" w:hAnsi="Trebuchet MS" w:cs="Arial"/>
          <w:b/>
          <w:bCs/>
          <w:sz w:val="22"/>
          <w:szCs w:val="22"/>
        </w:rPr>
        <w:t xml:space="preserve">Over seven-day incapacitation of </w:t>
      </w:r>
      <w:r w:rsidR="00802663" w:rsidRPr="00DC1A7D">
        <w:rPr>
          <w:rFonts w:ascii="Trebuchet MS" w:eastAsiaTheme="majorEastAsia" w:hAnsi="Trebuchet MS" w:cs="Arial"/>
          <w:b/>
          <w:bCs/>
          <w:sz w:val="22"/>
          <w:szCs w:val="22"/>
        </w:rPr>
        <w:t xml:space="preserve">an employee    </w:t>
      </w:r>
    </w:p>
    <w:p w14:paraId="1D912758" w14:textId="77777777" w:rsidR="007F04E9" w:rsidRPr="00DC1A7D" w:rsidRDefault="007F04E9" w:rsidP="00F96D29">
      <w:pPr>
        <w:pStyle w:val="ListParagraph"/>
        <w:rPr>
          <w:rFonts w:ascii="Trebuchet MS" w:eastAsiaTheme="majorEastAsia" w:hAnsi="Trebuchet MS" w:cs="Arial"/>
          <w:sz w:val="22"/>
          <w:szCs w:val="22"/>
        </w:rPr>
      </w:pPr>
    </w:p>
    <w:p w14:paraId="649F2B24" w14:textId="77777777" w:rsidR="005E6585" w:rsidRPr="00DC1A7D" w:rsidRDefault="005E6585" w:rsidP="003E24EA">
      <w:pPr>
        <w:pStyle w:val="ListParagraph"/>
        <w:ind w:left="0"/>
        <w:rPr>
          <w:rFonts w:ascii="Trebuchet MS" w:eastAsiaTheme="majorEastAsia" w:hAnsi="Trebuchet MS" w:cs="Arial"/>
          <w:sz w:val="22"/>
          <w:szCs w:val="22"/>
        </w:rPr>
      </w:pPr>
      <w:r w:rsidRPr="00DC1A7D">
        <w:rPr>
          <w:rFonts w:ascii="Trebuchet MS" w:eastAsiaTheme="majorEastAsia" w:hAnsi="Trebuchet MS" w:cs="Arial"/>
          <w:sz w:val="22"/>
          <w:szCs w:val="22"/>
        </w:rPr>
        <w:t>Accidents must be reported where an employee or self-employed person is away from work, or unable to perform their normal work duties, for more than seven consecutive days as the result of their injury. This seven-day period does not include the day of the accident but does include weekends and rest days. The report must be made within 15 days of the accident.</w:t>
      </w:r>
    </w:p>
    <w:p w14:paraId="4946EB8E" w14:textId="77777777" w:rsidR="005E6585" w:rsidRPr="00DC1A7D" w:rsidRDefault="005E6585" w:rsidP="005E6585">
      <w:pPr>
        <w:rPr>
          <w:rFonts w:ascii="Trebuchet MS" w:eastAsiaTheme="majorEastAsia" w:hAnsi="Trebuchet MS" w:cs="Arial"/>
          <w:sz w:val="22"/>
          <w:szCs w:val="22"/>
        </w:rPr>
      </w:pPr>
    </w:p>
    <w:p w14:paraId="40C77A82" w14:textId="77777777" w:rsidR="005E6585" w:rsidRPr="00DC1A7D" w:rsidRDefault="005E6585" w:rsidP="00186D20">
      <w:pPr>
        <w:pStyle w:val="ListParagraph"/>
        <w:numPr>
          <w:ilvl w:val="2"/>
          <w:numId w:val="17"/>
        </w:numPr>
        <w:tabs>
          <w:tab w:val="num" w:pos="720"/>
        </w:tabs>
        <w:ind w:left="447"/>
        <w:rPr>
          <w:rFonts w:ascii="Trebuchet MS" w:eastAsiaTheme="majorEastAsia" w:hAnsi="Trebuchet MS" w:cs="Arial"/>
          <w:b/>
          <w:bCs/>
          <w:sz w:val="22"/>
          <w:szCs w:val="22"/>
        </w:rPr>
      </w:pPr>
      <w:r w:rsidRPr="00DC1A7D">
        <w:rPr>
          <w:rFonts w:ascii="Trebuchet MS" w:eastAsiaTheme="majorEastAsia" w:hAnsi="Trebuchet MS" w:cs="Arial"/>
          <w:b/>
          <w:bCs/>
          <w:sz w:val="22"/>
          <w:szCs w:val="22"/>
        </w:rPr>
        <w:t>Over three-day incapacitation</w:t>
      </w:r>
      <w:r w:rsidR="00802663" w:rsidRPr="00DC1A7D">
        <w:rPr>
          <w:rFonts w:ascii="Trebuchet MS" w:eastAsiaTheme="majorEastAsia" w:hAnsi="Trebuchet MS" w:cs="Arial"/>
          <w:b/>
          <w:bCs/>
          <w:sz w:val="22"/>
          <w:szCs w:val="22"/>
        </w:rPr>
        <w:t xml:space="preserve">  </w:t>
      </w:r>
    </w:p>
    <w:p w14:paraId="3FB3917D" w14:textId="77777777" w:rsidR="005E6585" w:rsidRPr="00DC1A7D" w:rsidRDefault="005E6585" w:rsidP="005E6585">
      <w:pPr>
        <w:rPr>
          <w:rFonts w:ascii="Trebuchet MS" w:eastAsiaTheme="majorEastAsia" w:hAnsi="Trebuchet MS" w:cs="Arial"/>
          <w:sz w:val="22"/>
          <w:szCs w:val="22"/>
        </w:rPr>
      </w:pPr>
      <w:r w:rsidRPr="00DC1A7D">
        <w:rPr>
          <w:rFonts w:ascii="Trebuchet MS" w:eastAsiaTheme="majorEastAsia" w:hAnsi="Trebuchet MS" w:cs="Arial"/>
          <w:sz w:val="22"/>
          <w:szCs w:val="22"/>
        </w:rPr>
        <w:t xml:space="preserve">Accidents must be recorded, but not reported, where they result in </w:t>
      </w:r>
      <w:r w:rsidR="00802663" w:rsidRPr="00DC1A7D">
        <w:rPr>
          <w:rFonts w:ascii="Trebuchet MS" w:eastAsiaTheme="majorEastAsia" w:hAnsi="Trebuchet MS" w:cs="Arial"/>
          <w:sz w:val="22"/>
          <w:szCs w:val="22"/>
        </w:rPr>
        <w:t>an employee</w:t>
      </w:r>
      <w:r w:rsidRPr="00DC1A7D">
        <w:rPr>
          <w:rFonts w:ascii="Trebuchet MS" w:eastAsiaTheme="majorEastAsia" w:hAnsi="Trebuchet MS" w:cs="Arial"/>
          <w:sz w:val="22"/>
          <w:szCs w:val="22"/>
        </w:rPr>
        <w:t xml:space="preserve"> being incapacitated for more than three consecutive days. If you are an employer who must keep an accident book under the Social Security (Claims and Payments) Regulations 1979, that record will be enough.</w:t>
      </w:r>
    </w:p>
    <w:p w14:paraId="66E12E17" w14:textId="77777777" w:rsidR="005E6585" w:rsidRPr="00DC1A7D" w:rsidRDefault="005E6585" w:rsidP="005E6585">
      <w:pPr>
        <w:rPr>
          <w:rFonts w:ascii="Trebuchet MS" w:eastAsiaTheme="majorEastAsia" w:hAnsi="Trebuchet MS" w:cs="Arial"/>
          <w:sz w:val="22"/>
          <w:szCs w:val="22"/>
        </w:rPr>
      </w:pPr>
    </w:p>
    <w:p w14:paraId="67B225B5" w14:textId="77777777" w:rsidR="005E6585" w:rsidRPr="00DC1A7D" w:rsidRDefault="005E6585" w:rsidP="00186D20">
      <w:pPr>
        <w:pStyle w:val="ListParagraph"/>
        <w:numPr>
          <w:ilvl w:val="2"/>
          <w:numId w:val="17"/>
        </w:numPr>
        <w:tabs>
          <w:tab w:val="num" w:pos="720"/>
        </w:tabs>
        <w:ind w:left="447"/>
        <w:rPr>
          <w:rFonts w:ascii="Trebuchet MS" w:eastAsiaTheme="majorEastAsia" w:hAnsi="Trebuchet MS" w:cs="Arial"/>
          <w:b/>
          <w:bCs/>
          <w:sz w:val="22"/>
          <w:szCs w:val="22"/>
        </w:rPr>
      </w:pPr>
      <w:r w:rsidRPr="00DC1A7D">
        <w:rPr>
          <w:rFonts w:ascii="Trebuchet MS" w:eastAsiaTheme="majorEastAsia" w:hAnsi="Trebuchet MS" w:cs="Arial"/>
          <w:b/>
          <w:bCs/>
          <w:sz w:val="22"/>
          <w:szCs w:val="22"/>
        </w:rPr>
        <w:t>Non-fatal accidents to non-</w:t>
      </w:r>
      <w:r w:rsidR="00802663" w:rsidRPr="00DC1A7D">
        <w:rPr>
          <w:rFonts w:ascii="Trebuchet MS" w:eastAsiaTheme="majorEastAsia" w:hAnsi="Trebuchet MS" w:cs="Arial"/>
          <w:b/>
          <w:bCs/>
          <w:sz w:val="22"/>
          <w:szCs w:val="22"/>
        </w:rPr>
        <w:t>employees</w:t>
      </w:r>
      <w:r w:rsidRPr="00DC1A7D">
        <w:rPr>
          <w:rFonts w:ascii="Trebuchet MS" w:eastAsiaTheme="majorEastAsia" w:hAnsi="Trebuchet MS" w:cs="Arial"/>
          <w:b/>
          <w:bCs/>
          <w:sz w:val="22"/>
          <w:szCs w:val="22"/>
        </w:rPr>
        <w:t xml:space="preserve"> </w:t>
      </w:r>
      <w:r w:rsidR="00802663" w:rsidRPr="00DC1A7D">
        <w:rPr>
          <w:rFonts w:ascii="Trebuchet MS" w:eastAsiaTheme="majorEastAsia" w:hAnsi="Trebuchet MS" w:cs="Arial"/>
          <w:b/>
          <w:bCs/>
          <w:sz w:val="22"/>
          <w:szCs w:val="22"/>
        </w:rPr>
        <w:t xml:space="preserve">     </w:t>
      </w:r>
    </w:p>
    <w:p w14:paraId="385D8C89" w14:textId="47781277" w:rsidR="005E6585" w:rsidRPr="00DC1A7D" w:rsidRDefault="005E6585" w:rsidP="005E6585">
      <w:pPr>
        <w:rPr>
          <w:rFonts w:ascii="Trebuchet MS" w:eastAsiaTheme="majorEastAsia" w:hAnsi="Trebuchet MS" w:cs="Arial"/>
          <w:sz w:val="22"/>
          <w:szCs w:val="22"/>
        </w:rPr>
      </w:pPr>
      <w:r w:rsidRPr="00DC1A7D">
        <w:rPr>
          <w:rFonts w:ascii="Trebuchet MS" w:eastAsiaTheme="majorEastAsia" w:hAnsi="Trebuchet MS" w:cs="Arial"/>
          <w:sz w:val="22"/>
          <w:szCs w:val="22"/>
        </w:rPr>
        <w:t xml:space="preserve">Accidents to </w:t>
      </w:r>
      <w:r w:rsidR="00C37DBA" w:rsidRPr="00DC1A7D">
        <w:rPr>
          <w:rFonts w:ascii="Trebuchet MS" w:eastAsiaTheme="majorEastAsia" w:hAnsi="Trebuchet MS" w:cs="Arial"/>
          <w:sz w:val="22"/>
          <w:szCs w:val="22"/>
        </w:rPr>
        <w:t xml:space="preserve">pupils and </w:t>
      </w:r>
      <w:r w:rsidRPr="00DC1A7D">
        <w:rPr>
          <w:rFonts w:ascii="Trebuchet MS" w:eastAsiaTheme="majorEastAsia" w:hAnsi="Trebuchet MS" w:cs="Arial"/>
          <w:sz w:val="22"/>
          <w:szCs w:val="22"/>
        </w:rPr>
        <w:t xml:space="preserve">members of the public or others who are not at work must be reported if they </w:t>
      </w:r>
      <w:r w:rsidR="00F8771A" w:rsidRPr="00DC1A7D">
        <w:rPr>
          <w:rFonts w:ascii="Trebuchet MS" w:eastAsiaTheme="majorEastAsia" w:hAnsi="Trebuchet MS" w:cs="Arial"/>
          <w:sz w:val="22"/>
          <w:szCs w:val="22"/>
        </w:rPr>
        <w:t xml:space="preserve">(by way of work activities, the way work was organised, the environment or processes taking place,) </w:t>
      </w:r>
      <w:r w:rsidRPr="00DC1A7D">
        <w:rPr>
          <w:rFonts w:ascii="Trebuchet MS" w:eastAsiaTheme="majorEastAsia" w:hAnsi="Trebuchet MS" w:cs="Arial"/>
          <w:sz w:val="22"/>
          <w:szCs w:val="22"/>
        </w:rPr>
        <w:t>result in an injury and the person is taken directly from the scene of the accident to hospital for treatment to that injury. Examinations and diagnostic tests do not constitute ‘treatment’ in such circumstances.</w:t>
      </w:r>
    </w:p>
    <w:p w14:paraId="77E5404E" w14:textId="77777777" w:rsidR="005E6585" w:rsidRPr="00DC1A7D" w:rsidRDefault="005E6585" w:rsidP="005E6585">
      <w:pPr>
        <w:rPr>
          <w:rFonts w:ascii="Trebuchet MS" w:eastAsiaTheme="majorEastAsia" w:hAnsi="Trebuchet MS" w:cs="Arial"/>
          <w:bCs/>
          <w:sz w:val="22"/>
          <w:szCs w:val="22"/>
        </w:rPr>
      </w:pPr>
      <w:r w:rsidRPr="00DC1A7D">
        <w:rPr>
          <w:rFonts w:ascii="Trebuchet MS" w:eastAsiaTheme="majorEastAsia" w:hAnsi="Trebuchet MS" w:cs="Arial"/>
          <w:bCs/>
          <w:sz w:val="22"/>
          <w:szCs w:val="22"/>
        </w:rPr>
        <w:t>There is no need to report incidents where people are taken to hospital purely as a precaution when no injury is apparent.</w:t>
      </w:r>
    </w:p>
    <w:p w14:paraId="30E0D6B0" w14:textId="77777777" w:rsidR="005E6585" w:rsidRPr="00DC1A7D" w:rsidRDefault="005E6585" w:rsidP="005E6585">
      <w:pPr>
        <w:tabs>
          <w:tab w:val="num" w:pos="720"/>
        </w:tabs>
        <w:rPr>
          <w:rFonts w:ascii="Trebuchet MS" w:eastAsiaTheme="majorEastAsia" w:hAnsi="Trebuchet MS" w:cs="Arial"/>
          <w:b/>
          <w:bCs/>
          <w:sz w:val="22"/>
          <w:szCs w:val="22"/>
        </w:rPr>
      </w:pPr>
    </w:p>
    <w:p w14:paraId="3C98FC93" w14:textId="77777777" w:rsidR="005E6585" w:rsidRPr="00DC1A7D" w:rsidRDefault="005E6585" w:rsidP="00186D20">
      <w:pPr>
        <w:pStyle w:val="ListParagraph"/>
        <w:numPr>
          <w:ilvl w:val="2"/>
          <w:numId w:val="17"/>
        </w:numPr>
        <w:tabs>
          <w:tab w:val="num" w:pos="720"/>
        </w:tabs>
        <w:ind w:left="447"/>
        <w:rPr>
          <w:rFonts w:ascii="Trebuchet MS" w:eastAsiaTheme="majorEastAsia" w:hAnsi="Trebuchet MS" w:cs="Arial"/>
          <w:b/>
          <w:bCs/>
          <w:sz w:val="22"/>
          <w:szCs w:val="22"/>
        </w:rPr>
      </w:pPr>
      <w:r w:rsidRPr="00DC1A7D">
        <w:rPr>
          <w:rFonts w:ascii="Trebuchet MS" w:eastAsiaTheme="majorEastAsia" w:hAnsi="Trebuchet MS" w:cs="Arial"/>
          <w:b/>
          <w:bCs/>
          <w:sz w:val="22"/>
          <w:szCs w:val="22"/>
        </w:rPr>
        <w:t>Disease</w:t>
      </w:r>
    </w:p>
    <w:p w14:paraId="541E56B0" w14:textId="77777777" w:rsidR="005E6585" w:rsidRPr="00DC1A7D" w:rsidRDefault="005E6585" w:rsidP="005E6585">
      <w:pPr>
        <w:rPr>
          <w:rFonts w:ascii="Trebuchet MS" w:eastAsiaTheme="majorEastAsia" w:hAnsi="Trebuchet MS" w:cs="Arial"/>
          <w:sz w:val="22"/>
          <w:szCs w:val="22"/>
        </w:rPr>
      </w:pPr>
      <w:r w:rsidRPr="00DC1A7D">
        <w:rPr>
          <w:rFonts w:ascii="Trebuchet MS" w:eastAsiaTheme="majorEastAsia" w:hAnsi="Trebuchet MS" w:cs="Arial"/>
          <w:sz w:val="22"/>
          <w:szCs w:val="22"/>
        </w:rPr>
        <w:lastRenderedPageBreak/>
        <w:t xml:space="preserve">Employers and self-employed persons must report diagnoses of certain occupational diseases where these are likely to have been caused </w:t>
      </w:r>
      <w:r w:rsidR="00962626" w:rsidRPr="00DC1A7D">
        <w:rPr>
          <w:rFonts w:ascii="Trebuchet MS" w:eastAsiaTheme="majorEastAsia" w:hAnsi="Trebuchet MS" w:cs="Arial"/>
          <w:sz w:val="22"/>
          <w:szCs w:val="22"/>
        </w:rPr>
        <w:t>by or</w:t>
      </w:r>
      <w:r w:rsidRPr="00DC1A7D">
        <w:rPr>
          <w:rFonts w:ascii="Trebuchet MS" w:eastAsiaTheme="majorEastAsia" w:hAnsi="Trebuchet MS" w:cs="Arial"/>
          <w:sz w:val="22"/>
          <w:szCs w:val="22"/>
        </w:rPr>
        <w:t xml:space="preserve"> made worse by their work. </w:t>
      </w:r>
    </w:p>
    <w:p w14:paraId="0D0928E6" w14:textId="474010A3" w:rsidR="00875333" w:rsidRPr="00DC1A7D" w:rsidRDefault="005E6585">
      <w:pPr>
        <w:rPr>
          <w:rFonts w:ascii="Trebuchet MS" w:eastAsiaTheme="majorEastAsia" w:hAnsi="Trebuchet MS" w:cs="Arial"/>
          <w:b/>
          <w:sz w:val="22"/>
          <w:szCs w:val="22"/>
        </w:rPr>
      </w:pPr>
      <w:r w:rsidRPr="00DC1A7D">
        <w:rPr>
          <w:rFonts w:ascii="Trebuchet MS" w:eastAsiaTheme="majorEastAsia" w:hAnsi="Trebuchet MS" w:cs="Arial"/>
          <w:sz w:val="22"/>
          <w:szCs w:val="22"/>
        </w:rPr>
        <w:t>You will find a summary of the reportable diseases below.</w:t>
      </w:r>
    </w:p>
    <w:p w14:paraId="360547BE" w14:textId="77777777" w:rsidR="00A8524E" w:rsidRPr="00DC1A7D" w:rsidRDefault="00A8524E" w:rsidP="005E6585">
      <w:pPr>
        <w:rPr>
          <w:rFonts w:ascii="Trebuchet MS" w:eastAsiaTheme="majorEastAsia" w:hAnsi="Trebuchet MS" w:cs="Arial"/>
          <w:b/>
          <w:sz w:val="22"/>
          <w:szCs w:val="22"/>
        </w:rPr>
      </w:pPr>
    </w:p>
    <w:p w14:paraId="517D80C7" w14:textId="19A04F0C" w:rsidR="005E6585" w:rsidRPr="00DC1A7D" w:rsidRDefault="005E6585" w:rsidP="005E6585">
      <w:pPr>
        <w:rPr>
          <w:rFonts w:ascii="Trebuchet MS" w:eastAsiaTheme="majorEastAsia" w:hAnsi="Trebuchet MS" w:cs="Arial"/>
          <w:b/>
          <w:sz w:val="22"/>
          <w:szCs w:val="22"/>
        </w:rPr>
      </w:pPr>
      <w:r w:rsidRPr="00DC1A7D">
        <w:rPr>
          <w:rFonts w:ascii="Trebuchet MS" w:eastAsiaTheme="majorEastAsia" w:hAnsi="Trebuchet MS" w:cs="Arial"/>
          <w:b/>
          <w:sz w:val="22"/>
          <w:szCs w:val="22"/>
        </w:rPr>
        <w:t>Reportable diseases include:</w:t>
      </w:r>
    </w:p>
    <w:p w14:paraId="56C2363F" w14:textId="77777777" w:rsidR="005E6585" w:rsidRPr="00DC1A7D" w:rsidRDefault="005E6585" w:rsidP="00B36C81">
      <w:pPr>
        <w:numPr>
          <w:ilvl w:val="0"/>
          <w:numId w:val="15"/>
        </w:numPr>
        <w:rPr>
          <w:rFonts w:ascii="Trebuchet MS" w:eastAsiaTheme="majorEastAsia" w:hAnsi="Trebuchet MS" w:cs="Arial"/>
          <w:sz w:val="22"/>
          <w:szCs w:val="22"/>
        </w:rPr>
      </w:pPr>
      <w:r w:rsidRPr="00DC1A7D">
        <w:rPr>
          <w:rFonts w:ascii="Trebuchet MS" w:eastAsiaTheme="majorEastAsia" w:hAnsi="Trebuchet MS" w:cs="Arial"/>
          <w:sz w:val="22"/>
          <w:szCs w:val="22"/>
        </w:rPr>
        <w:t xml:space="preserve">carpal tunnel </w:t>
      </w:r>
      <w:proofErr w:type="gramStart"/>
      <w:r w:rsidRPr="00DC1A7D">
        <w:rPr>
          <w:rFonts w:ascii="Trebuchet MS" w:eastAsiaTheme="majorEastAsia" w:hAnsi="Trebuchet MS" w:cs="Arial"/>
          <w:sz w:val="22"/>
          <w:szCs w:val="22"/>
        </w:rPr>
        <w:t>syndrome;</w:t>
      </w:r>
      <w:proofErr w:type="gramEnd"/>
    </w:p>
    <w:p w14:paraId="73A7F490" w14:textId="77777777" w:rsidR="005E6585" w:rsidRPr="00DC1A7D" w:rsidRDefault="005E6585" w:rsidP="00B36C81">
      <w:pPr>
        <w:numPr>
          <w:ilvl w:val="0"/>
          <w:numId w:val="15"/>
        </w:numPr>
        <w:rPr>
          <w:rFonts w:ascii="Trebuchet MS" w:eastAsiaTheme="majorEastAsia" w:hAnsi="Trebuchet MS" w:cs="Arial"/>
          <w:sz w:val="22"/>
          <w:szCs w:val="22"/>
        </w:rPr>
      </w:pPr>
      <w:r w:rsidRPr="00DC1A7D">
        <w:rPr>
          <w:rFonts w:ascii="Trebuchet MS" w:eastAsiaTheme="majorEastAsia" w:hAnsi="Trebuchet MS" w:cs="Arial"/>
          <w:sz w:val="22"/>
          <w:szCs w:val="22"/>
        </w:rPr>
        <w:t xml:space="preserve">severe cramp of the hand or </w:t>
      </w:r>
      <w:proofErr w:type="gramStart"/>
      <w:r w:rsidRPr="00DC1A7D">
        <w:rPr>
          <w:rFonts w:ascii="Trebuchet MS" w:eastAsiaTheme="majorEastAsia" w:hAnsi="Trebuchet MS" w:cs="Arial"/>
          <w:sz w:val="22"/>
          <w:szCs w:val="22"/>
        </w:rPr>
        <w:t>forearm;</w:t>
      </w:r>
      <w:proofErr w:type="gramEnd"/>
    </w:p>
    <w:p w14:paraId="0D5E24D0" w14:textId="77777777" w:rsidR="005E6585" w:rsidRPr="00DC1A7D" w:rsidRDefault="005E6585" w:rsidP="00B36C81">
      <w:pPr>
        <w:numPr>
          <w:ilvl w:val="0"/>
          <w:numId w:val="15"/>
        </w:numPr>
        <w:rPr>
          <w:rFonts w:ascii="Trebuchet MS" w:eastAsiaTheme="majorEastAsia" w:hAnsi="Trebuchet MS" w:cs="Arial"/>
          <w:sz w:val="22"/>
          <w:szCs w:val="22"/>
        </w:rPr>
      </w:pPr>
      <w:r w:rsidRPr="00DC1A7D">
        <w:rPr>
          <w:rFonts w:ascii="Trebuchet MS" w:eastAsiaTheme="majorEastAsia" w:hAnsi="Trebuchet MS" w:cs="Arial"/>
          <w:sz w:val="22"/>
          <w:szCs w:val="22"/>
        </w:rPr>
        <w:t xml:space="preserve">occupational </w:t>
      </w:r>
      <w:proofErr w:type="gramStart"/>
      <w:r w:rsidRPr="00DC1A7D">
        <w:rPr>
          <w:rFonts w:ascii="Trebuchet MS" w:eastAsiaTheme="majorEastAsia" w:hAnsi="Trebuchet MS" w:cs="Arial"/>
          <w:sz w:val="22"/>
          <w:szCs w:val="22"/>
        </w:rPr>
        <w:t>dermatitis;</w:t>
      </w:r>
      <w:proofErr w:type="gramEnd"/>
    </w:p>
    <w:p w14:paraId="6FB6F3A3" w14:textId="77777777" w:rsidR="005E6585" w:rsidRPr="00DC1A7D" w:rsidRDefault="005E6585" w:rsidP="00B36C81">
      <w:pPr>
        <w:numPr>
          <w:ilvl w:val="0"/>
          <w:numId w:val="15"/>
        </w:numPr>
        <w:rPr>
          <w:rFonts w:ascii="Trebuchet MS" w:eastAsiaTheme="majorEastAsia" w:hAnsi="Trebuchet MS" w:cs="Arial"/>
          <w:sz w:val="22"/>
          <w:szCs w:val="22"/>
        </w:rPr>
      </w:pPr>
      <w:r w:rsidRPr="00DC1A7D">
        <w:rPr>
          <w:rFonts w:ascii="Trebuchet MS" w:eastAsiaTheme="majorEastAsia" w:hAnsi="Trebuchet MS" w:cs="Arial"/>
          <w:sz w:val="22"/>
          <w:szCs w:val="22"/>
        </w:rPr>
        <w:t xml:space="preserve">hand-arm vibration </w:t>
      </w:r>
      <w:proofErr w:type="gramStart"/>
      <w:r w:rsidRPr="00DC1A7D">
        <w:rPr>
          <w:rFonts w:ascii="Trebuchet MS" w:eastAsiaTheme="majorEastAsia" w:hAnsi="Trebuchet MS" w:cs="Arial"/>
          <w:sz w:val="22"/>
          <w:szCs w:val="22"/>
        </w:rPr>
        <w:t>syndrome;</w:t>
      </w:r>
      <w:proofErr w:type="gramEnd"/>
    </w:p>
    <w:p w14:paraId="58AD9745" w14:textId="77777777" w:rsidR="005E6585" w:rsidRPr="00DC1A7D" w:rsidRDefault="005E6585" w:rsidP="00B36C81">
      <w:pPr>
        <w:numPr>
          <w:ilvl w:val="0"/>
          <w:numId w:val="15"/>
        </w:numPr>
        <w:rPr>
          <w:rFonts w:ascii="Trebuchet MS" w:eastAsiaTheme="majorEastAsia" w:hAnsi="Trebuchet MS" w:cs="Arial"/>
          <w:sz w:val="22"/>
          <w:szCs w:val="22"/>
        </w:rPr>
      </w:pPr>
      <w:r w:rsidRPr="00DC1A7D">
        <w:rPr>
          <w:rFonts w:ascii="Trebuchet MS" w:eastAsiaTheme="majorEastAsia" w:hAnsi="Trebuchet MS" w:cs="Arial"/>
          <w:sz w:val="22"/>
          <w:szCs w:val="22"/>
        </w:rPr>
        <w:t xml:space="preserve">occupational </w:t>
      </w:r>
      <w:proofErr w:type="gramStart"/>
      <w:r w:rsidRPr="00DC1A7D">
        <w:rPr>
          <w:rFonts w:ascii="Trebuchet MS" w:eastAsiaTheme="majorEastAsia" w:hAnsi="Trebuchet MS" w:cs="Arial"/>
          <w:sz w:val="22"/>
          <w:szCs w:val="22"/>
        </w:rPr>
        <w:t>asthma;</w:t>
      </w:r>
      <w:proofErr w:type="gramEnd"/>
    </w:p>
    <w:p w14:paraId="16911101" w14:textId="77777777" w:rsidR="005E6585" w:rsidRPr="00DC1A7D" w:rsidRDefault="005E6585" w:rsidP="00B36C81">
      <w:pPr>
        <w:numPr>
          <w:ilvl w:val="0"/>
          <w:numId w:val="15"/>
        </w:numPr>
        <w:rPr>
          <w:rFonts w:ascii="Trebuchet MS" w:eastAsiaTheme="majorEastAsia" w:hAnsi="Trebuchet MS" w:cs="Arial"/>
          <w:sz w:val="22"/>
          <w:szCs w:val="22"/>
        </w:rPr>
      </w:pPr>
      <w:r w:rsidRPr="00DC1A7D">
        <w:rPr>
          <w:rFonts w:ascii="Trebuchet MS" w:eastAsiaTheme="majorEastAsia" w:hAnsi="Trebuchet MS" w:cs="Arial"/>
          <w:sz w:val="22"/>
          <w:szCs w:val="22"/>
        </w:rPr>
        <w:t xml:space="preserve">tendonitis or tenosynovitis of the hand or </w:t>
      </w:r>
      <w:proofErr w:type="gramStart"/>
      <w:r w:rsidRPr="00DC1A7D">
        <w:rPr>
          <w:rFonts w:ascii="Trebuchet MS" w:eastAsiaTheme="majorEastAsia" w:hAnsi="Trebuchet MS" w:cs="Arial"/>
          <w:sz w:val="22"/>
          <w:szCs w:val="22"/>
        </w:rPr>
        <w:t>forearm;</w:t>
      </w:r>
      <w:proofErr w:type="gramEnd"/>
    </w:p>
    <w:p w14:paraId="56460C28" w14:textId="77777777" w:rsidR="005E6585" w:rsidRPr="00DC1A7D" w:rsidRDefault="005E6585" w:rsidP="00B36C81">
      <w:pPr>
        <w:numPr>
          <w:ilvl w:val="0"/>
          <w:numId w:val="15"/>
        </w:numPr>
        <w:rPr>
          <w:rFonts w:ascii="Trebuchet MS" w:eastAsiaTheme="majorEastAsia" w:hAnsi="Trebuchet MS" w:cs="Arial"/>
          <w:sz w:val="22"/>
          <w:szCs w:val="22"/>
        </w:rPr>
      </w:pPr>
      <w:r w:rsidRPr="00DC1A7D">
        <w:rPr>
          <w:rFonts w:ascii="Trebuchet MS" w:eastAsiaTheme="majorEastAsia" w:hAnsi="Trebuchet MS" w:cs="Arial"/>
          <w:sz w:val="22"/>
          <w:szCs w:val="22"/>
        </w:rPr>
        <w:t>other conditions such as occupational cancer, any disease attributed to an occupational exposure to a biological agent and hand-arm vibration syndrome.</w:t>
      </w:r>
    </w:p>
    <w:p w14:paraId="584D4E98" w14:textId="77777777" w:rsidR="005E6585" w:rsidRPr="00DC1A7D" w:rsidRDefault="005E6585" w:rsidP="005E6585">
      <w:pPr>
        <w:ind w:left="720"/>
        <w:rPr>
          <w:rFonts w:ascii="Trebuchet MS" w:eastAsiaTheme="majorEastAsia" w:hAnsi="Trebuchet MS" w:cs="Arial"/>
          <w:sz w:val="22"/>
          <w:szCs w:val="22"/>
        </w:rPr>
      </w:pPr>
    </w:p>
    <w:p w14:paraId="28CD04EC" w14:textId="77777777" w:rsidR="005E6585" w:rsidRPr="00DC1A7D" w:rsidRDefault="005E6585" w:rsidP="00C51D01">
      <w:pPr>
        <w:pStyle w:val="ListParagraph"/>
        <w:numPr>
          <w:ilvl w:val="2"/>
          <w:numId w:val="17"/>
        </w:numPr>
        <w:tabs>
          <w:tab w:val="num" w:pos="720"/>
        </w:tabs>
        <w:ind w:left="504"/>
        <w:rPr>
          <w:rFonts w:ascii="Trebuchet MS" w:eastAsiaTheme="majorEastAsia" w:hAnsi="Trebuchet MS" w:cs="Arial"/>
          <w:b/>
          <w:bCs/>
          <w:sz w:val="22"/>
          <w:szCs w:val="22"/>
        </w:rPr>
      </w:pPr>
      <w:r w:rsidRPr="00DC1A7D">
        <w:rPr>
          <w:rFonts w:ascii="Trebuchet MS" w:eastAsiaTheme="majorEastAsia" w:hAnsi="Trebuchet MS" w:cs="Arial"/>
          <w:b/>
          <w:bCs/>
          <w:sz w:val="22"/>
          <w:szCs w:val="22"/>
        </w:rPr>
        <w:t xml:space="preserve">Dangerous Occurrences </w:t>
      </w:r>
    </w:p>
    <w:p w14:paraId="5C429432" w14:textId="77777777" w:rsidR="005E6585" w:rsidRPr="00DC1A7D" w:rsidRDefault="005E6585" w:rsidP="005E6585">
      <w:pPr>
        <w:rPr>
          <w:rFonts w:ascii="Trebuchet MS" w:eastAsiaTheme="majorEastAsia" w:hAnsi="Trebuchet MS" w:cs="Arial"/>
          <w:sz w:val="22"/>
          <w:szCs w:val="22"/>
        </w:rPr>
      </w:pPr>
      <w:r w:rsidRPr="00DC1A7D">
        <w:rPr>
          <w:rFonts w:ascii="Trebuchet MS" w:eastAsiaTheme="majorEastAsia" w:hAnsi="Trebuchet MS" w:cs="Arial"/>
          <w:sz w:val="22"/>
          <w:szCs w:val="22"/>
        </w:rPr>
        <w:t>If something happens which does not result in a reportable injury, but which clearly could have done, it may be a dangerous occurrence which must be reported using the online system to the enforcing authority Local Authority. Health and Safety Executive (HSE)</w:t>
      </w:r>
    </w:p>
    <w:p w14:paraId="013C206E" w14:textId="77777777" w:rsidR="005E6585" w:rsidRPr="00DC1A7D" w:rsidRDefault="005E6585" w:rsidP="005E6585">
      <w:pPr>
        <w:rPr>
          <w:rFonts w:ascii="Trebuchet MS" w:eastAsiaTheme="majorEastAsia" w:hAnsi="Trebuchet MS" w:cs="Arial"/>
          <w:sz w:val="22"/>
          <w:szCs w:val="22"/>
        </w:rPr>
      </w:pPr>
      <w:r w:rsidRPr="00DC1A7D">
        <w:rPr>
          <w:rFonts w:ascii="Trebuchet MS" w:eastAsiaTheme="majorEastAsia" w:hAnsi="Trebuchet MS" w:cs="Arial"/>
          <w:sz w:val="22"/>
          <w:szCs w:val="22"/>
        </w:rPr>
        <w:t xml:space="preserve">For a full list please refer to </w:t>
      </w:r>
      <w:hyperlink r:id="rId17" w:history="1">
        <w:r w:rsidRPr="00DC1A7D">
          <w:rPr>
            <w:rStyle w:val="Hyperlink"/>
            <w:rFonts w:ascii="Trebuchet MS" w:eastAsiaTheme="majorEastAsia" w:hAnsi="Trebuchet MS" w:cs="Arial"/>
            <w:bCs/>
            <w:color w:val="auto"/>
            <w:sz w:val="22"/>
            <w:szCs w:val="22"/>
          </w:rPr>
          <w:t>www.hse.gov.uk/riddor</w:t>
        </w:r>
      </w:hyperlink>
    </w:p>
    <w:p w14:paraId="7AB4BC67" w14:textId="77777777" w:rsidR="005E6585" w:rsidRPr="00DC1A7D" w:rsidRDefault="005E6585" w:rsidP="005E6585">
      <w:pPr>
        <w:rPr>
          <w:rFonts w:ascii="Trebuchet MS" w:eastAsiaTheme="majorEastAsia" w:hAnsi="Trebuchet MS" w:cs="Arial"/>
          <w:sz w:val="22"/>
          <w:szCs w:val="22"/>
        </w:rPr>
      </w:pPr>
    </w:p>
    <w:p w14:paraId="02ACAE37" w14:textId="77777777" w:rsidR="005E6585" w:rsidRPr="00DC1A7D" w:rsidRDefault="005E6585" w:rsidP="00C51D01">
      <w:pPr>
        <w:pStyle w:val="ListParagraph"/>
        <w:numPr>
          <w:ilvl w:val="2"/>
          <w:numId w:val="17"/>
        </w:numPr>
        <w:tabs>
          <w:tab w:val="num" w:pos="720"/>
        </w:tabs>
        <w:ind w:left="504"/>
        <w:rPr>
          <w:rFonts w:ascii="Trebuchet MS" w:eastAsiaTheme="majorEastAsia" w:hAnsi="Trebuchet MS" w:cs="Arial"/>
          <w:b/>
          <w:bCs/>
          <w:sz w:val="22"/>
          <w:szCs w:val="22"/>
        </w:rPr>
      </w:pPr>
      <w:r w:rsidRPr="00DC1A7D">
        <w:rPr>
          <w:rFonts w:ascii="Trebuchet MS" w:eastAsiaTheme="majorEastAsia" w:hAnsi="Trebuchet MS" w:cs="Arial"/>
          <w:b/>
          <w:bCs/>
          <w:sz w:val="22"/>
          <w:szCs w:val="22"/>
        </w:rPr>
        <w:t>Reporting to the HSE Incident Control Centre (ICC)</w:t>
      </w:r>
    </w:p>
    <w:p w14:paraId="35A4171F" w14:textId="77777777" w:rsidR="005E6585" w:rsidRPr="00DC1A7D" w:rsidRDefault="005E6585" w:rsidP="005E6585">
      <w:pPr>
        <w:rPr>
          <w:rFonts w:ascii="Trebuchet MS" w:eastAsiaTheme="majorEastAsia" w:hAnsi="Trebuchet MS" w:cs="Arial"/>
          <w:sz w:val="22"/>
          <w:szCs w:val="22"/>
        </w:rPr>
      </w:pPr>
      <w:r w:rsidRPr="00DC1A7D">
        <w:rPr>
          <w:rFonts w:ascii="Trebuchet MS" w:eastAsiaTheme="majorEastAsia" w:hAnsi="Trebuchet MS" w:cs="Arial"/>
          <w:sz w:val="22"/>
          <w:szCs w:val="22"/>
        </w:rPr>
        <w:t xml:space="preserve">There are </w:t>
      </w:r>
      <w:proofErr w:type="gramStart"/>
      <w:r w:rsidRPr="00DC1A7D">
        <w:rPr>
          <w:rFonts w:ascii="Trebuchet MS" w:eastAsiaTheme="majorEastAsia" w:hAnsi="Trebuchet MS" w:cs="Arial"/>
          <w:sz w:val="22"/>
          <w:szCs w:val="22"/>
        </w:rPr>
        <w:t>a number of</w:t>
      </w:r>
      <w:proofErr w:type="gramEnd"/>
      <w:r w:rsidRPr="00DC1A7D">
        <w:rPr>
          <w:rFonts w:ascii="Trebuchet MS" w:eastAsiaTheme="majorEastAsia" w:hAnsi="Trebuchet MS" w:cs="Arial"/>
          <w:sz w:val="22"/>
          <w:szCs w:val="22"/>
        </w:rPr>
        <w:t xml:space="preserve"> ways to report an </w:t>
      </w:r>
      <w:proofErr w:type="gramStart"/>
      <w:r w:rsidRPr="00DC1A7D">
        <w:rPr>
          <w:rFonts w:ascii="Trebuchet MS" w:eastAsiaTheme="majorEastAsia" w:hAnsi="Trebuchet MS" w:cs="Arial"/>
          <w:sz w:val="22"/>
          <w:szCs w:val="22"/>
        </w:rPr>
        <w:t>accident</w:t>
      </w:r>
      <w:proofErr w:type="gramEnd"/>
      <w:r w:rsidRPr="00DC1A7D">
        <w:rPr>
          <w:rFonts w:ascii="Trebuchet MS" w:eastAsiaTheme="majorEastAsia" w:hAnsi="Trebuchet MS" w:cs="Arial"/>
          <w:sz w:val="22"/>
          <w:szCs w:val="22"/>
        </w:rPr>
        <w:t xml:space="preserve"> and these are:</w:t>
      </w:r>
    </w:p>
    <w:p w14:paraId="7317E15E" w14:textId="77777777" w:rsidR="005E6585" w:rsidRPr="00DC1A7D" w:rsidRDefault="005E6585" w:rsidP="005E6585">
      <w:pPr>
        <w:rPr>
          <w:rFonts w:ascii="Trebuchet MS" w:eastAsiaTheme="majorEastAsia" w:hAnsi="Trebuchet MS" w:cs="Arial"/>
          <w:sz w:val="22"/>
          <w:szCs w:val="22"/>
        </w:rPr>
      </w:pPr>
      <w:r w:rsidRPr="00DC1A7D">
        <w:rPr>
          <w:rFonts w:ascii="Trebuchet MS" w:eastAsiaTheme="majorEastAsia" w:hAnsi="Trebuchet MS" w:cs="Arial"/>
          <w:b/>
          <w:sz w:val="22"/>
          <w:szCs w:val="22"/>
        </w:rPr>
        <w:t xml:space="preserve">Internet: </w:t>
      </w:r>
      <w:r w:rsidRPr="00DC1A7D">
        <w:rPr>
          <w:rFonts w:ascii="Trebuchet MS" w:eastAsiaTheme="majorEastAsia" w:hAnsi="Trebuchet MS" w:cs="Arial"/>
          <w:sz w:val="22"/>
          <w:szCs w:val="22"/>
        </w:rPr>
        <w:t xml:space="preserve">Website: </w:t>
      </w:r>
      <w:hyperlink r:id="rId18" w:history="1">
        <w:r w:rsidRPr="00DC1A7D">
          <w:rPr>
            <w:rStyle w:val="Hyperlink"/>
            <w:rFonts w:ascii="Trebuchet MS" w:eastAsiaTheme="majorEastAsia" w:hAnsi="Trebuchet MS" w:cs="Arial"/>
            <w:color w:val="auto"/>
            <w:sz w:val="22"/>
            <w:szCs w:val="22"/>
          </w:rPr>
          <w:t>http://www.hse.gov.uk/riddor/report.htm</w:t>
        </w:r>
      </w:hyperlink>
      <w:r w:rsidRPr="00DC1A7D">
        <w:rPr>
          <w:rFonts w:ascii="Trebuchet MS" w:eastAsiaTheme="majorEastAsia" w:hAnsi="Trebuchet MS" w:cs="Arial"/>
          <w:sz w:val="22"/>
          <w:szCs w:val="22"/>
        </w:rPr>
        <w:t xml:space="preserve"> </w:t>
      </w:r>
    </w:p>
    <w:p w14:paraId="762DD393" w14:textId="77777777" w:rsidR="005E6585" w:rsidRPr="00DC1A7D" w:rsidRDefault="005E6585" w:rsidP="005E6585">
      <w:pPr>
        <w:rPr>
          <w:rFonts w:ascii="Trebuchet MS" w:eastAsiaTheme="majorEastAsia" w:hAnsi="Trebuchet MS" w:cs="Arial"/>
          <w:sz w:val="22"/>
          <w:szCs w:val="22"/>
        </w:rPr>
      </w:pPr>
      <w:r w:rsidRPr="00DC1A7D">
        <w:rPr>
          <w:rFonts w:ascii="Trebuchet MS" w:eastAsiaTheme="majorEastAsia" w:hAnsi="Trebuchet MS" w:cs="Arial"/>
          <w:sz w:val="22"/>
          <w:szCs w:val="22"/>
        </w:rPr>
        <w:t xml:space="preserve">Complete the relevant form; you will then be able to download a pdf copy of the form for your records.  </w:t>
      </w:r>
    </w:p>
    <w:p w14:paraId="571A9521" w14:textId="77777777" w:rsidR="005E6585" w:rsidRPr="00DC1A7D" w:rsidRDefault="005E6585" w:rsidP="005E6585">
      <w:pPr>
        <w:rPr>
          <w:rFonts w:ascii="Trebuchet MS" w:eastAsiaTheme="majorEastAsia" w:hAnsi="Trebuchet MS" w:cs="Arial"/>
          <w:sz w:val="22"/>
          <w:szCs w:val="22"/>
        </w:rPr>
      </w:pPr>
      <w:r w:rsidRPr="00DC1A7D">
        <w:rPr>
          <w:rFonts w:ascii="Trebuchet MS" w:eastAsiaTheme="majorEastAsia" w:hAnsi="Trebuchet MS" w:cs="Arial"/>
          <w:b/>
          <w:sz w:val="22"/>
          <w:szCs w:val="22"/>
        </w:rPr>
        <w:t xml:space="preserve">Telephone: </w:t>
      </w:r>
      <w:r w:rsidRPr="00DC1A7D">
        <w:rPr>
          <w:rFonts w:ascii="Trebuchet MS" w:eastAsiaTheme="majorEastAsia" w:hAnsi="Trebuchet MS" w:cs="Arial"/>
          <w:sz w:val="22"/>
          <w:szCs w:val="22"/>
        </w:rPr>
        <w:t>Call 0845 300 9923 - only use the telephone contact for Death or Major Incidents.</w:t>
      </w:r>
    </w:p>
    <w:p w14:paraId="31D7EE07" w14:textId="77777777" w:rsidR="005E6585" w:rsidRPr="00DC1A7D" w:rsidRDefault="005E6585" w:rsidP="005E6585">
      <w:pPr>
        <w:rPr>
          <w:rFonts w:ascii="Trebuchet MS" w:eastAsiaTheme="majorEastAsia" w:hAnsi="Trebuchet MS" w:cs="Arial"/>
          <w:sz w:val="22"/>
          <w:szCs w:val="22"/>
        </w:rPr>
      </w:pPr>
      <w:r w:rsidRPr="00DC1A7D">
        <w:rPr>
          <w:rFonts w:ascii="Trebuchet MS" w:eastAsiaTheme="majorEastAsia" w:hAnsi="Trebuchet MS" w:cs="Arial"/>
          <w:sz w:val="22"/>
          <w:szCs w:val="22"/>
        </w:rPr>
        <w:t xml:space="preserve">The operator will ask you appropriate questions about the injured person and the accident. The ICC will then send you a copy of the completed form for you to check and keep for your records. </w:t>
      </w:r>
    </w:p>
    <w:p w14:paraId="43D3509E" w14:textId="77777777" w:rsidR="00256A20" w:rsidRPr="00DC1A7D" w:rsidRDefault="00256A20" w:rsidP="00256A20">
      <w:pPr>
        <w:jc w:val="both"/>
        <w:rPr>
          <w:rFonts w:ascii="Trebuchet MS" w:hAnsi="Trebuchet MS" w:cs="Arial"/>
          <w:sz w:val="22"/>
          <w:szCs w:val="22"/>
        </w:rPr>
      </w:pPr>
    </w:p>
    <w:p w14:paraId="1CC8A194" w14:textId="1E5729A1" w:rsidR="005E6585" w:rsidRPr="00DC1A7D" w:rsidRDefault="00F848F0" w:rsidP="00C51D01">
      <w:pPr>
        <w:pStyle w:val="ListParagraph"/>
        <w:numPr>
          <w:ilvl w:val="1"/>
          <w:numId w:val="17"/>
        </w:numPr>
        <w:jc w:val="both"/>
        <w:rPr>
          <w:rFonts w:ascii="Trebuchet MS" w:hAnsi="Trebuchet MS" w:cs="Arial"/>
          <w:b/>
          <w:sz w:val="22"/>
          <w:szCs w:val="22"/>
        </w:rPr>
      </w:pPr>
      <w:r w:rsidRPr="00DC1A7D">
        <w:rPr>
          <w:rFonts w:ascii="Trebuchet MS" w:hAnsi="Trebuchet MS" w:cs="Arial"/>
          <w:b/>
          <w:sz w:val="22"/>
          <w:szCs w:val="22"/>
        </w:rPr>
        <w:t xml:space="preserve">  </w:t>
      </w:r>
      <w:r w:rsidR="00256A20" w:rsidRPr="00DC1A7D">
        <w:rPr>
          <w:rFonts w:ascii="Trebuchet MS" w:hAnsi="Trebuchet MS" w:cs="Arial"/>
          <w:b/>
          <w:sz w:val="22"/>
          <w:szCs w:val="22"/>
        </w:rPr>
        <w:t>Near Miss Incidents</w:t>
      </w:r>
    </w:p>
    <w:p w14:paraId="57EB7EFC" w14:textId="250EE4A6" w:rsidR="00256A20" w:rsidRPr="00DC1A7D" w:rsidRDefault="00256A20" w:rsidP="00256A20">
      <w:pPr>
        <w:jc w:val="both"/>
        <w:rPr>
          <w:rFonts w:ascii="Trebuchet MS" w:hAnsi="Trebuchet MS" w:cs="Arial"/>
          <w:sz w:val="22"/>
          <w:szCs w:val="22"/>
        </w:rPr>
      </w:pPr>
      <w:r w:rsidRPr="00DC1A7D">
        <w:rPr>
          <w:rFonts w:ascii="Trebuchet MS" w:hAnsi="Trebuchet MS" w:cs="Arial"/>
          <w:sz w:val="22"/>
          <w:szCs w:val="22"/>
        </w:rPr>
        <w:t xml:space="preserve">For any near miss incident, which is an incident with the potential to have caused injury to a person or damage to property, a record is to be completed and sent to </w:t>
      </w:r>
      <w:r w:rsidR="00DF2E93" w:rsidRPr="00DC1A7D">
        <w:rPr>
          <w:rFonts w:ascii="Trebuchet MS" w:hAnsi="Trebuchet MS" w:cs="Arial"/>
          <w:sz w:val="22"/>
          <w:szCs w:val="22"/>
        </w:rPr>
        <w:t>Head Teacher</w:t>
      </w:r>
      <w:r w:rsidR="00A02045" w:rsidRPr="00DC1A7D">
        <w:rPr>
          <w:rFonts w:ascii="Trebuchet MS" w:hAnsi="Trebuchet MS" w:cs="Arial"/>
          <w:sz w:val="22"/>
          <w:szCs w:val="22"/>
        </w:rPr>
        <w:t xml:space="preserve"> </w:t>
      </w:r>
      <w:r w:rsidRPr="00DC1A7D">
        <w:rPr>
          <w:rFonts w:ascii="Trebuchet MS" w:hAnsi="Trebuchet MS" w:cs="Arial"/>
          <w:sz w:val="22"/>
          <w:szCs w:val="22"/>
        </w:rPr>
        <w:t xml:space="preserve">who will then decide if it needs </w:t>
      </w:r>
      <w:r w:rsidR="00D153BF" w:rsidRPr="00DC1A7D">
        <w:rPr>
          <w:rFonts w:ascii="Trebuchet MS" w:hAnsi="Trebuchet MS" w:cs="Arial"/>
          <w:sz w:val="22"/>
          <w:szCs w:val="22"/>
        </w:rPr>
        <w:t xml:space="preserve">to be reviewed by the </w:t>
      </w:r>
      <w:proofErr w:type="gramStart"/>
      <w:r w:rsidR="00D153BF" w:rsidRPr="00DC1A7D">
        <w:rPr>
          <w:rFonts w:ascii="Trebuchet MS" w:hAnsi="Trebuchet MS" w:cs="Arial"/>
          <w:sz w:val="22"/>
          <w:szCs w:val="22"/>
        </w:rPr>
        <w:t>schools</w:t>
      </w:r>
      <w:proofErr w:type="gramEnd"/>
      <w:r w:rsidR="00D153BF" w:rsidRPr="00DC1A7D">
        <w:rPr>
          <w:rFonts w:ascii="Trebuchet MS" w:hAnsi="Trebuchet MS" w:cs="Arial"/>
          <w:sz w:val="22"/>
          <w:szCs w:val="22"/>
        </w:rPr>
        <w:t xml:space="preserve"> appointed health and safety advisor. </w:t>
      </w:r>
      <w:r w:rsidRPr="00DC1A7D">
        <w:rPr>
          <w:rFonts w:ascii="Trebuchet MS" w:hAnsi="Trebuchet MS" w:cs="Arial"/>
          <w:sz w:val="22"/>
          <w:szCs w:val="22"/>
        </w:rPr>
        <w:t>This will be the case for any major structural collapse, any explosion or any fire which causes the closure of a room or more</w:t>
      </w:r>
    </w:p>
    <w:p w14:paraId="007369AF" w14:textId="77777777" w:rsidR="00256A20" w:rsidRPr="00DC1A7D" w:rsidRDefault="00256A20" w:rsidP="00256A20">
      <w:pPr>
        <w:jc w:val="both"/>
        <w:rPr>
          <w:rFonts w:ascii="Trebuchet MS" w:hAnsi="Trebuchet MS" w:cs="Arial"/>
          <w:sz w:val="22"/>
          <w:szCs w:val="22"/>
        </w:rPr>
      </w:pPr>
    </w:p>
    <w:p w14:paraId="66AA13C5" w14:textId="55AE1A72" w:rsidR="005E6585" w:rsidRPr="00DC1A7D" w:rsidRDefault="00F848F0" w:rsidP="00186D20">
      <w:pPr>
        <w:pStyle w:val="ListParagraph"/>
        <w:numPr>
          <w:ilvl w:val="1"/>
          <w:numId w:val="17"/>
        </w:numPr>
        <w:tabs>
          <w:tab w:val="left" w:pos="-1440"/>
        </w:tabs>
        <w:rPr>
          <w:rFonts w:ascii="Trebuchet MS" w:hAnsi="Trebuchet MS" w:cs="Arial"/>
          <w:b/>
          <w:sz w:val="22"/>
          <w:szCs w:val="22"/>
        </w:rPr>
      </w:pPr>
      <w:r w:rsidRPr="00DC1A7D">
        <w:rPr>
          <w:rFonts w:ascii="Trebuchet MS" w:hAnsi="Trebuchet MS" w:cs="Arial"/>
          <w:b/>
          <w:sz w:val="22"/>
          <w:szCs w:val="22"/>
        </w:rPr>
        <w:t xml:space="preserve">  </w:t>
      </w:r>
      <w:r w:rsidR="00256A20" w:rsidRPr="00DC1A7D">
        <w:rPr>
          <w:rFonts w:ascii="Trebuchet MS" w:hAnsi="Trebuchet MS" w:cs="Arial"/>
          <w:b/>
          <w:sz w:val="22"/>
          <w:szCs w:val="22"/>
        </w:rPr>
        <w:t>Violent Incidents</w:t>
      </w:r>
    </w:p>
    <w:p w14:paraId="25C56B6C" w14:textId="41995372" w:rsidR="00256A20" w:rsidRPr="00DC1A7D" w:rsidRDefault="00256A20" w:rsidP="00256A20">
      <w:pPr>
        <w:tabs>
          <w:tab w:val="left" w:pos="-1440"/>
        </w:tabs>
        <w:rPr>
          <w:rFonts w:ascii="Trebuchet MS" w:hAnsi="Trebuchet MS" w:cs="Arial"/>
          <w:sz w:val="22"/>
          <w:szCs w:val="22"/>
        </w:rPr>
      </w:pPr>
      <w:r w:rsidRPr="00DC1A7D">
        <w:rPr>
          <w:rFonts w:ascii="Trebuchet MS" w:hAnsi="Trebuchet MS" w:cs="Arial"/>
          <w:sz w:val="22"/>
          <w:szCs w:val="22"/>
        </w:rPr>
        <w:t>For any violent incident involving staff, violence being non-consensual physical violence, i.e. does not include physical interaction during sporting activity, then a school record will be completed and reviewed by</w:t>
      </w:r>
      <w:r w:rsidR="00A02045" w:rsidRPr="00DC1A7D">
        <w:rPr>
          <w:rFonts w:ascii="Trebuchet MS" w:hAnsi="Trebuchet MS" w:cs="Arial"/>
          <w:sz w:val="22"/>
          <w:szCs w:val="22"/>
        </w:rPr>
        <w:t xml:space="preserve"> </w:t>
      </w:r>
      <w:r w:rsidR="00DF2E93" w:rsidRPr="00DC1A7D">
        <w:rPr>
          <w:rFonts w:ascii="Trebuchet MS" w:hAnsi="Trebuchet MS" w:cs="Arial"/>
          <w:sz w:val="22"/>
          <w:szCs w:val="22"/>
        </w:rPr>
        <w:t>Head Teacher</w:t>
      </w:r>
      <w:r w:rsidR="00A02045" w:rsidRPr="00DC1A7D">
        <w:rPr>
          <w:rFonts w:ascii="Trebuchet MS" w:hAnsi="Trebuchet MS" w:cs="Arial"/>
          <w:sz w:val="22"/>
          <w:szCs w:val="22"/>
        </w:rPr>
        <w:t xml:space="preserve"> </w:t>
      </w:r>
      <w:r w:rsidRPr="00DC1A7D">
        <w:rPr>
          <w:rFonts w:ascii="Trebuchet MS" w:hAnsi="Trebuchet MS" w:cs="Arial"/>
          <w:sz w:val="22"/>
          <w:szCs w:val="22"/>
        </w:rPr>
        <w:t xml:space="preserve">Risk assessments relating to that work activity will be reviewed in the light of the incident to ensure that suitable control measures are in place. </w:t>
      </w:r>
    </w:p>
    <w:p w14:paraId="59B228FC" w14:textId="77777777" w:rsidR="00547010" w:rsidRPr="00DC1A7D" w:rsidRDefault="00547010" w:rsidP="00536085">
      <w:pPr>
        <w:tabs>
          <w:tab w:val="center" w:pos="4512"/>
        </w:tabs>
        <w:rPr>
          <w:rFonts w:ascii="Trebuchet MS" w:hAnsi="Trebuchet MS" w:cs="Arial"/>
          <w:sz w:val="22"/>
          <w:szCs w:val="22"/>
        </w:rPr>
      </w:pPr>
    </w:p>
    <w:p w14:paraId="22DB3666" w14:textId="77777777" w:rsidR="008622C4" w:rsidRPr="00DC1A7D" w:rsidRDefault="00256A20" w:rsidP="008622C4">
      <w:pPr>
        <w:pStyle w:val="Heading1"/>
        <w:pageBreakBefore/>
        <w:tabs>
          <w:tab w:val="clear" w:pos="4512"/>
          <w:tab w:val="num" w:pos="432"/>
        </w:tabs>
        <w:spacing w:before="240" w:after="240"/>
        <w:ind w:left="432" w:hanging="432"/>
        <w:rPr>
          <w:rFonts w:ascii="Trebuchet MS" w:hAnsi="Trebuchet MS"/>
          <w:bCs/>
          <w:caps/>
          <w:spacing w:val="-1"/>
          <w:sz w:val="22"/>
          <w:szCs w:val="22"/>
          <w:u w:val="single"/>
          <w:lang w:eastAsia="en-GB"/>
        </w:rPr>
      </w:pPr>
      <w:r w:rsidRPr="00DC1A7D">
        <w:rPr>
          <w:rFonts w:ascii="Trebuchet MS" w:hAnsi="Trebuchet MS"/>
          <w:bCs/>
          <w:sz w:val="22"/>
          <w:szCs w:val="22"/>
        </w:rPr>
        <w:lastRenderedPageBreak/>
        <w:t>2</w:t>
      </w:r>
      <w:r w:rsidRPr="00DC1A7D">
        <w:rPr>
          <w:rFonts w:ascii="Trebuchet MS" w:hAnsi="Trebuchet MS"/>
          <w:b w:val="0"/>
          <w:sz w:val="22"/>
          <w:szCs w:val="22"/>
        </w:rPr>
        <w:tab/>
      </w:r>
      <w:bookmarkStart w:id="4" w:name="_Toc18674488"/>
      <w:bookmarkStart w:id="5" w:name="_Toc18921016"/>
      <w:r w:rsidR="008622C4" w:rsidRPr="00DC1A7D">
        <w:rPr>
          <w:rFonts w:ascii="Trebuchet MS" w:hAnsi="Trebuchet MS"/>
          <w:bCs/>
          <w:caps/>
          <w:spacing w:val="-1"/>
          <w:sz w:val="22"/>
          <w:szCs w:val="22"/>
          <w:lang w:eastAsia="en-GB"/>
        </w:rPr>
        <w:t>ALCOHOL &amp; DRUGS</w:t>
      </w:r>
      <w:bookmarkEnd w:id="4"/>
      <w:bookmarkEnd w:id="5"/>
      <w:r w:rsidR="008622C4" w:rsidRPr="00DC1A7D">
        <w:rPr>
          <w:rFonts w:ascii="Trebuchet MS" w:hAnsi="Trebuchet MS"/>
          <w:bCs/>
          <w:caps/>
          <w:spacing w:val="-1"/>
          <w:sz w:val="22"/>
          <w:szCs w:val="22"/>
          <w:u w:val="single"/>
          <w:lang w:eastAsia="en-GB"/>
        </w:rPr>
        <w:t xml:space="preserve"> </w:t>
      </w:r>
    </w:p>
    <w:p w14:paraId="4EC29B47" w14:textId="32FB51AE" w:rsidR="008622C4" w:rsidRPr="00DC1A7D" w:rsidRDefault="008622C4" w:rsidP="008622C4">
      <w:pPr>
        <w:spacing w:before="60" w:after="120"/>
        <w:jc w:val="both"/>
        <w:rPr>
          <w:rFonts w:ascii="Trebuchet MS" w:hAnsi="Trebuchet MS" w:cs="Arial"/>
          <w:sz w:val="22"/>
          <w:szCs w:val="22"/>
          <w:lang w:eastAsia="en-GB"/>
        </w:rPr>
      </w:pPr>
      <w:r w:rsidRPr="00DC1A7D">
        <w:rPr>
          <w:rFonts w:ascii="Trebuchet MS" w:hAnsi="Trebuchet MS" w:cs="Arial"/>
          <w:sz w:val="22"/>
          <w:szCs w:val="22"/>
          <w:lang w:eastAsia="en-GB"/>
        </w:rPr>
        <w:t>We recognise that drinking before</w:t>
      </w:r>
      <w:r w:rsidR="005F2241" w:rsidRPr="00DC1A7D">
        <w:rPr>
          <w:rFonts w:ascii="Trebuchet MS" w:hAnsi="Trebuchet MS" w:cs="Arial"/>
          <w:sz w:val="22"/>
          <w:szCs w:val="22"/>
          <w:lang w:eastAsia="en-GB"/>
        </w:rPr>
        <w:t>,</w:t>
      </w:r>
      <w:r w:rsidRPr="00DC1A7D">
        <w:rPr>
          <w:rFonts w:ascii="Trebuchet MS" w:hAnsi="Trebuchet MS" w:cs="Arial"/>
          <w:sz w:val="22"/>
          <w:szCs w:val="22"/>
          <w:lang w:eastAsia="en-GB"/>
        </w:rPr>
        <w:t xml:space="preserve"> or whilst at work</w:t>
      </w:r>
      <w:r w:rsidR="005F2241" w:rsidRPr="00DC1A7D">
        <w:rPr>
          <w:rFonts w:ascii="Trebuchet MS" w:hAnsi="Trebuchet MS" w:cs="Arial"/>
          <w:sz w:val="22"/>
          <w:szCs w:val="22"/>
          <w:lang w:eastAsia="en-GB"/>
        </w:rPr>
        <w:t>,</w:t>
      </w:r>
      <w:r w:rsidRPr="00DC1A7D">
        <w:rPr>
          <w:rFonts w:ascii="Trebuchet MS" w:hAnsi="Trebuchet MS" w:cs="Arial"/>
          <w:sz w:val="22"/>
          <w:szCs w:val="22"/>
          <w:lang w:eastAsia="en-GB"/>
        </w:rPr>
        <w:t xml:space="preserve"> could have serious health and safety implications.  </w:t>
      </w:r>
    </w:p>
    <w:p w14:paraId="1ACBE3CA" w14:textId="77777777" w:rsidR="00D7626D" w:rsidRPr="00DC1A7D" w:rsidRDefault="008622C4" w:rsidP="00D7626D">
      <w:pPr>
        <w:spacing w:before="60" w:after="120"/>
        <w:jc w:val="both"/>
        <w:rPr>
          <w:rFonts w:ascii="Trebuchet MS" w:hAnsi="Trebuchet MS" w:cs="Arial"/>
          <w:sz w:val="22"/>
          <w:szCs w:val="22"/>
          <w:lang w:eastAsia="en-GB"/>
        </w:rPr>
      </w:pPr>
      <w:r w:rsidRPr="00DC1A7D">
        <w:rPr>
          <w:rFonts w:ascii="Trebuchet MS" w:hAnsi="Trebuchet MS" w:cs="Arial"/>
          <w:sz w:val="22"/>
          <w:szCs w:val="22"/>
          <w:lang w:eastAsia="en-GB"/>
        </w:rPr>
        <w:t>In addition, we recognise that non-prescribed drugs are widely available that could have health and safety implications. We are also aware that whilst not developing an addiction, some employees may choose to take them recreationally. As a result, this policy states our position on the consumption of alcohol and taking of any non-prescription drugs or other substances that are unlawful under criminal law as well as prescription drugs which may adversely impact on performance.</w:t>
      </w:r>
      <w:bookmarkStart w:id="6" w:name="_Toc18674489"/>
    </w:p>
    <w:p w14:paraId="1AEE6C90" w14:textId="77777777" w:rsidR="008622C4" w:rsidRPr="00DC1A7D" w:rsidRDefault="000202C8" w:rsidP="00B36C81">
      <w:pPr>
        <w:pStyle w:val="ListParagraph"/>
        <w:numPr>
          <w:ilvl w:val="1"/>
          <w:numId w:val="63"/>
        </w:numPr>
        <w:spacing w:before="60" w:after="120"/>
        <w:ind w:left="567" w:hanging="567"/>
        <w:jc w:val="both"/>
        <w:rPr>
          <w:rFonts w:ascii="Trebuchet MS" w:hAnsi="Trebuchet MS" w:cs="Arial"/>
          <w:sz w:val="22"/>
          <w:szCs w:val="22"/>
          <w:lang w:eastAsia="en-GB"/>
        </w:rPr>
      </w:pPr>
      <w:r w:rsidRPr="00DC1A7D">
        <w:rPr>
          <w:rFonts w:ascii="Trebuchet MS" w:hAnsi="Trebuchet MS" w:cs="Arial"/>
          <w:b/>
          <w:bCs/>
          <w:sz w:val="22"/>
          <w:szCs w:val="22"/>
          <w:lang w:eastAsia="en-GB"/>
        </w:rPr>
        <w:t>Alcohol, Drugs and Health and Safety</w:t>
      </w:r>
      <w:bookmarkEnd w:id="6"/>
    </w:p>
    <w:p w14:paraId="47C7A249" w14:textId="77777777" w:rsidR="008622C4" w:rsidRPr="00DC1A7D" w:rsidRDefault="008622C4" w:rsidP="008622C4">
      <w:pPr>
        <w:spacing w:before="60" w:after="120"/>
        <w:jc w:val="both"/>
        <w:rPr>
          <w:rFonts w:ascii="Trebuchet MS" w:hAnsi="Trebuchet MS" w:cs="Arial"/>
          <w:sz w:val="22"/>
          <w:szCs w:val="22"/>
          <w:lang w:eastAsia="en-GB"/>
        </w:rPr>
      </w:pPr>
      <w:r w:rsidRPr="00DC1A7D">
        <w:rPr>
          <w:rFonts w:ascii="Trebuchet MS" w:hAnsi="Trebuchet MS" w:cs="Arial"/>
          <w:sz w:val="22"/>
          <w:szCs w:val="22"/>
          <w:lang w:eastAsia="en-GB"/>
        </w:rPr>
        <w:t xml:space="preserve">Whilst the consumption of alcohol is an integral part of many employees’ lifestyle, its presence in the workplace is often inappropriate. Not only can alcohol, drugs and other substances affect work performance, </w:t>
      </w:r>
      <w:proofErr w:type="gramStart"/>
      <w:r w:rsidRPr="00DC1A7D">
        <w:rPr>
          <w:rFonts w:ascii="Trebuchet MS" w:hAnsi="Trebuchet MS" w:cs="Arial"/>
          <w:sz w:val="22"/>
          <w:szCs w:val="22"/>
          <w:lang w:eastAsia="en-GB"/>
        </w:rPr>
        <w:t>it</w:t>
      </w:r>
      <w:proofErr w:type="gramEnd"/>
      <w:r w:rsidRPr="00DC1A7D">
        <w:rPr>
          <w:rFonts w:ascii="Trebuchet MS" w:hAnsi="Trebuchet MS" w:cs="Arial"/>
          <w:sz w:val="22"/>
          <w:szCs w:val="22"/>
          <w:lang w:eastAsia="en-GB"/>
        </w:rPr>
        <w:t xml:space="preserve"> can also compromise the individual’s safety and that of others. </w:t>
      </w:r>
    </w:p>
    <w:p w14:paraId="50A9996B" w14:textId="77777777" w:rsidR="008622C4" w:rsidRPr="00DC1A7D" w:rsidRDefault="008622C4" w:rsidP="008622C4">
      <w:pPr>
        <w:spacing w:before="60" w:after="120"/>
        <w:jc w:val="both"/>
        <w:rPr>
          <w:rFonts w:ascii="Trebuchet MS" w:hAnsi="Trebuchet MS" w:cs="Arial"/>
          <w:sz w:val="22"/>
          <w:szCs w:val="22"/>
          <w:lang w:eastAsia="en-GB"/>
        </w:rPr>
      </w:pPr>
      <w:r w:rsidRPr="00DC1A7D">
        <w:rPr>
          <w:rFonts w:ascii="Trebuchet MS" w:hAnsi="Trebuchet MS" w:cs="Arial"/>
          <w:sz w:val="22"/>
          <w:szCs w:val="22"/>
          <w:lang w:eastAsia="en-GB"/>
        </w:rPr>
        <w:t xml:space="preserve">Common side effects include a loss of concentration, impaired judgement, loss of coordination and manual dexterity. This has implications for all staff, but particularly for those working in a safety critical role. These include but are not confined to those operating vehicles and machinery, supervising others, or working at height. </w:t>
      </w:r>
    </w:p>
    <w:p w14:paraId="156F81FA" w14:textId="063397A3" w:rsidR="008622C4" w:rsidRPr="00DC1A7D" w:rsidRDefault="008622C4" w:rsidP="008622C4">
      <w:pPr>
        <w:spacing w:before="60" w:after="120"/>
        <w:jc w:val="both"/>
        <w:rPr>
          <w:rFonts w:ascii="Trebuchet MS" w:hAnsi="Trebuchet MS" w:cs="Arial"/>
          <w:sz w:val="22"/>
          <w:szCs w:val="22"/>
          <w:lang w:eastAsia="en-GB"/>
        </w:rPr>
      </w:pPr>
      <w:r w:rsidRPr="00DC1A7D">
        <w:rPr>
          <w:rFonts w:ascii="Trebuchet MS" w:hAnsi="Trebuchet MS" w:cs="Arial"/>
          <w:sz w:val="22"/>
          <w:szCs w:val="22"/>
          <w:lang w:eastAsia="en-GB"/>
        </w:rPr>
        <w:t xml:space="preserve">Any person taking prescription drugs which may affect their ability to carry out their duties should discuss this with the </w:t>
      </w:r>
      <w:r w:rsidR="00DF2E93" w:rsidRPr="00DC1A7D">
        <w:rPr>
          <w:rFonts w:ascii="Trebuchet MS" w:hAnsi="Trebuchet MS" w:cs="Arial"/>
          <w:sz w:val="22"/>
          <w:szCs w:val="22"/>
        </w:rPr>
        <w:t>Head Teacher</w:t>
      </w:r>
      <w:r w:rsidR="00A02045" w:rsidRPr="00DC1A7D">
        <w:rPr>
          <w:rFonts w:ascii="Trebuchet MS" w:hAnsi="Trebuchet MS" w:cs="Arial"/>
          <w:sz w:val="22"/>
          <w:szCs w:val="22"/>
        </w:rPr>
        <w:t xml:space="preserve"> </w:t>
      </w:r>
      <w:r w:rsidRPr="00DC1A7D">
        <w:rPr>
          <w:rFonts w:ascii="Trebuchet MS" w:hAnsi="Trebuchet MS" w:cs="Arial"/>
          <w:sz w:val="22"/>
          <w:szCs w:val="22"/>
          <w:lang w:eastAsia="en-GB"/>
        </w:rPr>
        <w:t>in confidence.</w:t>
      </w:r>
    </w:p>
    <w:p w14:paraId="71DA2112" w14:textId="77777777" w:rsidR="008622C4" w:rsidRPr="00DC1A7D" w:rsidRDefault="00D7626D" w:rsidP="003D5456">
      <w:pPr>
        <w:keepNext/>
        <w:numPr>
          <w:ilvl w:val="1"/>
          <w:numId w:val="0"/>
        </w:numPr>
        <w:tabs>
          <w:tab w:val="num" w:pos="576"/>
        </w:tabs>
        <w:spacing w:before="240"/>
        <w:ind w:left="576" w:hanging="576"/>
        <w:jc w:val="both"/>
        <w:outlineLvl w:val="1"/>
        <w:rPr>
          <w:rFonts w:ascii="Trebuchet MS" w:hAnsi="Trebuchet MS" w:cs="Arial"/>
          <w:b/>
          <w:bCs/>
          <w:sz w:val="22"/>
          <w:szCs w:val="22"/>
          <w:lang w:eastAsia="en-GB"/>
        </w:rPr>
      </w:pPr>
      <w:bookmarkStart w:id="7" w:name="_Toc18674490"/>
      <w:r w:rsidRPr="00DC1A7D">
        <w:rPr>
          <w:rFonts w:ascii="Trebuchet MS" w:hAnsi="Trebuchet MS" w:cs="Arial"/>
          <w:b/>
          <w:bCs/>
          <w:sz w:val="22"/>
          <w:szCs w:val="22"/>
          <w:lang w:eastAsia="en-GB"/>
        </w:rPr>
        <w:t>2.2</w:t>
      </w:r>
      <w:r w:rsidRPr="00DC1A7D">
        <w:rPr>
          <w:rFonts w:ascii="Trebuchet MS" w:hAnsi="Trebuchet MS" w:cs="Arial"/>
          <w:b/>
          <w:bCs/>
          <w:sz w:val="22"/>
          <w:szCs w:val="22"/>
          <w:lang w:eastAsia="en-GB"/>
        </w:rPr>
        <w:tab/>
      </w:r>
      <w:r w:rsidR="003D63A3" w:rsidRPr="00DC1A7D">
        <w:rPr>
          <w:rFonts w:ascii="Trebuchet MS" w:hAnsi="Trebuchet MS" w:cs="Arial"/>
          <w:b/>
          <w:bCs/>
          <w:sz w:val="22"/>
          <w:szCs w:val="22"/>
          <w:lang w:eastAsia="en-GB"/>
        </w:rPr>
        <w:t>Prohibition on Alcohol, Illegal Drugs and Substance</w:t>
      </w:r>
      <w:bookmarkEnd w:id="7"/>
    </w:p>
    <w:p w14:paraId="583393CB" w14:textId="1CCBE5FC" w:rsidR="008622C4" w:rsidRPr="00DC1A7D" w:rsidRDefault="008622C4" w:rsidP="008622C4">
      <w:pPr>
        <w:spacing w:before="60" w:after="120"/>
        <w:jc w:val="both"/>
        <w:rPr>
          <w:rFonts w:ascii="Trebuchet MS" w:hAnsi="Trebuchet MS" w:cs="Arial"/>
          <w:sz w:val="22"/>
          <w:szCs w:val="22"/>
          <w:lang w:eastAsia="en-GB"/>
        </w:rPr>
      </w:pPr>
      <w:r w:rsidRPr="00DC1A7D">
        <w:rPr>
          <w:rFonts w:ascii="Trebuchet MS" w:hAnsi="Trebuchet MS" w:cs="Arial"/>
          <w:sz w:val="22"/>
          <w:szCs w:val="22"/>
          <w:lang w:eastAsia="en-GB"/>
        </w:rPr>
        <w:t xml:space="preserve">Staff are not allowed to bring alcohol onto </w:t>
      </w:r>
      <w:r w:rsidR="00E746C9" w:rsidRPr="00DC1A7D">
        <w:rPr>
          <w:rFonts w:ascii="Trebuchet MS" w:hAnsi="Trebuchet MS" w:cs="Arial"/>
          <w:sz w:val="22"/>
          <w:szCs w:val="22"/>
          <w:lang w:eastAsia="en-GB"/>
        </w:rPr>
        <w:t>school</w:t>
      </w:r>
      <w:r w:rsidRPr="00DC1A7D">
        <w:rPr>
          <w:rFonts w:ascii="Trebuchet MS" w:hAnsi="Trebuchet MS" w:cs="Arial"/>
          <w:sz w:val="22"/>
          <w:szCs w:val="22"/>
          <w:lang w:eastAsia="en-GB"/>
        </w:rPr>
        <w:t xml:space="preserve"> premises or any premises on which </w:t>
      </w:r>
      <w:r w:rsidR="008F2ED2" w:rsidRPr="00DC1A7D">
        <w:rPr>
          <w:rFonts w:ascii="Trebuchet MS" w:hAnsi="Trebuchet MS" w:cs="Arial"/>
          <w:spacing w:val="5"/>
          <w:sz w:val="22"/>
          <w:szCs w:val="22"/>
          <w:lang w:eastAsia="en-GB"/>
        </w:rPr>
        <w:t xml:space="preserve">Elm Park Primary School </w:t>
      </w:r>
      <w:r w:rsidRPr="00DC1A7D">
        <w:rPr>
          <w:rFonts w:ascii="Trebuchet MS" w:hAnsi="Trebuchet MS" w:cs="Arial"/>
          <w:sz w:val="22"/>
          <w:szCs w:val="22"/>
          <w:lang w:eastAsia="en-GB"/>
        </w:rPr>
        <w:t xml:space="preserve">requires them to work.  Alcohol may only be consumed on </w:t>
      </w:r>
      <w:r w:rsidR="00315A87" w:rsidRPr="00DC1A7D">
        <w:rPr>
          <w:rFonts w:ascii="Trebuchet MS" w:hAnsi="Trebuchet MS" w:cs="Arial"/>
          <w:sz w:val="22"/>
          <w:szCs w:val="22"/>
          <w:lang w:eastAsia="en-GB"/>
        </w:rPr>
        <w:t>school</w:t>
      </w:r>
      <w:r w:rsidRPr="00DC1A7D">
        <w:rPr>
          <w:rFonts w:ascii="Trebuchet MS" w:hAnsi="Trebuchet MS" w:cs="Arial"/>
          <w:sz w:val="22"/>
          <w:szCs w:val="22"/>
          <w:lang w:eastAsia="en-GB"/>
        </w:rPr>
        <w:t xml:space="preserve"> premises when provided on </w:t>
      </w:r>
      <w:r w:rsidR="00315A87" w:rsidRPr="00DC1A7D">
        <w:rPr>
          <w:rFonts w:ascii="Trebuchet MS" w:hAnsi="Trebuchet MS" w:cs="Arial"/>
          <w:sz w:val="22"/>
          <w:szCs w:val="22"/>
          <w:lang w:eastAsia="en-GB"/>
        </w:rPr>
        <w:t>fund raising</w:t>
      </w:r>
      <w:r w:rsidRPr="00DC1A7D">
        <w:rPr>
          <w:rFonts w:ascii="Trebuchet MS" w:hAnsi="Trebuchet MS" w:cs="Arial"/>
          <w:sz w:val="22"/>
          <w:szCs w:val="22"/>
          <w:lang w:eastAsia="en-GB"/>
        </w:rPr>
        <w:t xml:space="preserve"> or social occasions authorised by the </w:t>
      </w:r>
      <w:r w:rsidR="00B352DD" w:rsidRPr="00DC1A7D">
        <w:rPr>
          <w:rFonts w:ascii="Trebuchet MS" w:hAnsi="Trebuchet MS" w:cs="Arial"/>
          <w:sz w:val="22"/>
          <w:szCs w:val="22"/>
          <w:lang w:eastAsia="en-GB"/>
        </w:rPr>
        <w:t>school</w:t>
      </w:r>
      <w:r w:rsidRPr="00DC1A7D">
        <w:rPr>
          <w:rFonts w:ascii="Trebuchet MS" w:hAnsi="Trebuchet MS" w:cs="Arial"/>
          <w:sz w:val="22"/>
          <w:szCs w:val="22"/>
          <w:lang w:eastAsia="en-GB"/>
        </w:rPr>
        <w:t>.</w:t>
      </w:r>
    </w:p>
    <w:p w14:paraId="4DB9AE15" w14:textId="5C8682AD" w:rsidR="008622C4" w:rsidRPr="00DC1A7D" w:rsidRDefault="008622C4" w:rsidP="008622C4">
      <w:pPr>
        <w:spacing w:before="60" w:after="120"/>
        <w:jc w:val="both"/>
        <w:rPr>
          <w:rFonts w:ascii="Trebuchet MS" w:hAnsi="Trebuchet MS" w:cs="Arial"/>
          <w:sz w:val="22"/>
          <w:szCs w:val="22"/>
          <w:lang w:eastAsia="en-GB"/>
        </w:rPr>
      </w:pPr>
      <w:r w:rsidRPr="00DC1A7D">
        <w:rPr>
          <w:rFonts w:ascii="Trebuchet MS" w:hAnsi="Trebuchet MS" w:cs="Arial"/>
          <w:sz w:val="22"/>
          <w:szCs w:val="22"/>
          <w:lang w:eastAsia="en-GB"/>
        </w:rPr>
        <w:t xml:space="preserve">No illegal drugs or other substances are allowed onto </w:t>
      </w:r>
      <w:r w:rsidR="00802663" w:rsidRPr="00DC1A7D">
        <w:rPr>
          <w:rFonts w:ascii="Trebuchet MS" w:hAnsi="Trebuchet MS" w:cs="Arial"/>
          <w:sz w:val="22"/>
          <w:szCs w:val="22"/>
          <w:lang w:eastAsia="en-GB"/>
        </w:rPr>
        <w:t xml:space="preserve">school </w:t>
      </w:r>
      <w:r w:rsidRPr="00DC1A7D">
        <w:rPr>
          <w:rFonts w:ascii="Trebuchet MS" w:hAnsi="Trebuchet MS" w:cs="Arial"/>
          <w:sz w:val="22"/>
          <w:szCs w:val="22"/>
          <w:lang w:eastAsia="en-GB"/>
        </w:rPr>
        <w:t xml:space="preserve">premises or any site on which </w:t>
      </w:r>
      <w:r w:rsidR="008F2ED2" w:rsidRPr="00DC1A7D">
        <w:rPr>
          <w:rFonts w:ascii="Trebuchet MS" w:hAnsi="Trebuchet MS" w:cs="Arial"/>
          <w:spacing w:val="5"/>
          <w:sz w:val="22"/>
          <w:szCs w:val="22"/>
          <w:lang w:eastAsia="en-GB"/>
        </w:rPr>
        <w:t xml:space="preserve">Elm Park Primary School </w:t>
      </w:r>
      <w:r w:rsidRPr="00DC1A7D">
        <w:rPr>
          <w:rFonts w:ascii="Trebuchet MS" w:hAnsi="Trebuchet MS" w:cs="Arial"/>
          <w:sz w:val="22"/>
          <w:szCs w:val="22"/>
          <w:lang w:eastAsia="en-GB"/>
        </w:rPr>
        <w:t xml:space="preserve">requires them to work.  They should not be consumed at any time. The prohibition on illegal drugs and other substances extends to all activities that </w:t>
      </w:r>
      <w:proofErr w:type="gramStart"/>
      <w:r w:rsidRPr="00DC1A7D">
        <w:rPr>
          <w:rFonts w:ascii="Trebuchet MS" w:hAnsi="Trebuchet MS" w:cs="Arial"/>
          <w:sz w:val="22"/>
          <w:szCs w:val="22"/>
          <w:lang w:eastAsia="en-GB"/>
        </w:rPr>
        <w:t>are connected with</w:t>
      </w:r>
      <w:proofErr w:type="gramEnd"/>
      <w:r w:rsidRPr="00DC1A7D">
        <w:rPr>
          <w:rFonts w:ascii="Trebuchet MS" w:hAnsi="Trebuchet MS" w:cs="Arial"/>
          <w:sz w:val="22"/>
          <w:szCs w:val="22"/>
          <w:lang w:eastAsia="en-GB"/>
        </w:rPr>
        <w:t xml:space="preserve"> staff activities whilst at work. This includes all areas, both internal and external.</w:t>
      </w:r>
    </w:p>
    <w:p w14:paraId="67584593" w14:textId="77777777" w:rsidR="008622C4" w:rsidRPr="00DC1A7D" w:rsidRDefault="008622C4" w:rsidP="008622C4">
      <w:pPr>
        <w:spacing w:before="60" w:after="120"/>
        <w:jc w:val="both"/>
        <w:rPr>
          <w:rFonts w:ascii="Trebuchet MS" w:hAnsi="Trebuchet MS" w:cs="Arial"/>
          <w:sz w:val="22"/>
          <w:szCs w:val="22"/>
          <w:lang w:eastAsia="en-GB"/>
        </w:rPr>
      </w:pPr>
      <w:r w:rsidRPr="00DC1A7D">
        <w:rPr>
          <w:rFonts w:ascii="Trebuchet MS" w:hAnsi="Trebuchet MS" w:cs="Arial"/>
          <w:sz w:val="22"/>
          <w:szCs w:val="22"/>
          <w:lang w:eastAsia="en-GB"/>
        </w:rPr>
        <w:t xml:space="preserve">Due to the risks involved, staff engaged may not consume any alcohol during the normal working day (even away from the premises): </w:t>
      </w:r>
    </w:p>
    <w:p w14:paraId="40721276" w14:textId="77777777" w:rsidR="008622C4" w:rsidRPr="00DC1A7D" w:rsidRDefault="008622C4" w:rsidP="008622C4">
      <w:pPr>
        <w:spacing w:before="60" w:after="120"/>
        <w:jc w:val="both"/>
        <w:rPr>
          <w:rFonts w:ascii="Trebuchet MS" w:hAnsi="Trebuchet MS" w:cs="Arial"/>
          <w:sz w:val="22"/>
          <w:szCs w:val="22"/>
          <w:lang w:eastAsia="en-GB"/>
        </w:rPr>
      </w:pPr>
      <w:r w:rsidRPr="00DC1A7D">
        <w:rPr>
          <w:rFonts w:ascii="Trebuchet MS" w:hAnsi="Trebuchet MS" w:cs="Arial"/>
          <w:sz w:val="22"/>
          <w:szCs w:val="22"/>
          <w:lang w:eastAsia="en-GB"/>
        </w:rPr>
        <w:t xml:space="preserve">Where employees attend overnight conferences/training courses and parties they may consume reasonable amounts of alcohol but must ensure that are within the legal alcohol limit to be able to complete their work on the following day. </w:t>
      </w:r>
    </w:p>
    <w:p w14:paraId="733B0E95" w14:textId="77777777" w:rsidR="008622C4" w:rsidRPr="00DC1A7D" w:rsidRDefault="003D63A3" w:rsidP="00B36C81">
      <w:pPr>
        <w:pStyle w:val="ListParagraph"/>
        <w:keepNext/>
        <w:numPr>
          <w:ilvl w:val="1"/>
          <w:numId w:val="64"/>
        </w:numPr>
        <w:tabs>
          <w:tab w:val="num" w:pos="576"/>
        </w:tabs>
        <w:spacing w:before="240"/>
        <w:ind w:left="567" w:hanging="567"/>
        <w:jc w:val="both"/>
        <w:outlineLvl w:val="1"/>
        <w:rPr>
          <w:rFonts w:ascii="Trebuchet MS" w:hAnsi="Trebuchet MS" w:cs="Arial"/>
          <w:b/>
          <w:bCs/>
          <w:sz w:val="22"/>
          <w:szCs w:val="22"/>
          <w:lang w:eastAsia="en-GB"/>
        </w:rPr>
      </w:pPr>
      <w:bookmarkStart w:id="8" w:name="_Toc18674491"/>
      <w:r w:rsidRPr="00DC1A7D">
        <w:rPr>
          <w:rFonts w:ascii="Trebuchet MS" w:hAnsi="Trebuchet MS" w:cs="Arial"/>
          <w:b/>
          <w:bCs/>
          <w:sz w:val="22"/>
          <w:szCs w:val="22"/>
          <w:lang w:eastAsia="en-GB"/>
        </w:rPr>
        <w:t>Disciplinary Sanctions</w:t>
      </w:r>
      <w:bookmarkEnd w:id="8"/>
    </w:p>
    <w:p w14:paraId="3BAB628A" w14:textId="2A7F39E3" w:rsidR="008622C4" w:rsidRPr="00DC1A7D" w:rsidRDefault="008622C4" w:rsidP="008622C4">
      <w:pPr>
        <w:spacing w:before="60" w:after="120"/>
        <w:jc w:val="both"/>
        <w:rPr>
          <w:rFonts w:ascii="Trebuchet MS" w:hAnsi="Trebuchet MS" w:cs="Arial"/>
          <w:sz w:val="22"/>
          <w:szCs w:val="22"/>
          <w:lang w:eastAsia="en-GB"/>
        </w:rPr>
      </w:pPr>
      <w:r w:rsidRPr="00DC1A7D">
        <w:rPr>
          <w:rFonts w:ascii="Trebuchet MS" w:hAnsi="Trebuchet MS" w:cs="Arial"/>
          <w:sz w:val="22"/>
          <w:szCs w:val="22"/>
          <w:lang w:eastAsia="en-GB"/>
        </w:rPr>
        <w:t xml:space="preserve">If </w:t>
      </w:r>
      <w:r w:rsidR="008F2ED2" w:rsidRPr="00DC1A7D">
        <w:rPr>
          <w:rFonts w:ascii="Trebuchet MS" w:hAnsi="Trebuchet MS" w:cs="Arial"/>
          <w:spacing w:val="5"/>
          <w:sz w:val="22"/>
          <w:szCs w:val="22"/>
          <w:lang w:eastAsia="en-GB"/>
        </w:rPr>
        <w:t xml:space="preserve">Elm Park Primary School </w:t>
      </w:r>
      <w:r w:rsidRPr="00DC1A7D">
        <w:rPr>
          <w:rFonts w:ascii="Trebuchet MS" w:hAnsi="Trebuchet MS" w:cs="Arial"/>
          <w:sz w:val="22"/>
          <w:szCs w:val="22"/>
          <w:lang w:eastAsia="en-GB"/>
        </w:rPr>
        <w:t>has reasonable belief that an employee comes to work whilst under the influence of drugs, alcohol or other substances, or otherwise consumes such on the premises in breach of this policy, it may result in disciplinary action up to and including dismissal being taken.</w:t>
      </w:r>
    </w:p>
    <w:p w14:paraId="38F01E14" w14:textId="77777777" w:rsidR="008622C4" w:rsidRPr="00DC1A7D" w:rsidRDefault="003D63A3" w:rsidP="00B36C81">
      <w:pPr>
        <w:pStyle w:val="ListParagraph"/>
        <w:keepNext/>
        <w:numPr>
          <w:ilvl w:val="1"/>
          <w:numId w:val="64"/>
        </w:numPr>
        <w:tabs>
          <w:tab w:val="num" w:pos="576"/>
        </w:tabs>
        <w:spacing w:before="240"/>
        <w:ind w:left="567" w:hanging="567"/>
        <w:jc w:val="both"/>
        <w:outlineLvl w:val="1"/>
        <w:rPr>
          <w:rFonts w:ascii="Trebuchet MS" w:hAnsi="Trebuchet MS" w:cs="Arial"/>
          <w:b/>
          <w:bCs/>
          <w:sz w:val="22"/>
          <w:szCs w:val="22"/>
          <w:lang w:eastAsia="en-GB"/>
        </w:rPr>
      </w:pPr>
      <w:bookmarkStart w:id="9" w:name="_Toc18674492"/>
      <w:r w:rsidRPr="00DC1A7D">
        <w:rPr>
          <w:rFonts w:ascii="Trebuchet MS" w:hAnsi="Trebuchet MS" w:cs="Arial"/>
          <w:b/>
          <w:bCs/>
          <w:sz w:val="22"/>
          <w:szCs w:val="22"/>
          <w:lang w:eastAsia="en-GB"/>
        </w:rPr>
        <w:t>Advice and Counselling</w:t>
      </w:r>
      <w:bookmarkEnd w:id="9"/>
    </w:p>
    <w:p w14:paraId="6EBEA5DA" w14:textId="77777777" w:rsidR="008622C4" w:rsidRPr="00DC1A7D" w:rsidRDefault="008622C4" w:rsidP="002B1FA1">
      <w:pPr>
        <w:spacing w:after="120"/>
        <w:jc w:val="both"/>
        <w:rPr>
          <w:rFonts w:ascii="Trebuchet MS" w:hAnsi="Trebuchet MS" w:cs="Arial"/>
          <w:sz w:val="22"/>
          <w:szCs w:val="22"/>
          <w:lang w:eastAsia="en-GB"/>
        </w:rPr>
      </w:pPr>
      <w:r w:rsidRPr="00DC1A7D">
        <w:rPr>
          <w:rFonts w:ascii="Trebuchet MS" w:hAnsi="Trebuchet MS" w:cs="Arial"/>
          <w:sz w:val="22"/>
          <w:szCs w:val="22"/>
          <w:lang w:eastAsia="en-GB"/>
        </w:rPr>
        <w:t xml:space="preserve">We recognise that there may be circumstances when an employee has an alcohol, drug or substance related problem that requires specialist help; it is our intention to deal with these cases sympathetically. </w:t>
      </w:r>
      <w:r w:rsidRPr="00DC1A7D">
        <w:rPr>
          <w:rFonts w:ascii="Trebuchet MS" w:hAnsi="Trebuchet MS" w:cs="Arial"/>
          <w:iCs/>
          <w:sz w:val="22"/>
          <w:szCs w:val="22"/>
          <w:lang w:eastAsia="en-GB"/>
        </w:rPr>
        <w:t xml:space="preserve">Your General Practitioner </w:t>
      </w:r>
      <w:r w:rsidRPr="00DC1A7D">
        <w:rPr>
          <w:rFonts w:ascii="Trebuchet MS" w:hAnsi="Trebuchet MS" w:cs="Arial"/>
          <w:sz w:val="22"/>
          <w:szCs w:val="22"/>
          <w:lang w:eastAsia="en-GB"/>
        </w:rPr>
        <w:t xml:space="preserve">will be able to give you advice and guidance on how to obtain help and assistance with any alcohol, drug or other substance related issue. </w:t>
      </w:r>
      <w:proofErr w:type="gramStart"/>
      <w:r w:rsidRPr="00DC1A7D">
        <w:rPr>
          <w:rFonts w:ascii="Trebuchet MS" w:hAnsi="Trebuchet MS" w:cs="Arial"/>
          <w:sz w:val="22"/>
          <w:szCs w:val="22"/>
          <w:lang w:eastAsia="en-GB"/>
        </w:rPr>
        <w:t>In the event that</w:t>
      </w:r>
      <w:proofErr w:type="gramEnd"/>
      <w:r w:rsidRPr="00DC1A7D">
        <w:rPr>
          <w:rFonts w:ascii="Trebuchet MS" w:hAnsi="Trebuchet MS" w:cs="Arial"/>
          <w:sz w:val="22"/>
          <w:szCs w:val="22"/>
          <w:lang w:eastAsia="en-GB"/>
        </w:rPr>
        <w:t xml:space="preserve"> any member of staff is diagnosed as having a problem, we will treat it as a health matter. However, this does not necessarily mean that the individual concerned will be excused from any consequences of their conduct that would otherwise merit disciplinary action being taken. If a programme of counselling is sought and the individual employee subsequently </w:t>
      </w:r>
      <w:proofErr w:type="gramStart"/>
      <w:r w:rsidRPr="00DC1A7D">
        <w:rPr>
          <w:rFonts w:ascii="Trebuchet MS" w:hAnsi="Trebuchet MS" w:cs="Arial"/>
          <w:sz w:val="22"/>
          <w:szCs w:val="22"/>
          <w:lang w:eastAsia="en-GB"/>
        </w:rPr>
        <w:t>reverts back</w:t>
      </w:r>
      <w:proofErr w:type="gramEnd"/>
      <w:r w:rsidRPr="00DC1A7D">
        <w:rPr>
          <w:rFonts w:ascii="Trebuchet MS" w:hAnsi="Trebuchet MS" w:cs="Arial"/>
          <w:sz w:val="22"/>
          <w:szCs w:val="22"/>
          <w:lang w:eastAsia="en-GB"/>
        </w:rPr>
        <w:t xml:space="preserve"> to their previous level of dependency, we retain the right to treat any resulting decline in performance or breach of policy as a disciplinary matter.</w:t>
      </w:r>
    </w:p>
    <w:p w14:paraId="22ED8C11" w14:textId="15F962A7" w:rsidR="008622C4" w:rsidRPr="00DC1A7D" w:rsidRDefault="008622C4" w:rsidP="008622C4">
      <w:pPr>
        <w:spacing w:before="60" w:after="120"/>
        <w:jc w:val="both"/>
        <w:rPr>
          <w:rFonts w:ascii="Trebuchet MS" w:hAnsi="Trebuchet MS" w:cs="Arial"/>
          <w:sz w:val="22"/>
          <w:szCs w:val="22"/>
          <w:lang w:eastAsia="en-GB"/>
        </w:rPr>
      </w:pPr>
      <w:r w:rsidRPr="00DC1A7D">
        <w:rPr>
          <w:rFonts w:ascii="Trebuchet MS" w:hAnsi="Trebuchet MS" w:cs="Arial"/>
          <w:sz w:val="22"/>
          <w:szCs w:val="22"/>
          <w:lang w:eastAsia="en-GB"/>
        </w:rPr>
        <w:lastRenderedPageBreak/>
        <w:t>All requests for help will be treated in the strictest of confidence, please speak to the</w:t>
      </w:r>
      <w:r w:rsidR="00A02045" w:rsidRPr="00DC1A7D">
        <w:rPr>
          <w:rFonts w:ascii="Trebuchet MS" w:hAnsi="Trebuchet MS" w:cs="Arial"/>
          <w:sz w:val="22"/>
          <w:szCs w:val="22"/>
          <w:lang w:eastAsia="en-GB"/>
        </w:rPr>
        <w:t xml:space="preserve"> </w:t>
      </w:r>
      <w:r w:rsidR="00DF2E93" w:rsidRPr="00DC1A7D">
        <w:rPr>
          <w:rFonts w:ascii="Trebuchet MS" w:hAnsi="Trebuchet MS" w:cs="Arial"/>
          <w:sz w:val="22"/>
          <w:szCs w:val="22"/>
          <w:lang w:eastAsia="en-GB"/>
        </w:rPr>
        <w:t>Head Teacher</w:t>
      </w:r>
      <w:r w:rsidRPr="00DC1A7D">
        <w:rPr>
          <w:rFonts w:ascii="Trebuchet MS" w:hAnsi="Trebuchet MS" w:cs="Arial"/>
          <w:sz w:val="22"/>
          <w:szCs w:val="22"/>
          <w:lang w:eastAsia="en-GB"/>
        </w:rPr>
        <w:t xml:space="preserve"> If the storage of written information becomes necessary, this will be carried out in accordance with the requirements of the </w:t>
      </w:r>
      <w:r w:rsidRPr="00DC1A7D">
        <w:rPr>
          <w:rFonts w:ascii="Trebuchet MS" w:hAnsi="Trebuchet MS" w:cs="Arial"/>
          <w:b/>
          <w:sz w:val="22"/>
          <w:szCs w:val="22"/>
          <w:lang w:eastAsia="en-GB"/>
        </w:rPr>
        <w:t xml:space="preserve">Data Protection Act </w:t>
      </w:r>
      <w:r w:rsidR="00802663" w:rsidRPr="00DC1A7D">
        <w:rPr>
          <w:rFonts w:ascii="Trebuchet MS" w:hAnsi="Trebuchet MS" w:cs="Arial"/>
          <w:sz w:val="22"/>
          <w:szCs w:val="22"/>
          <w:lang w:eastAsia="en-GB"/>
        </w:rPr>
        <w:t>2018</w:t>
      </w:r>
    </w:p>
    <w:p w14:paraId="0E2322FF" w14:textId="77777777" w:rsidR="008622C4" w:rsidRPr="00DC1A7D" w:rsidRDefault="003D63A3" w:rsidP="00B36C81">
      <w:pPr>
        <w:pStyle w:val="ListParagraph"/>
        <w:keepNext/>
        <w:numPr>
          <w:ilvl w:val="1"/>
          <w:numId w:val="64"/>
        </w:numPr>
        <w:tabs>
          <w:tab w:val="num" w:pos="576"/>
        </w:tabs>
        <w:spacing w:before="240"/>
        <w:ind w:left="567" w:hanging="567"/>
        <w:jc w:val="both"/>
        <w:outlineLvl w:val="1"/>
        <w:rPr>
          <w:rFonts w:ascii="Trebuchet MS" w:hAnsi="Trebuchet MS" w:cs="Arial"/>
          <w:b/>
          <w:bCs/>
          <w:sz w:val="22"/>
          <w:szCs w:val="22"/>
          <w:lang w:eastAsia="en-GB"/>
        </w:rPr>
      </w:pPr>
      <w:bookmarkStart w:id="10" w:name="_Toc18674493"/>
      <w:r w:rsidRPr="00DC1A7D">
        <w:rPr>
          <w:rFonts w:ascii="Trebuchet MS" w:hAnsi="Trebuchet MS" w:cs="Arial"/>
          <w:b/>
          <w:bCs/>
          <w:sz w:val="22"/>
          <w:szCs w:val="22"/>
          <w:lang w:eastAsia="en-GB"/>
        </w:rPr>
        <w:t>Continuation in Present Role</w:t>
      </w:r>
      <w:bookmarkEnd w:id="10"/>
    </w:p>
    <w:p w14:paraId="6C52F1CE" w14:textId="0EF26F8C" w:rsidR="003D5456" w:rsidRPr="00DC1A7D" w:rsidRDefault="008622C4" w:rsidP="00256A20">
      <w:pPr>
        <w:jc w:val="both"/>
        <w:rPr>
          <w:rFonts w:ascii="Trebuchet MS" w:hAnsi="Trebuchet MS" w:cs="Arial"/>
          <w:sz w:val="22"/>
          <w:szCs w:val="22"/>
          <w:lang w:eastAsia="en-GB"/>
        </w:rPr>
      </w:pPr>
      <w:r w:rsidRPr="00DC1A7D">
        <w:rPr>
          <w:rFonts w:ascii="Trebuchet MS" w:hAnsi="Trebuchet MS" w:cs="Arial"/>
          <w:sz w:val="22"/>
          <w:szCs w:val="22"/>
          <w:lang w:eastAsia="en-GB"/>
        </w:rPr>
        <w:t xml:space="preserve">For reasons of health and safety of the individual, or of others that may be at risk, we reserve the right to transfer any individual undergoing treatment for drug, substance or alcohol dependency from a safety critical role. In doing so, the needs of the individual will be considered and wherever possible, a suitable alternative post sought. Where an individual’s job role is found to be contributing to a problem, then </w:t>
      </w:r>
      <w:r w:rsidR="00BE0B85" w:rsidRPr="00DC1A7D">
        <w:rPr>
          <w:rFonts w:ascii="Trebuchet MS" w:hAnsi="Trebuchet MS" w:cs="Arial"/>
          <w:sz w:val="22"/>
          <w:szCs w:val="22"/>
          <w:lang w:eastAsia="en-GB"/>
        </w:rPr>
        <w:t>the school</w:t>
      </w:r>
      <w:r w:rsidR="00802663" w:rsidRPr="00DC1A7D">
        <w:rPr>
          <w:rFonts w:ascii="Trebuchet MS" w:hAnsi="Trebuchet MS" w:cs="Arial"/>
          <w:sz w:val="22"/>
          <w:szCs w:val="22"/>
          <w:lang w:eastAsia="en-GB"/>
        </w:rPr>
        <w:t xml:space="preserve"> </w:t>
      </w:r>
      <w:r w:rsidRPr="00DC1A7D">
        <w:rPr>
          <w:rFonts w:ascii="Trebuchet MS" w:hAnsi="Trebuchet MS" w:cs="Arial"/>
          <w:sz w:val="22"/>
          <w:szCs w:val="22"/>
          <w:lang w:eastAsia="en-GB"/>
        </w:rPr>
        <w:t>will take all reasonable steps to deal with this.</w:t>
      </w:r>
    </w:p>
    <w:p w14:paraId="05ADF3DA" w14:textId="6E762038" w:rsidR="008C17B1" w:rsidRDefault="008C17B1">
      <w:pPr>
        <w:spacing w:after="160" w:line="259" w:lineRule="auto"/>
        <w:rPr>
          <w:rFonts w:ascii="Trebuchet MS" w:hAnsi="Trebuchet MS" w:cs="Arial"/>
          <w:b/>
          <w:sz w:val="22"/>
          <w:szCs w:val="22"/>
        </w:rPr>
      </w:pPr>
      <w:r>
        <w:rPr>
          <w:rFonts w:ascii="Trebuchet MS" w:hAnsi="Trebuchet MS" w:cs="Arial"/>
          <w:b/>
          <w:sz w:val="22"/>
          <w:szCs w:val="22"/>
        </w:rPr>
        <w:br w:type="page"/>
      </w:r>
    </w:p>
    <w:p w14:paraId="44BEEBF8" w14:textId="77777777" w:rsidR="002B1FA1" w:rsidRPr="00DC1A7D" w:rsidRDefault="002B1FA1" w:rsidP="00256A20">
      <w:pPr>
        <w:jc w:val="both"/>
        <w:rPr>
          <w:rFonts w:ascii="Trebuchet MS" w:hAnsi="Trebuchet MS" w:cs="Arial"/>
          <w:b/>
          <w:sz w:val="22"/>
          <w:szCs w:val="22"/>
        </w:rPr>
      </w:pPr>
    </w:p>
    <w:p w14:paraId="45136525" w14:textId="34855A84" w:rsidR="00256A20" w:rsidRPr="00DC1A7D" w:rsidRDefault="000202C8" w:rsidP="002B1FA1">
      <w:pPr>
        <w:pStyle w:val="ListParagraph"/>
        <w:numPr>
          <w:ilvl w:val="0"/>
          <w:numId w:val="18"/>
        </w:numPr>
        <w:ind w:left="360"/>
        <w:jc w:val="both"/>
        <w:rPr>
          <w:rFonts w:ascii="Trebuchet MS" w:hAnsi="Trebuchet MS" w:cs="Arial"/>
          <w:b/>
          <w:sz w:val="22"/>
          <w:szCs w:val="22"/>
        </w:rPr>
      </w:pPr>
      <w:r w:rsidRPr="00DC1A7D">
        <w:rPr>
          <w:rFonts w:ascii="Trebuchet MS" w:hAnsi="Trebuchet MS" w:cs="Arial"/>
          <w:b/>
          <w:sz w:val="22"/>
          <w:szCs w:val="22"/>
        </w:rPr>
        <w:t>ASBESTOS</w:t>
      </w:r>
    </w:p>
    <w:p w14:paraId="141C1948" w14:textId="77777777" w:rsidR="00256A20" w:rsidRPr="00DC1A7D" w:rsidRDefault="00256A20" w:rsidP="002B1FA1">
      <w:pPr>
        <w:jc w:val="both"/>
        <w:rPr>
          <w:rFonts w:ascii="Trebuchet MS" w:hAnsi="Trebuchet MS" w:cs="Arial"/>
          <w:b/>
          <w:sz w:val="22"/>
          <w:szCs w:val="22"/>
        </w:rPr>
      </w:pPr>
    </w:p>
    <w:p w14:paraId="42280A50" w14:textId="77777777" w:rsidR="0022196A" w:rsidRPr="00DC1A7D" w:rsidRDefault="008F2ED2" w:rsidP="002B1FA1">
      <w:pPr>
        <w:pStyle w:val="8-Tekstcontract"/>
        <w:spacing w:after="120" w:line="240" w:lineRule="auto"/>
        <w:rPr>
          <w:rFonts w:ascii="Trebuchet MS" w:hAnsi="Trebuchet MS" w:cs="Arial"/>
          <w:sz w:val="22"/>
          <w:szCs w:val="22"/>
          <w:lang w:val="en-GB"/>
        </w:rPr>
      </w:pPr>
      <w:r w:rsidRPr="00DC1A7D">
        <w:rPr>
          <w:rFonts w:ascii="Trebuchet MS" w:hAnsi="Trebuchet MS" w:cs="Arial"/>
          <w:spacing w:val="5"/>
          <w:sz w:val="22"/>
          <w:szCs w:val="22"/>
          <w:lang w:eastAsia="en-GB"/>
        </w:rPr>
        <w:t xml:space="preserve">Elm Park Primary School </w:t>
      </w:r>
      <w:r w:rsidR="00D8593A" w:rsidRPr="00DC1A7D">
        <w:rPr>
          <w:rFonts w:ascii="Trebuchet MS" w:hAnsi="Trebuchet MS" w:cs="Arial"/>
          <w:sz w:val="22"/>
          <w:szCs w:val="22"/>
          <w:lang w:val="en-GB"/>
        </w:rPr>
        <w:t xml:space="preserve">acknowledges the health hazards arising from exposure to asbestos and will protect those employees and other </w:t>
      </w:r>
      <w:proofErr w:type="gramStart"/>
      <w:r w:rsidR="00D8593A" w:rsidRPr="00DC1A7D">
        <w:rPr>
          <w:rFonts w:ascii="Trebuchet MS" w:hAnsi="Trebuchet MS" w:cs="Arial"/>
          <w:sz w:val="22"/>
          <w:szCs w:val="22"/>
          <w:lang w:val="en-GB"/>
        </w:rPr>
        <w:t>persons</w:t>
      </w:r>
      <w:proofErr w:type="gramEnd"/>
      <w:r w:rsidR="00D8593A" w:rsidRPr="00DC1A7D">
        <w:rPr>
          <w:rFonts w:ascii="Trebuchet MS" w:hAnsi="Trebuchet MS" w:cs="Arial"/>
          <w:sz w:val="22"/>
          <w:szCs w:val="22"/>
          <w:lang w:val="en-GB"/>
        </w:rPr>
        <w:t xml:space="preserve"> potentially exposed as far as is reasonably practicable.  </w:t>
      </w:r>
    </w:p>
    <w:p w14:paraId="1B8B736B" w14:textId="0E319B01" w:rsidR="0022196A" w:rsidRPr="00DC1A7D" w:rsidRDefault="00C64F6B" w:rsidP="002B1FA1">
      <w:pPr>
        <w:pStyle w:val="8-Tekstcontract"/>
        <w:spacing w:after="120" w:line="240" w:lineRule="auto"/>
        <w:rPr>
          <w:rFonts w:ascii="Trebuchet MS" w:hAnsi="Trebuchet MS" w:cs="Arial"/>
          <w:sz w:val="22"/>
          <w:szCs w:val="22"/>
          <w:lang w:val="en-GB"/>
        </w:rPr>
      </w:pPr>
      <w:r w:rsidRPr="00DC1A7D">
        <w:rPr>
          <w:rFonts w:ascii="Trebuchet MS" w:hAnsi="Trebuchet MS" w:cs="Arial"/>
          <w:sz w:val="22"/>
          <w:szCs w:val="22"/>
          <w:lang w:val="en-GB"/>
        </w:rPr>
        <w:t xml:space="preserve">Due to the school being in a new build (Jan 2024) there is no asbestos on the whole of the school site.  </w:t>
      </w:r>
    </w:p>
    <w:p w14:paraId="150294A8" w14:textId="4C236540" w:rsidR="00D8593A" w:rsidRPr="00DC1A7D" w:rsidRDefault="00C64F6B" w:rsidP="002B1FA1">
      <w:pPr>
        <w:pStyle w:val="8-Tekstcontract"/>
        <w:spacing w:after="120" w:line="240" w:lineRule="auto"/>
        <w:rPr>
          <w:rFonts w:ascii="Trebuchet MS" w:hAnsi="Trebuchet MS" w:cs="Arial"/>
          <w:sz w:val="22"/>
          <w:szCs w:val="22"/>
          <w:lang w:val="en-GB"/>
        </w:rPr>
      </w:pPr>
      <w:r w:rsidRPr="00DC1A7D">
        <w:rPr>
          <w:rFonts w:ascii="Trebuchet MS" w:hAnsi="Trebuchet MS" w:cs="Arial"/>
          <w:sz w:val="22"/>
          <w:szCs w:val="22"/>
          <w:lang w:val="en-GB"/>
        </w:rPr>
        <w:t>It is noted that when attending third party sites</w:t>
      </w:r>
      <w:r w:rsidR="003178CF" w:rsidRPr="00DC1A7D">
        <w:rPr>
          <w:rFonts w:ascii="Trebuchet MS" w:hAnsi="Trebuchet MS" w:cs="Arial"/>
          <w:sz w:val="22"/>
          <w:szCs w:val="22"/>
          <w:lang w:val="en-GB"/>
        </w:rPr>
        <w:t xml:space="preserve"> that although it is a possibility,</w:t>
      </w:r>
      <w:r w:rsidR="00D8593A" w:rsidRPr="00DC1A7D">
        <w:rPr>
          <w:rFonts w:ascii="Trebuchet MS" w:hAnsi="Trebuchet MS" w:cs="Arial"/>
          <w:sz w:val="22"/>
          <w:szCs w:val="22"/>
          <w:lang w:val="en-GB"/>
        </w:rPr>
        <w:t xml:space="preserve"> it is highly unlikely that employees will be exposed to, or disturb, asbestos or Asbestos Containing Materials (ACMs)</w:t>
      </w:r>
      <w:r w:rsidR="003178CF" w:rsidRPr="00DC1A7D">
        <w:rPr>
          <w:rFonts w:ascii="Trebuchet MS" w:hAnsi="Trebuchet MS" w:cs="Arial"/>
          <w:sz w:val="22"/>
          <w:szCs w:val="22"/>
          <w:lang w:val="en-GB"/>
        </w:rPr>
        <w:t xml:space="preserve"> due to the nature of the work or </w:t>
      </w:r>
      <w:r w:rsidR="005415FF" w:rsidRPr="00DC1A7D">
        <w:rPr>
          <w:rFonts w:ascii="Trebuchet MS" w:hAnsi="Trebuchet MS" w:cs="Arial"/>
          <w:sz w:val="22"/>
          <w:szCs w:val="22"/>
          <w:lang w:val="en-GB"/>
        </w:rPr>
        <w:t>purpose of the visit.</w:t>
      </w:r>
    </w:p>
    <w:p w14:paraId="5EC2A5DE" w14:textId="77777777" w:rsidR="002B1FA1" w:rsidRPr="00DC1A7D" w:rsidRDefault="002B1FA1" w:rsidP="002B1FA1">
      <w:pPr>
        <w:pStyle w:val="8-Tekstcontract"/>
        <w:spacing w:after="120" w:line="240" w:lineRule="auto"/>
        <w:rPr>
          <w:rFonts w:ascii="Trebuchet MS" w:hAnsi="Trebuchet MS" w:cs="Arial"/>
          <w:sz w:val="22"/>
          <w:szCs w:val="22"/>
          <w:lang w:val="en-GB"/>
        </w:rPr>
      </w:pPr>
    </w:p>
    <w:p w14:paraId="1F0DBF09" w14:textId="77777777" w:rsidR="00D8593A" w:rsidRPr="00DC1A7D" w:rsidRDefault="005D77B2" w:rsidP="002B1FA1">
      <w:pPr>
        <w:pStyle w:val="Heading2"/>
        <w:numPr>
          <w:ilvl w:val="1"/>
          <w:numId w:val="18"/>
        </w:numPr>
        <w:spacing w:before="60" w:after="80"/>
        <w:ind w:left="568" w:hanging="568"/>
        <w:jc w:val="both"/>
        <w:rPr>
          <w:rFonts w:ascii="Trebuchet MS" w:hAnsi="Trebuchet MS" w:cs="Arial"/>
          <w:b/>
          <w:bCs/>
          <w:color w:val="auto"/>
          <w:sz w:val="22"/>
          <w:szCs w:val="22"/>
        </w:rPr>
      </w:pPr>
      <w:bookmarkStart w:id="11" w:name="_Toc18674495"/>
      <w:r w:rsidRPr="00DC1A7D">
        <w:rPr>
          <w:rFonts w:ascii="Trebuchet MS" w:hAnsi="Trebuchet MS" w:cs="Arial"/>
          <w:b/>
          <w:bCs/>
          <w:color w:val="auto"/>
          <w:sz w:val="22"/>
          <w:szCs w:val="22"/>
        </w:rPr>
        <w:t>Legal Requirement</w:t>
      </w:r>
      <w:bookmarkEnd w:id="11"/>
    </w:p>
    <w:p w14:paraId="6D66731D" w14:textId="6C622F08" w:rsidR="00D8593A" w:rsidRPr="00DC1A7D" w:rsidRDefault="00D8593A" w:rsidP="002B1FA1">
      <w:pPr>
        <w:pStyle w:val="8-Tekstcontract"/>
        <w:spacing w:before="60" w:after="80" w:line="240" w:lineRule="auto"/>
        <w:rPr>
          <w:rFonts w:ascii="Trebuchet MS" w:hAnsi="Trebuchet MS" w:cs="Arial"/>
          <w:sz w:val="22"/>
          <w:szCs w:val="22"/>
          <w:lang w:val="en-GB"/>
        </w:rPr>
      </w:pPr>
      <w:r w:rsidRPr="00DC1A7D">
        <w:rPr>
          <w:rFonts w:ascii="Trebuchet MS" w:hAnsi="Trebuchet MS" w:cs="Arial"/>
          <w:sz w:val="22"/>
          <w:szCs w:val="22"/>
          <w:lang w:val="en-GB"/>
        </w:rPr>
        <w:t xml:space="preserve">The law relating to the importation, supply, use and management of asbestos in commercial properties is the </w:t>
      </w:r>
      <w:r w:rsidRPr="00DC1A7D">
        <w:rPr>
          <w:rFonts w:ascii="Trebuchet MS" w:hAnsi="Trebuchet MS" w:cs="Arial"/>
          <w:b/>
          <w:sz w:val="22"/>
          <w:szCs w:val="22"/>
          <w:lang w:val="en-GB"/>
        </w:rPr>
        <w:t>Control of Asbestos Regulations 2012</w:t>
      </w:r>
      <w:r w:rsidRPr="00DC1A7D">
        <w:rPr>
          <w:rFonts w:ascii="Trebuchet MS" w:hAnsi="Trebuchet MS" w:cs="Arial"/>
          <w:sz w:val="22"/>
          <w:szCs w:val="22"/>
          <w:lang w:val="en-GB"/>
        </w:rPr>
        <w:t>.</w:t>
      </w:r>
    </w:p>
    <w:p w14:paraId="70345126" w14:textId="77777777" w:rsidR="002B1FA1" w:rsidRPr="00DC1A7D" w:rsidRDefault="002B1FA1" w:rsidP="002B1FA1">
      <w:pPr>
        <w:pStyle w:val="8-Tekstcontract"/>
        <w:suppressAutoHyphens/>
        <w:spacing w:before="40" w:after="80"/>
        <w:rPr>
          <w:rFonts w:ascii="Trebuchet MS" w:hAnsi="Trebuchet MS" w:cs="Arial"/>
          <w:sz w:val="22"/>
          <w:szCs w:val="22"/>
          <w:lang w:val="en-GB"/>
        </w:rPr>
      </w:pPr>
    </w:p>
    <w:p w14:paraId="7FD7A820" w14:textId="77777777" w:rsidR="00D8593A" w:rsidRPr="00DC1A7D" w:rsidRDefault="00D8593A" w:rsidP="002B1FA1">
      <w:pPr>
        <w:pStyle w:val="8-Tekstcontract"/>
        <w:numPr>
          <w:ilvl w:val="1"/>
          <w:numId w:val="18"/>
        </w:numPr>
        <w:suppressAutoHyphens/>
        <w:autoSpaceDN/>
        <w:adjustRightInd/>
        <w:spacing w:before="60" w:after="80" w:line="240" w:lineRule="auto"/>
        <w:ind w:left="568" w:hanging="568"/>
        <w:rPr>
          <w:rFonts w:ascii="Trebuchet MS" w:hAnsi="Trebuchet MS" w:cs="Arial"/>
          <w:b/>
          <w:bCs/>
          <w:sz w:val="22"/>
          <w:szCs w:val="22"/>
        </w:rPr>
      </w:pPr>
      <w:r w:rsidRPr="00DC1A7D">
        <w:rPr>
          <w:rFonts w:ascii="Trebuchet MS" w:hAnsi="Trebuchet MS" w:cs="Arial"/>
          <w:b/>
          <w:bCs/>
          <w:sz w:val="22"/>
          <w:szCs w:val="22"/>
        </w:rPr>
        <w:t>Employee duties</w:t>
      </w:r>
    </w:p>
    <w:p w14:paraId="0120C039" w14:textId="186582A4" w:rsidR="00D8593A" w:rsidRPr="00DC1A7D" w:rsidRDefault="00D8593A" w:rsidP="002B1FA1">
      <w:pPr>
        <w:pStyle w:val="6-Artikelcontract"/>
        <w:spacing w:before="60" w:after="80" w:line="240" w:lineRule="auto"/>
        <w:rPr>
          <w:rFonts w:ascii="Trebuchet MS" w:hAnsi="Trebuchet MS" w:cs="Arial"/>
          <w:bCs/>
          <w:iCs/>
          <w:sz w:val="22"/>
          <w:szCs w:val="22"/>
          <w:lang w:val="en-GB"/>
        </w:rPr>
      </w:pPr>
      <w:r w:rsidRPr="00DC1A7D">
        <w:rPr>
          <w:rFonts w:ascii="Trebuchet MS" w:hAnsi="Trebuchet MS" w:cs="Arial"/>
          <w:bCs/>
          <w:iCs/>
          <w:sz w:val="22"/>
          <w:szCs w:val="22"/>
          <w:lang w:val="en-GB"/>
        </w:rPr>
        <w:t>Where an employee believes that they have identified, or disturbed, an ACM</w:t>
      </w:r>
      <w:r w:rsidR="0079412C" w:rsidRPr="00DC1A7D">
        <w:rPr>
          <w:rFonts w:ascii="Trebuchet MS" w:hAnsi="Trebuchet MS" w:cs="Arial"/>
          <w:bCs/>
          <w:iCs/>
          <w:sz w:val="22"/>
          <w:szCs w:val="22"/>
          <w:lang w:val="en-GB"/>
        </w:rPr>
        <w:t xml:space="preserve"> at a </w:t>
      </w:r>
      <w:proofErr w:type="gramStart"/>
      <w:r w:rsidR="0079412C" w:rsidRPr="00DC1A7D">
        <w:rPr>
          <w:rFonts w:ascii="Trebuchet MS" w:hAnsi="Trebuchet MS" w:cs="Arial"/>
          <w:bCs/>
          <w:iCs/>
          <w:sz w:val="22"/>
          <w:szCs w:val="22"/>
          <w:lang w:val="en-GB"/>
        </w:rPr>
        <w:t xml:space="preserve">third </w:t>
      </w:r>
      <w:r w:rsidR="003826E8" w:rsidRPr="00DC1A7D">
        <w:rPr>
          <w:rFonts w:ascii="Trebuchet MS" w:hAnsi="Trebuchet MS" w:cs="Arial"/>
          <w:bCs/>
          <w:iCs/>
          <w:sz w:val="22"/>
          <w:szCs w:val="22"/>
          <w:lang w:val="en-GB"/>
        </w:rPr>
        <w:t>party</w:t>
      </w:r>
      <w:proofErr w:type="gramEnd"/>
      <w:r w:rsidR="0079412C" w:rsidRPr="00DC1A7D">
        <w:rPr>
          <w:rFonts w:ascii="Trebuchet MS" w:hAnsi="Trebuchet MS" w:cs="Arial"/>
          <w:bCs/>
          <w:iCs/>
          <w:sz w:val="22"/>
          <w:szCs w:val="22"/>
          <w:lang w:val="en-GB"/>
        </w:rPr>
        <w:t xml:space="preserve"> site</w:t>
      </w:r>
      <w:r w:rsidR="003826E8" w:rsidRPr="00DC1A7D">
        <w:rPr>
          <w:rFonts w:ascii="Trebuchet MS" w:hAnsi="Trebuchet MS" w:cs="Arial"/>
          <w:bCs/>
          <w:iCs/>
          <w:sz w:val="22"/>
          <w:szCs w:val="22"/>
          <w:lang w:val="en-GB"/>
        </w:rPr>
        <w:t>,</w:t>
      </w:r>
      <w:r w:rsidRPr="00DC1A7D">
        <w:rPr>
          <w:rFonts w:ascii="Trebuchet MS" w:hAnsi="Trebuchet MS" w:cs="Arial"/>
          <w:bCs/>
          <w:iCs/>
          <w:sz w:val="22"/>
          <w:szCs w:val="22"/>
          <w:lang w:val="en-GB"/>
        </w:rPr>
        <w:t xml:space="preserve"> they must:</w:t>
      </w:r>
    </w:p>
    <w:p w14:paraId="607AF185" w14:textId="77777777" w:rsidR="00D8593A" w:rsidRPr="00DC1A7D" w:rsidRDefault="00D8593A" w:rsidP="002B1FA1">
      <w:pPr>
        <w:pStyle w:val="8-Tekstcontract"/>
        <w:tabs>
          <w:tab w:val="left" w:pos="1120"/>
        </w:tabs>
        <w:spacing w:before="60" w:after="80" w:line="240" w:lineRule="auto"/>
        <w:ind w:left="709"/>
        <w:rPr>
          <w:rFonts w:ascii="Trebuchet MS" w:hAnsi="Trebuchet MS" w:cs="Arial"/>
          <w:sz w:val="22"/>
          <w:szCs w:val="22"/>
          <w:lang w:val="en-GB"/>
        </w:rPr>
      </w:pPr>
      <w:r w:rsidRPr="00DC1A7D">
        <w:rPr>
          <w:rFonts w:ascii="Trebuchet MS" w:hAnsi="Trebuchet MS" w:cs="Arial"/>
          <w:sz w:val="22"/>
          <w:szCs w:val="22"/>
          <w:lang w:val="en-GB"/>
        </w:rPr>
        <w:t xml:space="preserve">1. </w:t>
      </w:r>
      <w:r w:rsidRPr="00DC1A7D">
        <w:rPr>
          <w:rFonts w:ascii="Trebuchet MS" w:hAnsi="Trebuchet MS" w:cs="Arial"/>
          <w:sz w:val="22"/>
          <w:szCs w:val="22"/>
          <w:lang w:val="en-GB"/>
        </w:rPr>
        <w:tab/>
        <w:t>Stop working immediately.</w:t>
      </w:r>
    </w:p>
    <w:p w14:paraId="6790589A" w14:textId="77777777" w:rsidR="00D8593A" w:rsidRPr="00DC1A7D" w:rsidRDefault="00D8593A" w:rsidP="002B1FA1">
      <w:pPr>
        <w:pStyle w:val="8-Tekstcontract"/>
        <w:tabs>
          <w:tab w:val="left" w:pos="1102"/>
        </w:tabs>
        <w:spacing w:after="80" w:line="240" w:lineRule="auto"/>
        <w:ind w:left="1134" w:hanging="425"/>
        <w:rPr>
          <w:rFonts w:ascii="Trebuchet MS" w:hAnsi="Trebuchet MS" w:cs="Arial"/>
          <w:sz w:val="22"/>
          <w:szCs w:val="22"/>
          <w:lang w:val="en-GB"/>
        </w:rPr>
      </w:pPr>
      <w:r w:rsidRPr="00DC1A7D">
        <w:rPr>
          <w:rFonts w:ascii="Trebuchet MS" w:hAnsi="Trebuchet MS" w:cs="Arial"/>
          <w:sz w:val="22"/>
          <w:szCs w:val="22"/>
          <w:lang w:val="en-GB"/>
        </w:rPr>
        <w:t>2.</w:t>
      </w:r>
      <w:r w:rsidRPr="00DC1A7D">
        <w:rPr>
          <w:rFonts w:ascii="Trebuchet MS" w:hAnsi="Trebuchet MS" w:cs="Arial"/>
          <w:sz w:val="22"/>
          <w:szCs w:val="22"/>
          <w:lang w:val="en-GB"/>
        </w:rPr>
        <w:tab/>
        <w:t xml:space="preserve">Contain the area where they have identified the ACM to prevent other persons being affected and </w:t>
      </w:r>
      <w:proofErr w:type="gramStart"/>
      <w:r w:rsidRPr="00DC1A7D">
        <w:rPr>
          <w:rFonts w:ascii="Trebuchet MS" w:hAnsi="Trebuchet MS" w:cs="Arial"/>
          <w:sz w:val="22"/>
          <w:szCs w:val="22"/>
          <w:lang w:val="en-GB"/>
        </w:rPr>
        <w:t>coming into contact with</w:t>
      </w:r>
      <w:proofErr w:type="gramEnd"/>
      <w:r w:rsidRPr="00DC1A7D">
        <w:rPr>
          <w:rFonts w:ascii="Trebuchet MS" w:hAnsi="Trebuchet MS" w:cs="Arial"/>
          <w:sz w:val="22"/>
          <w:szCs w:val="22"/>
          <w:lang w:val="en-GB"/>
        </w:rPr>
        <w:t xml:space="preserve"> the ACM.</w:t>
      </w:r>
    </w:p>
    <w:p w14:paraId="27A3F6B8" w14:textId="21A966C0" w:rsidR="00D8593A" w:rsidRPr="00DC1A7D" w:rsidRDefault="00D8593A" w:rsidP="002B1FA1">
      <w:pPr>
        <w:pStyle w:val="8-Tekstcontract"/>
        <w:tabs>
          <w:tab w:val="left" w:pos="1120"/>
        </w:tabs>
        <w:spacing w:after="80" w:line="240" w:lineRule="auto"/>
        <w:ind w:left="709"/>
        <w:rPr>
          <w:rFonts w:ascii="Trebuchet MS" w:hAnsi="Trebuchet MS" w:cs="Arial"/>
          <w:sz w:val="22"/>
          <w:szCs w:val="22"/>
          <w:lang w:val="en-GB"/>
        </w:rPr>
      </w:pPr>
      <w:r w:rsidRPr="00DC1A7D">
        <w:rPr>
          <w:rFonts w:ascii="Trebuchet MS" w:hAnsi="Trebuchet MS" w:cs="Arial"/>
          <w:sz w:val="22"/>
          <w:szCs w:val="22"/>
          <w:lang w:val="en-GB"/>
        </w:rPr>
        <w:t xml:space="preserve">3. </w:t>
      </w:r>
      <w:r w:rsidRPr="00DC1A7D">
        <w:rPr>
          <w:rFonts w:ascii="Trebuchet MS" w:hAnsi="Trebuchet MS" w:cs="Arial"/>
          <w:sz w:val="22"/>
          <w:szCs w:val="22"/>
          <w:lang w:val="en-GB"/>
        </w:rPr>
        <w:tab/>
        <w:t xml:space="preserve">Report their suspicions to the </w:t>
      </w:r>
      <w:r w:rsidR="003826E8" w:rsidRPr="00DC1A7D">
        <w:rPr>
          <w:rFonts w:ascii="Trebuchet MS" w:hAnsi="Trebuchet MS" w:cs="Arial"/>
          <w:sz w:val="22"/>
          <w:szCs w:val="22"/>
          <w:lang w:val="en-GB"/>
        </w:rPr>
        <w:t>trip leader/ contact</w:t>
      </w:r>
      <w:r w:rsidR="00BF7E1B" w:rsidRPr="00DC1A7D">
        <w:rPr>
          <w:rFonts w:ascii="Trebuchet MS" w:hAnsi="Trebuchet MS" w:cs="Arial"/>
          <w:sz w:val="22"/>
          <w:szCs w:val="22"/>
          <w:lang w:val="en-GB"/>
        </w:rPr>
        <w:t xml:space="preserve"> </w:t>
      </w:r>
      <w:r w:rsidRPr="00DC1A7D">
        <w:rPr>
          <w:rFonts w:ascii="Trebuchet MS" w:hAnsi="Trebuchet MS" w:cs="Arial"/>
          <w:sz w:val="22"/>
          <w:szCs w:val="22"/>
          <w:lang w:val="en-GB"/>
        </w:rPr>
        <w:t>immediately.</w:t>
      </w:r>
    </w:p>
    <w:p w14:paraId="583CC476" w14:textId="1279616F" w:rsidR="00D8593A" w:rsidRPr="00DC1A7D" w:rsidRDefault="00D8593A" w:rsidP="002B1FA1">
      <w:pPr>
        <w:pStyle w:val="8-Tekstcontract"/>
        <w:tabs>
          <w:tab w:val="left" w:pos="1120"/>
        </w:tabs>
        <w:spacing w:after="80" w:line="240" w:lineRule="auto"/>
        <w:ind w:left="1120" w:hanging="411"/>
        <w:rPr>
          <w:rFonts w:ascii="Trebuchet MS" w:hAnsi="Trebuchet MS" w:cs="Arial"/>
          <w:sz w:val="22"/>
          <w:szCs w:val="22"/>
          <w:lang w:val="en-GB"/>
        </w:rPr>
      </w:pPr>
      <w:r w:rsidRPr="00DC1A7D">
        <w:rPr>
          <w:rFonts w:ascii="Trebuchet MS" w:hAnsi="Trebuchet MS" w:cs="Arial"/>
          <w:sz w:val="22"/>
          <w:szCs w:val="22"/>
          <w:lang w:val="en-GB"/>
        </w:rPr>
        <w:t>4.</w:t>
      </w:r>
      <w:r w:rsidRPr="00DC1A7D">
        <w:rPr>
          <w:rFonts w:ascii="Trebuchet MS" w:hAnsi="Trebuchet MS" w:cs="Arial"/>
          <w:sz w:val="22"/>
          <w:szCs w:val="22"/>
          <w:lang w:val="en-GB"/>
        </w:rPr>
        <w:tab/>
        <w:t xml:space="preserve">Not continue working until permission has been granted by the </w:t>
      </w:r>
      <w:r w:rsidR="008F2ED2" w:rsidRPr="00DC1A7D">
        <w:rPr>
          <w:rFonts w:ascii="Trebuchet MS" w:hAnsi="Trebuchet MS" w:cs="Arial"/>
          <w:sz w:val="22"/>
          <w:szCs w:val="22"/>
          <w:lang w:val="en-GB"/>
        </w:rPr>
        <w:t>H&amp;S Coordinator</w:t>
      </w:r>
      <w:r w:rsidR="00BF7E1B" w:rsidRPr="00DC1A7D">
        <w:rPr>
          <w:rFonts w:ascii="Trebuchet MS" w:hAnsi="Trebuchet MS" w:cs="Arial"/>
          <w:sz w:val="22"/>
          <w:szCs w:val="22"/>
          <w:lang w:val="en-GB"/>
        </w:rPr>
        <w:t>.</w:t>
      </w:r>
    </w:p>
    <w:p w14:paraId="67791671" w14:textId="77777777" w:rsidR="002B1FA1" w:rsidRPr="00DC1A7D" w:rsidRDefault="002B1FA1" w:rsidP="002B1FA1">
      <w:pPr>
        <w:pStyle w:val="8-Tekstcontract"/>
        <w:tabs>
          <w:tab w:val="left" w:pos="1120"/>
        </w:tabs>
        <w:spacing w:after="80" w:line="240" w:lineRule="auto"/>
        <w:ind w:left="1120" w:hanging="411"/>
        <w:rPr>
          <w:rFonts w:ascii="Trebuchet MS" w:hAnsi="Trebuchet MS" w:cs="Arial"/>
          <w:sz w:val="22"/>
          <w:szCs w:val="22"/>
          <w:lang w:val="en-GB"/>
        </w:rPr>
      </w:pPr>
    </w:p>
    <w:p w14:paraId="2E49D7FB" w14:textId="77777777" w:rsidR="00D8593A" w:rsidRPr="00DC1A7D" w:rsidRDefault="00D8593A" w:rsidP="002B1FA1">
      <w:pPr>
        <w:pStyle w:val="Heading3"/>
        <w:numPr>
          <w:ilvl w:val="1"/>
          <w:numId w:val="18"/>
        </w:numPr>
        <w:spacing w:before="0" w:after="80"/>
        <w:ind w:left="568" w:hanging="568"/>
        <w:jc w:val="both"/>
        <w:rPr>
          <w:rFonts w:ascii="Trebuchet MS" w:hAnsi="Trebuchet MS"/>
          <w:szCs w:val="22"/>
        </w:rPr>
      </w:pPr>
      <w:r w:rsidRPr="00DC1A7D">
        <w:rPr>
          <w:rFonts w:ascii="Trebuchet MS" w:hAnsi="Trebuchet MS"/>
          <w:szCs w:val="22"/>
        </w:rPr>
        <w:t>Training</w:t>
      </w:r>
    </w:p>
    <w:p w14:paraId="61EF8E59" w14:textId="77777777" w:rsidR="00D8593A" w:rsidRPr="00DC1A7D" w:rsidRDefault="00D8593A" w:rsidP="002B1FA1">
      <w:pPr>
        <w:pStyle w:val="6-Artikelcontract"/>
        <w:spacing w:before="0" w:after="80" w:line="240" w:lineRule="auto"/>
        <w:rPr>
          <w:rFonts w:ascii="Trebuchet MS" w:hAnsi="Trebuchet MS" w:cs="Arial"/>
          <w:b/>
          <w:caps/>
          <w:sz w:val="22"/>
          <w:szCs w:val="22"/>
          <w:lang w:val="en-GB"/>
        </w:rPr>
      </w:pPr>
      <w:r w:rsidRPr="00DC1A7D">
        <w:rPr>
          <w:rFonts w:ascii="Trebuchet MS" w:hAnsi="Trebuchet MS" w:cs="Arial"/>
          <w:bCs/>
          <w:iCs/>
          <w:sz w:val="22"/>
          <w:szCs w:val="22"/>
          <w:lang w:val="en-GB"/>
        </w:rPr>
        <w:t>All affected employees will receive appropriate information, instruction and training on how to identify, and the procedures to be taken in the event of identifying, ACMs.  This training will be repeated as necessary.</w:t>
      </w:r>
    </w:p>
    <w:p w14:paraId="26375F56" w14:textId="5AD074C9" w:rsidR="008C17B1" w:rsidRDefault="008C17B1">
      <w:pPr>
        <w:spacing w:after="160" w:line="259" w:lineRule="auto"/>
        <w:rPr>
          <w:rFonts w:ascii="Trebuchet MS" w:hAnsi="Trebuchet MS" w:cs="Arial"/>
          <w:sz w:val="22"/>
          <w:szCs w:val="22"/>
        </w:rPr>
      </w:pPr>
      <w:r>
        <w:rPr>
          <w:rFonts w:ascii="Trebuchet MS" w:hAnsi="Trebuchet MS" w:cs="Arial"/>
          <w:sz w:val="22"/>
          <w:szCs w:val="22"/>
        </w:rPr>
        <w:br w:type="page"/>
      </w:r>
    </w:p>
    <w:p w14:paraId="0A1D25EE" w14:textId="77777777" w:rsidR="003D5456" w:rsidRPr="00DC1A7D" w:rsidRDefault="003D5456" w:rsidP="00256A20">
      <w:pPr>
        <w:jc w:val="both"/>
        <w:rPr>
          <w:rFonts w:ascii="Trebuchet MS" w:hAnsi="Trebuchet MS" w:cs="Arial"/>
          <w:sz w:val="22"/>
          <w:szCs w:val="22"/>
        </w:rPr>
      </w:pPr>
    </w:p>
    <w:p w14:paraId="35513E49" w14:textId="77777777" w:rsidR="00256A20" w:rsidRPr="00DC1A7D" w:rsidRDefault="00EC467F" w:rsidP="00F67DB9">
      <w:pPr>
        <w:pStyle w:val="ListParagraph"/>
        <w:numPr>
          <w:ilvl w:val="0"/>
          <w:numId w:val="19"/>
        </w:numPr>
        <w:tabs>
          <w:tab w:val="left" w:pos="-1440"/>
        </w:tabs>
        <w:ind w:left="426" w:hanging="426"/>
        <w:jc w:val="both"/>
        <w:rPr>
          <w:rFonts w:ascii="Trebuchet MS" w:hAnsi="Trebuchet MS" w:cs="Arial"/>
          <w:b/>
          <w:sz w:val="22"/>
          <w:szCs w:val="22"/>
        </w:rPr>
      </w:pPr>
      <w:r w:rsidRPr="00DC1A7D">
        <w:rPr>
          <w:rFonts w:ascii="Trebuchet MS" w:hAnsi="Trebuchet MS" w:cs="Arial"/>
          <w:b/>
          <w:sz w:val="22"/>
          <w:szCs w:val="22"/>
        </w:rPr>
        <w:t>COMPUTERS</w:t>
      </w:r>
    </w:p>
    <w:p w14:paraId="08CF3A69" w14:textId="77777777" w:rsidR="00256A20" w:rsidRPr="00DC1A7D" w:rsidRDefault="00256A20" w:rsidP="00256A20">
      <w:pPr>
        <w:tabs>
          <w:tab w:val="left" w:pos="-1440"/>
        </w:tabs>
        <w:ind w:left="360"/>
        <w:jc w:val="both"/>
        <w:rPr>
          <w:rFonts w:ascii="Trebuchet MS" w:hAnsi="Trebuchet MS" w:cs="Arial"/>
          <w:b/>
          <w:sz w:val="22"/>
          <w:szCs w:val="22"/>
        </w:rPr>
      </w:pPr>
    </w:p>
    <w:p w14:paraId="110070FD" w14:textId="77777777" w:rsidR="00256A20" w:rsidRPr="00DC1A7D" w:rsidRDefault="00256A20" w:rsidP="00256A20">
      <w:pPr>
        <w:jc w:val="both"/>
        <w:rPr>
          <w:rFonts w:ascii="Trebuchet MS" w:hAnsi="Trebuchet MS" w:cs="Arial"/>
          <w:sz w:val="22"/>
          <w:szCs w:val="22"/>
        </w:rPr>
      </w:pPr>
      <w:r w:rsidRPr="00DC1A7D">
        <w:rPr>
          <w:rFonts w:ascii="Trebuchet MS" w:hAnsi="Trebuchet MS" w:cs="Arial"/>
          <w:sz w:val="22"/>
          <w:szCs w:val="22"/>
        </w:rPr>
        <w:t xml:space="preserve">All computers in use within school, whether PC’s or Laptops, together with associated equipment such as projectors are purchased from reputable suppliers and installed in line with relevant guidance.  </w:t>
      </w:r>
    </w:p>
    <w:p w14:paraId="58FB5F25" w14:textId="77777777" w:rsidR="00256A20" w:rsidRPr="00DC1A7D" w:rsidRDefault="00256A20" w:rsidP="00256A20">
      <w:pPr>
        <w:ind w:left="1080"/>
        <w:jc w:val="both"/>
        <w:rPr>
          <w:rFonts w:ascii="Trebuchet MS" w:hAnsi="Trebuchet MS" w:cs="Arial"/>
          <w:sz w:val="22"/>
          <w:szCs w:val="22"/>
        </w:rPr>
      </w:pPr>
    </w:p>
    <w:p w14:paraId="3E7DE1FD" w14:textId="6D7A8A1E" w:rsidR="007D69F3" w:rsidRPr="00DC1A7D" w:rsidRDefault="00164028" w:rsidP="00256A20">
      <w:pPr>
        <w:jc w:val="both"/>
        <w:rPr>
          <w:rFonts w:ascii="Trebuchet MS" w:hAnsi="Trebuchet MS" w:cs="Arial"/>
          <w:bCs/>
          <w:sz w:val="22"/>
          <w:szCs w:val="22"/>
        </w:rPr>
      </w:pPr>
      <w:r w:rsidRPr="00DC1A7D">
        <w:rPr>
          <w:rFonts w:ascii="Trebuchet MS" w:hAnsi="Trebuchet MS" w:cs="Arial"/>
          <w:bCs/>
          <w:sz w:val="22"/>
          <w:szCs w:val="22"/>
        </w:rPr>
        <w:t xml:space="preserve">It is our policy that all computer users (display screen users) will be assessed once they commence employment with us. This will help us to determine </w:t>
      </w:r>
      <w:proofErr w:type="gramStart"/>
      <w:r w:rsidRPr="00DC1A7D">
        <w:rPr>
          <w:rFonts w:ascii="Trebuchet MS" w:hAnsi="Trebuchet MS" w:cs="Arial"/>
          <w:bCs/>
          <w:sz w:val="22"/>
          <w:szCs w:val="22"/>
        </w:rPr>
        <w:t>whether or not</w:t>
      </w:r>
      <w:proofErr w:type="gramEnd"/>
      <w:r w:rsidRPr="00DC1A7D">
        <w:rPr>
          <w:rFonts w:ascii="Trebuchet MS" w:hAnsi="Trebuchet MS" w:cs="Arial"/>
          <w:bCs/>
          <w:sz w:val="22"/>
          <w:szCs w:val="22"/>
        </w:rPr>
        <w:t xml:space="preserve"> they can be classified as “users” for the purposes of current legal requirements. This assessment will be carried out by completing a self-administered Display Screen Equipment (DSE) questionnaire. This will then determine </w:t>
      </w:r>
      <w:proofErr w:type="gramStart"/>
      <w:r w:rsidRPr="00DC1A7D">
        <w:rPr>
          <w:rFonts w:ascii="Trebuchet MS" w:hAnsi="Trebuchet MS" w:cs="Arial"/>
          <w:bCs/>
          <w:sz w:val="22"/>
          <w:szCs w:val="22"/>
        </w:rPr>
        <w:t>whether or not</w:t>
      </w:r>
      <w:proofErr w:type="gramEnd"/>
      <w:r w:rsidRPr="00DC1A7D">
        <w:rPr>
          <w:rFonts w:ascii="Trebuchet MS" w:hAnsi="Trebuchet MS" w:cs="Arial"/>
          <w:bCs/>
          <w:sz w:val="22"/>
          <w:szCs w:val="22"/>
        </w:rPr>
        <w:t xml:space="preserve"> any further action is required. If so, a further assessment will be carried out by the </w:t>
      </w:r>
      <w:r w:rsidR="008F2ED2" w:rsidRPr="00DC1A7D">
        <w:rPr>
          <w:rFonts w:ascii="Trebuchet MS" w:hAnsi="Trebuchet MS" w:cs="Arial"/>
          <w:bCs/>
          <w:sz w:val="22"/>
          <w:szCs w:val="22"/>
        </w:rPr>
        <w:t>H&amp;S Coordinator</w:t>
      </w:r>
      <w:r w:rsidR="006E73E1" w:rsidRPr="00DC1A7D">
        <w:rPr>
          <w:rFonts w:ascii="Trebuchet MS" w:hAnsi="Trebuchet MS" w:cs="Arial"/>
          <w:bCs/>
          <w:sz w:val="22"/>
          <w:szCs w:val="22"/>
        </w:rPr>
        <w:t>.</w:t>
      </w:r>
    </w:p>
    <w:p w14:paraId="7E536EB0" w14:textId="77777777" w:rsidR="00667FB7" w:rsidRPr="00DC1A7D" w:rsidRDefault="00667FB7" w:rsidP="00F04689">
      <w:pPr>
        <w:tabs>
          <w:tab w:val="num" w:pos="576"/>
        </w:tabs>
        <w:jc w:val="both"/>
        <w:rPr>
          <w:rFonts w:ascii="Trebuchet MS" w:hAnsi="Trebuchet MS" w:cs="Arial"/>
          <w:b/>
          <w:bCs/>
          <w:sz w:val="22"/>
          <w:szCs w:val="22"/>
        </w:rPr>
      </w:pPr>
      <w:bookmarkStart w:id="12" w:name="_Toc18674503"/>
    </w:p>
    <w:p w14:paraId="61CA5696" w14:textId="77777777" w:rsidR="00E96965" w:rsidRPr="00DC1A7D" w:rsidRDefault="00F31149" w:rsidP="00B36C81">
      <w:pPr>
        <w:pStyle w:val="ListParagraph"/>
        <w:numPr>
          <w:ilvl w:val="1"/>
          <w:numId w:val="19"/>
        </w:numPr>
        <w:tabs>
          <w:tab w:val="num" w:pos="576"/>
        </w:tabs>
        <w:spacing w:after="120"/>
        <w:ind w:left="426"/>
        <w:jc w:val="both"/>
        <w:rPr>
          <w:rFonts w:ascii="Trebuchet MS" w:hAnsi="Trebuchet MS" w:cs="Arial"/>
          <w:b/>
          <w:bCs/>
          <w:sz w:val="22"/>
          <w:szCs w:val="22"/>
        </w:rPr>
      </w:pPr>
      <w:r w:rsidRPr="00DC1A7D">
        <w:rPr>
          <w:rFonts w:ascii="Trebuchet MS" w:hAnsi="Trebuchet MS" w:cs="Arial"/>
          <w:b/>
          <w:bCs/>
          <w:sz w:val="22"/>
          <w:szCs w:val="22"/>
        </w:rPr>
        <w:t>Legal Requirement</w:t>
      </w:r>
      <w:bookmarkEnd w:id="12"/>
    </w:p>
    <w:p w14:paraId="2A68B40D" w14:textId="77777777" w:rsidR="00E96965" w:rsidRPr="00DC1A7D" w:rsidRDefault="00E96965" w:rsidP="00E96965">
      <w:pPr>
        <w:jc w:val="both"/>
        <w:rPr>
          <w:rFonts w:ascii="Trebuchet MS" w:hAnsi="Trebuchet MS" w:cs="Arial"/>
          <w:bCs/>
          <w:sz w:val="22"/>
          <w:szCs w:val="22"/>
        </w:rPr>
      </w:pPr>
      <w:r w:rsidRPr="00DC1A7D">
        <w:rPr>
          <w:rFonts w:ascii="Trebuchet MS" w:hAnsi="Trebuchet MS" w:cs="Arial"/>
          <w:bCs/>
          <w:sz w:val="22"/>
          <w:szCs w:val="22"/>
        </w:rPr>
        <w:t xml:space="preserve">The law relating to the use of DSE, such as computers, is covered by the </w:t>
      </w:r>
      <w:r w:rsidRPr="00DC1A7D">
        <w:rPr>
          <w:rFonts w:ascii="Trebuchet MS" w:hAnsi="Trebuchet MS" w:cs="Arial"/>
          <w:b/>
          <w:bCs/>
          <w:sz w:val="22"/>
          <w:szCs w:val="22"/>
        </w:rPr>
        <w:t>Health and Safety (Display Screen Equipment) Regulations 1992</w:t>
      </w:r>
      <w:r w:rsidRPr="00DC1A7D">
        <w:rPr>
          <w:rFonts w:ascii="Trebuchet MS" w:hAnsi="Trebuchet MS" w:cs="Arial"/>
          <w:bCs/>
          <w:sz w:val="22"/>
          <w:szCs w:val="22"/>
        </w:rPr>
        <w:t xml:space="preserve"> (the DSE Regulations) as amended. These regulations set down a series of minimum standards for the workstations used by DSE users. This includes seating, lighting levels and workstation layout.</w:t>
      </w:r>
    </w:p>
    <w:p w14:paraId="0DD01E5C" w14:textId="77777777" w:rsidR="00E96965" w:rsidRPr="00DC1A7D" w:rsidRDefault="00E96965" w:rsidP="00256A20">
      <w:pPr>
        <w:jc w:val="both"/>
        <w:rPr>
          <w:rFonts w:ascii="Trebuchet MS" w:hAnsi="Trebuchet MS" w:cs="Arial"/>
          <w:bCs/>
          <w:sz w:val="22"/>
          <w:szCs w:val="22"/>
        </w:rPr>
      </w:pPr>
    </w:p>
    <w:p w14:paraId="0429556A" w14:textId="77777777" w:rsidR="00E53DD7" w:rsidRPr="00DC1A7D" w:rsidRDefault="00E53DD7" w:rsidP="00186D20">
      <w:pPr>
        <w:pStyle w:val="ListParagraph"/>
        <w:numPr>
          <w:ilvl w:val="2"/>
          <w:numId w:val="19"/>
        </w:numPr>
        <w:tabs>
          <w:tab w:val="num" w:pos="720"/>
        </w:tabs>
        <w:spacing w:after="120"/>
        <w:ind w:left="504"/>
        <w:jc w:val="both"/>
        <w:rPr>
          <w:rFonts w:ascii="Trebuchet MS" w:hAnsi="Trebuchet MS" w:cs="Arial"/>
          <w:b/>
          <w:bCs/>
          <w:sz w:val="22"/>
          <w:szCs w:val="22"/>
        </w:rPr>
      </w:pPr>
      <w:r w:rsidRPr="00DC1A7D">
        <w:rPr>
          <w:rFonts w:ascii="Trebuchet MS" w:hAnsi="Trebuchet MS" w:cs="Arial"/>
          <w:b/>
          <w:bCs/>
          <w:sz w:val="22"/>
          <w:szCs w:val="22"/>
        </w:rPr>
        <w:t>Definition of “user”</w:t>
      </w:r>
    </w:p>
    <w:p w14:paraId="40BE7A81" w14:textId="77777777" w:rsidR="00E53DD7" w:rsidRPr="00DC1A7D" w:rsidRDefault="00E53DD7" w:rsidP="00E53DD7">
      <w:pPr>
        <w:jc w:val="both"/>
        <w:rPr>
          <w:rFonts w:ascii="Trebuchet MS" w:hAnsi="Trebuchet MS" w:cs="Arial"/>
          <w:bCs/>
          <w:sz w:val="22"/>
          <w:szCs w:val="22"/>
        </w:rPr>
      </w:pPr>
      <w:r w:rsidRPr="00DC1A7D">
        <w:rPr>
          <w:rFonts w:ascii="Trebuchet MS" w:hAnsi="Trebuchet MS" w:cs="Arial"/>
          <w:bCs/>
          <w:sz w:val="22"/>
          <w:szCs w:val="22"/>
        </w:rPr>
        <w:t>The regulations only apply to employees who regularly use DSE as a significant part of their normal work (daily, for continuous periods of an hour or more).</w:t>
      </w:r>
    </w:p>
    <w:p w14:paraId="666E8D23" w14:textId="77777777" w:rsidR="00DA7063" w:rsidRPr="00DC1A7D" w:rsidRDefault="00DA7063" w:rsidP="00E53DD7">
      <w:pPr>
        <w:tabs>
          <w:tab w:val="num" w:pos="720"/>
        </w:tabs>
        <w:jc w:val="both"/>
        <w:rPr>
          <w:rFonts w:ascii="Trebuchet MS" w:hAnsi="Trebuchet MS" w:cs="Arial"/>
          <w:b/>
          <w:bCs/>
          <w:sz w:val="22"/>
          <w:szCs w:val="22"/>
        </w:rPr>
      </w:pPr>
    </w:p>
    <w:p w14:paraId="3A297598" w14:textId="77777777" w:rsidR="00E53DD7" w:rsidRPr="00DC1A7D" w:rsidRDefault="00E53DD7" w:rsidP="00186D20">
      <w:pPr>
        <w:pStyle w:val="ListParagraph"/>
        <w:numPr>
          <w:ilvl w:val="2"/>
          <w:numId w:val="19"/>
        </w:numPr>
        <w:tabs>
          <w:tab w:val="num" w:pos="720"/>
        </w:tabs>
        <w:spacing w:after="120"/>
        <w:ind w:left="504"/>
        <w:jc w:val="both"/>
        <w:rPr>
          <w:rFonts w:ascii="Trebuchet MS" w:hAnsi="Trebuchet MS" w:cs="Arial"/>
          <w:b/>
          <w:bCs/>
          <w:sz w:val="22"/>
          <w:szCs w:val="22"/>
        </w:rPr>
      </w:pPr>
      <w:r w:rsidRPr="00DC1A7D">
        <w:rPr>
          <w:rFonts w:ascii="Trebuchet MS" w:hAnsi="Trebuchet MS" w:cs="Arial"/>
          <w:b/>
          <w:bCs/>
          <w:sz w:val="22"/>
          <w:szCs w:val="22"/>
        </w:rPr>
        <w:t>Procedures</w:t>
      </w:r>
    </w:p>
    <w:p w14:paraId="6391280D" w14:textId="77777777" w:rsidR="00E53DD7" w:rsidRPr="00DC1A7D" w:rsidRDefault="00E53DD7" w:rsidP="00E53DD7">
      <w:pPr>
        <w:jc w:val="both"/>
        <w:rPr>
          <w:rFonts w:ascii="Trebuchet MS" w:hAnsi="Trebuchet MS" w:cs="Arial"/>
          <w:bCs/>
          <w:sz w:val="22"/>
          <w:szCs w:val="22"/>
        </w:rPr>
      </w:pPr>
      <w:proofErr w:type="gramStart"/>
      <w:r w:rsidRPr="00DC1A7D">
        <w:rPr>
          <w:rFonts w:ascii="Trebuchet MS" w:hAnsi="Trebuchet MS" w:cs="Arial"/>
          <w:bCs/>
          <w:sz w:val="22"/>
          <w:szCs w:val="22"/>
        </w:rPr>
        <w:t>In order to</w:t>
      </w:r>
      <w:proofErr w:type="gramEnd"/>
      <w:r w:rsidRPr="00DC1A7D">
        <w:rPr>
          <w:rFonts w:ascii="Trebuchet MS" w:hAnsi="Trebuchet MS" w:cs="Arial"/>
          <w:bCs/>
          <w:sz w:val="22"/>
          <w:szCs w:val="22"/>
        </w:rPr>
        <w:t xml:space="preserve"> comply with the DSE regulations, we have introduced some procedures which are to be followed by all staff. These are as follows:</w:t>
      </w:r>
    </w:p>
    <w:p w14:paraId="52BA60C6" w14:textId="77777777" w:rsidR="008913FA" w:rsidRPr="00DC1A7D" w:rsidRDefault="008913FA" w:rsidP="00E53DD7">
      <w:pPr>
        <w:jc w:val="both"/>
        <w:rPr>
          <w:rFonts w:ascii="Trebuchet MS" w:hAnsi="Trebuchet MS" w:cs="Arial"/>
          <w:bCs/>
          <w:sz w:val="22"/>
          <w:szCs w:val="22"/>
        </w:rPr>
      </w:pPr>
    </w:p>
    <w:p w14:paraId="531F74E7" w14:textId="6C19374B" w:rsidR="00E53DD7" w:rsidRPr="00DC1A7D" w:rsidRDefault="00E53DD7" w:rsidP="00D4357A">
      <w:pPr>
        <w:spacing w:after="120"/>
        <w:ind w:left="709" w:hanging="709"/>
        <w:jc w:val="both"/>
        <w:rPr>
          <w:rFonts w:ascii="Trebuchet MS" w:hAnsi="Trebuchet MS" w:cs="Arial"/>
          <w:bCs/>
          <w:sz w:val="22"/>
          <w:szCs w:val="22"/>
        </w:rPr>
      </w:pPr>
      <w:r w:rsidRPr="00DC1A7D">
        <w:rPr>
          <w:rFonts w:ascii="Trebuchet MS" w:hAnsi="Trebuchet MS" w:cs="Arial"/>
          <w:bCs/>
          <w:sz w:val="22"/>
          <w:szCs w:val="22"/>
        </w:rPr>
        <w:t>•</w:t>
      </w:r>
      <w:r w:rsidRPr="00DC1A7D">
        <w:rPr>
          <w:rFonts w:ascii="Trebuchet MS" w:hAnsi="Trebuchet MS" w:cs="Arial"/>
          <w:bCs/>
          <w:sz w:val="22"/>
          <w:szCs w:val="22"/>
        </w:rPr>
        <w:tab/>
        <w:t xml:space="preserve">all new employees who are required to use computers as part of their job role will be given a self-assessment DSE questionnaire to complete within 4 weeks of starting work with us. It is the duty of the </w:t>
      </w:r>
      <w:r w:rsidR="008F2ED2" w:rsidRPr="00DC1A7D">
        <w:rPr>
          <w:rFonts w:ascii="Trebuchet MS" w:hAnsi="Trebuchet MS" w:cs="Arial"/>
          <w:bCs/>
          <w:sz w:val="22"/>
          <w:szCs w:val="22"/>
        </w:rPr>
        <w:t>H&amp;S Coordinator</w:t>
      </w:r>
      <w:r w:rsidRPr="00DC1A7D">
        <w:rPr>
          <w:rFonts w:ascii="Trebuchet MS" w:hAnsi="Trebuchet MS" w:cs="Arial"/>
          <w:bCs/>
          <w:sz w:val="22"/>
          <w:szCs w:val="22"/>
        </w:rPr>
        <w:t xml:space="preserve"> to provide this to all new starters.</w:t>
      </w:r>
    </w:p>
    <w:p w14:paraId="78D4AE1C" w14:textId="10EE9649" w:rsidR="00E53DD7" w:rsidRPr="00DC1A7D" w:rsidRDefault="00E53DD7" w:rsidP="00D4357A">
      <w:pPr>
        <w:spacing w:after="120"/>
        <w:ind w:left="709" w:hanging="709"/>
        <w:jc w:val="both"/>
        <w:rPr>
          <w:rFonts w:ascii="Trebuchet MS" w:hAnsi="Trebuchet MS" w:cs="Arial"/>
          <w:bCs/>
          <w:sz w:val="22"/>
          <w:szCs w:val="22"/>
        </w:rPr>
      </w:pPr>
      <w:r w:rsidRPr="00DC1A7D">
        <w:rPr>
          <w:rFonts w:ascii="Trebuchet MS" w:hAnsi="Trebuchet MS" w:cs="Arial"/>
          <w:bCs/>
          <w:sz w:val="22"/>
          <w:szCs w:val="22"/>
        </w:rPr>
        <w:t>•</w:t>
      </w:r>
      <w:r w:rsidRPr="00DC1A7D">
        <w:rPr>
          <w:rFonts w:ascii="Trebuchet MS" w:hAnsi="Trebuchet MS" w:cs="Arial"/>
          <w:bCs/>
          <w:sz w:val="22"/>
          <w:szCs w:val="22"/>
        </w:rPr>
        <w:tab/>
        <w:t xml:space="preserve">all existing employees should have completed a questionnaire. However, should a member of staff change workstations or become a DSE user for the first time or believe they are suffering adverse effects from DSE use, then another one should be completed.  Whilst care has been taken to ensure that the questionnaire is self-explanatory any queries can be referred to the </w:t>
      </w:r>
      <w:r w:rsidR="008F2ED2" w:rsidRPr="00DC1A7D">
        <w:rPr>
          <w:rFonts w:ascii="Trebuchet MS" w:hAnsi="Trebuchet MS" w:cs="Arial"/>
          <w:bCs/>
          <w:sz w:val="22"/>
          <w:szCs w:val="22"/>
        </w:rPr>
        <w:t>H&amp;S Coordinator</w:t>
      </w:r>
      <w:r w:rsidRPr="00DC1A7D">
        <w:rPr>
          <w:rFonts w:ascii="Trebuchet MS" w:hAnsi="Trebuchet MS" w:cs="Arial"/>
          <w:bCs/>
          <w:sz w:val="22"/>
          <w:szCs w:val="22"/>
        </w:rPr>
        <w:t>.</w:t>
      </w:r>
    </w:p>
    <w:p w14:paraId="12287377" w14:textId="50409778" w:rsidR="00E53DD7" w:rsidRPr="00DC1A7D" w:rsidRDefault="00E53DD7" w:rsidP="00D4357A">
      <w:pPr>
        <w:spacing w:after="120"/>
        <w:ind w:left="709" w:hanging="709"/>
        <w:jc w:val="both"/>
        <w:rPr>
          <w:rFonts w:ascii="Trebuchet MS" w:hAnsi="Trebuchet MS" w:cs="Arial"/>
          <w:bCs/>
          <w:sz w:val="22"/>
          <w:szCs w:val="22"/>
        </w:rPr>
      </w:pPr>
      <w:r w:rsidRPr="00DC1A7D">
        <w:rPr>
          <w:rFonts w:ascii="Trebuchet MS" w:hAnsi="Trebuchet MS" w:cs="Arial"/>
          <w:bCs/>
          <w:sz w:val="22"/>
          <w:szCs w:val="22"/>
        </w:rPr>
        <w:t>•</w:t>
      </w:r>
      <w:r w:rsidRPr="00DC1A7D">
        <w:rPr>
          <w:rFonts w:ascii="Trebuchet MS" w:hAnsi="Trebuchet MS" w:cs="Arial"/>
          <w:bCs/>
          <w:sz w:val="22"/>
          <w:szCs w:val="22"/>
        </w:rPr>
        <w:tab/>
        <w:t xml:space="preserve">where the questionnaire identifies problems, e.g. glare, inappropriate seating etc it is the responsibility of the </w:t>
      </w:r>
      <w:r w:rsidR="008F2ED2" w:rsidRPr="00DC1A7D">
        <w:rPr>
          <w:rFonts w:ascii="Trebuchet MS" w:hAnsi="Trebuchet MS" w:cs="Arial"/>
          <w:bCs/>
          <w:sz w:val="22"/>
          <w:szCs w:val="22"/>
        </w:rPr>
        <w:t>H&amp;S Coordinator</w:t>
      </w:r>
      <w:r w:rsidRPr="00DC1A7D">
        <w:rPr>
          <w:rFonts w:ascii="Trebuchet MS" w:hAnsi="Trebuchet MS" w:cs="Arial"/>
          <w:bCs/>
          <w:sz w:val="22"/>
          <w:szCs w:val="22"/>
        </w:rPr>
        <w:t xml:space="preserve"> to ensure that these are rectified.</w:t>
      </w:r>
    </w:p>
    <w:p w14:paraId="34E2697C" w14:textId="66F7A346" w:rsidR="00E53DD7" w:rsidRPr="00DC1A7D" w:rsidRDefault="00E53DD7" w:rsidP="00D4357A">
      <w:pPr>
        <w:spacing w:after="120"/>
        <w:ind w:left="709" w:hanging="709"/>
        <w:jc w:val="both"/>
        <w:rPr>
          <w:rFonts w:ascii="Trebuchet MS" w:hAnsi="Trebuchet MS" w:cs="Arial"/>
          <w:bCs/>
          <w:sz w:val="22"/>
          <w:szCs w:val="22"/>
        </w:rPr>
      </w:pPr>
      <w:r w:rsidRPr="00DC1A7D">
        <w:rPr>
          <w:rFonts w:ascii="Trebuchet MS" w:hAnsi="Trebuchet MS" w:cs="Arial"/>
          <w:bCs/>
          <w:sz w:val="22"/>
          <w:szCs w:val="22"/>
        </w:rPr>
        <w:t>•</w:t>
      </w:r>
      <w:r w:rsidRPr="00DC1A7D">
        <w:rPr>
          <w:rFonts w:ascii="Trebuchet MS" w:hAnsi="Trebuchet MS" w:cs="Arial"/>
          <w:bCs/>
          <w:sz w:val="22"/>
          <w:szCs w:val="22"/>
        </w:rPr>
        <w:tab/>
        <w:t xml:space="preserve">staff are actively encouraged to rotate their job tasks </w:t>
      </w:r>
      <w:proofErr w:type="gramStart"/>
      <w:r w:rsidRPr="00DC1A7D">
        <w:rPr>
          <w:rFonts w:ascii="Trebuchet MS" w:hAnsi="Trebuchet MS" w:cs="Arial"/>
          <w:bCs/>
          <w:sz w:val="22"/>
          <w:szCs w:val="22"/>
        </w:rPr>
        <w:t>in order to</w:t>
      </w:r>
      <w:proofErr w:type="gramEnd"/>
      <w:r w:rsidRPr="00DC1A7D">
        <w:rPr>
          <w:rFonts w:ascii="Trebuchet MS" w:hAnsi="Trebuchet MS" w:cs="Arial"/>
          <w:bCs/>
          <w:sz w:val="22"/>
          <w:szCs w:val="22"/>
        </w:rPr>
        <w:t xml:space="preserve"> spend at least ten minutes in every hour away from the computer screen. This time should be spent engaged in other work duties such as telephone calls and office administration.  If any employee feels that their workload does not permit adequate breaks, this should be brought to the attention of the </w:t>
      </w:r>
      <w:r w:rsidR="008F2ED2" w:rsidRPr="00DC1A7D">
        <w:rPr>
          <w:rFonts w:ascii="Trebuchet MS" w:hAnsi="Trebuchet MS" w:cs="Arial"/>
          <w:bCs/>
          <w:sz w:val="22"/>
          <w:szCs w:val="22"/>
        </w:rPr>
        <w:t>H&amp;S Coordinator</w:t>
      </w:r>
      <w:r w:rsidRPr="00DC1A7D">
        <w:rPr>
          <w:rFonts w:ascii="Trebuchet MS" w:hAnsi="Trebuchet MS" w:cs="Arial"/>
          <w:bCs/>
          <w:sz w:val="22"/>
          <w:szCs w:val="22"/>
        </w:rPr>
        <w:t>.</w:t>
      </w:r>
    </w:p>
    <w:p w14:paraId="6CF577EF" w14:textId="77777777" w:rsidR="00435766" w:rsidRPr="00DC1A7D" w:rsidRDefault="00E53DD7" w:rsidP="00D4357A">
      <w:pPr>
        <w:spacing w:after="120"/>
        <w:ind w:left="709" w:hanging="709"/>
        <w:jc w:val="both"/>
        <w:rPr>
          <w:rFonts w:ascii="Trebuchet MS" w:hAnsi="Trebuchet MS" w:cs="Arial"/>
          <w:bCs/>
          <w:sz w:val="22"/>
          <w:szCs w:val="22"/>
        </w:rPr>
      </w:pPr>
      <w:r w:rsidRPr="00DC1A7D">
        <w:rPr>
          <w:rFonts w:ascii="Trebuchet MS" w:hAnsi="Trebuchet MS" w:cs="Arial"/>
          <w:bCs/>
          <w:sz w:val="22"/>
          <w:szCs w:val="22"/>
        </w:rPr>
        <w:t>•</w:t>
      </w:r>
      <w:r w:rsidRPr="00DC1A7D">
        <w:rPr>
          <w:rFonts w:ascii="Trebuchet MS" w:hAnsi="Trebuchet MS" w:cs="Arial"/>
          <w:bCs/>
          <w:sz w:val="22"/>
          <w:szCs w:val="22"/>
        </w:rPr>
        <w:tab/>
        <w:t xml:space="preserve">where necessary, staff will be provided with training and information </w:t>
      </w:r>
      <w:proofErr w:type="gramStart"/>
      <w:r w:rsidRPr="00DC1A7D">
        <w:rPr>
          <w:rFonts w:ascii="Trebuchet MS" w:hAnsi="Trebuchet MS" w:cs="Arial"/>
          <w:bCs/>
          <w:sz w:val="22"/>
          <w:szCs w:val="22"/>
        </w:rPr>
        <w:t>in order to</w:t>
      </w:r>
      <w:proofErr w:type="gramEnd"/>
      <w:r w:rsidRPr="00DC1A7D">
        <w:rPr>
          <w:rFonts w:ascii="Trebuchet MS" w:hAnsi="Trebuchet MS" w:cs="Arial"/>
          <w:bCs/>
          <w:sz w:val="22"/>
          <w:szCs w:val="22"/>
        </w:rPr>
        <w:t xml:space="preserve"> help them set up their workstation correctly.</w:t>
      </w:r>
    </w:p>
    <w:p w14:paraId="20070D61" w14:textId="77777777" w:rsidR="008E6B14" w:rsidRPr="00DC1A7D" w:rsidRDefault="008E6B14" w:rsidP="00B36C81">
      <w:pPr>
        <w:pStyle w:val="ListParagraph"/>
        <w:numPr>
          <w:ilvl w:val="0"/>
          <w:numId w:val="20"/>
        </w:numPr>
        <w:ind w:hanging="720"/>
        <w:jc w:val="both"/>
        <w:rPr>
          <w:rFonts w:ascii="Trebuchet MS" w:hAnsi="Trebuchet MS" w:cs="Arial"/>
          <w:bCs/>
          <w:sz w:val="22"/>
          <w:szCs w:val="22"/>
        </w:rPr>
      </w:pPr>
      <w:r w:rsidRPr="00DC1A7D">
        <w:rPr>
          <w:rFonts w:ascii="Trebuchet MS" w:hAnsi="Trebuchet MS" w:cs="Arial"/>
          <w:sz w:val="22"/>
          <w:szCs w:val="22"/>
          <w:u w:val="single"/>
        </w:rPr>
        <w:t>Laptop computers</w:t>
      </w:r>
      <w:r w:rsidRPr="00DC1A7D">
        <w:rPr>
          <w:rFonts w:ascii="Trebuchet MS" w:hAnsi="Trebuchet MS" w:cs="Arial"/>
          <w:b/>
          <w:sz w:val="22"/>
          <w:szCs w:val="22"/>
        </w:rPr>
        <w:t xml:space="preserve"> – </w:t>
      </w:r>
      <w:r w:rsidRPr="00DC1A7D">
        <w:rPr>
          <w:rFonts w:ascii="Trebuchet MS" w:hAnsi="Trebuchet MS" w:cs="Arial"/>
          <w:sz w:val="22"/>
          <w:szCs w:val="22"/>
        </w:rPr>
        <w:t>The school recognises that</w:t>
      </w:r>
      <w:r w:rsidRPr="00DC1A7D">
        <w:rPr>
          <w:rFonts w:ascii="Trebuchet MS" w:hAnsi="Trebuchet MS" w:cs="Arial"/>
          <w:b/>
          <w:sz w:val="22"/>
          <w:szCs w:val="22"/>
        </w:rPr>
        <w:t xml:space="preserve"> </w:t>
      </w:r>
      <w:r w:rsidRPr="00DC1A7D">
        <w:rPr>
          <w:rFonts w:ascii="Trebuchet MS" w:hAnsi="Trebuchet MS" w:cs="Arial"/>
          <w:sz w:val="22"/>
          <w:szCs w:val="22"/>
        </w:rPr>
        <w:t xml:space="preserve">laptop computers and similar devices such as “tablets” are not designed to be used for extended periods. If staff are likely to spend extended time working on the </w:t>
      </w:r>
      <w:proofErr w:type="gramStart"/>
      <w:r w:rsidRPr="00DC1A7D">
        <w:rPr>
          <w:rFonts w:ascii="Trebuchet MS" w:hAnsi="Trebuchet MS" w:cs="Arial"/>
          <w:sz w:val="22"/>
          <w:szCs w:val="22"/>
        </w:rPr>
        <w:t>laptop</w:t>
      </w:r>
      <w:proofErr w:type="gramEnd"/>
      <w:r w:rsidRPr="00DC1A7D">
        <w:rPr>
          <w:rFonts w:ascii="Trebuchet MS" w:hAnsi="Trebuchet MS" w:cs="Arial"/>
          <w:sz w:val="22"/>
          <w:szCs w:val="22"/>
        </w:rPr>
        <w:t xml:space="preserve"> then the school will consider measures to reduce the possibility of ‘repetitive strain’ type injuries.  </w:t>
      </w:r>
      <w:proofErr w:type="gramStart"/>
      <w:r w:rsidRPr="00DC1A7D">
        <w:rPr>
          <w:rFonts w:ascii="Trebuchet MS" w:hAnsi="Trebuchet MS" w:cs="Arial"/>
          <w:sz w:val="22"/>
          <w:szCs w:val="22"/>
        </w:rPr>
        <w:t>Specifically</w:t>
      </w:r>
      <w:proofErr w:type="gramEnd"/>
      <w:r w:rsidRPr="00DC1A7D">
        <w:rPr>
          <w:rFonts w:ascii="Trebuchet MS" w:hAnsi="Trebuchet MS" w:cs="Arial"/>
          <w:sz w:val="22"/>
          <w:szCs w:val="22"/>
        </w:rPr>
        <w:t xml:space="preserve"> use of a separate keyboard, setting the laptop up on a surface so the top of the screen is at eye level and sitting in a supportive seat are recommended.  </w:t>
      </w:r>
    </w:p>
    <w:p w14:paraId="4998F7F6" w14:textId="77777777" w:rsidR="002A70A3" w:rsidRPr="00DC1A7D" w:rsidRDefault="002A70A3" w:rsidP="002A70A3">
      <w:pPr>
        <w:ind w:left="709" w:hanging="709"/>
        <w:jc w:val="both"/>
        <w:rPr>
          <w:rFonts w:ascii="Trebuchet MS" w:hAnsi="Trebuchet MS" w:cs="Arial"/>
          <w:bCs/>
          <w:sz w:val="22"/>
          <w:szCs w:val="22"/>
        </w:rPr>
      </w:pPr>
    </w:p>
    <w:p w14:paraId="0C6D7B47" w14:textId="77777777" w:rsidR="00E53DD7" w:rsidRPr="00DC1A7D" w:rsidRDefault="00E53DD7" w:rsidP="00186D20">
      <w:pPr>
        <w:pStyle w:val="ListParagraph"/>
        <w:numPr>
          <w:ilvl w:val="2"/>
          <w:numId w:val="19"/>
        </w:numPr>
        <w:tabs>
          <w:tab w:val="num" w:pos="720"/>
        </w:tabs>
        <w:ind w:left="504"/>
        <w:jc w:val="both"/>
        <w:rPr>
          <w:rFonts w:ascii="Trebuchet MS" w:hAnsi="Trebuchet MS" w:cs="Arial"/>
          <w:b/>
          <w:bCs/>
          <w:sz w:val="22"/>
          <w:szCs w:val="22"/>
        </w:rPr>
      </w:pPr>
      <w:r w:rsidRPr="00DC1A7D">
        <w:rPr>
          <w:rFonts w:ascii="Trebuchet MS" w:hAnsi="Trebuchet MS" w:cs="Arial"/>
          <w:b/>
          <w:bCs/>
          <w:sz w:val="22"/>
          <w:szCs w:val="22"/>
        </w:rPr>
        <w:lastRenderedPageBreak/>
        <w:t>Employee duties</w:t>
      </w:r>
    </w:p>
    <w:p w14:paraId="5F1EFD47" w14:textId="36EAA912" w:rsidR="006A75D6" w:rsidRPr="00DC1A7D" w:rsidRDefault="00E53DD7" w:rsidP="00E53DD7">
      <w:pPr>
        <w:jc w:val="both"/>
        <w:rPr>
          <w:rFonts w:ascii="Trebuchet MS" w:hAnsi="Trebuchet MS" w:cs="Arial"/>
          <w:bCs/>
          <w:sz w:val="22"/>
          <w:szCs w:val="22"/>
        </w:rPr>
      </w:pPr>
      <w:r w:rsidRPr="00DC1A7D">
        <w:rPr>
          <w:rFonts w:ascii="Trebuchet MS" w:hAnsi="Trebuchet MS" w:cs="Arial"/>
          <w:bCs/>
          <w:sz w:val="22"/>
          <w:szCs w:val="22"/>
        </w:rPr>
        <w:t xml:space="preserve">Employees are expected to complete the self-assessment DSE questionnaire in a timely manner. They are also required to set up and operate their workstations correctly. In the unlikely event that any difficulties are experienced with workstations, employees should bring this to the attention of the </w:t>
      </w:r>
      <w:r w:rsidR="008F2ED2" w:rsidRPr="00DC1A7D">
        <w:rPr>
          <w:rFonts w:ascii="Trebuchet MS" w:hAnsi="Trebuchet MS" w:cs="Arial"/>
          <w:bCs/>
          <w:sz w:val="22"/>
          <w:szCs w:val="22"/>
        </w:rPr>
        <w:t>H&amp;S Coordinator</w:t>
      </w:r>
      <w:r w:rsidRPr="00DC1A7D">
        <w:rPr>
          <w:rFonts w:ascii="Trebuchet MS" w:hAnsi="Trebuchet MS" w:cs="Arial"/>
          <w:bCs/>
          <w:sz w:val="22"/>
          <w:szCs w:val="22"/>
        </w:rPr>
        <w:t xml:space="preserve"> as soon as possible.</w:t>
      </w:r>
    </w:p>
    <w:p w14:paraId="42E76642" w14:textId="77777777" w:rsidR="006A75D6" w:rsidRPr="00DC1A7D" w:rsidRDefault="006A75D6" w:rsidP="00E53DD7">
      <w:pPr>
        <w:jc w:val="both"/>
        <w:rPr>
          <w:rFonts w:ascii="Trebuchet MS" w:hAnsi="Trebuchet MS" w:cs="Arial"/>
          <w:bCs/>
          <w:sz w:val="22"/>
          <w:szCs w:val="22"/>
        </w:rPr>
      </w:pPr>
    </w:p>
    <w:p w14:paraId="424AC72C" w14:textId="77777777" w:rsidR="006A75D6" w:rsidRPr="00DC1A7D" w:rsidRDefault="00E53DD7" w:rsidP="00186D20">
      <w:pPr>
        <w:pStyle w:val="ListParagraph"/>
        <w:numPr>
          <w:ilvl w:val="2"/>
          <w:numId w:val="19"/>
        </w:numPr>
        <w:tabs>
          <w:tab w:val="num" w:pos="720"/>
        </w:tabs>
        <w:spacing w:after="120"/>
        <w:ind w:left="504"/>
        <w:jc w:val="both"/>
        <w:rPr>
          <w:rFonts w:ascii="Trebuchet MS" w:hAnsi="Trebuchet MS" w:cs="Arial"/>
          <w:b/>
          <w:bCs/>
          <w:sz w:val="22"/>
          <w:szCs w:val="22"/>
        </w:rPr>
      </w:pPr>
      <w:r w:rsidRPr="00DC1A7D">
        <w:rPr>
          <w:rFonts w:ascii="Trebuchet MS" w:hAnsi="Trebuchet MS" w:cs="Arial"/>
          <w:b/>
          <w:bCs/>
          <w:sz w:val="22"/>
          <w:szCs w:val="22"/>
        </w:rPr>
        <w:t>Eye tests</w:t>
      </w:r>
    </w:p>
    <w:p w14:paraId="49C7AA9E" w14:textId="77777777" w:rsidR="00E53DD7" w:rsidRPr="00DC1A7D" w:rsidRDefault="00AF3243" w:rsidP="006A75D6">
      <w:pPr>
        <w:jc w:val="both"/>
        <w:rPr>
          <w:rFonts w:ascii="Trebuchet MS" w:hAnsi="Trebuchet MS" w:cs="Arial"/>
          <w:b/>
          <w:bCs/>
          <w:sz w:val="22"/>
          <w:szCs w:val="22"/>
        </w:rPr>
      </w:pPr>
      <w:r w:rsidRPr="00DC1A7D">
        <w:rPr>
          <w:rFonts w:ascii="Trebuchet MS" w:hAnsi="Trebuchet MS" w:cs="Arial"/>
          <w:bCs/>
          <w:sz w:val="22"/>
          <w:szCs w:val="22"/>
        </w:rPr>
        <w:t>A</w:t>
      </w:r>
      <w:r w:rsidR="00E53DD7" w:rsidRPr="00DC1A7D">
        <w:rPr>
          <w:rFonts w:ascii="Trebuchet MS" w:hAnsi="Trebuchet MS" w:cs="Arial"/>
          <w:bCs/>
          <w:sz w:val="22"/>
          <w:szCs w:val="22"/>
        </w:rPr>
        <w:t xml:space="preserve">ny employee who has been designated as a DSE user has the right to request an eye test funded by the company. This will be organised through an optician of the employee’s choice. However, it is the employee’s responsibility to </w:t>
      </w:r>
      <w:proofErr w:type="gramStart"/>
      <w:r w:rsidR="00E53DD7" w:rsidRPr="00DC1A7D">
        <w:rPr>
          <w:rFonts w:ascii="Trebuchet MS" w:hAnsi="Trebuchet MS" w:cs="Arial"/>
          <w:bCs/>
          <w:sz w:val="22"/>
          <w:szCs w:val="22"/>
        </w:rPr>
        <w:t>make arrangements</w:t>
      </w:r>
      <w:proofErr w:type="gramEnd"/>
      <w:r w:rsidR="00E53DD7" w:rsidRPr="00DC1A7D">
        <w:rPr>
          <w:rFonts w:ascii="Trebuchet MS" w:hAnsi="Trebuchet MS" w:cs="Arial"/>
          <w:bCs/>
          <w:sz w:val="22"/>
          <w:szCs w:val="22"/>
        </w:rPr>
        <w:t xml:space="preserve"> to have the eye test carried out. Following the initial eye test, the frequency of any follow-up tests will be based on the clinical judgment of a competent practitioner.</w:t>
      </w:r>
    </w:p>
    <w:p w14:paraId="0BE93BC1" w14:textId="77777777" w:rsidR="00BA2907" w:rsidRPr="00DC1A7D" w:rsidRDefault="00BA2907" w:rsidP="00E53DD7">
      <w:pPr>
        <w:tabs>
          <w:tab w:val="num" w:pos="720"/>
        </w:tabs>
        <w:jc w:val="both"/>
        <w:rPr>
          <w:rFonts w:ascii="Trebuchet MS" w:hAnsi="Trebuchet MS" w:cs="Arial"/>
          <w:b/>
          <w:bCs/>
          <w:sz w:val="22"/>
          <w:szCs w:val="22"/>
        </w:rPr>
      </w:pPr>
    </w:p>
    <w:p w14:paraId="0DA6121D" w14:textId="77777777" w:rsidR="00E53DD7" w:rsidRPr="00DC1A7D" w:rsidRDefault="00E53DD7" w:rsidP="00186D20">
      <w:pPr>
        <w:pStyle w:val="ListParagraph"/>
        <w:numPr>
          <w:ilvl w:val="2"/>
          <w:numId w:val="19"/>
        </w:numPr>
        <w:tabs>
          <w:tab w:val="num" w:pos="720"/>
        </w:tabs>
        <w:spacing w:after="120"/>
        <w:ind w:left="504"/>
        <w:jc w:val="both"/>
        <w:rPr>
          <w:rFonts w:ascii="Trebuchet MS" w:hAnsi="Trebuchet MS" w:cs="Arial"/>
          <w:b/>
          <w:bCs/>
          <w:sz w:val="22"/>
          <w:szCs w:val="22"/>
        </w:rPr>
      </w:pPr>
      <w:r w:rsidRPr="00DC1A7D">
        <w:rPr>
          <w:rFonts w:ascii="Trebuchet MS" w:hAnsi="Trebuchet MS" w:cs="Arial"/>
          <w:b/>
          <w:bCs/>
          <w:sz w:val="22"/>
          <w:szCs w:val="22"/>
        </w:rPr>
        <w:t xml:space="preserve">Supply of glasses </w:t>
      </w:r>
    </w:p>
    <w:p w14:paraId="3711A273" w14:textId="77777777" w:rsidR="00256A20" w:rsidRPr="00DC1A7D" w:rsidRDefault="00E53DD7" w:rsidP="00256A20">
      <w:pPr>
        <w:jc w:val="both"/>
        <w:rPr>
          <w:rFonts w:ascii="Trebuchet MS" w:hAnsi="Trebuchet MS" w:cs="Arial"/>
          <w:b/>
          <w:bCs/>
          <w:sz w:val="22"/>
          <w:szCs w:val="22"/>
        </w:rPr>
      </w:pPr>
      <w:r w:rsidRPr="00DC1A7D">
        <w:rPr>
          <w:rFonts w:ascii="Trebuchet MS" w:hAnsi="Trebuchet MS" w:cs="Arial"/>
          <w:bCs/>
          <w:sz w:val="22"/>
          <w:szCs w:val="22"/>
        </w:rPr>
        <w:t>Where the optician has confirmed, in writing, that glasses are needed exclusively for DSE use, we will contribute towards the cost. This figure is reviewed periodically and has been set to reflect the cost of a basic pair of glasses. Should employees wish to purchase a more expensive pair, then this amount will be made available towards the cost. The balance will need to be funded by the individual employee.</w:t>
      </w:r>
    </w:p>
    <w:p w14:paraId="3A91ED4B" w14:textId="77777777" w:rsidR="00735BA3" w:rsidRPr="00DC1A7D" w:rsidRDefault="00735BA3" w:rsidP="00256A20">
      <w:pPr>
        <w:jc w:val="both"/>
        <w:rPr>
          <w:rFonts w:ascii="Trebuchet MS" w:hAnsi="Trebuchet MS" w:cs="Arial"/>
          <w:sz w:val="22"/>
          <w:szCs w:val="22"/>
        </w:rPr>
      </w:pPr>
    </w:p>
    <w:p w14:paraId="0B493615" w14:textId="77777777" w:rsidR="00F368C9" w:rsidRPr="00DC1A7D" w:rsidRDefault="00F368C9" w:rsidP="00B36C81">
      <w:pPr>
        <w:pStyle w:val="ListParagraph"/>
        <w:numPr>
          <w:ilvl w:val="1"/>
          <w:numId w:val="19"/>
        </w:numPr>
        <w:ind w:left="426"/>
        <w:jc w:val="both"/>
        <w:rPr>
          <w:rFonts w:ascii="Trebuchet MS" w:hAnsi="Trebuchet MS" w:cs="Arial"/>
          <w:b/>
          <w:sz w:val="22"/>
          <w:szCs w:val="22"/>
        </w:rPr>
      </w:pPr>
      <w:r w:rsidRPr="00DC1A7D">
        <w:rPr>
          <w:rFonts w:ascii="Trebuchet MS" w:hAnsi="Trebuchet MS" w:cs="Arial"/>
          <w:b/>
          <w:sz w:val="22"/>
          <w:szCs w:val="22"/>
        </w:rPr>
        <w:t>e-Safety</w:t>
      </w:r>
    </w:p>
    <w:p w14:paraId="12AC8352" w14:textId="77777777" w:rsidR="00F368C9" w:rsidRPr="00DC1A7D" w:rsidRDefault="00F368C9" w:rsidP="00F368C9">
      <w:pPr>
        <w:jc w:val="both"/>
        <w:rPr>
          <w:rFonts w:ascii="Trebuchet MS" w:hAnsi="Trebuchet MS" w:cs="Arial"/>
          <w:b/>
          <w:sz w:val="22"/>
          <w:szCs w:val="22"/>
        </w:rPr>
      </w:pPr>
    </w:p>
    <w:p w14:paraId="1E4DED9D" w14:textId="77777777" w:rsidR="00943654" w:rsidRDefault="00F368C9" w:rsidP="00943654">
      <w:pPr>
        <w:jc w:val="both"/>
        <w:rPr>
          <w:rFonts w:ascii="Trebuchet MS" w:hAnsi="Trebuchet MS" w:cs="Arial"/>
          <w:sz w:val="22"/>
          <w:szCs w:val="22"/>
        </w:rPr>
      </w:pPr>
      <w:r w:rsidRPr="00DC1A7D">
        <w:rPr>
          <w:rFonts w:ascii="Trebuchet MS" w:hAnsi="Trebuchet MS" w:cs="Arial"/>
          <w:sz w:val="22"/>
          <w:szCs w:val="22"/>
        </w:rPr>
        <w:t>The school has a separate policy for e-Safety which outlines the permitted activities in relation to ICT, and required controls, security and assurance.</w:t>
      </w:r>
      <w:r w:rsidR="00A6615C" w:rsidRPr="00DC1A7D">
        <w:rPr>
          <w:rFonts w:ascii="Trebuchet MS" w:hAnsi="Trebuchet MS" w:cs="Arial"/>
          <w:sz w:val="22"/>
          <w:szCs w:val="22"/>
        </w:rPr>
        <w:t xml:space="preserve"> A copy of this policy can be found on the school website.  The policy indicates there is a whole school approach to Online safety and details the ways ICT facilities can and cannot be used by the networks users.</w:t>
      </w:r>
      <w:bookmarkStart w:id="13" w:name="_Toc18674496"/>
      <w:bookmarkStart w:id="14" w:name="_Toc18921018"/>
    </w:p>
    <w:p w14:paraId="024389C5" w14:textId="1B44C5F3" w:rsidR="008C17B1" w:rsidRDefault="008C17B1">
      <w:pPr>
        <w:spacing w:after="160" w:line="259" w:lineRule="auto"/>
        <w:rPr>
          <w:rFonts w:ascii="Trebuchet MS" w:hAnsi="Trebuchet MS" w:cs="Arial"/>
          <w:sz w:val="22"/>
          <w:szCs w:val="22"/>
        </w:rPr>
      </w:pPr>
      <w:r>
        <w:rPr>
          <w:rFonts w:ascii="Trebuchet MS" w:hAnsi="Trebuchet MS" w:cs="Arial"/>
          <w:sz w:val="22"/>
          <w:szCs w:val="22"/>
        </w:rPr>
        <w:br w:type="page"/>
      </w:r>
    </w:p>
    <w:p w14:paraId="386AAE61" w14:textId="77777777" w:rsidR="00943654" w:rsidRDefault="00943654" w:rsidP="00943654">
      <w:pPr>
        <w:jc w:val="both"/>
        <w:rPr>
          <w:rFonts w:ascii="Trebuchet MS" w:hAnsi="Trebuchet MS" w:cs="Arial"/>
          <w:sz w:val="22"/>
          <w:szCs w:val="22"/>
        </w:rPr>
      </w:pPr>
    </w:p>
    <w:p w14:paraId="7970B82D" w14:textId="37686CC0" w:rsidR="00D12DE4" w:rsidRPr="00DC1A7D" w:rsidRDefault="00943654" w:rsidP="00943654">
      <w:pPr>
        <w:jc w:val="both"/>
        <w:rPr>
          <w:rFonts w:ascii="Trebuchet MS" w:hAnsi="Trebuchet MS"/>
          <w:bCs/>
          <w:caps/>
          <w:spacing w:val="-1"/>
          <w:sz w:val="22"/>
          <w:szCs w:val="22"/>
          <w:lang w:eastAsia="en-GB"/>
        </w:rPr>
      </w:pPr>
      <w:proofErr w:type="gramStart"/>
      <w:r>
        <w:rPr>
          <w:rFonts w:ascii="Trebuchet MS" w:hAnsi="Trebuchet MS" w:cs="Arial"/>
          <w:sz w:val="22"/>
          <w:szCs w:val="22"/>
        </w:rPr>
        <w:t xml:space="preserve">4.0  </w:t>
      </w:r>
      <w:r w:rsidR="00BE0B85" w:rsidRPr="00943654">
        <w:rPr>
          <w:rFonts w:ascii="Trebuchet MS" w:hAnsi="Trebuchet MS"/>
          <w:b/>
          <w:caps/>
          <w:spacing w:val="-1"/>
          <w:sz w:val="22"/>
          <w:szCs w:val="22"/>
          <w:lang w:eastAsia="en-GB"/>
        </w:rPr>
        <w:t>C</w:t>
      </w:r>
      <w:r w:rsidR="00D12DE4" w:rsidRPr="00943654">
        <w:rPr>
          <w:rFonts w:ascii="Trebuchet MS" w:hAnsi="Trebuchet MS"/>
          <w:b/>
          <w:caps/>
          <w:spacing w:val="-1"/>
          <w:sz w:val="22"/>
          <w:szCs w:val="22"/>
          <w:lang w:eastAsia="en-GB"/>
        </w:rPr>
        <w:t>ONSULTATION</w:t>
      </w:r>
      <w:proofErr w:type="gramEnd"/>
      <w:r w:rsidR="00D12DE4" w:rsidRPr="00943654">
        <w:rPr>
          <w:rFonts w:ascii="Trebuchet MS" w:hAnsi="Trebuchet MS"/>
          <w:b/>
          <w:caps/>
          <w:spacing w:val="-1"/>
          <w:sz w:val="22"/>
          <w:szCs w:val="22"/>
          <w:lang w:eastAsia="en-GB"/>
        </w:rPr>
        <w:t xml:space="preserve"> AND COMMUNICATION</w:t>
      </w:r>
      <w:bookmarkEnd w:id="13"/>
      <w:bookmarkEnd w:id="14"/>
    </w:p>
    <w:p w14:paraId="745689F6" w14:textId="77777777" w:rsidR="00D12DE4" w:rsidRPr="00DC1A7D" w:rsidRDefault="00D12DE4" w:rsidP="00D12DE4">
      <w:pPr>
        <w:spacing w:before="60" w:after="120"/>
        <w:jc w:val="both"/>
        <w:rPr>
          <w:rFonts w:ascii="Trebuchet MS" w:hAnsi="Trebuchet MS" w:cs="Arial"/>
          <w:sz w:val="22"/>
          <w:szCs w:val="22"/>
          <w:lang w:eastAsia="en-GB"/>
        </w:rPr>
      </w:pPr>
      <w:r w:rsidRPr="00DC1A7D">
        <w:rPr>
          <w:rFonts w:ascii="Trebuchet MS" w:hAnsi="Trebuchet MS" w:cs="Arial"/>
          <w:sz w:val="22"/>
          <w:szCs w:val="22"/>
          <w:lang w:eastAsia="en-GB"/>
        </w:rPr>
        <w:t xml:space="preserve">It is </w:t>
      </w:r>
      <w:r w:rsidRPr="00DC1A7D">
        <w:rPr>
          <w:rFonts w:ascii="Trebuchet MS" w:hAnsi="Trebuchet MS" w:cs="Arial"/>
          <w:spacing w:val="5"/>
          <w:sz w:val="22"/>
          <w:szCs w:val="22"/>
          <w:lang w:eastAsia="en-GB"/>
        </w:rPr>
        <w:t>the school</w:t>
      </w:r>
      <w:r w:rsidR="00DC49F8" w:rsidRPr="00DC1A7D">
        <w:rPr>
          <w:rFonts w:ascii="Trebuchet MS" w:hAnsi="Trebuchet MS" w:cs="Arial"/>
          <w:spacing w:val="5"/>
          <w:sz w:val="22"/>
          <w:szCs w:val="22"/>
          <w:lang w:eastAsia="en-GB"/>
        </w:rPr>
        <w:t>’s</w:t>
      </w:r>
      <w:r w:rsidRPr="00DC1A7D">
        <w:rPr>
          <w:rFonts w:ascii="Trebuchet MS" w:hAnsi="Trebuchet MS" w:cs="Arial"/>
          <w:sz w:val="22"/>
          <w:szCs w:val="22"/>
          <w:lang w:eastAsia="en-GB"/>
        </w:rPr>
        <w:t xml:space="preserve"> policy to ensure that all our </w:t>
      </w:r>
      <w:r w:rsidR="00802663" w:rsidRPr="00DC1A7D">
        <w:rPr>
          <w:rFonts w:ascii="Trebuchet MS" w:hAnsi="Trebuchet MS" w:cs="Arial"/>
          <w:sz w:val="22"/>
          <w:szCs w:val="22"/>
          <w:lang w:eastAsia="en-GB"/>
        </w:rPr>
        <w:t>employees</w:t>
      </w:r>
      <w:r w:rsidRPr="00DC1A7D">
        <w:rPr>
          <w:rFonts w:ascii="Trebuchet MS" w:hAnsi="Trebuchet MS" w:cs="Arial"/>
          <w:sz w:val="22"/>
          <w:szCs w:val="22"/>
          <w:lang w:eastAsia="en-GB"/>
        </w:rPr>
        <w:t xml:space="preserve"> are consulted whenever adverse health and safety matters arise. In addition, it is also our policy to communicate regularly with our </w:t>
      </w:r>
      <w:r w:rsidR="00802663" w:rsidRPr="00DC1A7D">
        <w:rPr>
          <w:rFonts w:ascii="Trebuchet MS" w:hAnsi="Trebuchet MS" w:cs="Arial"/>
          <w:sz w:val="22"/>
          <w:szCs w:val="22"/>
          <w:lang w:eastAsia="en-GB"/>
        </w:rPr>
        <w:t>employees</w:t>
      </w:r>
      <w:r w:rsidRPr="00DC1A7D">
        <w:rPr>
          <w:rFonts w:ascii="Trebuchet MS" w:hAnsi="Trebuchet MS" w:cs="Arial"/>
          <w:sz w:val="22"/>
          <w:szCs w:val="22"/>
          <w:lang w:eastAsia="en-GB"/>
        </w:rPr>
        <w:t xml:space="preserve"> on all health and safety matters.  Such consultation and communication with </w:t>
      </w:r>
      <w:r w:rsidR="00802663" w:rsidRPr="00DC1A7D">
        <w:rPr>
          <w:rFonts w:ascii="Trebuchet MS" w:hAnsi="Trebuchet MS" w:cs="Arial"/>
          <w:sz w:val="22"/>
          <w:szCs w:val="22"/>
          <w:lang w:eastAsia="en-GB"/>
        </w:rPr>
        <w:t>employees</w:t>
      </w:r>
      <w:r w:rsidRPr="00DC1A7D">
        <w:rPr>
          <w:rFonts w:ascii="Trebuchet MS" w:hAnsi="Trebuchet MS" w:cs="Arial"/>
          <w:sz w:val="22"/>
          <w:szCs w:val="22"/>
          <w:lang w:eastAsia="en-GB"/>
        </w:rPr>
        <w:t xml:space="preserve"> on health and safety matters is known to benefit motivation and efficiency whilst reducing work-related ill-health and injurious events.</w:t>
      </w:r>
    </w:p>
    <w:p w14:paraId="36F786B2" w14:textId="77777777" w:rsidR="00D12DE4" w:rsidRPr="00DC1A7D" w:rsidRDefault="00D12DE4" w:rsidP="00D12DE4">
      <w:pPr>
        <w:spacing w:before="60" w:after="120"/>
        <w:jc w:val="both"/>
        <w:rPr>
          <w:rFonts w:ascii="Trebuchet MS" w:hAnsi="Trebuchet MS" w:cs="Arial"/>
          <w:sz w:val="22"/>
          <w:szCs w:val="22"/>
          <w:lang w:eastAsia="en-GB"/>
        </w:rPr>
      </w:pPr>
      <w:r w:rsidRPr="00DC1A7D">
        <w:rPr>
          <w:rFonts w:ascii="Trebuchet MS" w:hAnsi="Trebuchet MS" w:cs="Arial"/>
          <w:sz w:val="22"/>
          <w:szCs w:val="22"/>
          <w:lang w:eastAsia="en-GB"/>
        </w:rPr>
        <w:t xml:space="preserve">Where </w:t>
      </w:r>
      <w:r w:rsidR="00CD0D43" w:rsidRPr="00DC1A7D">
        <w:rPr>
          <w:rFonts w:ascii="Trebuchet MS" w:hAnsi="Trebuchet MS" w:cs="Arial"/>
          <w:spacing w:val="5"/>
          <w:sz w:val="22"/>
          <w:szCs w:val="22"/>
          <w:lang w:eastAsia="en-GB"/>
        </w:rPr>
        <w:t>the school</w:t>
      </w:r>
      <w:r w:rsidRPr="00DC1A7D">
        <w:rPr>
          <w:rFonts w:ascii="Trebuchet MS" w:hAnsi="Trebuchet MS" w:cs="Arial"/>
          <w:sz w:val="22"/>
          <w:szCs w:val="22"/>
          <w:lang w:eastAsia="en-GB"/>
        </w:rPr>
        <w:t xml:space="preserve"> employ</w:t>
      </w:r>
      <w:r w:rsidR="00CD0D43" w:rsidRPr="00DC1A7D">
        <w:rPr>
          <w:rFonts w:ascii="Trebuchet MS" w:hAnsi="Trebuchet MS" w:cs="Arial"/>
          <w:sz w:val="22"/>
          <w:szCs w:val="22"/>
          <w:lang w:eastAsia="en-GB"/>
        </w:rPr>
        <w:t>s</w:t>
      </w:r>
      <w:r w:rsidRPr="00DC1A7D">
        <w:rPr>
          <w:rFonts w:ascii="Trebuchet MS" w:hAnsi="Trebuchet MS" w:cs="Arial"/>
          <w:sz w:val="22"/>
          <w:szCs w:val="22"/>
          <w:lang w:eastAsia="en-GB"/>
        </w:rPr>
        <w:t xml:space="preserve"> persons, who do not have adequate literacy or verbal skills in the English language or where English is not their first language, we shall arrange where possible for all communication to be appropriate to the skill level or translated as required.  This will include all work instructions and appropriate training, particularly </w:t>
      </w:r>
      <w:r w:rsidR="00415E47" w:rsidRPr="00DC1A7D">
        <w:rPr>
          <w:rFonts w:ascii="Trebuchet MS" w:hAnsi="Trebuchet MS" w:cs="Arial"/>
          <w:sz w:val="22"/>
          <w:szCs w:val="22"/>
          <w:lang w:eastAsia="en-GB"/>
        </w:rPr>
        <w:t>school</w:t>
      </w:r>
      <w:r w:rsidRPr="00DC1A7D">
        <w:rPr>
          <w:rFonts w:ascii="Trebuchet MS" w:hAnsi="Trebuchet MS" w:cs="Arial"/>
          <w:sz w:val="22"/>
          <w:szCs w:val="22"/>
          <w:lang w:eastAsia="en-GB"/>
        </w:rPr>
        <w:t xml:space="preserve"> inductions.  We may also use a buddy system or vulnerable person risk assessment, if required.</w:t>
      </w:r>
    </w:p>
    <w:p w14:paraId="50F73CE5" w14:textId="77777777" w:rsidR="00D12DE4" w:rsidRPr="00DC1A7D" w:rsidRDefault="004F5E7A" w:rsidP="00B36C81">
      <w:pPr>
        <w:pStyle w:val="ListParagraph"/>
        <w:keepNext/>
        <w:numPr>
          <w:ilvl w:val="1"/>
          <w:numId w:val="19"/>
        </w:numPr>
        <w:tabs>
          <w:tab w:val="num" w:pos="576"/>
        </w:tabs>
        <w:spacing w:before="240" w:after="240"/>
        <w:ind w:left="426"/>
        <w:jc w:val="both"/>
        <w:outlineLvl w:val="1"/>
        <w:rPr>
          <w:rFonts w:ascii="Trebuchet MS" w:hAnsi="Trebuchet MS" w:cs="Arial"/>
          <w:b/>
          <w:bCs/>
          <w:sz w:val="22"/>
          <w:szCs w:val="22"/>
          <w:lang w:eastAsia="en-GB"/>
        </w:rPr>
      </w:pPr>
      <w:bookmarkStart w:id="15" w:name="_Toc18674497"/>
      <w:r w:rsidRPr="00DC1A7D">
        <w:rPr>
          <w:rFonts w:ascii="Trebuchet MS" w:hAnsi="Trebuchet MS" w:cs="Arial"/>
          <w:b/>
          <w:bCs/>
          <w:sz w:val="22"/>
          <w:szCs w:val="22"/>
          <w:lang w:eastAsia="en-GB"/>
        </w:rPr>
        <w:t>Legal Requirement</w:t>
      </w:r>
      <w:bookmarkEnd w:id="15"/>
    </w:p>
    <w:p w14:paraId="37E7FC0D" w14:textId="77777777" w:rsidR="00D12DE4" w:rsidRPr="00DC1A7D" w:rsidRDefault="00D12DE4" w:rsidP="00D12DE4">
      <w:pPr>
        <w:spacing w:before="60" w:after="120"/>
        <w:jc w:val="both"/>
        <w:rPr>
          <w:rFonts w:ascii="Trebuchet MS" w:hAnsi="Trebuchet MS" w:cs="Arial"/>
          <w:sz w:val="22"/>
          <w:szCs w:val="22"/>
          <w:lang w:eastAsia="en-GB"/>
        </w:rPr>
      </w:pPr>
      <w:r w:rsidRPr="00DC1A7D">
        <w:rPr>
          <w:rFonts w:ascii="Trebuchet MS" w:hAnsi="Trebuchet MS" w:cs="Arial"/>
          <w:sz w:val="22"/>
          <w:szCs w:val="22"/>
          <w:lang w:eastAsia="en-GB"/>
        </w:rPr>
        <w:t xml:space="preserve">The </w:t>
      </w:r>
      <w:r w:rsidRPr="00DC1A7D">
        <w:rPr>
          <w:rFonts w:ascii="Trebuchet MS" w:hAnsi="Trebuchet MS" w:cs="Arial"/>
          <w:b/>
          <w:sz w:val="22"/>
          <w:szCs w:val="22"/>
          <w:lang w:eastAsia="en-GB"/>
        </w:rPr>
        <w:t>Health and Safety (Consultation with Employees) Regulations 1996</w:t>
      </w:r>
      <w:r w:rsidRPr="00DC1A7D">
        <w:rPr>
          <w:rFonts w:ascii="Trebuchet MS" w:hAnsi="Trebuchet MS" w:cs="Arial"/>
          <w:sz w:val="22"/>
          <w:szCs w:val="22"/>
          <w:lang w:eastAsia="en-GB"/>
        </w:rPr>
        <w:t xml:space="preserve"> regulates the requirement of employers to consult with </w:t>
      </w:r>
      <w:r w:rsidR="00802663" w:rsidRPr="00DC1A7D">
        <w:rPr>
          <w:rFonts w:ascii="Trebuchet MS" w:hAnsi="Trebuchet MS" w:cs="Arial"/>
          <w:sz w:val="22"/>
          <w:szCs w:val="22"/>
          <w:lang w:eastAsia="en-GB"/>
        </w:rPr>
        <w:t>employees</w:t>
      </w:r>
      <w:r w:rsidRPr="00DC1A7D">
        <w:rPr>
          <w:rFonts w:ascii="Trebuchet MS" w:hAnsi="Trebuchet MS" w:cs="Arial"/>
          <w:sz w:val="22"/>
          <w:szCs w:val="22"/>
          <w:lang w:eastAsia="en-GB"/>
        </w:rPr>
        <w:t xml:space="preserve"> on matters that may affect their health and safety while at work.  This must allow the </w:t>
      </w:r>
      <w:r w:rsidR="00802663" w:rsidRPr="00DC1A7D">
        <w:rPr>
          <w:rFonts w:ascii="Trebuchet MS" w:hAnsi="Trebuchet MS" w:cs="Arial"/>
          <w:sz w:val="22"/>
          <w:szCs w:val="22"/>
          <w:lang w:eastAsia="en-GB"/>
        </w:rPr>
        <w:t>employees</w:t>
      </w:r>
      <w:r w:rsidRPr="00DC1A7D">
        <w:rPr>
          <w:rFonts w:ascii="Trebuchet MS" w:hAnsi="Trebuchet MS" w:cs="Arial"/>
          <w:sz w:val="22"/>
          <w:szCs w:val="22"/>
          <w:lang w:eastAsia="en-GB"/>
        </w:rPr>
        <w:t xml:space="preserve"> to express their views, either individually or through elected representatives, and the employer must take these into consideration before making any changes.</w:t>
      </w:r>
    </w:p>
    <w:p w14:paraId="59BD56E9" w14:textId="77777777" w:rsidR="00D12DE4" w:rsidRPr="00DC1A7D" w:rsidRDefault="00D12DE4" w:rsidP="00186D20">
      <w:pPr>
        <w:pStyle w:val="ListParagraph"/>
        <w:keepNext/>
        <w:numPr>
          <w:ilvl w:val="2"/>
          <w:numId w:val="19"/>
        </w:numPr>
        <w:tabs>
          <w:tab w:val="num" w:pos="720"/>
        </w:tabs>
        <w:spacing w:before="240" w:after="120"/>
        <w:ind w:left="504"/>
        <w:jc w:val="both"/>
        <w:outlineLvl w:val="2"/>
        <w:rPr>
          <w:rFonts w:ascii="Trebuchet MS" w:hAnsi="Trebuchet MS" w:cs="Arial"/>
          <w:b/>
          <w:bCs/>
          <w:sz w:val="22"/>
          <w:szCs w:val="22"/>
          <w:lang w:eastAsia="en-GB"/>
        </w:rPr>
      </w:pPr>
      <w:r w:rsidRPr="00DC1A7D">
        <w:rPr>
          <w:rFonts w:ascii="Trebuchet MS" w:hAnsi="Trebuchet MS" w:cs="Arial"/>
          <w:b/>
          <w:bCs/>
          <w:sz w:val="22"/>
          <w:szCs w:val="22"/>
          <w:lang w:eastAsia="en-GB"/>
        </w:rPr>
        <w:t>Procedures</w:t>
      </w:r>
    </w:p>
    <w:p w14:paraId="4FBC20D4" w14:textId="77777777" w:rsidR="00D12DE4" w:rsidRPr="00DC1A7D" w:rsidRDefault="00D12DE4" w:rsidP="00D12DE4">
      <w:pPr>
        <w:spacing w:before="60" w:after="120"/>
        <w:jc w:val="both"/>
        <w:rPr>
          <w:rFonts w:ascii="Trebuchet MS" w:hAnsi="Trebuchet MS" w:cs="Arial"/>
          <w:sz w:val="22"/>
          <w:szCs w:val="22"/>
          <w:lang w:eastAsia="en-GB"/>
        </w:rPr>
      </w:pPr>
      <w:r w:rsidRPr="00DC1A7D">
        <w:rPr>
          <w:rFonts w:ascii="Trebuchet MS" w:hAnsi="Trebuchet MS" w:cs="Arial"/>
          <w:sz w:val="22"/>
          <w:szCs w:val="22"/>
          <w:lang w:eastAsia="en-GB"/>
        </w:rPr>
        <w:t xml:space="preserve">We will consult with our </w:t>
      </w:r>
      <w:r w:rsidR="00802663" w:rsidRPr="00DC1A7D">
        <w:rPr>
          <w:rFonts w:ascii="Trebuchet MS" w:hAnsi="Trebuchet MS" w:cs="Arial"/>
          <w:sz w:val="22"/>
          <w:szCs w:val="22"/>
          <w:lang w:eastAsia="en-GB"/>
        </w:rPr>
        <w:t>employees</w:t>
      </w:r>
      <w:r w:rsidRPr="00DC1A7D">
        <w:rPr>
          <w:rFonts w:ascii="Trebuchet MS" w:hAnsi="Trebuchet MS" w:cs="Arial"/>
          <w:sz w:val="22"/>
          <w:szCs w:val="22"/>
          <w:lang w:eastAsia="en-GB"/>
        </w:rPr>
        <w:t xml:space="preserve"> on matters concerning their health, safety and welfare at work, including:</w:t>
      </w:r>
    </w:p>
    <w:p w14:paraId="7F444C57" w14:textId="77777777" w:rsidR="00D12DE4" w:rsidRPr="00DC1A7D" w:rsidRDefault="00D12DE4" w:rsidP="00B36C81">
      <w:pPr>
        <w:widowControl w:val="0"/>
        <w:numPr>
          <w:ilvl w:val="0"/>
          <w:numId w:val="21"/>
        </w:numPr>
        <w:tabs>
          <w:tab w:val="left" w:pos="426"/>
        </w:tabs>
        <w:suppressAutoHyphens/>
        <w:autoSpaceDE w:val="0"/>
        <w:spacing w:before="60" w:after="120"/>
        <w:ind w:left="426" w:hanging="426"/>
        <w:jc w:val="both"/>
        <w:rPr>
          <w:rFonts w:ascii="Trebuchet MS" w:hAnsi="Trebuchet MS" w:cs="Arial"/>
          <w:sz w:val="22"/>
          <w:szCs w:val="22"/>
          <w:lang w:eastAsia="en-GB"/>
        </w:rPr>
      </w:pPr>
      <w:r w:rsidRPr="00DC1A7D">
        <w:rPr>
          <w:rFonts w:ascii="Trebuchet MS" w:hAnsi="Trebuchet MS" w:cs="Arial"/>
          <w:sz w:val="22"/>
          <w:szCs w:val="22"/>
          <w:lang w:eastAsia="en-GB"/>
        </w:rPr>
        <w:t>Any change which may substantially affect their health and safety at work, for example in procedures, equipment or ways of working.</w:t>
      </w:r>
    </w:p>
    <w:p w14:paraId="7A3191F3" w14:textId="77777777" w:rsidR="00D12DE4" w:rsidRPr="00DC1A7D" w:rsidRDefault="00D12DE4" w:rsidP="00B36C81">
      <w:pPr>
        <w:widowControl w:val="0"/>
        <w:numPr>
          <w:ilvl w:val="0"/>
          <w:numId w:val="21"/>
        </w:numPr>
        <w:tabs>
          <w:tab w:val="left" w:pos="426"/>
        </w:tabs>
        <w:suppressAutoHyphens/>
        <w:autoSpaceDE w:val="0"/>
        <w:spacing w:before="60" w:after="120"/>
        <w:ind w:left="426" w:hanging="426"/>
        <w:jc w:val="both"/>
        <w:rPr>
          <w:rFonts w:ascii="Trebuchet MS" w:hAnsi="Trebuchet MS" w:cs="Arial"/>
          <w:sz w:val="22"/>
          <w:szCs w:val="22"/>
          <w:lang w:eastAsia="en-GB"/>
        </w:rPr>
      </w:pPr>
      <w:r w:rsidRPr="00DC1A7D">
        <w:rPr>
          <w:rFonts w:ascii="Trebuchet MS" w:hAnsi="Trebuchet MS" w:cs="Arial"/>
          <w:sz w:val="22"/>
          <w:szCs w:val="22"/>
          <w:lang w:eastAsia="en-GB"/>
        </w:rPr>
        <w:t>Our arrangements for getting competent people to advise and help us satisfy health and safety legislation.</w:t>
      </w:r>
    </w:p>
    <w:p w14:paraId="5AB90A4A" w14:textId="77777777" w:rsidR="00D12DE4" w:rsidRPr="00DC1A7D" w:rsidRDefault="00D12DE4" w:rsidP="00B36C81">
      <w:pPr>
        <w:widowControl w:val="0"/>
        <w:numPr>
          <w:ilvl w:val="0"/>
          <w:numId w:val="21"/>
        </w:numPr>
        <w:tabs>
          <w:tab w:val="left" w:pos="426"/>
        </w:tabs>
        <w:suppressAutoHyphens/>
        <w:autoSpaceDE w:val="0"/>
        <w:spacing w:before="60" w:after="120"/>
        <w:ind w:left="426" w:hanging="426"/>
        <w:jc w:val="both"/>
        <w:rPr>
          <w:rFonts w:ascii="Trebuchet MS" w:hAnsi="Trebuchet MS" w:cs="Arial"/>
          <w:sz w:val="22"/>
          <w:szCs w:val="22"/>
          <w:lang w:eastAsia="en-GB"/>
        </w:rPr>
      </w:pPr>
      <w:r w:rsidRPr="00DC1A7D">
        <w:rPr>
          <w:rFonts w:ascii="Trebuchet MS" w:hAnsi="Trebuchet MS" w:cs="Arial"/>
          <w:sz w:val="22"/>
          <w:szCs w:val="22"/>
          <w:lang w:eastAsia="en-GB"/>
        </w:rPr>
        <w:t xml:space="preserve">The information that </w:t>
      </w:r>
      <w:r w:rsidR="00802663" w:rsidRPr="00DC1A7D">
        <w:rPr>
          <w:rFonts w:ascii="Trebuchet MS" w:hAnsi="Trebuchet MS" w:cs="Arial"/>
          <w:sz w:val="22"/>
          <w:szCs w:val="22"/>
          <w:lang w:eastAsia="en-GB"/>
        </w:rPr>
        <w:t>employees</w:t>
      </w:r>
      <w:r w:rsidRPr="00DC1A7D">
        <w:rPr>
          <w:rFonts w:ascii="Trebuchet MS" w:hAnsi="Trebuchet MS" w:cs="Arial"/>
          <w:sz w:val="22"/>
          <w:szCs w:val="22"/>
          <w:lang w:eastAsia="en-GB"/>
        </w:rPr>
        <w:t xml:space="preserve"> must be given on the likely risks and dangers arising from their work, measures to reduce or get rid of these risks and what they should do if they </w:t>
      </w:r>
      <w:proofErr w:type="gramStart"/>
      <w:r w:rsidRPr="00DC1A7D">
        <w:rPr>
          <w:rFonts w:ascii="Trebuchet MS" w:hAnsi="Trebuchet MS" w:cs="Arial"/>
          <w:sz w:val="22"/>
          <w:szCs w:val="22"/>
          <w:lang w:eastAsia="en-GB"/>
        </w:rPr>
        <w:t>have to</w:t>
      </w:r>
      <w:proofErr w:type="gramEnd"/>
      <w:r w:rsidRPr="00DC1A7D">
        <w:rPr>
          <w:rFonts w:ascii="Trebuchet MS" w:hAnsi="Trebuchet MS" w:cs="Arial"/>
          <w:sz w:val="22"/>
          <w:szCs w:val="22"/>
          <w:lang w:eastAsia="en-GB"/>
        </w:rPr>
        <w:t xml:space="preserve"> deal with a risk or danger.</w:t>
      </w:r>
    </w:p>
    <w:p w14:paraId="07CCB232" w14:textId="77777777" w:rsidR="00D12DE4" w:rsidRPr="00DC1A7D" w:rsidRDefault="00D12DE4" w:rsidP="00B36C81">
      <w:pPr>
        <w:widowControl w:val="0"/>
        <w:numPr>
          <w:ilvl w:val="0"/>
          <w:numId w:val="21"/>
        </w:numPr>
        <w:tabs>
          <w:tab w:val="left" w:pos="426"/>
        </w:tabs>
        <w:suppressAutoHyphens/>
        <w:autoSpaceDE w:val="0"/>
        <w:spacing w:before="60" w:after="120"/>
        <w:ind w:left="426" w:hanging="426"/>
        <w:jc w:val="both"/>
        <w:rPr>
          <w:rFonts w:ascii="Trebuchet MS" w:hAnsi="Trebuchet MS" w:cs="Arial"/>
          <w:sz w:val="22"/>
          <w:szCs w:val="22"/>
          <w:lang w:eastAsia="en-GB"/>
        </w:rPr>
      </w:pPr>
      <w:r w:rsidRPr="00DC1A7D">
        <w:rPr>
          <w:rFonts w:ascii="Trebuchet MS" w:hAnsi="Trebuchet MS" w:cs="Arial"/>
          <w:sz w:val="22"/>
          <w:szCs w:val="22"/>
          <w:lang w:eastAsia="en-GB"/>
        </w:rPr>
        <w:t>The planning of health and safety training.</w:t>
      </w:r>
    </w:p>
    <w:p w14:paraId="52DCDE90" w14:textId="77777777" w:rsidR="00D12DE4" w:rsidRPr="00DC1A7D" w:rsidRDefault="00D12DE4" w:rsidP="00B36C81">
      <w:pPr>
        <w:widowControl w:val="0"/>
        <w:numPr>
          <w:ilvl w:val="0"/>
          <w:numId w:val="21"/>
        </w:numPr>
        <w:tabs>
          <w:tab w:val="left" w:pos="426"/>
        </w:tabs>
        <w:suppressAutoHyphens/>
        <w:autoSpaceDE w:val="0"/>
        <w:spacing w:before="60" w:after="120"/>
        <w:ind w:left="426" w:hanging="426"/>
        <w:jc w:val="both"/>
        <w:rPr>
          <w:rFonts w:ascii="Trebuchet MS" w:hAnsi="Trebuchet MS" w:cs="Arial"/>
          <w:sz w:val="22"/>
          <w:szCs w:val="22"/>
          <w:lang w:eastAsia="en-GB"/>
        </w:rPr>
      </w:pPr>
      <w:r w:rsidRPr="00DC1A7D">
        <w:rPr>
          <w:rFonts w:ascii="Trebuchet MS" w:hAnsi="Trebuchet MS" w:cs="Arial"/>
          <w:sz w:val="22"/>
          <w:szCs w:val="22"/>
          <w:lang w:eastAsia="en-GB"/>
        </w:rPr>
        <w:t>The health and safety consequences of introducing new technology.</w:t>
      </w:r>
    </w:p>
    <w:p w14:paraId="7E530F34" w14:textId="77777777" w:rsidR="00D12DE4" w:rsidRPr="00DC1A7D" w:rsidRDefault="00D12DE4" w:rsidP="00D12DE4">
      <w:pPr>
        <w:tabs>
          <w:tab w:val="left" w:pos="426"/>
        </w:tabs>
        <w:spacing w:before="60" w:after="120"/>
        <w:jc w:val="both"/>
        <w:rPr>
          <w:rFonts w:ascii="Trebuchet MS" w:hAnsi="Trebuchet MS" w:cs="Arial"/>
          <w:sz w:val="22"/>
          <w:szCs w:val="22"/>
          <w:lang w:eastAsia="en-GB"/>
        </w:rPr>
      </w:pPr>
      <w:r w:rsidRPr="00DC1A7D">
        <w:rPr>
          <w:rFonts w:ascii="Trebuchet MS" w:hAnsi="Trebuchet MS" w:cs="Arial"/>
          <w:sz w:val="22"/>
          <w:szCs w:val="22"/>
          <w:lang w:eastAsia="en-GB"/>
        </w:rPr>
        <w:t xml:space="preserve">We will communicate with our </w:t>
      </w:r>
      <w:r w:rsidR="00802663" w:rsidRPr="00DC1A7D">
        <w:rPr>
          <w:rFonts w:ascii="Trebuchet MS" w:hAnsi="Trebuchet MS" w:cs="Arial"/>
          <w:sz w:val="22"/>
          <w:szCs w:val="22"/>
          <w:lang w:eastAsia="en-GB"/>
        </w:rPr>
        <w:t>employees</w:t>
      </w:r>
      <w:r w:rsidRPr="00DC1A7D">
        <w:rPr>
          <w:rFonts w:ascii="Trebuchet MS" w:hAnsi="Trebuchet MS" w:cs="Arial"/>
          <w:sz w:val="22"/>
          <w:szCs w:val="22"/>
          <w:lang w:eastAsia="en-GB"/>
        </w:rPr>
        <w:t xml:space="preserve"> by:</w:t>
      </w:r>
    </w:p>
    <w:p w14:paraId="537B3660" w14:textId="77777777" w:rsidR="00D12DE4" w:rsidRPr="00DC1A7D" w:rsidRDefault="00D12DE4" w:rsidP="00B36C81">
      <w:pPr>
        <w:widowControl w:val="0"/>
        <w:numPr>
          <w:ilvl w:val="0"/>
          <w:numId w:val="21"/>
        </w:numPr>
        <w:tabs>
          <w:tab w:val="left" w:pos="426"/>
        </w:tabs>
        <w:suppressAutoHyphens/>
        <w:autoSpaceDE w:val="0"/>
        <w:spacing w:before="60" w:after="120"/>
        <w:ind w:left="426" w:hanging="426"/>
        <w:jc w:val="both"/>
        <w:rPr>
          <w:rFonts w:ascii="Trebuchet MS" w:hAnsi="Trebuchet MS" w:cs="Arial"/>
          <w:sz w:val="22"/>
          <w:szCs w:val="22"/>
          <w:lang w:eastAsia="en-GB"/>
        </w:rPr>
      </w:pPr>
      <w:r w:rsidRPr="00DC1A7D">
        <w:rPr>
          <w:rFonts w:ascii="Trebuchet MS" w:hAnsi="Trebuchet MS" w:cs="Arial"/>
          <w:sz w:val="22"/>
          <w:szCs w:val="22"/>
          <w:lang w:eastAsia="en-GB"/>
        </w:rPr>
        <w:t>Providing a Safety Notice Board where relevant information will be displayed, if appropriate.</w:t>
      </w:r>
    </w:p>
    <w:p w14:paraId="38E1DDB6" w14:textId="77777777" w:rsidR="00872CF4" w:rsidRPr="00DC1A7D" w:rsidRDefault="00872CF4" w:rsidP="00B36C81">
      <w:pPr>
        <w:widowControl w:val="0"/>
        <w:numPr>
          <w:ilvl w:val="0"/>
          <w:numId w:val="21"/>
        </w:numPr>
        <w:tabs>
          <w:tab w:val="left" w:pos="426"/>
        </w:tabs>
        <w:suppressAutoHyphens/>
        <w:autoSpaceDE w:val="0"/>
        <w:spacing w:before="60" w:after="120"/>
        <w:ind w:left="426" w:hanging="426"/>
        <w:jc w:val="both"/>
        <w:rPr>
          <w:rFonts w:ascii="Trebuchet MS" w:hAnsi="Trebuchet MS" w:cs="Arial"/>
          <w:sz w:val="22"/>
          <w:szCs w:val="22"/>
          <w:lang w:eastAsia="en-GB"/>
        </w:rPr>
      </w:pPr>
      <w:r w:rsidRPr="00DC1A7D">
        <w:rPr>
          <w:rFonts w:ascii="Trebuchet MS" w:hAnsi="Trebuchet MS" w:cs="Arial"/>
          <w:sz w:val="22"/>
          <w:szCs w:val="22"/>
        </w:rPr>
        <w:t>Having H&amp;S as a standard item on the agenda of all staff meetings</w:t>
      </w:r>
      <w:r w:rsidR="000C0764" w:rsidRPr="00DC1A7D">
        <w:rPr>
          <w:rFonts w:ascii="Trebuchet MS" w:hAnsi="Trebuchet MS" w:cs="Arial"/>
          <w:sz w:val="22"/>
          <w:szCs w:val="22"/>
        </w:rPr>
        <w:t>.</w:t>
      </w:r>
    </w:p>
    <w:p w14:paraId="4C036AFB" w14:textId="77777777" w:rsidR="00D12DE4" w:rsidRPr="00DC1A7D" w:rsidRDefault="00D12DE4" w:rsidP="00B36C81">
      <w:pPr>
        <w:widowControl w:val="0"/>
        <w:numPr>
          <w:ilvl w:val="0"/>
          <w:numId w:val="21"/>
        </w:numPr>
        <w:tabs>
          <w:tab w:val="left" w:pos="426"/>
        </w:tabs>
        <w:suppressAutoHyphens/>
        <w:autoSpaceDE w:val="0"/>
        <w:spacing w:before="60" w:after="120"/>
        <w:ind w:left="426" w:hanging="426"/>
        <w:jc w:val="both"/>
        <w:rPr>
          <w:rFonts w:ascii="Trebuchet MS" w:hAnsi="Trebuchet MS" w:cs="Arial"/>
          <w:sz w:val="22"/>
          <w:szCs w:val="22"/>
          <w:lang w:eastAsia="en-GB"/>
        </w:rPr>
      </w:pPr>
      <w:r w:rsidRPr="00DC1A7D">
        <w:rPr>
          <w:rFonts w:ascii="Trebuchet MS" w:hAnsi="Trebuchet MS" w:cs="Arial"/>
          <w:sz w:val="22"/>
          <w:szCs w:val="22"/>
          <w:lang w:eastAsia="en-GB"/>
        </w:rPr>
        <w:t>Providing staff with the results of any inspection or audit undertaken.</w:t>
      </w:r>
    </w:p>
    <w:p w14:paraId="3A2BED2F" w14:textId="2F25EF19" w:rsidR="00D12DE4" w:rsidRPr="00DC1A7D" w:rsidRDefault="00D12DE4" w:rsidP="00B36C81">
      <w:pPr>
        <w:widowControl w:val="0"/>
        <w:numPr>
          <w:ilvl w:val="0"/>
          <w:numId w:val="21"/>
        </w:numPr>
        <w:tabs>
          <w:tab w:val="left" w:pos="426"/>
        </w:tabs>
        <w:suppressAutoHyphens/>
        <w:autoSpaceDE w:val="0"/>
        <w:spacing w:before="60" w:after="120"/>
        <w:ind w:left="426" w:hanging="426"/>
        <w:jc w:val="both"/>
        <w:rPr>
          <w:rFonts w:ascii="Trebuchet MS" w:hAnsi="Trebuchet MS" w:cs="Arial"/>
          <w:sz w:val="22"/>
          <w:szCs w:val="22"/>
          <w:lang w:eastAsia="en-GB"/>
        </w:rPr>
      </w:pPr>
      <w:r w:rsidRPr="00DC1A7D">
        <w:rPr>
          <w:rFonts w:ascii="Trebuchet MS" w:hAnsi="Trebuchet MS" w:cs="Arial"/>
          <w:sz w:val="22"/>
          <w:szCs w:val="22"/>
          <w:lang w:eastAsia="en-GB"/>
        </w:rPr>
        <w:t xml:space="preserve">Providing access to the full health and safety policy for </w:t>
      </w:r>
      <w:r w:rsidR="00802663" w:rsidRPr="00DC1A7D">
        <w:rPr>
          <w:rFonts w:ascii="Trebuchet MS" w:hAnsi="Trebuchet MS" w:cs="Arial"/>
          <w:sz w:val="22"/>
          <w:szCs w:val="22"/>
          <w:lang w:eastAsia="en-GB"/>
        </w:rPr>
        <w:t>employees</w:t>
      </w:r>
      <w:r w:rsidRPr="00DC1A7D">
        <w:rPr>
          <w:rFonts w:ascii="Trebuchet MS" w:hAnsi="Trebuchet MS" w:cs="Arial"/>
          <w:sz w:val="22"/>
          <w:szCs w:val="22"/>
          <w:lang w:eastAsia="en-GB"/>
        </w:rPr>
        <w:t xml:space="preserve"> to read through and discuss with the </w:t>
      </w:r>
      <w:r w:rsidR="00BE0B85" w:rsidRPr="00DC1A7D">
        <w:rPr>
          <w:rFonts w:ascii="Trebuchet MS" w:hAnsi="Trebuchet MS" w:cs="Arial"/>
          <w:sz w:val="22"/>
          <w:szCs w:val="22"/>
          <w:lang w:eastAsia="en-GB"/>
        </w:rPr>
        <w:t xml:space="preserve">Head Teacher, Caretaker or </w:t>
      </w:r>
      <w:r w:rsidR="008F2ED2" w:rsidRPr="00DC1A7D">
        <w:rPr>
          <w:rFonts w:ascii="Trebuchet MS" w:hAnsi="Trebuchet MS" w:cs="Arial"/>
          <w:sz w:val="22"/>
          <w:szCs w:val="22"/>
          <w:lang w:eastAsia="en-GB"/>
        </w:rPr>
        <w:t>H&amp;S Coordinator</w:t>
      </w:r>
      <w:r w:rsidRPr="00DC1A7D">
        <w:rPr>
          <w:rFonts w:ascii="Trebuchet MS" w:hAnsi="Trebuchet MS" w:cs="Arial"/>
          <w:sz w:val="22"/>
          <w:szCs w:val="22"/>
          <w:lang w:eastAsia="en-GB"/>
        </w:rPr>
        <w:t>.</w:t>
      </w:r>
    </w:p>
    <w:p w14:paraId="42370149" w14:textId="77777777" w:rsidR="00256A20" w:rsidRDefault="003D7837" w:rsidP="00744DB2">
      <w:pPr>
        <w:pStyle w:val="ListParagraph"/>
        <w:numPr>
          <w:ilvl w:val="0"/>
          <w:numId w:val="8"/>
        </w:numPr>
        <w:ind w:left="357" w:hanging="357"/>
        <w:jc w:val="both"/>
        <w:rPr>
          <w:rFonts w:ascii="Trebuchet MS" w:hAnsi="Trebuchet MS" w:cs="Arial"/>
          <w:sz w:val="22"/>
          <w:szCs w:val="22"/>
        </w:rPr>
      </w:pPr>
      <w:r w:rsidRPr="00DC1A7D">
        <w:rPr>
          <w:rFonts w:ascii="Trebuchet MS" w:hAnsi="Trebuchet MS" w:cs="Arial"/>
          <w:sz w:val="22"/>
          <w:szCs w:val="22"/>
        </w:rPr>
        <w:t>C</w:t>
      </w:r>
      <w:r w:rsidR="00256A20" w:rsidRPr="00DC1A7D">
        <w:rPr>
          <w:rFonts w:ascii="Trebuchet MS" w:hAnsi="Trebuchet MS" w:cs="Arial"/>
          <w:sz w:val="22"/>
          <w:szCs w:val="22"/>
        </w:rPr>
        <w:t>onsult</w:t>
      </w:r>
      <w:r w:rsidRPr="00DC1A7D">
        <w:rPr>
          <w:rFonts w:ascii="Trebuchet MS" w:hAnsi="Trebuchet MS" w:cs="Arial"/>
          <w:sz w:val="22"/>
          <w:szCs w:val="22"/>
        </w:rPr>
        <w:t>ing</w:t>
      </w:r>
      <w:r w:rsidR="00256A20" w:rsidRPr="00DC1A7D">
        <w:rPr>
          <w:rFonts w:ascii="Trebuchet MS" w:hAnsi="Trebuchet MS" w:cs="Arial"/>
          <w:sz w:val="22"/>
          <w:szCs w:val="22"/>
        </w:rPr>
        <w:t xml:space="preserve"> with trade union accredited Safety Representatives</w:t>
      </w:r>
      <w:r w:rsidR="00E64136" w:rsidRPr="00DC1A7D">
        <w:rPr>
          <w:rFonts w:ascii="Trebuchet MS" w:hAnsi="Trebuchet MS" w:cs="Arial"/>
          <w:sz w:val="22"/>
          <w:szCs w:val="22"/>
        </w:rPr>
        <w:t>, where appointed,</w:t>
      </w:r>
      <w:r w:rsidR="00256A20" w:rsidRPr="00DC1A7D">
        <w:rPr>
          <w:rFonts w:ascii="Trebuchet MS" w:hAnsi="Trebuchet MS" w:cs="Arial"/>
          <w:sz w:val="22"/>
          <w:szCs w:val="22"/>
        </w:rPr>
        <w:t xml:space="preserve"> in good time on all health and safety issues. Accredited Safety Representatives or recognised employee H&amp;S representatives will</w:t>
      </w:r>
      <w:r w:rsidR="005D38CE" w:rsidRPr="00DC1A7D">
        <w:rPr>
          <w:rFonts w:ascii="Trebuchet MS" w:hAnsi="Trebuchet MS" w:cs="Arial"/>
          <w:sz w:val="22"/>
          <w:szCs w:val="22"/>
        </w:rPr>
        <w:t xml:space="preserve"> also</w:t>
      </w:r>
      <w:r w:rsidR="00256A20" w:rsidRPr="00DC1A7D">
        <w:rPr>
          <w:rFonts w:ascii="Trebuchet MS" w:hAnsi="Trebuchet MS" w:cs="Arial"/>
          <w:sz w:val="22"/>
          <w:szCs w:val="22"/>
        </w:rPr>
        <w:t xml:space="preserve"> be invited to become a member of the school’s Safety Committee.</w:t>
      </w:r>
    </w:p>
    <w:p w14:paraId="45C2A16D" w14:textId="77777777" w:rsidR="00AA4CAF" w:rsidRPr="00DC1A7D" w:rsidRDefault="00AA4CAF" w:rsidP="00F67DB9">
      <w:pPr>
        <w:pStyle w:val="Heading1"/>
        <w:pageBreakBefore/>
        <w:numPr>
          <w:ilvl w:val="0"/>
          <w:numId w:val="19"/>
        </w:numPr>
        <w:tabs>
          <w:tab w:val="clear" w:pos="4512"/>
        </w:tabs>
        <w:spacing w:before="240" w:after="240"/>
        <w:ind w:left="426" w:hanging="426"/>
        <w:rPr>
          <w:rFonts w:ascii="Trebuchet MS" w:hAnsi="Trebuchet MS"/>
          <w:sz w:val="22"/>
          <w:szCs w:val="22"/>
        </w:rPr>
      </w:pPr>
      <w:bookmarkStart w:id="16" w:name="_Toc18674498"/>
      <w:bookmarkStart w:id="17" w:name="_Toc18921019"/>
      <w:r w:rsidRPr="00DC1A7D">
        <w:rPr>
          <w:rFonts w:ascii="Trebuchet MS" w:hAnsi="Trebuchet MS"/>
          <w:sz w:val="22"/>
          <w:szCs w:val="22"/>
        </w:rPr>
        <w:lastRenderedPageBreak/>
        <w:t>CONTRACTORS</w:t>
      </w:r>
      <w:bookmarkEnd w:id="16"/>
      <w:bookmarkEnd w:id="17"/>
    </w:p>
    <w:p w14:paraId="56B7BB0C" w14:textId="77777777" w:rsidR="00AA4CAF" w:rsidRPr="00DC1A7D" w:rsidRDefault="00AA4CAF" w:rsidP="00AA4CAF">
      <w:pPr>
        <w:jc w:val="both"/>
        <w:rPr>
          <w:rFonts w:ascii="Trebuchet MS" w:hAnsi="Trebuchet MS" w:cs="Arial"/>
          <w:sz w:val="22"/>
          <w:szCs w:val="22"/>
        </w:rPr>
      </w:pPr>
      <w:r w:rsidRPr="00DC1A7D">
        <w:rPr>
          <w:rFonts w:ascii="Trebuchet MS" w:hAnsi="Trebuchet MS" w:cs="Arial"/>
          <w:sz w:val="22"/>
          <w:szCs w:val="22"/>
        </w:rPr>
        <w:t>It is our policy to ensure that all contractors that undertake work on our behalf meet the appropriate legislative and industry standards prior to their engagement for works.  We must also ensure that the work they carry out is planned to minimise risks to safety and that contractors are competent and adequately resourced to undertake the work.</w:t>
      </w:r>
    </w:p>
    <w:p w14:paraId="618F9D24" w14:textId="77777777" w:rsidR="00AA4CAF" w:rsidRPr="00DC1A7D" w:rsidRDefault="001E0BF2" w:rsidP="00B36C81">
      <w:pPr>
        <w:pStyle w:val="Heading2"/>
        <w:keepLines w:val="0"/>
        <w:numPr>
          <w:ilvl w:val="1"/>
          <w:numId w:val="19"/>
        </w:numPr>
        <w:spacing w:before="240" w:after="240"/>
        <w:ind w:left="426"/>
        <w:jc w:val="both"/>
        <w:rPr>
          <w:rFonts w:ascii="Trebuchet MS" w:hAnsi="Trebuchet MS" w:cs="Arial"/>
          <w:b/>
          <w:bCs/>
          <w:color w:val="auto"/>
          <w:sz w:val="22"/>
          <w:szCs w:val="22"/>
        </w:rPr>
      </w:pPr>
      <w:bookmarkStart w:id="18" w:name="_Toc18674499"/>
      <w:r w:rsidRPr="00DC1A7D">
        <w:rPr>
          <w:rFonts w:ascii="Trebuchet MS" w:hAnsi="Trebuchet MS" w:cs="Arial"/>
          <w:b/>
          <w:bCs/>
          <w:color w:val="auto"/>
          <w:sz w:val="22"/>
          <w:szCs w:val="22"/>
        </w:rPr>
        <w:t>Contractor Procedures</w:t>
      </w:r>
      <w:bookmarkEnd w:id="18"/>
    </w:p>
    <w:p w14:paraId="5D8C497D" w14:textId="4E277F74" w:rsidR="00AA4CAF" w:rsidRPr="00DC1A7D" w:rsidRDefault="00AA4CAF" w:rsidP="00AA4CAF">
      <w:pPr>
        <w:widowControl w:val="0"/>
        <w:tabs>
          <w:tab w:val="left" w:pos="540"/>
        </w:tabs>
        <w:suppressAutoHyphens/>
        <w:autoSpaceDE w:val="0"/>
        <w:jc w:val="both"/>
        <w:rPr>
          <w:rStyle w:val="Heading3Char"/>
          <w:rFonts w:ascii="Trebuchet MS" w:hAnsi="Trebuchet MS"/>
          <w:b w:val="0"/>
          <w:sz w:val="22"/>
          <w:szCs w:val="22"/>
        </w:rPr>
      </w:pPr>
      <w:r w:rsidRPr="00DC1A7D">
        <w:rPr>
          <w:rFonts w:ascii="Trebuchet MS" w:hAnsi="Trebuchet MS" w:cs="Arial"/>
          <w:sz w:val="22"/>
          <w:szCs w:val="22"/>
          <w:lang w:eastAsia="ar-SA"/>
        </w:rPr>
        <w:t>T</w:t>
      </w:r>
      <w:r w:rsidRPr="00DC1A7D">
        <w:rPr>
          <w:rStyle w:val="Heading3Char"/>
          <w:rFonts w:ascii="Trebuchet MS" w:hAnsi="Trebuchet MS"/>
          <w:b w:val="0"/>
          <w:sz w:val="22"/>
          <w:szCs w:val="22"/>
        </w:rPr>
        <w:t xml:space="preserve">he </w:t>
      </w:r>
      <w:r w:rsidR="008F2ED2" w:rsidRPr="00DC1A7D">
        <w:rPr>
          <w:rStyle w:val="Heading3Char"/>
          <w:rFonts w:ascii="Trebuchet MS" w:hAnsi="Trebuchet MS"/>
          <w:b w:val="0"/>
          <w:sz w:val="22"/>
          <w:szCs w:val="22"/>
        </w:rPr>
        <w:t>H&amp;S Coordinator</w:t>
      </w:r>
      <w:r w:rsidR="00BF7E1B" w:rsidRPr="00DC1A7D">
        <w:rPr>
          <w:rStyle w:val="Heading3Char"/>
          <w:rFonts w:ascii="Trebuchet MS" w:hAnsi="Trebuchet MS"/>
          <w:b w:val="0"/>
          <w:sz w:val="22"/>
          <w:szCs w:val="22"/>
        </w:rPr>
        <w:t xml:space="preserve"> </w:t>
      </w:r>
      <w:r w:rsidRPr="00DC1A7D">
        <w:rPr>
          <w:rStyle w:val="Heading3Char"/>
          <w:rFonts w:ascii="Trebuchet MS" w:hAnsi="Trebuchet MS"/>
          <w:b w:val="0"/>
          <w:sz w:val="22"/>
          <w:szCs w:val="22"/>
        </w:rPr>
        <w:t>will ensure that contractors are competent to undertake works by:</w:t>
      </w:r>
    </w:p>
    <w:p w14:paraId="69EC3153" w14:textId="77777777" w:rsidR="00C265C8" w:rsidRPr="00DC1A7D" w:rsidRDefault="00C265C8" w:rsidP="00AA4CAF">
      <w:pPr>
        <w:widowControl w:val="0"/>
        <w:tabs>
          <w:tab w:val="left" w:pos="540"/>
        </w:tabs>
        <w:suppressAutoHyphens/>
        <w:autoSpaceDE w:val="0"/>
        <w:jc w:val="both"/>
        <w:rPr>
          <w:rFonts w:ascii="Trebuchet MS" w:hAnsi="Trebuchet MS" w:cs="Arial"/>
          <w:b/>
          <w:sz w:val="22"/>
          <w:szCs w:val="22"/>
          <w:lang w:eastAsia="ar-SA"/>
        </w:rPr>
      </w:pPr>
    </w:p>
    <w:p w14:paraId="252D3317" w14:textId="77777777" w:rsidR="00AA4CAF" w:rsidRPr="00DC1A7D" w:rsidRDefault="00C21D4B" w:rsidP="00314058">
      <w:pPr>
        <w:widowControl w:val="0"/>
        <w:numPr>
          <w:ilvl w:val="2"/>
          <w:numId w:val="22"/>
        </w:numPr>
        <w:tabs>
          <w:tab w:val="left" w:pos="0"/>
        </w:tabs>
        <w:suppressAutoHyphens/>
        <w:autoSpaceDE w:val="0"/>
        <w:spacing w:after="120"/>
        <w:ind w:left="1984" w:hanging="567"/>
        <w:jc w:val="both"/>
        <w:rPr>
          <w:rFonts w:ascii="Trebuchet MS" w:hAnsi="Trebuchet MS" w:cs="Arial"/>
          <w:sz w:val="22"/>
          <w:szCs w:val="22"/>
          <w:lang w:eastAsia="ar-SA"/>
        </w:rPr>
      </w:pPr>
      <w:r w:rsidRPr="00DC1A7D">
        <w:rPr>
          <w:rFonts w:ascii="Trebuchet MS" w:hAnsi="Trebuchet MS" w:cs="Arial"/>
          <w:sz w:val="22"/>
          <w:szCs w:val="22"/>
          <w:lang w:eastAsia="ar-SA"/>
        </w:rPr>
        <w:t xml:space="preserve">Ensures they </w:t>
      </w:r>
      <w:r w:rsidR="00AA4CAF" w:rsidRPr="00DC1A7D">
        <w:rPr>
          <w:rFonts w:ascii="Trebuchet MS" w:hAnsi="Trebuchet MS" w:cs="Arial"/>
          <w:sz w:val="22"/>
          <w:szCs w:val="22"/>
          <w:lang w:eastAsia="ar-SA"/>
        </w:rPr>
        <w:t>comply with health and safety legislative requirements.</w:t>
      </w:r>
    </w:p>
    <w:p w14:paraId="520DCF73" w14:textId="77777777" w:rsidR="00AA4CAF" w:rsidRPr="00DC1A7D" w:rsidRDefault="00AA4CAF" w:rsidP="00295829">
      <w:pPr>
        <w:widowControl w:val="0"/>
        <w:numPr>
          <w:ilvl w:val="2"/>
          <w:numId w:val="22"/>
        </w:numPr>
        <w:tabs>
          <w:tab w:val="left" w:pos="0"/>
        </w:tabs>
        <w:suppressAutoHyphens/>
        <w:autoSpaceDE w:val="0"/>
        <w:spacing w:after="120"/>
        <w:ind w:left="1984" w:hanging="567"/>
        <w:jc w:val="both"/>
        <w:rPr>
          <w:rFonts w:ascii="Trebuchet MS" w:hAnsi="Trebuchet MS" w:cs="Arial"/>
          <w:sz w:val="22"/>
          <w:szCs w:val="22"/>
          <w:lang w:eastAsia="ar-SA"/>
        </w:rPr>
      </w:pPr>
      <w:r w:rsidRPr="00DC1A7D">
        <w:rPr>
          <w:rFonts w:ascii="Trebuchet MS" w:hAnsi="Trebuchet MS" w:cs="Arial"/>
          <w:sz w:val="22"/>
          <w:szCs w:val="22"/>
          <w:lang w:eastAsia="ar-SA"/>
        </w:rPr>
        <w:t>Ensur</w:t>
      </w:r>
      <w:r w:rsidR="00072FCB" w:rsidRPr="00DC1A7D">
        <w:rPr>
          <w:rFonts w:ascii="Trebuchet MS" w:hAnsi="Trebuchet MS" w:cs="Arial"/>
          <w:sz w:val="22"/>
          <w:szCs w:val="22"/>
          <w:lang w:eastAsia="ar-SA"/>
        </w:rPr>
        <w:t>es</w:t>
      </w:r>
      <w:r w:rsidRPr="00DC1A7D">
        <w:rPr>
          <w:rFonts w:ascii="Trebuchet MS" w:hAnsi="Trebuchet MS" w:cs="Arial"/>
          <w:sz w:val="22"/>
          <w:szCs w:val="22"/>
          <w:lang w:eastAsia="ar-SA"/>
        </w:rPr>
        <w:t xml:space="preserve"> that their employees and sub-contractors are adequately trained to carry out the works.</w:t>
      </w:r>
    </w:p>
    <w:p w14:paraId="76DC3D4D" w14:textId="77777777" w:rsidR="00AA4CAF" w:rsidRPr="00DC1A7D" w:rsidRDefault="00F86388" w:rsidP="00D153BF">
      <w:pPr>
        <w:widowControl w:val="0"/>
        <w:numPr>
          <w:ilvl w:val="2"/>
          <w:numId w:val="22"/>
        </w:numPr>
        <w:tabs>
          <w:tab w:val="left" w:pos="0"/>
        </w:tabs>
        <w:suppressAutoHyphens/>
        <w:autoSpaceDE w:val="0"/>
        <w:spacing w:after="120"/>
        <w:ind w:left="1984" w:hanging="567"/>
        <w:jc w:val="both"/>
        <w:rPr>
          <w:rFonts w:ascii="Trebuchet MS" w:hAnsi="Trebuchet MS" w:cs="Arial"/>
          <w:sz w:val="22"/>
          <w:szCs w:val="22"/>
          <w:lang w:eastAsia="ar-SA"/>
        </w:rPr>
      </w:pPr>
      <w:r w:rsidRPr="00DC1A7D">
        <w:rPr>
          <w:rFonts w:ascii="Trebuchet MS" w:hAnsi="Trebuchet MS" w:cs="Arial"/>
          <w:sz w:val="22"/>
          <w:szCs w:val="22"/>
          <w:lang w:eastAsia="ar-SA"/>
        </w:rPr>
        <w:t>The</w:t>
      </w:r>
      <w:r w:rsidR="007F3689" w:rsidRPr="00DC1A7D">
        <w:rPr>
          <w:rFonts w:ascii="Trebuchet MS" w:hAnsi="Trebuchet MS" w:cs="Arial"/>
          <w:sz w:val="22"/>
          <w:szCs w:val="22"/>
          <w:lang w:eastAsia="ar-SA"/>
        </w:rPr>
        <w:t xml:space="preserve">y have </w:t>
      </w:r>
      <w:r w:rsidR="00AA4CAF" w:rsidRPr="00DC1A7D">
        <w:rPr>
          <w:rFonts w:ascii="Trebuchet MS" w:hAnsi="Trebuchet MS" w:cs="Arial"/>
          <w:sz w:val="22"/>
          <w:szCs w:val="22"/>
          <w:lang w:eastAsia="ar-SA"/>
        </w:rPr>
        <w:t>competency through trade registration.</w:t>
      </w:r>
    </w:p>
    <w:p w14:paraId="7A289A98" w14:textId="77777777" w:rsidR="00AA4CAF" w:rsidRPr="00DC1A7D" w:rsidRDefault="00AA4CAF" w:rsidP="00D153BF">
      <w:pPr>
        <w:widowControl w:val="0"/>
        <w:numPr>
          <w:ilvl w:val="2"/>
          <w:numId w:val="22"/>
        </w:numPr>
        <w:tabs>
          <w:tab w:val="left" w:pos="0"/>
        </w:tabs>
        <w:suppressAutoHyphens/>
        <w:autoSpaceDE w:val="0"/>
        <w:spacing w:after="120"/>
        <w:ind w:left="1984" w:hanging="567"/>
        <w:jc w:val="both"/>
        <w:rPr>
          <w:rFonts w:ascii="Trebuchet MS" w:hAnsi="Trebuchet MS" w:cs="Arial"/>
          <w:sz w:val="22"/>
          <w:szCs w:val="22"/>
          <w:lang w:eastAsia="ar-SA"/>
        </w:rPr>
      </w:pPr>
      <w:r w:rsidRPr="00DC1A7D">
        <w:rPr>
          <w:rFonts w:ascii="Trebuchet MS" w:hAnsi="Trebuchet MS" w:cs="Arial"/>
          <w:sz w:val="22"/>
          <w:szCs w:val="22"/>
          <w:lang w:eastAsia="ar-SA"/>
        </w:rPr>
        <w:t>Ensur</w:t>
      </w:r>
      <w:r w:rsidR="007F3689" w:rsidRPr="00DC1A7D">
        <w:rPr>
          <w:rFonts w:ascii="Trebuchet MS" w:hAnsi="Trebuchet MS" w:cs="Arial"/>
          <w:sz w:val="22"/>
          <w:szCs w:val="22"/>
          <w:lang w:eastAsia="ar-SA"/>
        </w:rPr>
        <w:t>es</w:t>
      </w:r>
      <w:r w:rsidRPr="00DC1A7D">
        <w:rPr>
          <w:rFonts w:ascii="Trebuchet MS" w:hAnsi="Trebuchet MS" w:cs="Arial"/>
          <w:sz w:val="22"/>
          <w:szCs w:val="22"/>
          <w:lang w:eastAsia="ar-SA"/>
        </w:rPr>
        <w:t xml:space="preserve"> that they have a good health and safety record.</w:t>
      </w:r>
    </w:p>
    <w:p w14:paraId="02BFC184" w14:textId="77777777" w:rsidR="00AA4CAF" w:rsidRPr="00DC1A7D" w:rsidRDefault="00AA4CAF" w:rsidP="00AA4CAF">
      <w:pPr>
        <w:widowControl w:val="0"/>
        <w:suppressAutoHyphens/>
        <w:autoSpaceDE w:val="0"/>
        <w:ind w:left="1843"/>
        <w:jc w:val="both"/>
        <w:rPr>
          <w:rFonts w:ascii="Trebuchet MS" w:hAnsi="Trebuchet MS" w:cs="Arial"/>
          <w:sz w:val="22"/>
          <w:szCs w:val="22"/>
          <w:lang w:eastAsia="ar-SA"/>
        </w:rPr>
      </w:pPr>
    </w:p>
    <w:p w14:paraId="116FA804" w14:textId="77777777" w:rsidR="00AA4CAF" w:rsidRPr="00DC1A7D" w:rsidRDefault="00AA4CAF" w:rsidP="00144C8B">
      <w:pPr>
        <w:suppressAutoHyphens/>
        <w:autoSpaceDE w:val="0"/>
        <w:spacing w:after="120"/>
        <w:jc w:val="both"/>
        <w:rPr>
          <w:rFonts w:ascii="Trebuchet MS" w:hAnsi="Trebuchet MS" w:cs="Arial"/>
          <w:sz w:val="22"/>
          <w:szCs w:val="22"/>
          <w:lang w:eastAsia="ar-SA"/>
        </w:rPr>
      </w:pPr>
      <w:r w:rsidRPr="00DC1A7D">
        <w:rPr>
          <w:rFonts w:ascii="Trebuchet MS" w:hAnsi="Trebuchet MS" w:cs="Arial"/>
          <w:sz w:val="22"/>
          <w:szCs w:val="22"/>
          <w:lang w:eastAsia="ar-SA"/>
        </w:rPr>
        <w:t xml:space="preserve">The </w:t>
      </w:r>
      <w:r w:rsidR="004B1A24" w:rsidRPr="00DC1A7D">
        <w:rPr>
          <w:rFonts w:ascii="Trebuchet MS" w:hAnsi="Trebuchet MS" w:cs="Arial"/>
          <w:sz w:val="22"/>
          <w:szCs w:val="22"/>
          <w:lang w:eastAsia="ar-SA"/>
        </w:rPr>
        <w:t xml:space="preserve">Caretaker </w:t>
      </w:r>
      <w:r w:rsidRPr="00DC1A7D">
        <w:rPr>
          <w:rFonts w:ascii="Trebuchet MS" w:hAnsi="Trebuchet MS" w:cs="Arial"/>
          <w:sz w:val="22"/>
          <w:szCs w:val="22"/>
          <w:lang w:eastAsia="ar-SA"/>
        </w:rPr>
        <w:t>shall also inform the contractor of:</w:t>
      </w:r>
    </w:p>
    <w:p w14:paraId="038D6ABD" w14:textId="77777777" w:rsidR="00AA4CAF" w:rsidRPr="00DC1A7D" w:rsidRDefault="00AA4CAF" w:rsidP="00B36C81">
      <w:pPr>
        <w:widowControl w:val="0"/>
        <w:numPr>
          <w:ilvl w:val="0"/>
          <w:numId w:val="23"/>
        </w:numPr>
        <w:suppressAutoHyphens/>
        <w:autoSpaceDE w:val="0"/>
        <w:spacing w:after="120"/>
        <w:jc w:val="both"/>
        <w:rPr>
          <w:rFonts w:ascii="Trebuchet MS" w:hAnsi="Trebuchet MS" w:cs="Arial"/>
          <w:sz w:val="22"/>
          <w:szCs w:val="22"/>
          <w:lang w:eastAsia="ar-SA"/>
        </w:rPr>
      </w:pPr>
      <w:r w:rsidRPr="00DC1A7D">
        <w:rPr>
          <w:rFonts w:ascii="Trebuchet MS" w:hAnsi="Trebuchet MS" w:cs="Arial"/>
          <w:sz w:val="22"/>
          <w:szCs w:val="22"/>
          <w:lang w:eastAsia="ar-SA"/>
        </w:rPr>
        <w:t>The rules of the site where the work is to be completed.</w:t>
      </w:r>
    </w:p>
    <w:p w14:paraId="63449180" w14:textId="77777777" w:rsidR="00AA4CAF" w:rsidRPr="00DC1A7D" w:rsidRDefault="00AA4CAF" w:rsidP="00B36C81">
      <w:pPr>
        <w:widowControl w:val="0"/>
        <w:numPr>
          <w:ilvl w:val="0"/>
          <w:numId w:val="23"/>
        </w:numPr>
        <w:suppressAutoHyphens/>
        <w:autoSpaceDE w:val="0"/>
        <w:spacing w:after="120"/>
        <w:jc w:val="both"/>
        <w:rPr>
          <w:rFonts w:ascii="Trebuchet MS" w:hAnsi="Trebuchet MS" w:cs="Arial"/>
          <w:sz w:val="22"/>
          <w:szCs w:val="22"/>
          <w:lang w:eastAsia="ar-SA"/>
        </w:rPr>
      </w:pPr>
      <w:r w:rsidRPr="00DC1A7D">
        <w:rPr>
          <w:rFonts w:ascii="Trebuchet MS" w:hAnsi="Trebuchet MS" w:cs="Arial"/>
          <w:sz w:val="22"/>
          <w:szCs w:val="22"/>
          <w:lang w:eastAsia="ar-SA"/>
        </w:rPr>
        <w:t>Our policies and procedures for the management of health and safety.</w:t>
      </w:r>
    </w:p>
    <w:p w14:paraId="588EC838" w14:textId="77777777" w:rsidR="00AA4CAF" w:rsidRPr="00DC1A7D" w:rsidRDefault="00AA4CAF" w:rsidP="00B36C81">
      <w:pPr>
        <w:widowControl w:val="0"/>
        <w:numPr>
          <w:ilvl w:val="0"/>
          <w:numId w:val="23"/>
        </w:numPr>
        <w:suppressAutoHyphens/>
        <w:autoSpaceDE w:val="0"/>
        <w:spacing w:after="120"/>
        <w:jc w:val="both"/>
        <w:rPr>
          <w:rFonts w:ascii="Trebuchet MS" w:hAnsi="Trebuchet MS" w:cs="Arial"/>
          <w:sz w:val="22"/>
          <w:szCs w:val="22"/>
          <w:lang w:eastAsia="ar-SA"/>
        </w:rPr>
      </w:pPr>
      <w:r w:rsidRPr="00DC1A7D">
        <w:rPr>
          <w:rFonts w:ascii="Trebuchet MS" w:hAnsi="Trebuchet MS" w:cs="Arial"/>
          <w:sz w:val="22"/>
          <w:szCs w:val="22"/>
          <w:lang w:eastAsia="ar-SA"/>
        </w:rPr>
        <w:t>The risks associated with the work they will be undertaking on our behalf (where applicable).</w:t>
      </w:r>
    </w:p>
    <w:p w14:paraId="78A3FBAF" w14:textId="77777777" w:rsidR="00AA4CAF" w:rsidRPr="00DC1A7D" w:rsidRDefault="00AA4CAF" w:rsidP="00B36C81">
      <w:pPr>
        <w:widowControl w:val="0"/>
        <w:numPr>
          <w:ilvl w:val="0"/>
          <w:numId w:val="23"/>
        </w:numPr>
        <w:suppressAutoHyphens/>
        <w:autoSpaceDE w:val="0"/>
        <w:spacing w:line="200" w:lineRule="atLeast"/>
        <w:jc w:val="both"/>
        <w:rPr>
          <w:rFonts w:ascii="Trebuchet MS" w:hAnsi="Trebuchet MS" w:cs="Arial"/>
          <w:sz w:val="22"/>
          <w:szCs w:val="22"/>
          <w:lang w:eastAsia="ar-SA"/>
        </w:rPr>
      </w:pPr>
      <w:r w:rsidRPr="00DC1A7D">
        <w:rPr>
          <w:rFonts w:ascii="Trebuchet MS" w:hAnsi="Trebuchet MS" w:cs="Arial"/>
          <w:sz w:val="22"/>
          <w:szCs w:val="22"/>
          <w:lang w:eastAsia="ar-SA"/>
        </w:rPr>
        <w:t>The need for them to assess their contractors where appropriate.</w:t>
      </w:r>
    </w:p>
    <w:p w14:paraId="45FB65A1" w14:textId="77777777" w:rsidR="00AA4CAF" w:rsidRPr="00DC1A7D" w:rsidRDefault="00AA4CAF" w:rsidP="00AA4CAF">
      <w:pPr>
        <w:suppressAutoHyphens/>
        <w:autoSpaceDE w:val="0"/>
        <w:spacing w:line="200" w:lineRule="atLeast"/>
        <w:jc w:val="both"/>
        <w:rPr>
          <w:rFonts w:ascii="Trebuchet MS" w:hAnsi="Trebuchet MS" w:cs="Arial"/>
          <w:sz w:val="22"/>
          <w:szCs w:val="22"/>
          <w:lang w:eastAsia="ar-SA"/>
        </w:rPr>
      </w:pPr>
    </w:p>
    <w:p w14:paraId="5876B178" w14:textId="2D5F24E7" w:rsidR="00AA4CAF" w:rsidRPr="00DC1A7D" w:rsidRDefault="00AA4CAF" w:rsidP="00144C8B">
      <w:pPr>
        <w:shd w:val="clear" w:color="auto" w:fill="FFFFFF"/>
        <w:tabs>
          <w:tab w:val="left" w:pos="1843"/>
        </w:tabs>
        <w:suppressAutoHyphens/>
        <w:spacing w:after="120"/>
        <w:jc w:val="both"/>
        <w:rPr>
          <w:rFonts w:ascii="Trebuchet MS" w:hAnsi="Trebuchet MS" w:cs="Arial"/>
          <w:spacing w:val="-6"/>
          <w:sz w:val="22"/>
          <w:szCs w:val="22"/>
          <w:lang w:eastAsia="ar-SA"/>
        </w:rPr>
      </w:pPr>
      <w:r w:rsidRPr="00DC1A7D">
        <w:rPr>
          <w:rFonts w:ascii="Trebuchet MS" w:hAnsi="Trebuchet MS" w:cs="Arial"/>
          <w:spacing w:val="-6"/>
          <w:sz w:val="22"/>
          <w:szCs w:val="22"/>
          <w:lang w:eastAsia="ar-SA"/>
        </w:rPr>
        <w:t xml:space="preserve">Where contractors are engaged on site, they will be monitored by the </w:t>
      </w:r>
      <w:r w:rsidR="00F67DB9" w:rsidRPr="00DC1A7D">
        <w:rPr>
          <w:rFonts w:ascii="Trebuchet MS" w:hAnsi="Trebuchet MS" w:cs="Arial"/>
          <w:spacing w:val="-6"/>
          <w:sz w:val="22"/>
          <w:szCs w:val="22"/>
          <w:lang w:eastAsia="ar-SA"/>
        </w:rPr>
        <w:t>Caretaker</w:t>
      </w:r>
      <w:r w:rsidR="00BF7E1B" w:rsidRPr="00DC1A7D">
        <w:rPr>
          <w:rFonts w:ascii="Trebuchet MS" w:hAnsi="Trebuchet MS" w:cs="Arial"/>
          <w:spacing w:val="-6"/>
          <w:sz w:val="22"/>
          <w:szCs w:val="22"/>
          <w:lang w:eastAsia="ar-SA"/>
        </w:rPr>
        <w:t xml:space="preserve"> </w:t>
      </w:r>
      <w:r w:rsidRPr="00DC1A7D">
        <w:rPr>
          <w:rFonts w:ascii="Trebuchet MS" w:hAnsi="Trebuchet MS" w:cs="Arial"/>
          <w:spacing w:val="-6"/>
          <w:sz w:val="22"/>
          <w:szCs w:val="22"/>
          <w:lang w:eastAsia="ar-SA"/>
        </w:rPr>
        <w:t>to ensure that:</w:t>
      </w:r>
    </w:p>
    <w:p w14:paraId="5C833C95" w14:textId="77777777" w:rsidR="00AA4CAF" w:rsidRPr="00DC1A7D" w:rsidRDefault="00AA4CAF" w:rsidP="00B36C81">
      <w:pPr>
        <w:pStyle w:val="ListParagraph"/>
        <w:widowControl w:val="0"/>
        <w:numPr>
          <w:ilvl w:val="0"/>
          <w:numId w:val="24"/>
        </w:numPr>
        <w:shd w:val="clear" w:color="auto" w:fill="FFFFFF"/>
        <w:tabs>
          <w:tab w:val="left" w:pos="1843"/>
        </w:tabs>
        <w:suppressAutoHyphens/>
        <w:overflowPunct w:val="0"/>
        <w:autoSpaceDE w:val="0"/>
        <w:autoSpaceDN w:val="0"/>
        <w:adjustRightInd w:val="0"/>
        <w:spacing w:after="120"/>
        <w:contextualSpacing w:val="0"/>
        <w:jc w:val="both"/>
        <w:textAlignment w:val="baseline"/>
        <w:rPr>
          <w:rFonts w:ascii="Trebuchet MS" w:hAnsi="Trebuchet MS" w:cs="Arial"/>
          <w:sz w:val="22"/>
          <w:szCs w:val="22"/>
        </w:rPr>
      </w:pPr>
      <w:r w:rsidRPr="00DC1A7D">
        <w:rPr>
          <w:rFonts w:ascii="Trebuchet MS" w:hAnsi="Trebuchet MS" w:cs="Arial"/>
          <w:sz w:val="22"/>
          <w:szCs w:val="22"/>
        </w:rPr>
        <w:t>Work is planned, managed and monitored so that is carried out without risks to health and safety.</w:t>
      </w:r>
    </w:p>
    <w:p w14:paraId="31B800DD" w14:textId="77777777" w:rsidR="00AA4CAF" w:rsidRPr="00DC1A7D" w:rsidRDefault="00AA4CAF" w:rsidP="00B36C81">
      <w:pPr>
        <w:pStyle w:val="ListParagraph"/>
        <w:widowControl w:val="0"/>
        <w:numPr>
          <w:ilvl w:val="0"/>
          <w:numId w:val="24"/>
        </w:numPr>
        <w:shd w:val="clear" w:color="auto" w:fill="FFFFFF"/>
        <w:tabs>
          <w:tab w:val="left" w:pos="1843"/>
        </w:tabs>
        <w:suppressAutoHyphens/>
        <w:overflowPunct w:val="0"/>
        <w:autoSpaceDE w:val="0"/>
        <w:autoSpaceDN w:val="0"/>
        <w:adjustRightInd w:val="0"/>
        <w:spacing w:after="120"/>
        <w:contextualSpacing w:val="0"/>
        <w:jc w:val="both"/>
        <w:textAlignment w:val="baseline"/>
        <w:rPr>
          <w:rFonts w:ascii="Trebuchet MS" w:hAnsi="Trebuchet MS" w:cs="Arial"/>
          <w:sz w:val="22"/>
          <w:szCs w:val="22"/>
        </w:rPr>
      </w:pPr>
      <w:r w:rsidRPr="00DC1A7D">
        <w:rPr>
          <w:rFonts w:ascii="Trebuchet MS" w:hAnsi="Trebuchet MS" w:cs="Arial"/>
          <w:sz w:val="22"/>
          <w:szCs w:val="22"/>
        </w:rPr>
        <w:t>Contractors undertaking work involving more than one contractor co-ordinate their activities with others in the project team; in particular, comply with directions given to them by the Principal Designer and/or Principal Contractor.</w:t>
      </w:r>
    </w:p>
    <w:p w14:paraId="7B05E4DD" w14:textId="77777777" w:rsidR="00AA4CAF" w:rsidRPr="00DC1A7D" w:rsidRDefault="00AA4CAF" w:rsidP="00B36C81">
      <w:pPr>
        <w:pStyle w:val="ListParagraph"/>
        <w:widowControl w:val="0"/>
        <w:numPr>
          <w:ilvl w:val="0"/>
          <w:numId w:val="24"/>
        </w:numPr>
        <w:shd w:val="clear" w:color="auto" w:fill="FFFFFF"/>
        <w:tabs>
          <w:tab w:val="left" w:pos="1843"/>
        </w:tabs>
        <w:suppressAutoHyphens/>
        <w:overflowPunct w:val="0"/>
        <w:autoSpaceDE w:val="0"/>
        <w:autoSpaceDN w:val="0"/>
        <w:adjustRightInd w:val="0"/>
        <w:spacing w:after="120"/>
        <w:contextualSpacing w:val="0"/>
        <w:jc w:val="both"/>
        <w:textAlignment w:val="baseline"/>
        <w:rPr>
          <w:rFonts w:ascii="Trebuchet MS" w:hAnsi="Trebuchet MS" w:cs="Arial"/>
          <w:sz w:val="22"/>
          <w:szCs w:val="22"/>
        </w:rPr>
      </w:pPr>
      <w:r w:rsidRPr="00DC1A7D">
        <w:rPr>
          <w:rFonts w:ascii="Trebuchet MS" w:hAnsi="Trebuchet MS" w:cs="Arial"/>
          <w:sz w:val="22"/>
          <w:szCs w:val="22"/>
        </w:rPr>
        <w:t xml:space="preserve">Contractors consult with their </w:t>
      </w:r>
      <w:r w:rsidR="00802663" w:rsidRPr="00DC1A7D">
        <w:rPr>
          <w:rFonts w:ascii="Trebuchet MS" w:hAnsi="Trebuchet MS" w:cs="Arial"/>
          <w:sz w:val="22"/>
          <w:szCs w:val="22"/>
        </w:rPr>
        <w:t>employees</w:t>
      </w:r>
      <w:r w:rsidRPr="00DC1A7D">
        <w:rPr>
          <w:rFonts w:ascii="Trebuchet MS" w:hAnsi="Trebuchet MS" w:cs="Arial"/>
          <w:sz w:val="22"/>
          <w:szCs w:val="22"/>
        </w:rPr>
        <w:t xml:space="preserve"> about matters affecting their health, safety and welfare.</w:t>
      </w:r>
    </w:p>
    <w:p w14:paraId="2C29F689" w14:textId="77777777" w:rsidR="00256A20" w:rsidRPr="00DC1A7D" w:rsidRDefault="00D472D8" w:rsidP="006A1168">
      <w:pPr>
        <w:widowControl w:val="0"/>
        <w:shd w:val="clear" w:color="auto" w:fill="FFFFFF"/>
        <w:tabs>
          <w:tab w:val="left" w:pos="1843"/>
        </w:tabs>
        <w:suppressAutoHyphens/>
        <w:overflowPunct w:val="0"/>
        <w:autoSpaceDE w:val="0"/>
        <w:autoSpaceDN w:val="0"/>
        <w:adjustRightInd w:val="0"/>
        <w:spacing w:after="120"/>
        <w:jc w:val="both"/>
        <w:textAlignment w:val="baseline"/>
        <w:rPr>
          <w:rFonts w:ascii="Trebuchet MS" w:hAnsi="Trebuchet MS" w:cs="Arial"/>
          <w:sz w:val="22"/>
          <w:szCs w:val="22"/>
        </w:rPr>
      </w:pPr>
      <w:r w:rsidRPr="00DC1A7D">
        <w:rPr>
          <w:rFonts w:ascii="Trebuchet MS" w:hAnsi="Trebuchet MS" w:cs="Arial"/>
          <w:sz w:val="22"/>
          <w:szCs w:val="22"/>
        </w:rPr>
        <w:t>The contractor will be expected to</w:t>
      </w:r>
      <w:r w:rsidR="006A1168" w:rsidRPr="00DC1A7D">
        <w:rPr>
          <w:rFonts w:ascii="Trebuchet MS" w:hAnsi="Trebuchet MS" w:cs="Arial"/>
          <w:sz w:val="22"/>
          <w:szCs w:val="22"/>
        </w:rPr>
        <w:t xml:space="preserve"> p</w:t>
      </w:r>
      <w:r w:rsidR="00256A20" w:rsidRPr="00DC1A7D">
        <w:rPr>
          <w:rFonts w:ascii="Trebuchet MS" w:hAnsi="Trebuchet MS" w:cs="Arial"/>
          <w:sz w:val="22"/>
          <w:szCs w:val="22"/>
        </w:rPr>
        <w:t xml:space="preserve">rovide copies of their safe practice </w:t>
      </w:r>
      <w:r w:rsidR="00170AF3" w:rsidRPr="00DC1A7D">
        <w:rPr>
          <w:rFonts w:ascii="Trebuchet MS" w:hAnsi="Trebuchet MS" w:cs="Arial"/>
          <w:sz w:val="22"/>
          <w:szCs w:val="22"/>
        </w:rPr>
        <w:t>(Risk Assessment and Method Statement</w:t>
      </w:r>
      <w:r w:rsidR="007448F2" w:rsidRPr="00DC1A7D">
        <w:rPr>
          <w:rFonts w:ascii="Trebuchet MS" w:hAnsi="Trebuchet MS" w:cs="Arial"/>
          <w:sz w:val="22"/>
          <w:szCs w:val="22"/>
        </w:rPr>
        <w:t xml:space="preserve">) </w:t>
      </w:r>
      <w:r w:rsidR="00256A20" w:rsidRPr="00DC1A7D">
        <w:rPr>
          <w:rFonts w:ascii="Trebuchet MS" w:hAnsi="Trebuchet MS" w:cs="Arial"/>
          <w:sz w:val="22"/>
          <w:szCs w:val="22"/>
        </w:rPr>
        <w:t>and will cooperate with the emergency procedures in place for the school.</w:t>
      </w:r>
    </w:p>
    <w:p w14:paraId="151117FC" w14:textId="77777777" w:rsidR="00563C66" w:rsidRPr="00DC1A7D" w:rsidRDefault="00563C66" w:rsidP="006A1168">
      <w:pPr>
        <w:widowControl w:val="0"/>
        <w:shd w:val="clear" w:color="auto" w:fill="FFFFFF"/>
        <w:tabs>
          <w:tab w:val="left" w:pos="1843"/>
        </w:tabs>
        <w:suppressAutoHyphens/>
        <w:overflowPunct w:val="0"/>
        <w:autoSpaceDE w:val="0"/>
        <w:autoSpaceDN w:val="0"/>
        <w:adjustRightInd w:val="0"/>
        <w:spacing w:after="120"/>
        <w:jc w:val="both"/>
        <w:textAlignment w:val="baseline"/>
        <w:rPr>
          <w:rFonts w:ascii="Trebuchet MS" w:hAnsi="Trebuchet MS" w:cs="Arial"/>
          <w:sz w:val="22"/>
          <w:szCs w:val="22"/>
        </w:rPr>
      </w:pPr>
    </w:p>
    <w:p w14:paraId="6F3C5B4E" w14:textId="5E39BA7B" w:rsidR="00563C66" w:rsidRPr="00DC1A7D" w:rsidRDefault="00563C66" w:rsidP="00563C66">
      <w:pPr>
        <w:pStyle w:val="Heading3"/>
        <w:numPr>
          <w:ilvl w:val="1"/>
          <w:numId w:val="19"/>
        </w:numPr>
        <w:rPr>
          <w:rFonts w:ascii="Trebuchet MS" w:hAnsi="Trebuchet MS"/>
          <w:szCs w:val="22"/>
        </w:rPr>
      </w:pPr>
      <w:r w:rsidRPr="00DC1A7D">
        <w:rPr>
          <w:rFonts w:ascii="Trebuchet MS" w:hAnsi="Trebuchet MS"/>
          <w:szCs w:val="22"/>
        </w:rPr>
        <w:t xml:space="preserve"> Contractors On Site</w:t>
      </w:r>
    </w:p>
    <w:p w14:paraId="79879F51" w14:textId="77777777" w:rsidR="00563C66" w:rsidRPr="00DC1A7D" w:rsidRDefault="00563C66" w:rsidP="00563C66">
      <w:pPr>
        <w:spacing w:after="160" w:line="259" w:lineRule="auto"/>
        <w:rPr>
          <w:rFonts w:ascii="Trebuchet MS" w:hAnsi="Trebuchet MS" w:cs="Arial"/>
          <w:sz w:val="22"/>
          <w:szCs w:val="22"/>
        </w:rPr>
      </w:pPr>
      <w:r w:rsidRPr="00DC1A7D">
        <w:rPr>
          <w:rFonts w:ascii="Trebuchet MS" w:hAnsi="Trebuchet MS" w:cs="Arial"/>
          <w:sz w:val="22"/>
          <w:szCs w:val="22"/>
        </w:rPr>
        <w:t xml:space="preserve">There are two distinct types of contractors who will have access to site.  These will be service contractors who regularly work on the site and building contractors who work on an ‘as and when’ basis. </w:t>
      </w:r>
    </w:p>
    <w:p w14:paraId="53F6551C" w14:textId="77777777" w:rsidR="004A7C04" w:rsidRPr="00DC1A7D" w:rsidRDefault="00563C66" w:rsidP="004A7C04">
      <w:pPr>
        <w:pStyle w:val="ListParagraph"/>
        <w:numPr>
          <w:ilvl w:val="2"/>
          <w:numId w:val="19"/>
        </w:numPr>
        <w:spacing w:after="160" w:line="259" w:lineRule="auto"/>
        <w:ind w:left="567" w:hanging="567"/>
        <w:rPr>
          <w:rStyle w:val="Heading3Char"/>
          <w:rFonts w:ascii="Trebuchet MS" w:hAnsi="Trebuchet MS"/>
          <w:b w:val="0"/>
          <w:bCs w:val="0"/>
          <w:sz w:val="22"/>
          <w:szCs w:val="22"/>
          <w:lang w:eastAsia="en-US"/>
        </w:rPr>
      </w:pPr>
      <w:r w:rsidRPr="00DC1A7D">
        <w:rPr>
          <w:rStyle w:val="Heading3Char"/>
          <w:rFonts w:ascii="Trebuchet MS" w:hAnsi="Trebuchet MS"/>
          <w:sz w:val="22"/>
          <w:szCs w:val="22"/>
        </w:rPr>
        <w:t>Service Contractors</w:t>
      </w:r>
    </w:p>
    <w:p w14:paraId="5985D52F" w14:textId="634B1F22" w:rsidR="00563C66" w:rsidRPr="00DC1A7D" w:rsidRDefault="00563C66" w:rsidP="004A7C04">
      <w:pPr>
        <w:pStyle w:val="ListParagraph"/>
        <w:spacing w:after="160" w:line="259" w:lineRule="auto"/>
        <w:ind w:left="567"/>
        <w:rPr>
          <w:rFonts w:ascii="Trebuchet MS" w:hAnsi="Trebuchet MS" w:cs="Arial"/>
          <w:sz w:val="22"/>
          <w:szCs w:val="22"/>
        </w:rPr>
      </w:pPr>
      <w:r w:rsidRPr="00DC1A7D">
        <w:rPr>
          <w:rFonts w:ascii="Trebuchet MS" w:hAnsi="Trebuchet MS" w:cs="Arial"/>
          <w:sz w:val="22"/>
          <w:szCs w:val="22"/>
        </w:rPr>
        <w:t>Service contractors have regular access to site as specified by a contract.  Such contractors’ visits can vary from an annual visit, e.g. to service boilers, check fire extinguishers etc., to those on site daily, e.g. cleaning or catering staff.  The service contract specifies what work is expected of them and what they can expect from the school.</w:t>
      </w:r>
    </w:p>
    <w:p w14:paraId="7E505BDD" w14:textId="77777777" w:rsidR="00563C66" w:rsidRPr="00DC1A7D" w:rsidRDefault="00563C66" w:rsidP="00563C66">
      <w:pPr>
        <w:spacing w:after="160" w:line="259" w:lineRule="auto"/>
        <w:rPr>
          <w:rFonts w:ascii="Trebuchet MS" w:hAnsi="Trebuchet MS" w:cs="Arial"/>
          <w:sz w:val="22"/>
          <w:szCs w:val="22"/>
        </w:rPr>
      </w:pPr>
    </w:p>
    <w:p w14:paraId="6BE12DC9" w14:textId="77777777" w:rsidR="00563C66" w:rsidRPr="00DC1A7D" w:rsidRDefault="00563C66" w:rsidP="00563C66">
      <w:pPr>
        <w:spacing w:after="160" w:line="259" w:lineRule="auto"/>
        <w:rPr>
          <w:rFonts w:ascii="Trebuchet MS" w:hAnsi="Trebuchet MS" w:cs="Arial"/>
          <w:sz w:val="22"/>
          <w:szCs w:val="22"/>
        </w:rPr>
      </w:pPr>
      <w:r w:rsidRPr="00DC1A7D">
        <w:rPr>
          <w:rFonts w:ascii="Trebuchet MS" w:hAnsi="Trebuchet MS" w:cs="Arial"/>
          <w:sz w:val="22"/>
          <w:szCs w:val="22"/>
        </w:rPr>
        <w:lastRenderedPageBreak/>
        <w:t xml:space="preserve">Their personnel will follow their own safe systems of </w:t>
      </w:r>
      <w:proofErr w:type="gramStart"/>
      <w:r w:rsidRPr="00DC1A7D">
        <w:rPr>
          <w:rFonts w:ascii="Trebuchet MS" w:hAnsi="Trebuchet MS" w:cs="Arial"/>
          <w:sz w:val="22"/>
          <w:szCs w:val="22"/>
        </w:rPr>
        <w:t>work</w:t>
      </w:r>
      <w:proofErr w:type="gramEnd"/>
      <w:r w:rsidRPr="00DC1A7D">
        <w:rPr>
          <w:rFonts w:ascii="Trebuchet MS" w:hAnsi="Trebuchet MS" w:cs="Arial"/>
          <w:sz w:val="22"/>
          <w:szCs w:val="22"/>
        </w:rPr>
        <w:t xml:space="preserve"> but their working methods do </w:t>
      </w:r>
      <w:proofErr w:type="gramStart"/>
      <w:r w:rsidRPr="00DC1A7D">
        <w:rPr>
          <w:rFonts w:ascii="Trebuchet MS" w:hAnsi="Trebuchet MS" w:cs="Arial"/>
          <w:sz w:val="22"/>
          <w:szCs w:val="22"/>
        </w:rPr>
        <w:t>take into account</w:t>
      </w:r>
      <w:proofErr w:type="gramEnd"/>
      <w:r w:rsidRPr="00DC1A7D">
        <w:rPr>
          <w:rFonts w:ascii="Trebuchet MS" w:hAnsi="Trebuchet MS" w:cs="Arial"/>
          <w:sz w:val="22"/>
          <w:szCs w:val="22"/>
        </w:rPr>
        <w:t xml:space="preserve"> how they will impact upon staff, students and other visitors on site.  The school has/will provide details of its safe systems of work to the contractors where relevant and in the case of the cleaning/catering contractors they have been consulted over emergency arrangements.  A copy of this policy will/has also been provided to them.</w:t>
      </w:r>
    </w:p>
    <w:p w14:paraId="25A7EB8D" w14:textId="77777777" w:rsidR="004A7C04" w:rsidRPr="00DC1A7D" w:rsidRDefault="004A054E" w:rsidP="004A7C04">
      <w:pPr>
        <w:pStyle w:val="ListParagraph"/>
        <w:numPr>
          <w:ilvl w:val="2"/>
          <w:numId w:val="19"/>
        </w:numPr>
        <w:spacing w:after="160" w:line="259" w:lineRule="auto"/>
        <w:ind w:left="709" w:hanging="709"/>
        <w:rPr>
          <w:rFonts w:ascii="Trebuchet MS" w:hAnsi="Trebuchet MS" w:cs="Arial"/>
          <w:sz w:val="22"/>
          <w:szCs w:val="22"/>
        </w:rPr>
      </w:pPr>
      <w:r w:rsidRPr="00DC1A7D">
        <w:rPr>
          <w:rFonts w:ascii="Trebuchet MS" w:hAnsi="Trebuchet MS" w:cs="Arial"/>
          <w:b/>
          <w:bCs/>
          <w:sz w:val="22"/>
          <w:szCs w:val="22"/>
        </w:rPr>
        <w:t>Building contractors</w:t>
      </w:r>
    </w:p>
    <w:p w14:paraId="4F50BC3C" w14:textId="2FCB4F24" w:rsidR="00917A16" w:rsidRPr="00DC1A7D" w:rsidRDefault="00563C66" w:rsidP="004A7C04">
      <w:pPr>
        <w:pStyle w:val="ListParagraph"/>
        <w:spacing w:after="160" w:line="259" w:lineRule="auto"/>
        <w:ind w:left="709"/>
        <w:rPr>
          <w:rFonts w:ascii="Trebuchet MS" w:hAnsi="Trebuchet MS" w:cs="Arial"/>
          <w:sz w:val="22"/>
          <w:szCs w:val="22"/>
        </w:rPr>
      </w:pPr>
      <w:r w:rsidRPr="00DC1A7D">
        <w:rPr>
          <w:rFonts w:ascii="Trebuchet MS" w:hAnsi="Trebuchet MS" w:cs="Arial"/>
          <w:sz w:val="22"/>
          <w:szCs w:val="22"/>
        </w:rPr>
        <w:t>These are contractors who attend site to undertake building works, which can vary from simply replacing a broken window to remodelling a room or building a new block.  The following is the general risk assessment on these activities that identifies the potential hazards and how these will be minimised/eliminated.</w:t>
      </w:r>
    </w:p>
    <w:p w14:paraId="7EADD451" w14:textId="49098F50" w:rsidR="00563C66" w:rsidRPr="00DC1A7D" w:rsidRDefault="00563C66" w:rsidP="00917A16">
      <w:pPr>
        <w:spacing w:after="160" w:line="259" w:lineRule="auto"/>
        <w:rPr>
          <w:rFonts w:ascii="Trebuchet MS" w:hAnsi="Trebuchet MS" w:cs="Arial"/>
          <w:sz w:val="22"/>
          <w:szCs w:val="22"/>
        </w:rPr>
      </w:pPr>
      <w:r w:rsidRPr="00DC1A7D">
        <w:rPr>
          <w:rFonts w:ascii="Trebuchet MS" w:hAnsi="Trebuchet MS" w:cs="Arial"/>
          <w:sz w:val="22"/>
          <w:szCs w:val="22"/>
        </w:rPr>
        <w:t xml:space="preserve">Hazards associated with building work relate to personal injury or damage to health caused by:  </w:t>
      </w:r>
    </w:p>
    <w:p w14:paraId="6DB710EC" w14:textId="6784985B" w:rsidR="00563C66" w:rsidRPr="00DC1A7D" w:rsidRDefault="00563C66" w:rsidP="00240718">
      <w:pPr>
        <w:pStyle w:val="ListParagraph"/>
        <w:numPr>
          <w:ilvl w:val="0"/>
          <w:numId w:val="67"/>
        </w:numPr>
        <w:spacing w:after="160" w:line="259" w:lineRule="auto"/>
        <w:rPr>
          <w:rFonts w:ascii="Trebuchet MS" w:hAnsi="Trebuchet MS" w:cs="Arial"/>
          <w:sz w:val="22"/>
          <w:szCs w:val="22"/>
        </w:rPr>
      </w:pPr>
      <w:r w:rsidRPr="00DC1A7D">
        <w:rPr>
          <w:rFonts w:ascii="Trebuchet MS" w:hAnsi="Trebuchet MS" w:cs="Arial"/>
          <w:sz w:val="22"/>
          <w:szCs w:val="22"/>
        </w:rPr>
        <w:t xml:space="preserve">slips/trips/falls </w:t>
      </w:r>
      <w:proofErr w:type="gramStart"/>
      <w:r w:rsidRPr="00DC1A7D">
        <w:rPr>
          <w:rFonts w:ascii="Trebuchet MS" w:hAnsi="Trebuchet MS" w:cs="Arial"/>
          <w:sz w:val="22"/>
          <w:szCs w:val="22"/>
        </w:rPr>
        <w:t>as a result of</w:t>
      </w:r>
      <w:proofErr w:type="gramEnd"/>
      <w:r w:rsidRPr="00DC1A7D">
        <w:rPr>
          <w:rFonts w:ascii="Trebuchet MS" w:hAnsi="Trebuchet MS" w:cs="Arial"/>
          <w:sz w:val="22"/>
          <w:szCs w:val="22"/>
        </w:rPr>
        <w:t xml:space="preserve"> contamination of surfaces e.g. by spillages, trailing leads or unprotected </w:t>
      </w:r>
      <w:proofErr w:type="gramStart"/>
      <w:r w:rsidRPr="00DC1A7D">
        <w:rPr>
          <w:rFonts w:ascii="Trebuchet MS" w:hAnsi="Trebuchet MS" w:cs="Arial"/>
          <w:sz w:val="22"/>
          <w:szCs w:val="22"/>
        </w:rPr>
        <w:t>edges;</w:t>
      </w:r>
      <w:proofErr w:type="gramEnd"/>
    </w:p>
    <w:p w14:paraId="23112459" w14:textId="249570AF" w:rsidR="00563C66" w:rsidRPr="00DC1A7D" w:rsidRDefault="00563C66" w:rsidP="00240718">
      <w:pPr>
        <w:pStyle w:val="ListParagraph"/>
        <w:numPr>
          <w:ilvl w:val="0"/>
          <w:numId w:val="67"/>
        </w:numPr>
        <w:spacing w:after="160" w:line="259" w:lineRule="auto"/>
        <w:rPr>
          <w:rFonts w:ascii="Trebuchet MS" w:hAnsi="Trebuchet MS" w:cs="Arial"/>
          <w:sz w:val="22"/>
          <w:szCs w:val="22"/>
        </w:rPr>
      </w:pPr>
      <w:r w:rsidRPr="00DC1A7D">
        <w:rPr>
          <w:rFonts w:ascii="Trebuchet MS" w:hAnsi="Trebuchet MS" w:cs="Arial"/>
          <w:sz w:val="22"/>
          <w:szCs w:val="22"/>
        </w:rPr>
        <w:t xml:space="preserve">being hit by falling objects dropped by persons working above head </w:t>
      </w:r>
      <w:proofErr w:type="gramStart"/>
      <w:r w:rsidRPr="00DC1A7D">
        <w:rPr>
          <w:rFonts w:ascii="Trebuchet MS" w:hAnsi="Trebuchet MS" w:cs="Arial"/>
          <w:sz w:val="22"/>
          <w:szCs w:val="22"/>
        </w:rPr>
        <w:t>height;</w:t>
      </w:r>
      <w:proofErr w:type="gramEnd"/>
    </w:p>
    <w:p w14:paraId="63AC327C" w14:textId="2440C6FA" w:rsidR="00563C66" w:rsidRPr="00DC1A7D" w:rsidRDefault="00563C66" w:rsidP="00240718">
      <w:pPr>
        <w:pStyle w:val="ListParagraph"/>
        <w:numPr>
          <w:ilvl w:val="0"/>
          <w:numId w:val="67"/>
        </w:numPr>
        <w:spacing w:after="160" w:line="259" w:lineRule="auto"/>
        <w:rPr>
          <w:rFonts w:ascii="Trebuchet MS" w:hAnsi="Trebuchet MS" w:cs="Arial"/>
          <w:sz w:val="22"/>
          <w:szCs w:val="22"/>
        </w:rPr>
      </w:pPr>
      <w:r w:rsidRPr="00DC1A7D">
        <w:rPr>
          <w:rFonts w:ascii="Trebuchet MS" w:hAnsi="Trebuchet MS" w:cs="Arial"/>
          <w:sz w:val="22"/>
          <w:szCs w:val="22"/>
        </w:rPr>
        <w:t>inhalation of smoke/fume through heating substances or use of same, i.e. paint/varnish/tar etc.</w:t>
      </w:r>
    </w:p>
    <w:p w14:paraId="6019BC2D" w14:textId="3331637B" w:rsidR="00563C66" w:rsidRPr="00DC1A7D" w:rsidRDefault="00563C66" w:rsidP="00240718">
      <w:pPr>
        <w:pStyle w:val="ListParagraph"/>
        <w:numPr>
          <w:ilvl w:val="0"/>
          <w:numId w:val="67"/>
        </w:numPr>
        <w:spacing w:after="160" w:line="259" w:lineRule="auto"/>
        <w:rPr>
          <w:rFonts w:ascii="Trebuchet MS" w:hAnsi="Trebuchet MS" w:cs="Arial"/>
          <w:sz w:val="22"/>
          <w:szCs w:val="22"/>
        </w:rPr>
      </w:pPr>
      <w:proofErr w:type="gramStart"/>
      <w:r w:rsidRPr="00DC1A7D">
        <w:rPr>
          <w:rFonts w:ascii="Trebuchet MS" w:hAnsi="Trebuchet MS" w:cs="Arial"/>
          <w:sz w:val="22"/>
          <w:szCs w:val="22"/>
        </w:rPr>
        <w:t>coming into contact with</w:t>
      </w:r>
      <w:proofErr w:type="gramEnd"/>
      <w:r w:rsidRPr="00DC1A7D">
        <w:rPr>
          <w:rFonts w:ascii="Trebuchet MS" w:hAnsi="Trebuchet MS" w:cs="Arial"/>
          <w:sz w:val="22"/>
          <w:szCs w:val="22"/>
        </w:rPr>
        <w:t xml:space="preserve"> machinery or vehicles.</w:t>
      </w:r>
    </w:p>
    <w:p w14:paraId="13B7009C" w14:textId="77777777" w:rsidR="00563C66" w:rsidRPr="00DC1A7D" w:rsidRDefault="00563C66" w:rsidP="00563C66">
      <w:pPr>
        <w:spacing w:after="160" w:line="259" w:lineRule="auto"/>
        <w:rPr>
          <w:rFonts w:ascii="Trebuchet MS" w:hAnsi="Trebuchet MS" w:cs="Arial"/>
          <w:sz w:val="22"/>
          <w:szCs w:val="22"/>
        </w:rPr>
      </w:pPr>
      <w:r w:rsidRPr="00DC1A7D">
        <w:rPr>
          <w:rFonts w:ascii="Trebuchet MS" w:hAnsi="Trebuchet MS" w:cs="Arial"/>
          <w:sz w:val="22"/>
          <w:szCs w:val="22"/>
        </w:rPr>
        <w:t>The above is only a brief outline of the hazards associated with this activity that may occur in areas where staff and students have access.  Such hazards are controlled by the arrangements listed below and by the effective supervision of students.</w:t>
      </w:r>
    </w:p>
    <w:p w14:paraId="6E9F1F89" w14:textId="77777777" w:rsidR="00563C66" w:rsidRPr="00DC1A7D" w:rsidRDefault="00563C66" w:rsidP="00563C66">
      <w:pPr>
        <w:spacing w:after="160" w:line="259" w:lineRule="auto"/>
        <w:rPr>
          <w:rFonts w:ascii="Trebuchet MS" w:hAnsi="Trebuchet MS" w:cs="Arial"/>
          <w:sz w:val="22"/>
          <w:szCs w:val="22"/>
        </w:rPr>
      </w:pPr>
    </w:p>
    <w:p w14:paraId="403379A3" w14:textId="77777777" w:rsidR="004A7C04" w:rsidRPr="00DC1A7D" w:rsidRDefault="00917A16" w:rsidP="00917A16">
      <w:pPr>
        <w:pStyle w:val="ListParagraph"/>
        <w:numPr>
          <w:ilvl w:val="1"/>
          <w:numId w:val="19"/>
        </w:numPr>
        <w:spacing w:after="160" w:line="259" w:lineRule="auto"/>
        <w:rPr>
          <w:rFonts w:ascii="Trebuchet MS" w:hAnsi="Trebuchet MS" w:cs="Arial"/>
          <w:sz w:val="22"/>
          <w:szCs w:val="22"/>
        </w:rPr>
      </w:pPr>
      <w:r w:rsidRPr="00DC1A7D">
        <w:rPr>
          <w:rFonts w:ascii="Trebuchet MS" w:hAnsi="Trebuchet MS" w:cs="Arial"/>
          <w:b/>
          <w:bCs/>
          <w:sz w:val="22"/>
          <w:szCs w:val="22"/>
        </w:rPr>
        <w:t>Small Scale Building Works</w:t>
      </w:r>
      <w:r w:rsidRPr="00DC1A7D">
        <w:rPr>
          <w:rFonts w:ascii="Trebuchet MS" w:hAnsi="Trebuchet MS" w:cs="Arial"/>
          <w:sz w:val="22"/>
          <w:szCs w:val="22"/>
        </w:rPr>
        <w:t xml:space="preserve"> </w:t>
      </w:r>
    </w:p>
    <w:p w14:paraId="6989B3D1" w14:textId="3314CE1A" w:rsidR="00563C66" w:rsidRPr="00DC1A7D" w:rsidRDefault="00563C66" w:rsidP="004A7C04">
      <w:pPr>
        <w:pStyle w:val="ListParagraph"/>
        <w:spacing w:after="160" w:line="259" w:lineRule="auto"/>
        <w:ind w:left="432"/>
        <w:rPr>
          <w:rFonts w:ascii="Trebuchet MS" w:hAnsi="Trebuchet MS" w:cs="Arial"/>
          <w:sz w:val="22"/>
          <w:szCs w:val="22"/>
        </w:rPr>
      </w:pPr>
      <w:r w:rsidRPr="00DC1A7D">
        <w:rPr>
          <w:rFonts w:ascii="Trebuchet MS" w:hAnsi="Trebuchet MS" w:cs="Arial"/>
          <w:sz w:val="22"/>
          <w:szCs w:val="22"/>
        </w:rPr>
        <w:t>This will include day-to-day maintenance work and all work undertaken on site where a pre site meeting has not taken place.</w:t>
      </w:r>
    </w:p>
    <w:p w14:paraId="1FADAEE8" w14:textId="5A88A26D" w:rsidR="00563C66" w:rsidRPr="00DC1A7D" w:rsidRDefault="00563C66" w:rsidP="00240718">
      <w:pPr>
        <w:pStyle w:val="ListParagraph"/>
        <w:numPr>
          <w:ilvl w:val="0"/>
          <w:numId w:val="68"/>
        </w:numPr>
        <w:spacing w:after="160" w:line="259" w:lineRule="auto"/>
        <w:ind w:left="993" w:hanging="567"/>
        <w:rPr>
          <w:rFonts w:ascii="Trebuchet MS" w:hAnsi="Trebuchet MS" w:cs="Arial"/>
          <w:sz w:val="22"/>
          <w:szCs w:val="22"/>
        </w:rPr>
      </w:pPr>
      <w:r w:rsidRPr="00DC1A7D">
        <w:rPr>
          <w:rFonts w:ascii="Trebuchet MS" w:hAnsi="Trebuchet MS" w:cs="Arial"/>
          <w:sz w:val="22"/>
          <w:szCs w:val="22"/>
        </w:rPr>
        <w:t>All contractors must report to the office on their arrival and under no circumstances are they to commence work until given approval to do so by the Headteacher.</w:t>
      </w:r>
    </w:p>
    <w:p w14:paraId="651BBF97" w14:textId="02CBB7F0" w:rsidR="00563C66" w:rsidRPr="00DC1A7D" w:rsidRDefault="00563C66" w:rsidP="00240718">
      <w:pPr>
        <w:pStyle w:val="ListParagraph"/>
        <w:numPr>
          <w:ilvl w:val="0"/>
          <w:numId w:val="68"/>
        </w:numPr>
        <w:spacing w:after="160" w:line="259" w:lineRule="auto"/>
        <w:ind w:left="993" w:hanging="567"/>
        <w:rPr>
          <w:rFonts w:ascii="Trebuchet MS" w:hAnsi="Trebuchet MS" w:cs="Arial"/>
          <w:sz w:val="22"/>
          <w:szCs w:val="22"/>
        </w:rPr>
      </w:pPr>
      <w:r w:rsidRPr="00DC1A7D">
        <w:rPr>
          <w:rFonts w:ascii="Trebuchet MS" w:hAnsi="Trebuchet MS" w:cs="Arial"/>
          <w:sz w:val="22"/>
          <w:szCs w:val="22"/>
        </w:rPr>
        <w:t>Before any work is commenced, it is essential that the Headteacher is made aware of</w:t>
      </w:r>
      <w:r w:rsidR="00183485" w:rsidRPr="00DC1A7D">
        <w:rPr>
          <w:rFonts w:ascii="Trebuchet MS" w:hAnsi="Trebuchet MS" w:cs="Arial"/>
          <w:sz w:val="22"/>
          <w:szCs w:val="22"/>
        </w:rPr>
        <w:t>:</w:t>
      </w:r>
    </w:p>
    <w:p w14:paraId="7491DE5E" w14:textId="1E0BF0DC" w:rsidR="00563C66" w:rsidRPr="00DC1A7D" w:rsidRDefault="00563C66" w:rsidP="00240718">
      <w:pPr>
        <w:pStyle w:val="ListParagraph"/>
        <w:numPr>
          <w:ilvl w:val="2"/>
          <w:numId w:val="68"/>
        </w:numPr>
        <w:spacing w:after="160" w:line="259" w:lineRule="auto"/>
        <w:ind w:left="993" w:firstLine="0"/>
        <w:rPr>
          <w:rFonts w:ascii="Trebuchet MS" w:hAnsi="Trebuchet MS" w:cs="Arial"/>
          <w:sz w:val="22"/>
          <w:szCs w:val="22"/>
        </w:rPr>
      </w:pPr>
      <w:r w:rsidRPr="00DC1A7D">
        <w:rPr>
          <w:rFonts w:ascii="Trebuchet MS" w:hAnsi="Trebuchet MS" w:cs="Arial"/>
          <w:sz w:val="22"/>
          <w:szCs w:val="22"/>
        </w:rPr>
        <w:t>what work is to be undertaken,</w:t>
      </w:r>
    </w:p>
    <w:p w14:paraId="1B0CA62D" w14:textId="70BEB6B3" w:rsidR="00563C66" w:rsidRPr="00DC1A7D" w:rsidRDefault="00563C66" w:rsidP="00240718">
      <w:pPr>
        <w:pStyle w:val="ListParagraph"/>
        <w:numPr>
          <w:ilvl w:val="2"/>
          <w:numId w:val="68"/>
        </w:numPr>
        <w:spacing w:after="160" w:line="259" w:lineRule="auto"/>
        <w:ind w:left="993" w:firstLine="0"/>
        <w:rPr>
          <w:rFonts w:ascii="Trebuchet MS" w:hAnsi="Trebuchet MS" w:cs="Arial"/>
          <w:sz w:val="22"/>
          <w:szCs w:val="22"/>
        </w:rPr>
      </w:pPr>
      <w:r w:rsidRPr="00DC1A7D">
        <w:rPr>
          <w:rFonts w:ascii="Trebuchet MS" w:hAnsi="Trebuchet MS" w:cs="Arial"/>
          <w:sz w:val="22"/>
          <w:szCs w:val="22"/>
        </w:rPr>
        <w:t>where the work is to be carried out,</w:t>
      </w:r>
    </w:p>
    <w:p w14:paraId="4F4FC0B9" w14:textId="22838B45" w:rsidR="00563C66" w:rsidRPr="00DC1A7D" w:rsidRDefault="00563C66" w:rsidP="00240718">
      <w:pPr>
        <w:pStyle w:val="ListParagraph"/>
        <w:numPr>
          <w:ilvl w:val="2"/>
          <w:numId w:val="68"/>
        </w:numPr>
        <w:spacing w:after="160" w:line="259" w:lineRule="auto"/>
        <w:ind w:left="993" w:firstLine="0"/>
        <w:rPr>
          <w:rFonts w:ascii="Trebuchet MS" w:hAnsi="Trebuchet MS" w:cs="Arial"/>
          <w:sz w:val="22"/>
          <w:szCs w:val="22"/>
        </w:rPr>
      </w:pPr>
      <w:r w:rsidRPr="00DC1A7D">
        <w:rPr>
          <w:rFonts w:ascii="Trebuchet MS" w:hAnsi="Trebuchet MS" w:cs="Arial"/>
          <w:sz w:val="22"/>
          <w:szCs w:val="22"/>
        </w:rPr>
        <w:t xml:space="preserve">an indication of the likely timescale, </w:t>
      </w:r>
    </w:p>
    <w:p w14:paraId="41A151C6" w14:textId="611B86F9" w:rsidR="00563C66" w:rsidRPr="00DC1A7D" w:rsidRDefault="00563C66" w:rsidP="00240718">
      <w:pPr>
        <w:pStyle w:val="ListParagraph"/>
        <w:numPr>
          <w:ilvl w:val="2"/>
          <w:numId w:val="68"/>
        </w:numPr>
        <w:spacing w:after="160" w:line="259" w:lineRule="auto"/>
        <w:ind w:left="993" w:firstLine="0"/>
        <w:rPr>
          <w:rFonts w:ascii="Trebuchet MS" w:hAnsi="Trebuchet MS" w:cs="Arial"/>
          <w:sz w:val="22"/>
          <w:szCs w:val="22"/>
        </w:rPr>
      </w:pPr>
      <w:r w:rsidRPr="00DC1A7D">
        <w:rPr>
          <w:rFonts w:ascii="Trebuchet MS" w:hAnsi="Trebuchet MS" w:cs="Arial"/>
          <w:sz w:val="22"/>
          <w:szCs w:val="22"/>
        </w:rPr>
        <w:t>what equipment is to be used,</w:t>
      </w:r>
    </w:p>
    <w:p w14:paraId="64CAE73A" w14:textId="62FE85A7" w:rsidR="00563C66" w:rsidRPr="00DC1A7D" w:rsidRDefault="00563C66" w:rsidP="00240718">
      <w:pPr>
        <w:pStyle w:val="ListParagraph"/>
        <w:numPr>
          <w:ilvl w:val="2"/>
          <w:numId w:val="68"/>
        </w:numPr>
        <w:spacing w:after="160" w:line="259" w:lineRule="auto"/>
        <w:ind w:left="993" w:firstLine="0"/>
        <w:rPr>
          <w:rFonts w:ascii="Trebuchet MS" w:hAnsi="Trebuchet MS" w:cs="Arial"/>
          <w:sz w:val="22"/>
          <w:szCs w:val="22"/>
        </w:rPr>
      </w:pPr>
      <w:r w:rsidRPr="00DC1A7D">
        <w:rPr>
          <w:rFonts w:ascii="Trebuchet MS" w:hAnsi="Trebuchet MS" w:cs="Arial"/>
          <w:sz w:val="22"/>
          <w:szCs w:val="22"/>
        </w:rPr>
        <w:t>what services are required.</w:t>
      </w:r>
    </w:p>
    <w:p w14:paraId="57159527" w14:textId="69A1A7F4" w:rsidR="00563C66" w:rsidRPr="00DC1A7D" w:rsidRDefault="00563C66" w:rsidP="00240718">
      <w:pPr>
        <w:pStyle w:val="ListParagraph"/>
        <w:numPr>
          <w:ilvl w:val="0"/>
          <w:numId w:val="68"/>
        </w:numPr>
        <w:spacing w:after="160" w:line="259" w:lineRule="auto"/>
        <w:ind w:left="993" w:hanging="567"/>
        <w:rPr>
          <w:rFonts w:ascii="Trebuchet MS" w:hAnsi="Trebuchet MS" w:cs="Arial"/>
          <w:sz w:val="22"/>
          <w:szCs w:val="22"/>
        </w:rPr>
      </w:pPr>
      <w:r w:rsidRPr="00DC1A7D">
        <w:rPr>
          <w:rFonts w:ascii="Trebuchet MS" w:hAnsi="Trebuchet MS" w:cs="Arial"/>
          <w:sz w:val="22"/>
          <w:szCs w:val="22"/>
        </w:rPr>
        <w:t>Before work is to commence, the contractors must be advised by the Headteacher</w:t>
      </w:r>
      <w:r w:rsidR="00A160DF" w:rsidRPr="00DC1A7D">
        <w:rPr>
          <w:rFonts w:ascii="Trebuchet MS" w:hAnsi="Trebuchet MS" w:cs="Arial"/>
          <w:sz w:val="22"/>
          <w:szCs w:val="22"/>
        </w:rPr>
        <w:t>:</w:t>
      </w:r>
    </w:p>
    <w:p w14:paraId="7207E762" w14:textId="0C94AE85" w:rsidR="00563C66" w:rsidRPr="00DC1A7D" w:rsidRDefault="00563C66" w:rsidP="00240718">
      <w:pPr>
        <w:pStyle w:val="ListParagraph"/>
        <w:numPr>
          <w:ilvl w:val="2"/>
          <w:numId w:val="68"/>
        </w:numPr>
        <w:spacing w:after="160" w:line="259" w:lineRule="auto"/>
        <w:ind w:left="1418" w:hanging="425"/>
        <w:rPr>
          <w:rFonts w:ascii="Trebuchet MS" w:hAnsi="Trebuchet MS" w:cs="Arial"/>
          <w:sz w:val="22"/>
          <w:szCs w:val="22"/>
        </w:rPr>
      </w:pPr>
      <w:r w:rsidRPr="00DC1A7D">
        <w:rPr>
          <w:rFonts w:ascii="Trebuchet MS" w:hAnsi="Trebuchet MS" w:cs="Arial"/>
          <w:sz w:val="22"/>
          <w:szCs w:val="22"/>
        </w:rPr>
        <w:t>where they can gain access to services,</w:t>
      </w:r>
    </w:p>
    <w:p w14:paraId="3444A239" w14:textId="15161601" w:rsidR="00563C66" w:rsidRPr="00DC1A7D" w:rsidRDefault="00563C66" w:rsidP="00240718">
      <w:pPr>
        <w:pStyle w:val="ListParagraph"/>
        <w:numPr>
          <w:ilvl w:val="2"/>
          <w:numId w:val="68"/>
        </w:numPr>
        <w:spacing w:after="160" w:line="259" w:lineRule="auto"/>
        <w:ind w:left="1418" w:hanging="425"/>
        <w:rPr>
          <w:rFonts w:ascii="Trebuchet MS" w:hAnsi="Trebuchet MS" w:cs="Arial"/>
          <w:sz w:val="22"/>
          <w:szCs w:val="22"/>
        </w:rPr>
      </w:pPr>
      <w:r w:rsidRPr="00DC1A7D">
        <w:rPr>
          <w:rFonts w:ascii="Trebuchet MS" w:hAnsi="Trebuchet MS" w:cs="Arial"/>
          <w:sz w:val="22"/>
          <w:szCs w:val="22"/>
        </w:rPr>
        <w:t>what the fire precautions are for the building, i.e. upon hearing the alarm, which is a continuous bell, they must exit the building immediately and report to the KS1 or KS2 playground whichever is nearer,</w:t>
      </w:r>
    </w:p>
    <w:p w14:paraId="481035DB" w14:textId="4AF20CD4" w:rsidR="00563C66" w:rsidRPr="00DC1A7D" w:rsidRDefault="00563C66" w:rsidP="00240718">
      <w:pPr>
        <w:pStyle w:val="ListParagraph"/>
        <w:numPr>
          <w:ilvl w:val="2"/>
          <w:numId w:val="68"/>
        </w:numPr>
        <w:spacing w:after="160" w:line="259" w:lineRule="auto"/>
        <w:ind w:left="1418" w:hanging="425"/>
        <w:rPr>
          <w:rFonts w:ascii="Trebuchet MS" w:hAnsi="Trebuchet MS" w:cs="Arial"/>
          <w:sz w:val="22"/>
          <w:szCs w:val="22"/>
        </w:rPr>
      </w:pPr>
      <w:r w:rsidRPr="00DC1A7D">
        <w:rPr>
          <w:rFonts w:ascii="Trebuchet MS" w:hAnsi="Trebuchet MS" w:cs="Arial"/>
          <w:sz w:val="22"/>
          <w:szCs w:val="22"/>
        </w:rPr>
        <w:t xml:space="preserve">any </w:t>
      </w:r>
      <w:proofErr w:type="gramStart"/>
      <w:r w:rsidRPr="00DC1A7D">
        <w:rPr>
          <w:rFonts w:ascii="Trebuchet MS" w:hAnsi="Trebuchet MS" w:cs="Arial"/>
          <w:sz w:val="22"/>
          <w:szCs w:val="22"/>
        </w:rPr>
        <w:t>particular problems</w:t>
      </w:r>
      <w:proofErr w:type="gramEnd"/>
      <w:r w:rsidRPr="00DC1A7D">
        <w:rPr>
          <w:rFonts w:ascii="Trebuchet MS" w:hAnsi="Trebuchet MS" w:cs="Arial"/>
          <w:sz w:val="22"/>
          <w:szCs w:val="22"/>
        </w:rPr>
        <w:t xml:space="preserve"> with the work, e.g. access may still be required to the area.</w:t>
      </w:r>
    </w:p>
    <w:p w14:paraId="30EEE189" w14:textId="3AA7AFD3" w:rsidR="00563C66" w:rsidRPr="00DC1A7D" w:rsidRDefault="00563C66" w:rsidP="00240718">
      <w:pPr>
        <w:pStyle w:val="ListParagraph"/>
        <w:numPr>
          <w:ilvl w:val="0"/>
          <w:numId w:val="68"/>
        </w:numPr>
        <w:spacing w:after="160" w:line="259" w:lineRule="auto"/>
        <w:ind w:left="993" w:hanging="567"/>
        <w:rPr>
          <w:rFonts w:ascii="Trebuchet MS" w:hAnsi="Trebuchet MS" w:cs="Arial"/>
          <w:sz w:val="22"/>
          <w:szCs w:val="22"/>
        </w:rPr>
      </w:pPr>
      <w:r w:rsidRPr="00DC1A7D">
        <w:rPr>
          <w:rFonts w:ascii="Trebuchet MS" w:hAnsi="Trebuchet MS" w:cs="Arial"/>
          <w:sz w:val="22"/>
          <w:szCs w:val="22"/>
        </w:rPr>
        <w:t xml:space="preserve">The contractors must be issued with a visitor’s pass and advised that it must be </w:t>
      </w:r>
      <w:proofErr w:type="gramStart"/>
      <w:r w:rsidRPr="00DC1A7D">
        <w:rPr>
          <w:rFonts w:ascii="Trebuchet MS" w:hAnsi="Trebuchet MS" w:cs="Arial"/>
          <w:sz w:val="22"/>
          <w:szCs w:val="22"/>
        </w:rPr>
        <w:t>worn at all times</w:t>
      </w:r>
      <w:proofErr w:type="gramEnd"/>
      <w:r w:rsidRPr="00DC1A7D">
        <w:rPr>
          <w:rFonts w:ascii="Trebuchet MS" w:hAnsi="Trebuchet MS" w:cs="Arial"/>
          <w:sz w:val="22"/>
          <w:szCs w:val="22"/>
        </w:rPr>
        <w:t xml:space="preserve"> whilst on site.</w:t>
      </w:r>
    </w:p>
    <w:p w14:paraId="574F097A" w14:textId="6937FDE9" w:rsidR="00563C66" w:rsidRPr="00DC1A7D" w:rsidRDefault="00563C66" w:rsidP="00240718">
      <w:pPr>
        <w:pStyle w:val="ListParagraph"/>
        <w:numPr>
          <w:ilvl w:val="0"/>
          <w:numId w:val="68"/>
        </w:numPr>
        <w:spacing w:after="160" w:line="259" w:lineRule="auto"/>
        <w:ind w:left="993" w:hanging="567"/>
        <w:rPr>
          <w:rFonts w:ascii="Trebuchet MS" w:hAnsi="Trebuchet MS" w:cs="Arial"/>
          <w:sz w:val="22"/>
          <w:szCs w:val="22"/>
        </w:rPr>
      </w:pPr>
      <w:r w:rsidRPr="00DC1A7D">
        <w:rPr>
          <w:rFonts w:ascii="Trebuchet MS" w:hAnsi="Trebuchet MS" w:cs="Arial"/>
          <w:sz w:val="22"/>
          <w:szCs w:val="22"/>
        </w:rPr>
        <w:t>The contractors must be advised who to contact on site if they have a problem.</w:t>
      </w:r>
    </w:p>
    <w:p w14:paraId="0E2B7CD1" w14:textId="77777777" w:rsidR="00563C66" w:rsidRPr="00DC1A7D" w:rsidRDefault="00563C66" w:rsidP="00563C66">
      <w:pPr>
        <w:spacing w:after="160" w:line="259" w:lineRule="auto"/>
        <w:rPr>
          <w:rFonts w:ascii="Trebuchet MS" w:hAnsi="Trebuchet MS" w:cs="Arial"/>
          <w:sz w:val="22"/>
          <w:szCs w:val="22"/>
        </w:rPr>
      </w:pPr>
    </w:p>
    <w:p w14:paraId="0AE5F530" w14:textId="77777777" w:rsidR="00A160DF" w:rsidRPr="00DC1A7D" w:rsidRDefault="00A160DF" w:rsidP="00A160DF">
      <w:pPr>
        <w:pStyle w:val="ListParagraph"/>
        <w:numPr>
          <w:ilvl w:val="1"/>
          <w:numId w:val="19"/>
        </w:numPr>
        <w:spacing w:after="160" w:line="259" w:lineRule="auto"/>
        <w:rPr>
          <w:rFonts w:ascii="Trebuchet MS" w:hAnsi="Trebuchet MS" w:cs="Arial"/>
          <w:b/>
          <w:bCs/>
          <w:sz w:val="22"/>
          <w:szCs w:val="22"/>
        </w:rPr>
      </w:pPr>
      <w:r w:rsidRPr="00DC1A7D">
        <w:rPr>
          <w:rFonts w:ascii="Trebuchet MS" w:hAnsi="Trebuchet MS" w:cs="Arial"/>
          <w:b/>
          <w:bCs/>
          <w:sz w:val="22"/>
          <w:szCs w:val="22"/>
        </w:rPr>
        <w:t>Large Scale Works</w:t>
      </w:r>
    </w:p>
    <w:p w14:paraId="2266F79A" w14:textId="77777777" w:rsidR="00A160DF" w:rsidRPr="00DC1A7D" w:rsidRDefault="00563C66" w:rsidP="00A160DF">
      <w:pPr>
        <w:pStyle w:val="ListParagraph"/>
        <w:spacing w:after="160" w:line="259" w:lineRule="auto"/>
        <w:ind w:left="432"/>
        <w:rPr>
          <w:rFonts w:ascii="Trebuchet MS" w:hAnsi="Trebuchet MS" w:cs="Arial"/>
          <w:sz w:val="22"/>
          <w:szCs w:val="22"/>
        </w:rPr>
      </w:pPr>
      <w:r w:rsidRPr="00DC1A7D">
        <w:rPr>
          <w:rFonts w:ascii="Trebuchet MS" w:hAnsi="Trebuchet MS" w:cs="Arial"/>
          <w:sz w:val="22"/>
          <w:szCs w:val="22"/>
        </w:rPr>
        <w:t xml:space="preserve">This encompasses all work where a pre site meeting is required.  In normal circumstances this will involve work where part of the site is completely handed over to the contractors.  Such work usually coming under the requirements of the Construction Design and </w:t>
      </w:r>
      <w:r w:rsidRPr="00DC1A7D">
        <w:rPr>
          <w:rFonts w:ascii="Trebuchet MS" w:hAnsi="Trebuchet MS" w:cs="Arial"/>
          <w:sz w:val="22"/>
          <w:szCs w:val="22"/>
        </w:rPr>
        <w:lastRenderedPageBreak/>
        <w:t>Management Regulations and the school must exercise the duties of the Client as contained therein.</w:t>
      </w:r>
    </w:p>
    <w:p w14:paraId="1C345D38" w14:textId="77777777" w:rsidR="00A160DF" w:rsidRPr="00DC1A7D" w:rsidRDefault="00A160DF" w:rsidP="00A160DF">
      <w:pPr>
        <w:pStyle w:val="ListParagraph"/>
        <w:spacing w:after="160" w:line="259" w:lineRule="auto"/>
        <w:ind w:left="432"/>
        <w:rPr>
          <w:rFonts w:ascii="Trebuchet MS" w:hAnsi="Trebuchet MS" w:cs="Arial"/>
          <w:sz w:val="22"/>
          <w:szCs w:val="22"/>
        </w:rPr>
      </w:pPr>
    </w:p>
    <w:p w14:paraId="318FD200" w14:textId="6335A629" w:rsidR="00563C66" w:rsidRPr="00DC1A7D" w:rsidRDefault="00563C66" w:rsidP="00A160DF">
      <w:pPr>
        <w:pStyle w:val="ListParagraph"/>
        <w:spacing w:after="160" w:line="259" w:lineRule="auto"/>
        <w:ind w:left="432"/>
        <w:rPr>
          <w:rFonts w:ascii="Trebuchet MS" w:hAnsi="Trebuchet MS" w:cs="Arial"/>
          <w:sz w:val="22"/>
          <w:szCs w:val="22"/>
        </w:rPr>
      </w:pPr>
      <w:r w:rsidRPr="00DC1A7D">
        <w:rPr>
          <w:rFonts w:ascii="Trebuchet MS" w:hAnsi="Trebuchet MS" w:cs="Arial"/>
          <w:sz w:val="22"/>
          <w:szCs w:val="22"/>
        </w:rPr>
        <w:t>For all large scale works a pre meeting will take place and the Headteacher will attend the meeting.  This meeting will identify timescales for work, methodology (e.g. noisy work done when school is unoccupied wherever possible), access requirements, emergency access requirements, etc.</w:t>
      </w:r>
    </w:p>
    <w:p w14:paraId="6387F1FC" w14:textId="6FB0946E" w:rsidR="008C17B1" w:rsidRDefault="008C17B1">
      <w:pPr>
        <w:spacing w:after="160" w:line="259" w:lineRule="auto"/>
        <w:rPr>
          <w:rFonts w:ascii="Trebuchet MS" w:hAnsi="Trebuchet MS" w:cs="Arial"/>
          <w:sz w:val="22"/>
          <w:szCs w:val="22"/>
        </w:rPr>
      </w:pPr>
      <w:r>
        <w:rPr>
          <w:rFonts w:ascii="Trebuchet MS" w:hAnsi="Trebuchet MS" w:cs="Arial"/>
          <w:sz w:val="22"/>
          <w:szCs w:val="22"/>
        </w:rPr>
        <w:br w:type="page"/>
      </w:r>
    </w:p>
    <w:p w14:paraId="643B2DF4" w14:textId="77777777" w:rsidR="00B6257F" w:rsidRPr="00DC1A7D" w:rsidRDefault="00B6257F" w:rsidP="00256A20">
      <w:pPr>
        <w:jc w:val="both"/>
        <w:rPr>
          <w:rFonts w:ascii="Trebuchet MS" w:hAnsi="Trebuchet MS" w:cs="Arial"/>
          <w:sz w:val="22"/>
          <w:szCs w:val="22"/>
        </w:rPr>
      </w:pPr>
    </w:p>
    <w:p w14:paraId="6626D9F5" w14:textId="5D10F438" w:rsidR="001206C6" w:rsidRPr="00DC1A7D" w:rsidRDefault="001206C6" w:rsidP="0057192F">
      <w:pPr>
        <w:pStyle w:val="Heading1"/>
        <w:numPr>
          <w:ilvl w:val="0"/>
          <w:numId w:val="19"/>
        </w:numPr>
        <w:spacing w:after="120"/>
        <w:ind w:left="567" w:hanging="567"/>
        <w:jc w:val="left"/>
        <w:rPr>
          <w:rFonts w:ascii="Trebuchet MS" w:hAnsi="Trebuchet MS"/>
          <w:sz w:val="22"/>
          <w:szCs w:val="22"/>
        </w:rPr>
      </w:pPr>
      <w:bookmarkStart w:id="19" w:name="_Toc18674500"/>
      <w:bookmarkStart w:id="20" w:name="_Toc18921020"/>
      <w:r w:rsidRPr="00DC1A7D">
        <w:rPr>
          <w:rFonts w:ascii="Trebuchet MS" w:hAnsi="Trebuchet MS"/>
          <w:sz w:val="22"/>
          <w:szCs w:val="22"/>
        </w:rPr>
        <w:t>CONTROL OF SUBSTANCES HAZARDOUS TO HEALTH (COSHH)</w:t>
      </w:r>
      <w:bookmarkEnd w:id="19"/>
      <w:bookmarkEnd w:id="20"/>
    </w:p>
    <w:p w14:paraId="7B846A69" w14:textId="77777777" w:rsidR="001206C6" w:rsidRPr="00DC1A7D" w:rsidRDefault="001206C6" w:rsidP="001776A8">
      <w:pPr>
        <w:pStyle w:val="8-Tekstcontract"/>
        <w:spacing w:after="120" w:line="240" w:lineRule="auto"/>
        <w:rPr>
          <w:rFonts w:ascii="Trebuchet MS" w:hAnsi="Trebuchet MS" w:cs="Arial"/>
          <w:sz w:val="22"/>
          <w:szCs w:val="22"/>
          <w:lang w:val="en-GB"/>
        </w:rPr>
      </w:pPr>
      <w:r w:rsidRPr="00DC1A7D">
        <w:rPr>
          <w:rFonts w:ascii="Trebuchet MS" w:hAnsi="Trebuchet MS" w:cs="Arial"/>
          <w:sz w:val="22"/>
          <w:szCs w:val="22"/>
          <w:lang w:val="en-GB"/>
        </w:rPr>
        <w:t xml:space="preserve">It is our policy to ensure that the risks associated with the use or contact with substances hazardous to health on-site is </w:t>
      </w:r>
      <w:proofErr w:type="gramStart"/>
      <w:r w:rsidRPr="00DC1A7D">
        <w:rPr>
          <w:rFonts w:ascii="Trebuchet MS" w:hAnsi="Trebuchet MS" w:cs="Arial"/>
          <w:sz w:val="22"/>
          <w:szCs w:val="22"/>
          <w:lang w:val="en-GB"/>
        </w:rPr>
        <w:t>minimised at all times</w:t>
      </w:r>
      <w:proofErr w:type="gramEnd"/>
      <w:r w:rsidRPr="00DC1A7D">
        <w:rPr>
          <w:rFonts w:ascii="Trebuchet MS" w:hAnsi="Trebuchet MS" w:cs="Arial"/>
          <w:sz w:val="22"/>
          <w:szCs w:val="22"/>
          <w:lang w:val="en-GB"/>
        </w:rPr>
        <w:t xml:space="preserve">. This will be achieved by implementing a series of risk control measures. Our starting point will be to eliminate the use of hazardous substances wherever possible. If this can’t be done, then we will take all reasonable steps to find less hazardous alternatives. </w:t>
      </w:r>
      <w:proofErr w:type="gramStart"/>
      <w:r w:rsidRPr="00DC1A7D">
        <w:rPr>
          <w:rFonts w:ascii="Trebuchet MS" w:hAnsi="Trebuchet MS" w:cs="Arial"/>
          <w:sz w:val="22"/>
          <w:szCs w:val="22"/>
          <w:lang w:val="en-GB"/>
        </w:rPr>
        <w:t>In the event that</w:t>
      </w:r>
      <w:proofErr w:type="gramEnd"/>
      <w:r w:rsidRPr="00DC1A7D">
        <w:rPr>
          <w:rFonts w:ascii="Trebuchet MS" w:hAnsi="Trebuchet MS" w:cs="Arial"/>
          <w:sz w:val="22"/>
          <w:szCs w:val="22"/>
          <w:lang w:val="en-GB"/>
        </w:rPr>
        <w:t xml:space="preserve"> hazardous products need to be used, control systems will be introduced. Personal Protective Equipment (PPE) will only be issued where hazards cannot be effectively managed by other means. The use of new products will be assessed prior to use and where this expertise is not available in-house, it will be brought in from suitably qualified third parties.</w:t>
      </w:r>
    </w:p>
    <w:p w14:paraId="21F347A4" w14:textId="77777777" w:rsidR="001206C6" w:rsidRPr="00DC1A7D" w:rsidRDefault="00A542BD" w:rsidP="00B36C81">
      <w:pPr>
        <w:pStyle w:val="Heading2"/>
        <w:numPr>
          <w:ilvl w:val="1"/>
          <w:numId w:val="19"/>
        </w:numPr>
        <w:ind w:left="426"/>
        <w:jc w:val="both"/>
        <w:rPr>
          <w:rFonts w:ascii="Trebuchet MS" w:hAnsi="Trebuchet MS" w:cs="Arial"/>
          <w:b/>
          <w:bCs/>
          <w:color w:val="auto"/>
          <w:sz w:val="22"/>
          <w:szCs w:val="22"/>
        </w:rPr>
      </w:pPr>
      <w:bookmarkStart w:id="21" w:name="_Toc18674501"/>
      <w:r w:rsidRPr="00DC1A7D">
        <w:rPr>
          <w:rFonts w:ascii="Trebuchet MS" w:hAnsi="Trebuchet MS" w:cs="Arial"/>
          <w:b/>
          <w:bCs/>
          <w:color w:val="auto"/>
          <w:sz w:val="22"/>
          <w:szCs w:val="22"/>
        </w:rPr>
        <w:t>Legal Requirement</w:t>
      </w:r>
      <w:bookmarkEnd w:id="21"/>
    </w:p>
    <w:p w14:paraId="0D101E0C" w14:textId="77777777" w:rsidR="001206C6" w:rsidRPr="00DC1A7D" w:rsidRDefault="001206C6" w:rsidP="001206C6">
      <w:pPr>
        <w:pStyle w:val="8-Tekstcontract"/>
        <w:spacing w:after="0" w:line="240" w:lineRule="auto"/>
        <w:rPr>
          <w:rFonts w:ascii="Trebuchet MS" w:hAnsi="Trebuchet MS" w:cs="Arial"/>
          <w:sz w:val="22"/>
          <w:szCs w:val="22"/>
          <w:lang w:val="en-GB"/>
        </w:rPr>
      </w:pPr>
      <w:r w:rsidRPr="00DC1A7D">
        <w:rPr>
          <w:rFonts w:ascii="Trebuchet MS" w:hAnsi="Trebuchet MS" w:cs="Arial"/>
          <w:sz w:val="22"/>
          <w:szCs w:val="22"/>
          <w:lang w:val="en-GB"/>
        </w:rPr>
        <w:t xml:space="preserve">The use of products in the workplace is governed by the </w:t>
      </w:r>
      <w:r w:rsidRPr="00DC1A7D">
        <w:rPr>
          <w:rFonts w:ascii="Trebuchet MS" w:hAnsi="Trebuchet MS" w:cs="Arial"/>
          <w:b/>
          <w:bCs/>
          <w:sz w:val="22"/>
          <w:szCs w:val="22"/>
          <w:lang w:val="en-GB"/>
        </w:rPr>
        <w:t>Control of Substances Hazardous to Health Regulations 2002</w:t>
      </w:r>
      <w:r w:rsidRPr="00DC1A7D">
        <w:rPr>
          <w:rFonts w:ascii="Trebuchet MS" w:hAnsi="Trebuchet MS" w:cs="Arial"/>
          <w:sz w:val="22"/>
          <w:szCs w:val="22"/>
          <w:lang w:val="en-GB"/>
        </w:rPr>
        <w:t xml:space="preserve"> </w:t>
      </w:r>
      <w:r w:rsidRPr="00DC1A7D">
        <w:rPr>
          <w:rFonts w:ascii="Trebuchet MS" w:hAnsi="Trebuchet MS" w:cs="Arial"/>
          <w:b/>
          <w:sz w:val="22"/>
          <w:szCs w:val="22"/>
          <w:lang w:val="en-GB"/>
        </w:rPr>
        <w:t>(COSHH)</w:t>
      </w:r>
      <w:r w:rsidRPr="00DC1A7D">
        <w:rPr>
          <w:rFonts w:ascii="Trebuchet MS" w:hAnsi="Trebuchet MS" w:cs="Arial"/>
          <w:sz w:val="22"/>
          <w:szCs w:val="22"/>
          <w:lang w:val="en-GB"/>
        </w:rPr>
        <w:t xml:space="preserve">, as updated. The regulations require us to minimise the risks from contact or use of substances at work and to introduce control measures to manage those which may remain. COSHH also requires us to train employees in the safe use of substances and to monitor the effectiveness of any control measures. In certain circumstances, we are required to conduct health surveillance. This will occur if any employee is exposed to a hazardous substance which is known or is likely to cause a disease or be detrimental to health. COSHH also requires us to store products safely </w:t>
      </w:r>
      <w:proofErr w:type="gramStart"/>
      <w:r w:rsidRPr="00DC1A7D">
        <w:rPr>
          <w:rFonts w:ascii="Trebuchet MS" w:hAnsi="Trebuchet MS" w:cs="Arial"/>
          <w:sz w:val="22"/>
          <w:szCs w:val="22"/>
          <w:lang w:val="en-GB"/>
        </w:rPr>
        <w:t>in order to</w:t>
      </w:r>
      <w:proofErr w:type="gramEnd"/>
      <w:r w:rsidRPr="00DC1A7D">
        <w:rPr>
          <w:rFonts w:ascii="Trebuchet MS" w:hAnsi="Trebuchet MS" w:cs="Arial"/>
          <w:sz w:val="22"/>
          <w:szCs w:val="22"/>
          <w:lang w:val="en-GB"/>
        </w:rPr>
        <w:t xml:space="preserve"> avoid the risks of fire, explosion or environmental damage.</w:t>
      </w:r>
    </w:p>
    <w:p w14:paraId="3E5D6011" w14:textId="77777777" w:rsidR="001206C6" w:rsidRPr="00DC1A7D" w:rsidRDefault="001206C6" w:rsidP="00485D47">
      <w:pPr>
        <w:pStyle w:val="Heading3"/>
        <w:numPr>
          <w:ilvl w:val="2"/>
          <w:numId w:val="19"/>
        </w:numPr>
        <w:ind w:left="504"/>
        <w:jc w:val="both"/>
        <w:rPr>
          <w:rFonts w:ascii="Trebuchet MS" w:hAnsi="Trebuchet MS"/>
          <w:szCs w:val="22"/>
        </w:rPr>
      </w:pPr>
      <w:r w:rsidRPr="00DC1A7D">
        <w:rPr>
          <w:rFonts w:ascii="Trebuchet MS" w:hAnsi="Trebuchet MS"/>
          <w:szCs w:val="22"/>
        </w:rPr>
        <w:t>Procedure</w:t>
      </w:r>
    </w:p>
    <w:p w14:paraId="1F3B3E60" w14:textId="77777777" w:rsidR="001206C6" w:rsidRPr="00DC1A7D" w:rsidRDefault="001206C6" w:rsidP="001206C6">
      <w:pPr>
        <w:pStyle w:val="8-Tekstcontract"/>
        <w:spacing w:after="0" w:line="240" w:lineRule="auto"/>
        <w:rPr>
          <w:rFonts w:ascii="Trebuchet MS" w:hAnsi="Trebuchet MS" w:cs="Arial"/>
          <w:sz w:val="22"/>
          <w:szCs w:val="22"/>
          <w:lang w:val="en-GB"/>
        </w:rPr>
      </w:pPr>
      <w:r w:rsidRPr="00DC1A7D">
        <w:rPr>
          <w:rFonts w:ascii="Trebuchet MS" w:hAnsi="Trebuchet MS" w:cs="Arial"/>
          <w:sz w:val="22"/>
          <w:szCs w:val="22"/>
          <w:lang w:val="en-GB"/>
        </w:rPr>
        <w:t>It is our policy that this procedure will be followed by all staff with responsibilities for the procurement and safe use of substances whilst on our premises.</w:t>
      </w:r>
    </w:p>
    <w:p w14:paraId="3ED4A651" w14:textId="77777777" w:rsidR="00B561F9" w:rsidRPr="00DC1A7D" w:rsidRDefault="00B561F9" w:rsidP="001206C6">
      <w:pPr>
        <w:pStyle w:val="8-Tekstcontract"/>
        <w:spacing w:after="0" w:line="240" w:lineRule="auto"/>
        <w:rPr>
          <w:rFonts w:ascii="Trebuchet MS" w:hAnsi="Trebuchet MS" w:cs="Arial"/>
          <w:sz w:val="22"/>
          <w:szCs w:val="22"/>
          <w:lang w:val="en-GB"/>
        </w:rPr>
      </w:pPr>
    </w:p>
    <w:p w14:paraId="7EFD492A" w14:textId="7387FC18" w:rsidR="00B561F9" w:rsidRPr="00DC1A7D" w:rsidRDefault="00B561F9" w:rsidP="00B561F9">
      <w:pPr>
        <w:jc w:val="both"/>
        <w:rPr>
          <w:rFonts w:ascii="Trebuchet MS" w:hAnsi="Trebuchet MS" w:cs="Arial"/>
          <w:bCs/>
          <w:sz w:val="22"/>
          <w:szCs w:val="22"/>
        </w:rPr>
      </w:pPr>
      <w:r w:rsidRPr="00DC1A7D">
        <w:rPr>
          <w:rFonts w:ascii="Trebuchet MS" w:hAnsi="Trebuchet MS" w:cs="Arial"/>
          <w:bCs/>
          <w:sz w:val="22"/>
          <w:szCs w:val="22"/>
        </w:rPr>
        <w:t>The school COSHH assessment</w:t>
      </w:r>
      <w:r w:rsidR="00F16A29" w:rsidRPr="00DC1A7D">
        <w:rPr>
          <w:rFonts w:ascii="Trebuchet MS" w:hAnsi="Trebuchet MS" w:cs="Arial"/>
          <w:bCs/>
          <w:sz w:val="22"/>
          <w:szCs w:val="22"/>
        </w:rPr>
        <w:t>s are</w:t>
      </w:r>
      <w:r w:rsidRPr="00DC1A7D">
        <w:rPr>
          <w:rFonts w:ascii="Trebuchet MS" w:hAnsi="Trebuchet MS" w:cs="Arial"/>
          <w:bCs/>
          <w:sz w:val="22"/>
          <w:szCs w:val="22"/>
        </w:rPr>
        <w:t xml:space="preserve"> </w:t>
      </w:r>
      <w:r w:rsidR="004B1A24" w:rsidRPr="00DC1A7D">
        <w:rPr>
          <w:rFonts w:ascii="Trebuchet MS" w:hAnsi="Trebuchet MS" w:cs="Arial"/>
          <w:bCs/>
          <w:sz w:val="22"/>
          <w:szCs w:val="22"/>
        </w:rPr>
        <w:t>maintained by</w:t>
      </w:r>
      <w:r w:rsidR="00227529">
        <w:rPr>
          <w:rFonts w:ascii="Trebuchet MS" w:hAnsi="Trebuchet MS" w:cs="Arial"/>
          <w:bCs/>
          <w:sz w:val="22"/>
          <w:szCs w:val="22"/>
        </w:rPr>
        <w:t xml:space="preserve"> H&amp;S co-ordinator </w:t>
      </w:r>
      <w:r w:rsidR="00874360" w:rsidRPr="00DC1A7D">
        <w:rPr>
          <w:rFonts w:ascii="Trebuchet MS" w:hAnsi="Trebuchet MS" w:cs="Arial"/>
          <w:bCs/>
          <w:sz w:val="22"/>
          <w:szCs w:val="22"/>
        </w:rPr>
        <w:t xml:space="preserve">in the school office and online at Teacher Shared </w:t>
      </w:r>
      <w:r w:rsidRPr="00DC1A7D">
        <w:rPr>
          <w:rFonts w:ascii="Trebuchet MS" w:hAnsi="Trebuchet MS" w:cs="Arial"/>
          <w:bCs/>
          <w:sz w:val="22"/>
          <w:szCs w:val="22"/>
        </w:rPr>
        <w:t>and summary information is kept where substances are stored/used.</w:t>
      </w:r>
    </w:p>
    <w:p w14:paraId="55ECC4FF" w14:textId="77777777" w:rsidR="001206C6" w:rsidRPr="00DC1A7D" w:rsidRDefault="001206C6" w:rsidP="00485D47">
      <w:pPr>
        <w:pStyle w:val="Heading3"/>
        <w:numPr>
          <w:ilvl w:val="2"/>
          <w:numId w:val="19"/>
        </w:numPr>
        <w:ind w:left="504"/>
        <w:jc w:val="both"/>
        <w:rPr>
          <w:rFonts w:ascii="Trebuchet MS" w:hAnsi="Trebuchet MS"/>
          <w:szCs w:val="22"/>
        </w:rPr>
      </w:pPr>
      <w:r w:rsidRPr="00DC1A7D">
        <w:rPr>
          <w:rFonts w:ascii="Trebuchet MS" w:hAnsi="Trebuchet MS"/>
          <w:szCs w:val="22"/>
        </w:rPr>
        <w:t xml:space="preserve">Ordering </w:t>
      </w:r>
    </w:p>
    <w:p w14:paraId="774E4479" w14:textId="311AD0A8" w:rsidR="001206C6" w:rsidRPr="00DC1A7D" w:rsidRDefault="001206C6" w:rsidP="001206C6">
      <w:pPr>
        <w:pStyle w:val="8-Tekstcontract"/>
        <w:spacing w:after="0" w:line="240" w:lineRule="auto"/>
        <w:rPr>
          <w:rFonts w:ascii="Trebuchet MS" w:hAnsi="Trebuchet MS" w:cs="Arial"/>
          <w:sz w:val="22"/>
          <w:szCs w:val="22"/>
          <w:lang w:val="en-GB"/>
        </w:rPr>
      </w:pPr>
      <w:r w:rsidRPr="00DC1A7D">
        <w:rPr>
          <w:rFonts w:ascii="Trebuchet MS" w:hAnsi="Trebuchet MS" w:cs="Arial"/>
          <w:sz w:val="22"/>
          <w:szCs w:val="22"/>
          <w:lang w:val="en-GB"/>
        </w:rPr>
        <w:t xml:space="preserve">The </w:t>
      </w:r>
      <w:r w:rsidR="00227529">
        <w:rPr>
          <w:rFonts w:ascii="Trebuchet MS" w:hAnsi="Trebuchet MS" w:cs="Arial"/>
          <w:sz w:val="22"/>
          <w:szCs w:val="22"/>
          <w:lang w:val="en-GB"/>
        </w:rPr>
        <w:t>H &amp; S Co-ordinator</w:t>
      </w:r>
      <w:r w:rsidR="000A79CF" w:rsidRPr="00DC1A7D">
        <w:rPr>
          <w:rFonts w:ascii="Trebuchet MS" w:hAnsi="Trebuchet MS" w:cs="Arial"/>
          <w:sz w:val="22"/>
          <w:szCs w:val="22"/>
          <w:lang w:val="en-GB"/>
        </w:rPr>
        <w:t xml:space="preserve"> </w:t>
      </w:r>
      <w:r w:rsidRPr="00DC1A7D">
        <w:rPr>
          <w:rFonts w:ascii="Trebuchet MS" w:hAnsi="Trebuchet MS" w:cs="Arial"/>
          <w:sz w:val="22"/>
          <w:szCs w:val="22"/>
          <w:lang w:val="en-GB"/>
        </w:rPr>
        <w:t>will ensure that adequate information on each product is obtained prior to its use. This will take the form of a Safety Data Sheet (SDS), where appropriate, which should be provided by the supplier of the substance. If the intention is to use a product for the first time, then the relevant SDS needs to be obtained before ordering.  Where necessary, further information will be obtained from the supplier and other resources, such as the Health &amp; Safety Executive website (</w:t>
      </w:r>
      <w:hyperlink r:id="rId19" w:history="1">
        <w:r w:rsidRPr="00DC1A7D">
          <w:rPr>
            <w:rStyle w:val="Hyperlink"/>
            <w:rFonts w:ascii="Trebuchet MS" w:hAnsi="Trebuchet MS" w:cs="Arial"/>
            <w:color w:val="auto"/>
            <w:sz w:val="22"/>
            <w:szCs w:val="22"/>
            <w:lang w:val="en-GB"/>
          </w:rPr>
          <w:t>http://www.hse.gov.uk</w:t>
        </w:r>
      </w:hyperlink>
      <w:r w:rsidRPr="00DC1A7D">
        <w:rPr>
          <w:rFonts w:ascii="Trebuchet MS" w:hAnsi="Trebuchet MS" w:cs="Arial"/>
          <w:sz w:val="22"/>
          <w:szCs w:val="22"/>
          <w:lang w:val="en-GB"/>
        </w:rPr>
        <w:t>).</w:t>
      </w:r>
    </w:p>
    <w:p w14:paraId="10A5CDFF" w14:textId="77777777" w:rsidR="001206C6" w:rsidRPr="00DC1A7D" w:rsidRDefault="001206C6" w:rsidP="00485D47">
      <w:pPr>
        <w:pStyle w:val="Heading3"/>
        <w:numPr>
          <w:ilvl w:val="2"/>
          <w:numId w:val="19"/>
        </w:numPr>
        <w:ind w:left="504"/>
        <w:jc w:val="both"/>
        <w:rPr>
          <w:rFonts w:ascii="Trebuchet MS" w:hAnsi="Trebuchet MS"/>
          <w:szCs w:val="22"/>
        </w:rPr>
      </w:pPr>
      <w:r w:rsidRPr="00DC1A7D">
        <w:rPr>
          <w:rFonts w:ascii="Trebuchet MS" w:hAnsi="Trebuchet MS"/>
          <w:szCs w:val="22"/>
        </w:rPr>
        <w:t>Storage</w:t>
      </w:r>
    </w:p>
    <w:p w14:paraId="43DC62D0" w14:textId="42DD0FAA" w:rsidR="001206C6" w:rsidRPr="00DC1A7D" w:rsidRDefault="001206C6" w:rsidP="001206C6">
      <w:pPr>
        <w:pStyle w:val="8-Tekstcontract"/>
        <w:spacing w:after="0" w:line="240" w:lineRule="auto"/>
        <w:rPr>
          <w:rFonts w:ascii="Trebuchet MS" w:hAnsi="Trebuchet MS" w:cs="Arial"/>
          <w:sz w:val="22"/>
          <w:szCs w:val="22"/>
          <w:lang w:val="en-GB"/>
        </w:rPr>
      </w:pPr>
      <w:r w:rsidRPr="00DC1A7D">
        <w:rPr>
          <w:rFonts w:ascii="Trebuchet MS" w:hAnsi="Trebuchet MS" w:cs="Arial"/>
          <w:sz w:val="22"/>
          <w:szCs w:val="22"/>
          <w:lang w:val="en-GB"/>
        </w:rPr>
        <w:t xml:space="preserve">We will provide appropriate storage according to the properties of each substance. The type of storage necessary will be determined by reference to the assessment, MSDS or relevant properties. Special consideration will be given to flammable liquids, environmentally hazardous chemicals and oxidising agents (due to </w:t>
      </w:r>
      <w:r w:rsidRPr="00227529">
        <w:rPr>
          <w:rFonts w:ascii="Trebuchet MS" w:hAnsi="Trebuchet MS" w:cs="Arial"/>
          <w:sz w:val="22"/>
          <w:szCs w:val="22"/>
          <w:lang w:val="en-GB"/>
        </w:rPr>
        <w:t>the risks of explosion). The suitability of all chemical storage will be reviewed as necessary b</w:t>
      </w:r>
      <w:r w:rsidR="00581909" w:rsidRPr="00227529">
        <w:rPr>
          <w:rFonts w:ascii="Trebuchet MS" w:hAnsi="Trebuchet MS" w:cs="Arial"/>
          <w:sz w:val="22"/>
          <w:szCs w:val="22"/>
          <w:lang w:val="en-GB"/>
        </w:rPr>
        <w:t xml:space="preserve">y </w:t>
      </w:r>
      <w:r w:rsidR="00F67DB9" w:rsidRPr="00227529">
        <w:rPr>
          <w:rFonts w:ascii="Trebuchet MS" w:hAnsi="Trebuchet MS" w:cs="Arial"/>
          <w:sz w:val="22"/>
          <w:szCs w:val="22"/>
          <w:lang w:val="en-GB"/>
        </w:rPr>
        <w:t>Caretaker</w:t>
      </w:r>
      <w:r w:rsidR="000A79CF" w:rsidRPr="00227529">
        <w:rPr>
          <w:rFonts w:ascii="Trebuchet MS" w:hAnsi="Trebuchet MS" w:cs="Arial"/>
          <w:sz w:val="22"/>
          <w:szCs w:val="22"/>
          <w:lang w:val="en-GB"/>
        </w:rPr>
        <w:t>.</w:t>
      </w:r>
      <w:r w:rsidR="000A79CF" w:rsidRPr="00DC1A7D">
        <w:rPr>
          <w:rFonts w:ascii="Trebuchet MS" w:hAnsi="Trebuchet MS" w:cs="Arial"/>
          <w:sz w:val="22"/>
          <w:szCs w:val="22"/>
          <w:lang w:val="en-GB"/>
        </w:rPr>
        <w:t xml:space="preserve"> </w:t>
      </w:r>
    </w:p>
    <w:p w14:paraId="78C7A1B9" w14:textId="77777777" w:rsidR="001206C6" w:rsidRPr="00DC1A7D" w:rsidRDefault="001206C6" w:rsidP="00186D20">
      <w:pPr>
        <w:pStyle w:val="Heading3"/>
        <w:numPr>
          <w:ilvl w:val="2"/>
          <w:numId w:val="19"/>
        </w:numPr>
        <w:ind w:left="504"/>
        <w:jc w:val="both"/>
        <w:rPr>
          <w:rFonts w:ascii="Trebuchet MS" w:hAnsi="Trebuchet MS"/>
          <w:szCs w:val="22"/>
        </w:rPr>
      </w:pPr>
      <w:r w:rsidRPr="00DC1A7D">
        <w:rPr>
          <w:rFonts w:ascii="Trebuchet MS" w:hAnsi="Trebuchet MS"/>
          <w:szCs w:val="22"/>
        </w:rPr>
        <w:t>Employee duties</w:t>
      </w:r>
    </w:p>
    <w:p w14:paraId="1D942015" w14:textId="3790620C" w:rsidR="001206C6" w:rsidRPr="00DC1A7D" w:rsidRDefault="001206C6" w:rsidP="001206C6">
      <w:pPr>
        <w:pStyle w:val="8-Tekstcontract"/>
        <w:spacing w:after="0" w:line="240" w:lineRule="auto"/>
        <w:rPr>
          <w:rFonts w:ascii="Trebuchet MS" w:hAnsi="Trebuchet MS" w:cs="Arial"/>
          <w:sz w:val="22"/>
          <w:szCs w:val="22"/>
          <w:lang w:val="en-GB"/>
        </w:rPr>
      </w:pPr>
      <w:r w:rsidRPr="00DC1A7D">
        <w:rPr>
          <w:rFonts w:ascii="Trebuchet MS" w:hAnsi="Trebuchet MS" w:cs="Arial"/>
          <w:sz w:val="22"/>
          <w:szCs w:val="22"/>
          <w:lang w:val="en-GB"/>
        </w:rPr>
        <w:t>All employees will be expected to co-operate with us in respect of any controls which have been introduced, to ensure the safe use, contact with and storage of substances. Where PPE has been deemed to be necessary, employees will be expected to wear and maintain it in line with the manufacturers' recommendations. We also expect all employees to report any concerns to the</w:t>
      </w:r>
      <w:r w:rsidR="000A79CF" w:rsidRPr="00DC1A7D">
        <w:rPr>
          <w:rFonts w:ascii="Trebuchet MS" w:hAnsi="Trebuchet MS" w:cs="Arial"/>
          <w:sz w:val="22"/>
          <w:szCs w:val="22"/>
          <w:lang w:val="en-GB"/>
        </w:rPr>
        <w:t xml:space="preserve"> </w:t>
      </w:r>
      <w:r w:rsidR="008F2ED2" w:rsidRPr="00DC1A7D">
        <w:rPr>
          <w:rFonts w:ascii="Trebuchet MS" w:hAnsi="Trebuchet MS" w:cs="Arial"/>
          <w:sz w:val="22"/>
          <w:szCs w:val="22"/>
          <w:lang w:val="en-GB"/>
        </w:rPr>
        <w:t>H&amp;S Coordinator</w:t>
      </w:r>
      <w:r w:rsidRPr="00DC1A7D">
        <w:rPr>
          <w:rFonts w:ascii="Trebuchet MS" w:hAnsi="Trebuchet MS" w:cs="Arial"/>
          <w:sz w:val="22"/>
          <w:szCs w:val="22"/>
          <w:lang w:val="en-GB"/>
        </w:rPr>
        <w:t xml:space="preserve"> including any health concerns. These will be dealt with promptly. Should any further action be required, then the employee raising the concern will be informed as to what form it will take.</w:t>
      </w:r>
    </w:p>
    <w:p w14:paraId="569F926E" w14:textId="77777777" w:rsidR="001206C6" w:rsidRPr="00DC1A7D" w:rsidRDefault="001206C6" w:rsidP="00186D20">
      <w:pPr>
        <w:pStyle w:val="Heading3"/>
        <w:numPr>
          <w:ilvl w:val="2"/>
          <w:numId w:val="19"/>
        </w:numPr>
        <w:ind w:left="504"/>
        <w:jc w:val="both"/>
        <w:rPr>
          <w:rFonts w:ascii="Trebuchet MS" w:hAnsi="Trebuchet MS"/>
          <w:szCs w:val="22"/>
        </w:rPr>
      </w:pPr>
      <w:r w:rsidRPr="00DC1A7D">
        <w:rPr>
          <w:rFonts w:ascii="Trebuchet MS" w:hAnsi="Trebuchet MS"/>
          <w:szCs w:val="22"/>
        </w:rPr>
        <w:lastRenderedPageBreak/>
        <w:t>Employee training</w:t>
      </w:r>
    </w:p>
    <w:p w14:paraId="42C166C5" w14:textId="77777777" w:rsidR="001206C6" w:rsidRPr="00DC1A7D" w:rsidRDefault="001206C6" w:rsidP="001206C6">
      <w:pPr>
        <w:pStyle w:val="8-Tekstcontract"/>
        <w:spacing w:after="0" w:line="240" w:lineRule="auto"/>
        <w:rPr>
          <w:rFonts w:ascii="Trebuchet MS" w:hAnsi="Trebuchet MS" w:cs="Arial"/>
          <w:sz w:val="22"/>
          <w:szCs w:val="22"/>
          <w:lang w:val="en-GB"/>
        </w:rPr>
      </w:pPr>
      <w:r w:rsidRPr="00DC1A7D">
        <w:rPr>
          <w:rFonts w:ascii="Trebuchet MS" w:hAnsi="Trebuchet MS" w:cs="Arial"/>
          <w:sz w:val="22"/>
          <w:szCs w:val="22"/>
          <w:lang w:val="en-GB"/>
        </w:rPr>
        <w:t>All employees will receive information, instruction and training on how to use products safely. This will be repeated as necessary, e.g. on the introduction of new substances or processes. Training will be provided in a practical form in which the hazards and controls are clearly understood, e.g. training on operating procedures.</w:t>
      </w:r>
    </w:p>
    <w:p w14:paraId="1090611F" w14:textId="77777777" w:rsidR="001206C6" w:rsidRPr="00DC1A7D" w:rsidRDefault="001206C6" w:rsidP="00186D20">
      <w:pPr>
        <w:pStyle w:val="Heading3"/>
        <w:numPr>
          <w:ilvl w:val="2"/>
          <w:numId w:val="19"/>
        </w:numPr>
        <w:ind w:left="504"/>
        <w:jc w:val="both"/>
        <w:rPr>
          <w:rFonts w:ascii="Trebuchet MS" w:hAnsi="Trebuchet MS"/>
          <w:szCs w:val="22"/>
        </w:rPr>
      </w:pPr>
      <w:r w:rsidRPr="00DC1A7D">
        <w:rPr>
          <w:rFonts w:ascii="Trebuchet MS" w:hAnsi="Trebuchet MS"/>
          <w:szCs w:val="22"/>
        </w:rPr>
        <w:t>Monitoring</w:t>
      </w:r>
    </w:p>
    <w:p w14:paraId="0DEA95AA" w14:textId="77777777" w:rsidR="001206C6" w:rsidRPr="00DC1A7D" w:rsidRDefault="001206C6" w:rsidP="001206C6">
      <w:pPr>
        <w:pStyle w:val="8-Tekstcontract"/>
        <w:spacing w:after="120" w:line="240" w:lineRule="auto"/>
        <w:rPr>
          <w:rFonts w:ascii="Trebuchet MS" w:hAnsi="Trebuchet MS" w:cs="Arial"/>
          <w:sz w:val="22"/>
          <w:szCs w:val="22"/>
          <w:lang w:val="en-GB"/>
        </w:rPr>
      </w:pPr>
      <w:r w:rsidRPr="00DC1A7D">
        <w:rPr>
          <w:rFonts w:ascii="Trebuchet MS" w:hAnsi="Trebuchet MS" w:cs="Arial"/>
          <w:sz w:val="22"/>
          <w:szCs w:val="22"/>
          <w:lang w:val="en-GB"/>
        </w:rPr>
        <w:t xml:space="preserve">This policy will be monitored through the carrying out of periodic safety audits. These will cover the following: </w:t>
      </w:r>
    </w:p>
    <w:p w14:paraId="7B7C6575" w14:textId="77777777" w:rsidR="001206C6" w:rsidRPr="00DC1A7D" w:rsidRDefault="001206C6" w:rsidP="001206C6">
      <w:pPr>
        <w:pStyle w:val="8-Tekstcontract"/>
        <w:tabs>
          <w:tab w:val="left" w:pos="198"/>
          <w:tab w:val="left" w:pos="7540"/>
          <w:tab w:val="left" w:pos="8050"/>
        </w:tabs>
        <w:spacing w:after="120" w:line="240" w:lineRule="auto"/>
        <w:ind w:left="198" w:hanging="198"/>
        <w:rPr>
          <w:rFonts w:ascii="Trebuchet MS" w:hAnsi="Trebuchet MS" w:cs="Arial"/>
          <w:sz w:val="22"/>
          <w:szCs w:val="22"/>
          <w:lang w:val="en-GB"/>
        </w:rPr>
      </w:pPr>
      <w:r w:rsidRPr="00DC1A7D">
        <w:rPr>
          <w:rFonts w:ascii="Trebuchet MS" w:hAnsi="Trebuchet MS" w:cs="Arial"/>
          <w:sz w:val="22"/>
          <w:szCs w:val="22"/>
          <w:lang w:val="en-GB"/>
        </w:rPr>
        <w:t>•</w:t>
      </w:r>
      <w:r w:rsidRPr="00DC1A7D">
        <w:rPr>
          <w:rFonts w:ascii="Trebuchet MS" w:hAnsi="Trebuchet MS" w:cs="Arial"/>
          <w:sz w:val="22"/>
          <w:szCs w:val="22"/>
          <w:lang w:val="en-GB"/>
        </w:rPr>
        <w:tab/>
        <w:t>Use of substances.</w:t>
      </w:r>
    </w:p>
    <w:p w14:paraId="6E4D3D60" w14:textId="77777777" w:rsidR="001206C6" w:rsidRPr="00DC1A7D" w:rsidRDefault="001206C6" w:rsidP="001206C6">
      <w:pPr>
        <w:pStyle w:val="8-Tekstcontract"/>
        <w:tabs>
          <w:tab w:val="left" w:pos="198"/>
          <w:tab w:val="left" w:pos="7540"/>
          <w:tab w:val="left" w:pos="8050"/>
        </w:tabs>
        <w:spacing w:after="120" w:line="240" w:lineRule="auto"/>
        <w:ind w:left="198" w:hanging="198"/>
        <w:rPr>
          <w:rFonts w:ascii="Trebuchet MS" w:hAnsi="Trebuchet MS" w:cs="Arial"/>
          <w:sz w:val="22"/>
          <w:szCs w:val="22"/>
          <w:lang w:val="en-GB"/>
        </w:rPr>
      </w:pPr>
      <w:r w:rsidRPr="00DC1A7D">
        <w:rPr>
          <w:rFonts w:ascii="Trebuchet MS" w:hAnsi="Trebuchet MS" w:cs="Arial"/>
          <w:sz w:val="22"/>
          <w:szCs w:val="22"/>
          <w:lang w:val="en-GB"/>
        </w:rPr>
        <w:t>•</w:t>
      </w:r>
      <w:r w:rsidRPr="00DC1A7D">
        <w:rPr>
          <w:rFonts w:ascii="Trebuchet MS" w:hAnsi="Trebuchet MS" w:cs="Arial"/>
          <w:sz w:val="22"/>
          <w:szCs w:val="22"/>
          <w:lang w:val="en-GB"/>
        </w:rPr>
        <w:tab/>
        <w:t>Maintenance of control systems.</w:t>
      </w:r>
    </w:p>
    <w:p w14:paraId="24388017" w14:textId="77777777" w:rsidR="001206C6" w:rsidRPr="00DC1A7D" w:rsidRDefault="001206C6" w:rsidP="001206C6">
      <w:pPr>
        <w:pStyle w:val="8-Tekstcontract"/>
        <w:tabs>
          <w:tab w:val="left" w:pos="198"/>
          <w:tab w:val="left" w:pos="7540"/>
          <w:tab w:val="left" w:pos="8050"/>
        </w:tabs>
        <w:spacing w:after="120" w:line="240" w:lineRule="auto"/>
        <w:ind w:left="198" w:hanging="198"/>
        <w:rPr>
          <w:rFonts w:ascii="Trebuchet MS" w:hAnsi="Trebuchet MS" w:cs="Arial"/>
          <w:sz w:val="22"/>
          <w:szCs w:val="22"/>
          <w:lang w:val="en-GB"/>
        </w:rPr>
      </w:pPr>
      <w:r w:rsidRPr="00DC1A7D">
        <w:rPr>
          <w:rFonts w:ascii="Trebuchet MS" w:hAnsi="Trebuchet MS" w:cs="Arial"/>
          <w:sz w:val="22"/>
          <w:szCs w:val="22"/>
          <w:lang w:val="en-GB"/>
        </w:rPr>
        <w:t>•</w:t>
      </w:r>
      <w:r w:rsidRPr="00DC1A7D">
        <w:rPr>
          <w:rFonts w:ascii="Trebuchet MS" w:hAnsi="Trebuchet MS" w:cs="Arial"/>
          <w:sz w:val="22"/>
          <w:szCs w:val="22"/>
          <w:lang w:val="en-GB"/>
        </w:rPr>
        <w:tab/>
        <w:t>Adherence to safe working practices.</w:t>
      </w:r>
    </w:p>
    <w:p w14:paraId="2696C1B5" w14:textId="77777777" w:rsidR="001206C6" w:rsidRPr="00DC1A7D" w:rsidRDefault="001206C6" w:rsidP="001206C6">
      <w:pPr>
        <w:pStyle w:val="8-Tekstcontract"/>
        <w:tabs>
          <w:tab w:val="left" w:pos="198"/>
          <w:tab w:val="left" w:pos="7540"/>
          <w:tab w:val="left" w:pos="8050"/>
        </w:tabs>
        <w:spacing w:after="120" w:line="240" w:lineRule="auto"/>
        <w:ind w:left="198" w:hanging="198"/>
        <w:rPr>
          <w:rFonts w:ascii="Trebuchet MS" w:hAnsi="Trebuchet MS" w:cs="Arial"/>
          <w:sz w:val="22"/>
          <w:szCs w:val="22"/>
          <w:lang w:val="en-GB"/>
        </w:rPr>
      </w:pPr>
      <w:r w:rsidRPr="00DC1A7D">
        <w:rPr>
          <w:rFonts w:ascii="Trebuchet MS" w:hAnsi="Trebuchet MS" w:cs="Arial"/>
          <w:sz w:val="22"/>
          <w:szCs w:val="22"/>
          <w:lang w:val="en-GB"/>
        </w:rPr>
        <w:t>•</w:t>
      </w:r>
      <w:r w:rsidRPr="00DC1A7D">
        <w:rPr>
          <w:rFonts w:ascii="Trebuchet MS" w:hAnsi="Trebuchet MS" w:cs="Arial"/>
          <w:sz w:val="22"/>
          <w:szCs w:val="22"/>
          <w:lang w:val="en-GB"/>
        </w:rPr>
        <w:tab/>
        <w:t>Provision of information to employees.</w:t>
      </w:r>
    </w:p>
    <w:p w14:paraId="0091FDF2" w14:textId="77777777" w:rsidR="001206C6" w:rsidRPr="00DC1A7D" w:rsidRDefault="001206C6" w:rsidP="001206C6">
      <w:pPr>
        <w:pStyle w:val="8-Tekstcontract"/>
        <w:tabs>
          <w:tab w:val="left" w:pos="198"/>
          <w:tab w:val="left" w:pos="7540"/>
          <w:tab w:val="left" w:pos="8050"/>
        </w:tabs>
        <w:spacing w:after="120" w:line="240" w:lineRule="auto"/>
        <w:ind w:left="198" w:hanging="198"/>
        <w:rPr>
          <w:rFonts w:ascii="Trebuchet MS" w:hAnsi="Trebuchet MS" w:cs="Arial"/>
          <w:sz w:val="22"/>
          <w:szCs w:val="22"/>
          <w:lang w:val="en-GB"/>
        </w:rPr>
      </w:pPr>
      <w:r w:rsidRPr="00DC1A7D">
        <w:rPr>
          <w:rFonts w:ascii="Trebuchet MS" w:hAnsi="Trebuchet MS" w:cs="Arial"/>
          <w:sz w:val="22"/>
          <w:szCs w:val="22"/>
          <w:lang w:val="en-GB"/>
        </w:rPr>
        <w:t>•</w:t>
      </w:r>
      <w:r w:rsidRPr="00DC1A7D">
        <w:rPr>
          <w:rFonts w:ascii="Trebuchet MS" w:hAnsi="Trebuchet MS" w:cs="Arial"/>
          <w:sz w:val="22"/>
          <w:szCs w:val="22"/>
          <w:lang w:val="en-GB"/>
        </w:rPr>
        <w:tab/>
        <w:t>Appropriate storage.</w:t>
      </w:r>
    </w:p>
    <w:p w14:paraId="7BC7E16F" w14:textId="77777777" w:rsidR="001206C6" w:rsidRPr="00DC1A7D" w:rsidRDefault="001206C6" w:rsidP="001206C6">
      <w:pPr>
        <w:pStyle w:val="8-Tekstcontract"/>
        <w:spacing w:after="120" w:line="240" w:lineRule="auto"/>
        <w:rPr>
          <w:rFonts w:ascii="Trebuchet MS" w:hAnsi="Trebuchet MS" w:cs="Arial"/>
          <w:sz w:val="22"/>
          <w:szCs w:val="22"/>
          <w:lang w:val="en-GB"/>
        </w:rPr>
      </w:pPr>
      <w:r w:rsidRPr="00DC1A7D">
        <w:rPr>
          <w:rFonts w:ascii="Trebuchet MS" w:hAnsi="Trebuchet MS" w:cs="Arial"/>
          <w:sz w:val="22"/>
          <w:szCs w:val="22"/>
          <w:lang w:val="en-GB"/>
        </w:rPr>
        <w:t>Where contractors are engaged on site, they will be monitored to ensure that they do not pose a hazard to employees, visitors or themselves.</w:t>
      </w:r>
    </w:p>
    <w:p w14:paraId="26AAC03E" w14:textId="77777777" w:rsidR="00F63518" w:rsidRPr="00DC1A7D" w:rsidRDefault="00F63518" w:rsidP="001648A2">
      <w:pPr>
        <w:pStyle w:val="ListParagraph"/>
        <w:keepNext/>
        <w:pageBreakBefore/>
        <w:numPr>
          <w:ilvl w:val="0"/>
          <w:numId w:val="19"/>
        </w:numPr>
        <w:tabs>
          <w:tab w:val="num" w:pos="432"/>
        </w:tabs>
        <w:spacing w:before="240" w:after="240"/>
        <w:ind w:hanging="3338"/>
        <w:jc w:val="both"/>
        <w:outlineLvl w:val="0"/>
        <w:rPr>
          <w:rFonts w:ascii="Trebuchet MS" w:hAnsi="Trebuchet MS" w:cs="Arial"/>
          <w:b/>
          <w:bCs/>
          <w:caps/>
          <w:spacing w:val="-1"/>
          <w:sz w:val="22"/>
          <w:szCs w:val="22"/>
          <w:lang w:eastAsia="en-GB"/>
        </w:rPr>
      </w:pPr>
      <w:r w:rsidRPr="00DC1A7D">
        <w:rPr>
          <w:rFonts w:ascii="Trebuchet MS" w:hAnsi="Trebuchet MS" w:cs="Arial"/>
          <w:b/>
          <w:bCs/>
          <w:caps/>
          <w:spacing w:val="-1"/>
          <w:sz w:val="22"/>
          <w:szCs w:val="22"/>
          <w:lang w:eastAsia="en-GB"/>
        </w:rPr>
        <w:lastRenderedPageBreak/>
        <w:t xml:space="preserve">DRIVING FOR WORK </w:t>
      </w:r>
    </w:p>
    <w:p w14:paraId="7F9DDED0" w14:textId="77777777" w:rsidR="00F63518" w:rsidRPr="00DC1A7D" w:rsidRDefault="00F63518" w:rsidP="00F63518">
      <w:pPr>
        <w:spacing w:before="60" w:after="120"/>
        <w:jc w:val="both"/>
        <w:rPr>
          <w:rFonts w:ascii="Trebuchet MS" w:hAnsi="Trebuchet MS" w:cs="Arial"/>
          <w:sz w:val="22"/>
          <w:szCs w:val="22"/>
          <w:lang w:eastAsia="en-GB"/>
        </w:rPr>
      </w:pPr>
      <w:r w:rsidRPr="00DC1A7D">
        <w:rPr>
          <w:rFonts w:ascii="Trebuchet MS" w:hAnsi="Trebuchet MS" w:cs="Arial"/>
          <w:bCs/>
          <w:sz w:val="22"/>
          <w:szCs w:val="22"/>
          <w:lang w:eastAsia="en-GB"/>
        </w:rPr>
        <w:t xml:space="preserve">It is our policy to ensure, as far as is reasonably practical, that employees do not place at risk or harm themselves or any other person through work related driving activities.  This </w:t>
      </w:r>
      <w:r w:rsidRPr="00DC1A7D">
        <w:rPr>
          <w:rFonts w:ascii="Trebuchet MS" w:hAnsi="Trebuchet MS" w:cs="Arial"/>
          <w:sz w:val="22"/>
          <w:szCs w:val="22"/>
          <w:lang w:eastAsia="en-GB"/>
        </w:rPr>
        <w:t>will be achieved by setting standards conforming with current legislative guidance and by the implementation of a series of risk control measures.</w:t>
      </w:r>
    </w:p>
    <w:p w14:paraId="6679DF06" w14:textId="77777777" w:rsidR="00F63518" w:rsidRPr="00DC1A7D" w:rsidRDefault="00F63518" w:rsidP="00F63518">
      <w:pPr>
        <w:pStyle w:val="ListParagraph"/>
        <w:keepNext/>
        <w:numPr>
          <w:ilvl w:val="1"/>
          <w:numId w:val="19"/>
        </w:numPr>
        <w:tabs>
          <w:tab w:val="num" w:pos="426"/>
        </w:tabs>
        <w:spacing w:before="240" w:after="240"/>
        <w:ind w:left="426"/>
        <w:jc w:val="both"/>
        <w:outlineLvl w:val="1"/>
        <w:rPr>
          <w:rFonts w:ascii="Trebuchet MS" w:hAnsi="Trebuchet MS" w:cs="Arial"/>
          <w:b/>
          <w:bCs/>
          <w:sz w:val="22"/>
          <w:szCs w:val="22"/>
          <w:lang w:eastAsia="en-GB"/>
        </w:rPr>
      </w:pPr>
      <w:r w:rsidRPr="00DC1A7D">
        <w:rPr>
          <w:rFonts w:ascii="Trebuchet MS" w:hAnsi="Trebuchet MS" w:cs="Arial"/>
          <w:b/>
          <w:bCs/>
          <w:sz w:val="22"/>
          <w:szCs w:val="22"/>
          <w:lang w:eastAsia="en-GB"/>
        </w:rPr>
        <w:t>Legal Requirement</w:t>
      </w:r>
    </w:p>
    <w:p w14:paraId="6C6DE6FB" w14:textId="77777777" w:rsidR="00F63518" w:rsidRPr="00DC1A7D" w:rsidRDefault="00F63518" w:rsidP="00F63518">
      <w:pPr>
        <w:widowControl w:val="0"/>
        <w:overflowPunct w:val="0"/>
        <w:autoSpaceDE w:val="0"/>
        <w:autoSpaceDN w:val="0"/>
        <w:adjustRightInd w:val="0"/>
        <w:spacing w:before="60" w:after="120"/>
        <w:jc w:val="both"/>
        <w:textAlignment w:val="baseline"/>
        <w:rPr>
          <w:rFonts w:ascii="Trebuchet MS" w:hAnsi="Trebuchet MS" w:cs="Arial"/>
          <w:b/>
          <w:sz w:val="22"/>
          <w:szCs w:val="22"/>
          <w:lang w:eastAsia="en-GB"/>
        </w:rPr>
      </w:pPr>
      <w:r w:rsidRPr="00DC1A7D">
        <w:rPr>
          <w:rFonts w:ascii="Trebuchet MS" w:hAnsi="Trebuchet MS" w:cs="Arial"/>
          <w:sz w:val="22"/>
          <w:szCs w:val="22"/>
          <w:lang w:eastAsia="en-GB"/>
        </w:rPr>
        <w:t xml:space="preserve">The </w:t>
      </w:r>
      <w:r w:rsidRPr="00DC1A7D">
        <w:rPr>
          <w:rFonts w:ascii="Trebuchet MS" w:hAnsi="Trebuchet MS" w:cs="Arial"/>
          <w:b/>
          <w:sz w:val="22"/>
          <w:szCs w:val="22"/>
          <w:lang w:eastAsia="en-GB"/>
        </w:rPr>
        <w:t>Health and Safety at Work Act 1974</w:t>
      </w:r>
      <w:r w:rsidRPr="00DC1A7D">
        <w:rPr>
          <w:rFonts w:ascii="Trebuchet MS" w:hAnsi="Trebuchet MS" w:cs="Arial"/>
          <w:sz w:val="22"/>
          <w:szCs w:val="22"/>
          <w:lang w:eastAsia="en-GB"/>
        </w:rPr>
        <w:t xml:space="preserve"> and the </w:t>
      </w:r>
      <w:r w:rsidRPr="00DC1A7D">
        <w:rPr>
          <w:rFonts w:ascii="Trebuchet MS" w:hAnsi="Trebuchet MS" w:cs="Arial"/>
          <w:b/>
          <w:sz w:val="22"/>
          <w:szCs w:val="22"/>
          <w:lang w:eastAsia="en-GB"/>
        </w:rPr>
        <w:t>Management of Health and Safety at Work Regulations 1999</w:t>
      </w:r>
      <w:r w:rsidRPr="00DC1A7D">
        <w:rPr>
          <w:rFonts w:ascii="Trebuchet MS" w:hAnsi="Trebuchet MS" w:cs="Arial"/>
          <w:sz w:val="22"/>
          <w:szCs w:val="22"/>
          <w:lang w:eastAsia="en-GB"/>
        </w:rPr>
        <w:t xml:space="preserve"> requires employers to provide a safe place of work to assess risks and provide information and training to employees.  In addition, the </w:t>
      </w:r>
      <w:r w:rsidRPr="00DC1A7D">
        <w:rPr>
          <w:rFonts w:ascii="Trebuchet MS" w:hAnsi="Trebuchet MS" w:cs="Arial"/>
          <w:b/>
          <w:sz w:val="22"/>
          <w:szCs w:val="22"/>
          <w:lang w:eastAsia="en-GB"/>
        </w:rPr>
        <w:t>Provision and Use of Work Equipment Regulations 1998</w:t>
      </w:r>
      <w:r w:rsidRPr="00DC1A7D">
        <w:rPr>
          <w:rFonts w:ascii="Trebuchet MS" w:hAnsi="Trebuchet MS" w:cs="Arial"/>
          <w:sz w:val="22"/>
          <w:szCs w:val="22"/>
          <w:lang w:eastAsia="en-GB"/>
        </w:rPr>
        <w:t xml:space="preserve"> </w:t>
      </w:r>
      <w:proofErr w:type="gramStart"/>
      <w:r w:rsidRPr="00DC1A7D">
        <w:rPr>
          <w:rFonts w:ascii="Trebuchet MS" w:hAnsi="Trebuchet MS" w:cs="Arial"/>
          <w:sz w:val="22"/>
          <w:szCs w:val="22"/>
          <w:lang w:eastAsia="en-GB"/>
        </w:rPr>
        <w:t>covers</w:t>
      </w:r>
      <w:proofErr w:type="gramEnd"/>
      <w:r w:rsidRPr="00DC1A7D">
        <w:rPr>
          <w:rFonts w:ascii="Trebuchet MS" w:hAnsi="Trebuchet MS" w:cs="Arial"/>
          <w:sz w:val="22"/>
          <w:szCs w:val="22"/>
          <w:lang w:eastAsia="en-GB"/>
        </w:rPr>
        <w:t xml:space="preserve"> all equipment, which includes vehicles, provided to employees to be able to do their normal work.  The </w:t>
      </w:r>
      <w:r w:rsidRPr="00DC1A7D">
        <w:rPr>
          <w:rFonts w:ascii="Trebuchet MS" w:hAnsi="Trebuchet MS" w:cs="Arial"/>
          <w:b/>
          <w:sz w:val="22"/>
          <w:szCs w:val="22"/>
          <w:lang w:eastAsia="en-GB"/>
        </w:rPr>
        <w:t>Road Traffic Act</w:t>
      </w:r>
      <w:r w:rsidRPr="00DC1A7D">
        <w:rPr>
          <w:rFonts w:ascii="Trebuchet MS" w:hAnsi="Trebuchet MS" w:cs="Arial"/>
          <w:sz w:val="22"/>
          <w:szCs w:val="22"/>
          <w:lang w:eastAsia="en-GB"/>
        </w:rPr>
        <w:t xml:space="preserve">, </w:t>
      </w:r>
      <w:r w:rsidRPr="00DC1A7D">
        <w:rPr>
          <w:rFonts w:ascii="Trebuchet MS" w:hAnsi="Trebuchet MS" w:cs="Arial"/>
          <w:b/>
          <w:sz w:val="22"/>
          <w:szCs w:val="22"/>
          <w:lang w:eastAsia="en-GB"/>
        </w:rPr>
        <w:t>Road Vehicle (Construction and Use) Regulation</w:t>
      </w:r>
      <w:r w:rsidRPr="00DC1A7D">
        <w:rPr>
          <w:rFonts w:ascii="Trebuchet MS" w:hAnsi="Trebuchet MS" w:cs="Arial"/>
          <w:sz w:val="22"/>
          <w:szCs w:val="22"/>
          <w:lang w:eastAsia="en-GB"/>
        </w:rPr>
        <w:t xml:space="preserve">s and the </w:t>
      </w:r>
      <w:r w:rsidRPr="00DC1A7D">
        <w:rPr>
          <w:rFonts w:ascii="Trebuchet MS" w:hAnsi="Trebuchet MS" w:cs="Arial"/>
          <w:b/>
          <w:sz w:val="22"/>
          <w:szCs w:val="22"/>
          <w:lang w:eastAsia="en-GB"/>
        </w:rPr>
        <w:t xml:space="preserve">Highway Code </w:t>
      </w:r>
      <w:r w:rsidRPr="00DC1A7D">
        <w:rPr>
          <w:rFonts w:ascii="Trebuchet MS" w:hAnsi="Trebuchet MS" w:cs="Arial"/>
          <w:sz w:val="22"/>
          <w:szCs w:val="22"/>
          <w:lang w:eastAsia="en-GB"/>
        </w:rPr>
        <w:t>place further duties on the employer and road user.</w:t>
      </w:r>
      <w:r w:rsidRPr="00DC1A7D">
        <w:rPr>
          <w:rFonts w:ascii="Trebuchet MS" w:hAnsi="Trebuchet MS" w:cs="Arial"/>
          <w:b/>
          <w:sz w:val="22"/>
          <w:szCs w:val="22"/>
          <w:lang w:eastAsia="en-GB"/>
        </w:rPr>
        <w:t xml:space="preserve"> </w:t>
      </w:r>
    </w:p>
    <w:p w14:paraId="4F432A69" w14:textId="77777777" w:rsidR="00F63518" w:rsidRPr="00DC1A7D" w:rsidRDefault="00F63518" w:rsidP="00F63518">
      <w:pPr>
        <w:pStyle w:val="ListParagraph"/>
        <w:keepNext/>
        <w:numPr>
          <w:ilvl w:val="2"/>
          <w:numId w:val="19"/>
        </w:numPr>
        <w:tabs>
          <w:tab w:val="num" w:pos="720"/>
        </w:tabs>
        <w:spacing w:before="240" w:after="120"/>
        <w:ind w:left="504"/>
        <w:jc w:val="both"/>
        <w:outlineLvl w:val="2"/>
        <w:rPr>
          <w:rFonts w:ascii="Trebuchet MS" w:hAnsi="Trebuchet MS" w:cs="Arial"/>
          <w:b/>
          <w:bCs/>
          <w:sz w:val="22"/>
          <w:szCs w:val="22"/>
          <w:lang w:eastAsia="en-GB"/>
        </w:rPr>
      </w:pPr>
      <w:r w:rsidRPr="00DC1A7D">
        <w:rPr>
          <w:rFonts w:ascii="Trebuchet MS" w:hAnsi="Trebuchet MS" w:cs="Arial"/>
          <w:b/>
          <w:bCs/>
          <w:sz w:val="22"/>
          <w:szCs w:val="22"/>
          <w:lang w:eastAsia="en-GB"/>
        </w:rPr>
        <w:t>Code of Conduct</w:t>
      </w:r>
    </w:p>
    <w:p w14:paraId="5EBEE877" w14:textId="77777777" w:rsidR="00F63518" w:rsidRPr="00DC1A7D" w:rsidRDefault="00F63518" w:rsidP="00F63518">
      <w:pPr>
        <w:keepNext/>
        <w:keepLines/>
        <w:overflowPunct w:val="0"/>
        <w:autoSpaceDE w:val="0"/>
        <w:autoSpaceDN w:val="0"/>
        <w:adjustRightInd w:val="0"/>
        <w:spacing w:before="60" w:after="120"/>
        <w:jc w:val="both"/>
        <w:textAlignment w:val="baseline"/>
        <w:rPr>
          <w:rFonts w:ascii="Trebuchet MS" w:hAnsi="Trebuchet MS" w:cs="Arial"/>
          <w:bCs/>
          <w:sz w:val="22"/>
          <w:szCs w:val="22"/>
          <w:lang w:eastAsia="en-GB"/>
        </w:rPr>
      </w:pPr>
      <w:r w:rsidRPr="00DC1A7D">
        <w:rPr>
          <w:rFonts w:ascii="Trebuchet MS" w:hAnsi="Trebuchet MS" w:cs="Arial"/>
          <w:bCs/>
          <w:sz w:val="22"/>
          <w:szCs w:val="22"/>
          <w:lang w:eastAsia="en-GB"/>
        </w:rPr>
        <w:t xml:space="preserve">All employees must ensure, when driving on business, that they comply with all road traffic legislation, are conscious of road safety, conditions and other drivers and </w:t>
      </w:r>
      <w:proofErr w:type="gramStart"/>
      <w:r w:rsidRPr="00DC1A7D">
        <w:rPr>
          <w:rFonts w:ascii="Trebuchet MS" w:hAnsi="Trebuchet MS" w:cs="Arial"/>
          <w:bCs/>
          <w:sz w:val="22"/>
          <w:szCs w:val="22"/>
          <w:lang w:eastAsia="en-GB"/>
        </w:rPr>
        <w:t>apply defensive driving techniques at all times</w:t>
      </w:r>
      <w:proofErr w:type="gramEnd"/>
      <w:r w:rsidRPr="00DC1A7D">
        <w:rPr>
          <w:rFonts w:ascii="Trebuchet MS" w:hAnsi="Trebuchet MS" w:cs="Arial"/>
          <w:bCs/>
          <w:sz w:val="22"/>
          <w:szCs w:val="22"/>
          <w:lang w:eastAsia="en-GB"/>
        </w:rPr>
        <w:t xml:space="preserve">. The following non-exhaustive list of actions will constitute gross misconduct and may result in summary dismissal: </w:t>
      </w:r>
    </w:p>
    <w:p w14:paraId="5CE913C4" w14:textId="77777777" w:rsidR="00F63518" w:rsidRPr="00DC1A7D" w:rsidRDefault="00F63518" w:rsidP="00F63518">
      <w:pPr>
        <w:numPr>
          <w:ilvl w:val="2"/>
          <w:numId w:val="31"/>
        </w:numPr>
        <w:tabs>
          <w:tab w:val="num" w:pos="709"/>
        </w:tabs>
        <w:overflowPunct w:val="0"/>
        <w:autoSpaceDE w:val="0"/>
        <w:autoSpaceDN w:val="0"/>
        <w:adjustRightInd w:val="0"/>
        <w:spacing w:before="60" w:after="120"/>
        <w:ind w:left="709"/>
        <w:jc w:val="both"/>
        <w:textAlignment w:val="baseline"/>
        <w:rPr>
          <w:rFonts w:ascii="Trebuchet MS" w:hAnsi="Trebuchet MS" w:cs="Arial"/>
          <w:bCs/>
          <w:sz w:val="22"/>
          <w:szCs w:val="22"/>
          <w:lang w:eastAsia="en-GB"/>
        </w:rPr>
      </w:pPr>
      <w:r w:rsidRPr="00DC1A7D">
        <w:rPr>
          <w:rFonts w:ascii="Trebuchet MS" w:hAnsi="Trebuchet MS" w:cs="Arial"/>
          <w:bCs/>
          <w:sz w:val="22"/>
          <w:szCs w:val="22"/>
          <w:lang w:eastAsia="en-GB"/>
        </w:rPr>
        <w:t>driving under the influence of drugs (illegal or prescription) or alcohol.</w:t>
      </w:r>
    </w:p>
    <w:p w14:paraId="74A82DAD" w14:textId="77777777" w:rsidR="00F63518" w:rsidRPr="00DC1A7D" w:rsidRDefault="00F63518" w:rsidP="00F63518">
      <w:pPr>
        <w:numPr>
          <w:ilvl w:val="2"/>
          <w:numId w:val="31"/>
        </w:numPr>
        <w:overflowPunct w:val="0"/>
        <w:autoSpaceDE w:val="0"/>
        <w:autoSpaceDN w:val="0"/>
        <w:adjustRightInd w:val="0"/>
        <w:spacing w:before="60" w:after="120"/>
        <w:ind w:left="709"/>
        <w:jc w:val="both"/>
        <w:textAlignment w:val="baseline"/>
        <w:rPr>
          <w:rFonts w:ascii="Trebuchet MS" w:hAnsi="Trebuchet MS" w:cs="Arial"/>
          <w:bCs/>
          <w:sz w:val="22"/>
          <w:szCs w:val="22"/>
          <w:lang w:eastAsia="en-GB"/>
        </w:rPr>
      </w:pPr>
      <w:r w:rsidRPr="00DC1A7D">
        <w:rPr>
          <w:rFonts w:ascii="Trebuchet MS" w:hAnsi="Trebuchet MS" w:cs="Arial"/>
          <w:bCs/>
          <w:sz w:val="22"/>
          <w:szCs w:val="22"/>
          <w:lang w:eastAsia="en-GB"/>
        </w:rPr>
        <w:t>driving whilst disqualified, or not correctly licensed.</w:t>
      </w:r>
    </w:p>
    <w:p w14:paraId="72ED4021" w14:textId="77777777" w:rsidR="00F63518" w:rsidRPr="00DC1A7D" w:rsidRDefault="00F63518" w:rsidP="00F63518">
      <w:pPr>
        <w:numPr>
          <w:ilvl w:val="2"/>
          <w:numId w:val="31"/>
        </w:numPr>
        <w:overflowPunct w:val="0"/>
        <w:autoSpaceDE w:val="0"/>
        <w:autoSpaceDN w:val="0"/>
        <w:adjustRightInd w:val="0"/>
        <w:spacing w:before="60" w:after="120"/>
        <w:ind w:left="709"/>
        <w:jc w:val="both"/>
        <w:textAlignment w:val="baseline"/>
        <w:rPr>
          <w:rFonts w:ascii="Trebuchet MS" w:hAnsi="Trebuchet MS" w:cs="Arial"/>
          <w:bCs/>
          <w:sz w:val="22"/>
          <w:szCs w:val="22"/>
          <w:lang w:eastAsia="en-GB"/>
        </w:rPr>
      </w:pPr>
      <w:r w:rsidRPr="00DC1A7D">
        <w:rPr>
          <w:rFonts w:ascii="Trebuchet MS" w:hAnsi="Trebuchet MS" w:cs="Arial"/>
          <w:bCs/>
          <w:sz w:val="22"/>
          <w:szCs w:val="22"/>
          <w:lang w:eastAsia="en-GB"/>
        </w:rPr>
        <w:t>reckless or dangerous driving causing death or injury</w:t>
      </w:r>
    </w:p>
    <w:p w14:paraId="12C21C9D" w14:textId="77777777" w:rsidR="00F63518" w:rsidRPr="00DC1A7D" w:rsidRDefault="00F63518" w:rsidP="00F63518">
      <w:pPr>
        <w:numPr>
          <w:ilvl w:val="2"/>
          <w:numId w:val="31"/>
        </w:numPr>
        <w:overflowPunct w:val="0"/>
        <w:autoSpaceDE w:val="0"/>
        <w:autoSpaceDN w:val="0"/>
        <w:adjustRightInd w:val="0"/>
        <w:spacing w:before="60" w:after="120"/>
        <w:ind w:left="709"/>
        <w:jc w:val="both"/>
        <w:textAlignment w:val="baseline"/>
        <w:rPr>
          <w:rFonts w:ascii="Trebuchet MS" w:hAnsi="Trebuchet MS" w:cs="Arial"/>
          <w:bCs/>
          <w:sz w:val="22"/>
          <w:szCs w:val="22"/>
          <w:lang w:eastAsia="en-GB"/>
        </w:rPr>
      </w:pPr>
      <w:r w:rsidRPr="00DC1A7D">
        <w:rPr>
          <w:rFonts w:ascii="Trebuchet MS" w:hAnsi="Trebuchet MS" w:cs="Arial"/>
          <w:bCs/>
          <w:sz w:val="22"/>
          <w:szCs w:val="22"/>
          <w:lang w:eastAsia="en-GB"/>
        </w:rPr>
        <w:t>failing to stop after a collision</w:t>
      </w:r>
    </w:p>
    <w:p w14:paraId="3BD078CB" w14:textId="77777777" w:rsidR="00F63518" w:rsidRPr="00DC1A7D" w:rsidRDefault="00F63518" w:rsidP="00F63518">
      <w:pPr>
        <w:numPr>
          <w:ilvl w:val="2"/>
          <w:numId w:val="31"/>
        </w:numPr>
        <w:overflowPunct w:val="0"/>
        <w:autoSpaceDE w:val="0"/>
        <w:autoSpaceDN w:val="0"/>
        <w:adjustRightInd w:val="0"/>
        <w:spacing w:before="60" w:after="240"/>
        <w:ind w:left="709"/>
        <w:jc w:val="both"/>
        <w:textAlignment w:val="baseline"/>
        <w:rPr>
          <w:rFonts w:ascii="Trebuchet MS" w:hAnsi="Trebuchet MS" w:cs="Arial"/>
          <w:bCs/>
          <w:sz w:val="22"/>
          <w:szCs w:val="22"/>
          <w:lang w:eastAsia="en-GB"/>
        </w:rPr>
      </w:pPr>
      <w:r w:rsidRPr="00DC1A7D">
        <w:rPr>
          <w:rFonts w:ascii="Trebuchet MS" w:hAnsi="Trebuchet MS" w:cs="Arial"/>
          <w:bCs/>
          <w:sz w:val="22"/>
          <w:szCs w:val="22"/>
          <w:lang w:eastAsia="en-GB"/>
        </w:rPr>
        <w:t xml:space="preserve">any actions which warrant suspension of a licence. </w:t>
      </w:r>
    </w:p>
    <w:p w14:paraId="47B6E1B5" w14:textId="77777777" w:rsidR="00F63518" w:rsidRPr="00DC1A7D" w:rsidRDefault="00F63518" w:rsidP="00F63518">
      <w:pPr>
        <w:pStyle w:val="Heading4"/>
        <w:numPr>
          <w:ilvl w:val="2"/>
          <w:numId w:val="19"/>
        </w:numPr>
        <w:ind w:left="504"/>
        <w:rPr>
          <w:rFonts w:ascii="Trebuchet MS" w:hAnsi="Trebuchet MS" w:cs="Arial"/>
          <w:b/>
          <w:i w:val="0"/>
          <w:color w:val="auto"/>
          <w:sz w:val="22"/>
          <w:szCs w:val="22"/>
        </w:rPr>
      </w:pPr>
      <w:r w:rsidRPr="00DC1A7D">
        <w:rPr>
          <w:rFonts w:ascii="Trebuchet MS" w:hAnsi="Trebuchet MS" w:cs="Arial"/>
          <w:b/>
          <w:i w:val="0"/>
          <w:color w:val="auto"/>
          <w:sz w:val="22"/>
          <w:szCs w:val="22"/>
        </w:rPr>
        <w:t>Transporting pupils</w:t>
      </w:r>
    </w:p>
    <w:p w14:paraId="4DFDAE0D" w14:textId="77777777" w:rsidR="00F63518" w:rsidRPr="00DC1A7D" w:rsidRDefault="00F63518" w:rsidP="00F63518">
      <w:pPr>
        <w:jc w:val="both"/>
        <w:rPr>
          <w:rFonts w:ascii="Trebuchet MS" w:hAnsi="Trebuchet MS" w:cs="Arial"/>
          <w:sz w:val="22"/>
          <w:szCs w:val="22"/>
        </w:rPr>
      </w:pPr>
    </w:p>
    <w:p w14:paraId="180B05A3" w14:textId="77777777" w:rsidR="00F63518" w:rsidRPr="00DC1A7D" w:rsidRDefault="00F63518" w:rsidP="00F63518">
      <w:pPr>
        <w:jc w:val="both"/>
        <w:rPr>
          <w:rFonts w:ascii="Trebuchet MS" w:hAnsi="Trebuchet MS" w:cs="Arial"/>
          <w:sz w:val="22"/>
          <w:szCs w:val="22"/>
        </w:rPr>
      </w:pPr>
      <w:r w:rsidRPr="00DC1A7D">
        <w:rPr>
          <w:rFonts w:ascii="Trebuchet MS" w:hAnsi="Trebuchet MS" w:cs="Arial"/>
          <w:b/>
          <w:bCs/>
          <w:sz w:val="22"/>
          <w:szCs w:val="22"/>
        </w:rPr>
        <w:t>Use of Employees’ vehicles</w:t>
      </w:r>
      <w:r w:rsidRPr="00DC1A7D">
        <w:rPr>
          <w:rFonts w:ascii="Trebuchet MS" w:hAnsi="Trebuchet MS" w:cs="Arial"/>
          <w:sz w:val="22"/>
          <w:szCs w:val="22"/>
        </w:rPr>
        <w:t xml:space="preserve"> – Employees can transport students/equipment in their own cars or drive to other venues during the working day.  As per Employees Responsibilities, those employees who use their own cars must confirm that their insurance policy covers them for this purpose and need to hold Business Class insurance for the vehicle they use.</w:t>
      </w:r>
    </w:p>
    <w:p w14:paraId="79E3FAAE" w14:textId="77777777" w:rsidR="00F63518" w:rsidRPr="00DC1A7D" w:rsidRDefault="00F63518" w:rsidP="00F63518">
      <w:pPr>
        <w:ind w:left="720"/>
        <w:jc w:val="both"/>
        <w:rPr>
          <w:rFonts w:ascii="Trebuchet MS" w:hAnsi="Trebuchet MS" w:cs="Arial"/>
          <w:sz w:val="22"/>
          <w:szCs w:val="22"/>
        </w:rPr>
      </w:pPr>
    </w:p>
    <w:p w14:paraId="3A14D574" w14:textId="77777777" w:rsidR="00F63518" w:rsidRPr="00DC1A7D" w:rsidRDefault="00F63518" w:rsidP="00F63518">
      <w:pPr>
        <w:jc w:val="both"/>
        <w:rPr>
          <w:rFonts w:ascii="Trebuchet MS" w:hAnsi="Trebuchet MS" w:cs="Arial"/>
          <w:sz w:val="22"/>
          <w:szCs w:val="22"/>
        </w:rPr>
      </w:pPr>
      <w:r w:rsidRPr="00DC1A7D">
        <w:rPr>
          <w:rFonts w:ascii="Trebuchet MS" w:hAnsi="Trebuchet MS" w:cs="Arial"/>
          <w:b/>
          <w:bCs/>
          <w:sz w:val="22"/>
          <w:szCs w:val="22"/>
        </w:rPr>
        <w:t>Use of Professional Transport</w:t>
      </w:r>
      <w:r w:rsidRPr="00DC1A7D">
        <w:rPr>
          <w:rFonts w:ascii="Trebuchet MS" w:hAnsi="Trebuchet MS" w:cs="Arial"/>
          <w:sz w:val="22"/>
          <w:szCs w:val="22"/>
        </w:rPr>
        <w:t xml:space="preserve"> - The school will check that transport and driver are hired in from a reputable source before employing their services for school trips etc.</w:t>
      </w:r>
    </w:p>
    <w:p w14:paraId="4C4DA0E0" w14:textId="77777777" w:rsidR="00F63518" w:rsidRPr="00DC1A7D" w:rsidRDefault="00F63518" w:rsidP="00F63518">
      <w:pPr>
        <w:ind w:left="720"/>
        <w:jc w:val="both"/>
        <w:rPr>
          <w:rFonts w:ascii="Trebuchet MS" w:hAnsi="Trebuchet MS" w:cs="Arial"/>
          <w:sz w:val="22"/>
          <w:szCs w:val="22"/>
        </w:rPr>
      </w:pPr>
    </w:p>
    <w:p w14:paraId="59219421" w14:textId="77777777" w:rsidR="00F63518" w:rsidRPr="00DC1A7D" w:rsidRDefault="00F63518" w:rsidP="00F63518">
      <w:pPr>
        <w:jc w:val="both"/>
        <w:rPr>
          <w:rFonts w:ascii="Trebuchet MS" w:hAnsi="Trebuchet MS" w:cs="Arial"/>
          <w:sz w:val="22"/>
          <w:szCs w:val="22"/>
        </w:rPr>
      </w:pPr>
      <w:r w:rsidRPr="00DC1A7D">
        <w:rPr>
          <w:rFonts w:ascii="Trebuchet MS" w:hAnsi="Trebuchet MS" w:cs="Arial"/>
          <w:b/>
          <w:bCs/>
          <w:sz w:val="22"/>
          <w:szCs w:val="22"/>
        </w:rPr>
        <w:t>Parents’ Transport</w:t>
      </w:r>
      <w:r w:rsidRPr="00DC1A7D">
        <w:rPr>
          <w:rFonts w:ascii="Trebuchet MS" w:hAnsi="Trebuchet MS" w:cs="Arial"/>
          <w:sz w:val="22"/>
          <w:szCs w:val="22"/>
        </w:rPr>
        <w:t xml:space="preserve"> – If needing to use this option the parent(s)/guardian(s) of the students are advised of the venue and time of activity and that their son(s)/daughter(s)/ward(s) are required to be there at that time. If parents transport other students to events during the school day, they will give full details of their driving licence, MOT and insurance to the school.</w:t>
      </w:r>
    </w:p>
    <w:p w14:paraId="783C9F42" w14:textId="77777777" w:rsidR="00F63518" w:rsidRPr="00DC1A7D" w:rsidRDefault="00F63518" w:rsidP="00F63518">
      <w:pPr>
        <w:jc w:val="both"/>
        <w:rPr>
          <w:rFonts w:ascii="Trebuchet MS" w:hAnsi="Trebuchet MS" w:cs="Arial"/>
          <w:sz w:val="22"/>
          <w:szCs w:val="22"/>
        </w:rPr>
      </w:pPr>
    </w:p>
    <w:p w14:paraId="48B6AF0C" w14:textId="77777777" w:rsidR="00F63518" w:rsidRPr="00DC1A7D" w:rsidRDefault="00F63518" w:rsidP="00F63518">
      <w:pPr>
        <w:jc w:val="both"/>
        <w:rPr>
          <w:rFonts w:ascii="Trebuchet MS" w:hAnsi="Trebuchet MS" w:cs="Arial"/>
          <w:sz w:val="22"/>
          <w:szCs w:val="22"/>
        </w:rPr>
      </w:pPr>
      <w:r w:rsidRPr="00DC1A7D">
        <w:rPr>
          <w:rFonts w:ascii="Trebuchet MS" w:hAnsi="Trebuchet MS" w:cs="Arial"/>
          <w:b/>
          <w:bCs/>
          <w:sz w:val="22"/>
          <w:szCs w:val="22"/>
        </w:rPr>
        <w:t xml:space="preserve">Insurance </w:t>
      </w:r>
      <w:r w:rsidRPr="00DC1A7D">
        <w:rPr>
          <w:rFonts w:ascii="Trebuchet MS" w:hAnsi="Trebuchet MS" w:cs="Arial"/>
          <w:sz w:val="22"/>
          <w:szCs w:val="22"/>
        </w:rPr>
        <w:t>– The school will ensure that appropriate insurance arrangements are in place for transporting students where that has been organised by the school.</w:t>
      </w:r>
    </w:p>
    <w:p w14:paraId="236633CE" w14:textId="77777777" w:rsidR="00F63518" w:rsidRPr="00DC1A7D" w:rsidRDefault="00F63518" w:rsidP="00F63518">
      <w:pPr>
        <w:pStyle w:val="ListParagraph"/>
        <w:keepNext/>
        <w:numPr>
          <w:ilvl w:val="2"/>
          <w:numId w:val="19"/>
        </w:numPr>
        <w:tabs>
          <w:tab w:val="num" w:pos="720"/>
        </w:tabs>
        <w:spacing w:before="240" w:after="120"/>
        <w:ind w:left="504"/>
        <w:jc w:val="both"/>
        <w:outlineLvl w:val="2"/>
        <w:rPr>
          <w:rFonts w:ascii="Trebuchet MS" w:hAnsi="Trebuchet MS" w:cs="Arial"/>
          <w:b/>
          <w:bCs/>
          <w:sz w:val="22"/>
          <w:szCs w:val="22"/>
          <w:lang w:eastAsia="en-GB"/>
        </w:rPr>
      </w:pPr>
      <w:r w:rsidRPr="00DC1A7D">
        <w:rPr>
          <w:rFonts w:ascii="Trebuchet MS" w:hAnsi="Trebuchet MS" w:cs="Arial"/>
          <w:b/>
          <w:bCs/>
          <w:sz w:val="22"/>
          <w:szCs w:val="22"/>
          <w:lang w:eastAsia="en-GB"/>
        </w:rPr>
        <w:t>Employee’s Responsibilities</w:t>
      </w:r>
    </w:p>
    <w:p w14:paraId="22DE3483" w14:textId="77777777" w:rsidR="00F63518" w:rsidRPr="00DC1A7D" w:rsidRDefault="00F63518" w:rsidP="00F63518">
      <w:pPr>
        <w:widowControl w:val="0"/>
        <w:overflowPunct w:val="0"/>
        <w:autoSpaceDE w:val="0"/>
        <w:autoSpaceDN w:val="0"/>
        <w:adjustRightInd w:val="0"/>
        <w:spacing w:before="60" w:after="120"/>
        <w:jc w:val="both"/>
        <w:textAlignment w:val="baseline"/>
        <w:rPr>
          <w:rFonts w:ascii="Trebuchet MS" w:hAnsi="Trebuchet MS" w:cs="Arial"/>
          <w:sz w:val="22"/>
          <w:szCs w:val="22"/>
          <w:lang w:eastAsia="en-GB"/>
        </w:rPr>
      </w:pPr>
      <w:r w:rsidRPr="00DC1A7D">
        <w:rPr>
          <w:rFonts w:ascii="Trebuchet MS" w:hAnsi="Trebuchet MS" w:cs="Arial"/>
          <w:sz w:val="22"/>
          <w:szCs w:val="22"/>
          <w:lang w:eastAsia="en-GB"/>
        </w:rPr>
        <w:t>Drivers of vehicles must:</w:t>
      </w:r>
    </w:p>
    <w:p w14:paraId="419154CA" w14:textId="77777777" w:rsidR="00F63518" w:rsidRPr="00DC1A7D" w:rsidRDefault="00F63518" w:rsidP="00F63518">
      <w:pPr>
        <w:numPr>
          <w:ilvl w:val="2"/>
          <w:numId w:val="31"/>
        </w:numPr>
        <w:overflowPunct w:val="0"/>
        <w:autoSpaceDE w:val="0"/>
        <w:autoSpaceDN w:val="0"/>
        <w:adjustRightInd w:val="0"/>
        <w:spacing w:before="60" w:after="120"/>
        <w:ind w:left="709"/>
        <w:jc w:val="both"/>
        <w:textAlignment w:val="baseline"/>
        <w:rPr>
          <w:rFonts w:ascii="Trebuchet MS" w:hAnsi="Trebuchet MS" w:cs="Arial"/>
          <w:bCs/>
          <w:sz w:val="22"/>
          <w:szCs w:val="22"/>
          <w:lang w:eastAsia="en-GB"/>
        </w:rPr>
      </w:pPr>
      <w:r w:rsidRPr="00DC1A7D">
        <w:rPr>
          <w:rFonts w:ascii="Trebuchet MS" w:hAnsi="Trebuchet MS" w:cs="Arial"/>
          <w:bCs/>
          <w:sz w:val="22"/>
          <w:szCs w:val="22"/>
          <w:lang w:eastAsia="en-GB"/>
        </w:rPr>
        <w:t xml:space="preserve">ensure they hold a current driving licence for the class of vehicle they are driving and notify management if it has been suspended or cancelled, or had limitations or endorsements placed on it. </w:t>
      </w:r>
    </w:p>
    <w:p w14:paraId="7F6EA2FE" w14:textId="77777777" w:rsidR="00F63518" w:rsidRPr="00DC1A7D" w:rsidRDefault="00F63518" w:rsidP="00F63518">
      <w:pPr>
        <w:numPr>
          <w:ilvl w:val="2"/>
          <w:numId w:val="31"/>
        </w:numPr>
        <w:overflowPunct w:val="0"/>
        <w:autoSpaceDE w:val="0"/>
        <w:autoSpaceDN w:val="0"/>
        <w:adjustRightInd w:val="0"/>
        <w:spacing w:before="60" w:after="120"/>
        <w:ind w:left="709"/>
        <w:jc w:val="both"/>
        <w:textAlignment w:val="baseline"/>
        <w:rPr>
          <w:rFonts w:ascii="Trebuchet MS" w:hAnsi="Trebuchet MS" w:cs="Arial"/>
          <w:bCs/>
          <w:sz w:val="22"/>
          <w:szCs w:val="22"/>
          <w:lang w:eastAsia="en-GB"/>
        </w:rPr>
      </w:pPr>
      <w:r w:rsidRPr="00DC1A7D">
        <w:rPr>
          <w:rFonts w:ascii="Trebuchet MS" w:hAnsi="Trebuchet MS" w:cs="Arial"/>
          <w:bCs/>
          <w:sz w:val="22"/>
          <w:szCs w:val="22"/>
          <w:lang w:eastAsia="en-GB"/>
        </w:rPr>
        <w:t>be responsible and accountable for their actions when driving a vehicle and display the highest level of professional conduct when driving on school business.</w:t>
      </w:r>
    </w:p>
    <w:p w14:paraId="526FF3C4" w14:textId="77777777" w:rsidR="00F63518" w:rsidRPr="00DC1A7D" w:rsidRDefault="00F63518" w:rsidP="00F63518">
      <w:pPr>
        <w:numPr>
          <w:ilvl w:val="2"/>
          <w:numId w:val="31"/>
        </w:numPr>
        <w:overflowPunct w:val="0"/>
        <w:autoSpaceDE w:val="0"/>
        <w:autoSpaceDN w:val="0"/>
        <w:adjustRightInd w:val="0"/>
        <w:spacing w:before="60" w:after="120"/>
        <w:ind w:left="709"/>
        <w:jc w:val="both"/>
        <w:textAlignment w:val="baseline"/>
        <w:rPr>
          <w:rFonts w:ascii="Trebuchet MS" w:hAnsi="Trebuchet MS" w:cs="Arial"/>
          <w:bCs/>
          <w:sz w:val="22"/>
          <w:szCs w:val="22"/>
          <w:lang w:eastAsia="en-GB"/>
        </w:rPr>
      </w:pPr>
      <w:r w:rsidRPr="00DC1A7D">
        <w:rPr>
          <w:rFonts w:ascii="Trebuchet MS" w:hAnsi="Trebuchet MS" w:cs="Arial"/>
          <w:bCs/>
          <w:sz w:val="22"/>
          <w:szCs w:val="22"/>
          <w:lang w:eastAsia="en-GB"/>
        </w:rPr>
        <w:lastRenderedPageBreak/>
        <w:t xml:space="preserve">drive in compliance with the Road Traffic Act </w:t>
      </w:r>
      <w:proofErr w:type="gramStart"/>
      <w:r w:rsidRPr="00DC1A7D">
        <w:rPr>
          <w:rFonts w:ascii="Trebuchet MS" w:hAnsi="Trebuchet MS" w:cs="Arial"/>
          <w:bCs/>
          <w:sz w:val="22"/>
          <w:szCs w:val="22"/>
          <w:lang w:eastAsia="en-GB"/>
        </w:rPr>
        <w:t>at all times</w:t>
      </w:r>
      <w:proofErr w:type="gramEnd"/>
      <w:r w:rsidRPr="00DC1A7D">
        <w:rPr>
          <w:rFonts w:ascii="Trebuchet MS" w:hAnsi="Trebuchet MS" w:cs="Arial"/>
          <w:bCs/>
          <w:sz w:val="22"/>
          <w:szCs w:val="22"/>
          <w:lang w:eastAsia="en-GB"/>
        </w:rPr>
        <w:t>.</w:t>
      </w:r>
    </w:p>
    <w:p w14:paraId="2BE78C08" w14:textId="77777777" w:rsidR="00F63518" w:rsidRPr="00DC1A7D" w:rsidRDefault="00F63518" w:rsidP="00F63518">
      <w:pPr>
        <w:numPr>
          <w:ilvl w:val="2"/>
          <w:numId w:val="31"/>
        </w:numPr>
        <w:overflowPunct w:val="0"/>
        <w:autoSpaceDE w:val="0"/>
        <w:autoSpaceDN w:val="0"/>
        <w:adjustRightInd w:val="0"/>
        <w:spacing w:before="60" w:after="120"/>
        <w:ind w:left="709"/>
        <w:jc w:val="both"/>
        <w:textAlignment w:val="baseline"/>
        <w:rPr>
          <w:rFonts w:ascii="Trebuchet MS" w:hAnsi="Trebuchet MS" w:cs="Arial"/>
          <w:bCs/>
          <w:sz w:val="22"/>
          <w:szCs w:val="22"/>
          <w:lang w:eastAsia="en-GB"/>
        </w:rPr>
      </w:pPr>
      <w:r w:rsidRPr="00DC1A7D">
        <w:rPr>
          <w:rFonts w:ascii="Trebuchet MS" w:hAnsi="Trebuchet MS" w:cs="Arial"/>
          <w:bCs/>
          <w:sz w:val="22"/>
          <w:szCs w:val="22"/>
          <w:lang w:eastAsia="en-GB"/>
        </w:rPr>
        <w:t>take regular breaks to reduce the risk of driver fatigue.</w:t>
      </w:r>
    </w:p>
    <w:p w14:paraId="6CF3E2F9" w14:textId="77777777" w:rsidR="00F63518" w:rsidRPr="00DC1A7D" w:rsidRDefault="00F63518" w:rsidP="00F63518">
      <w:pPr>
        <w:numPr>
          <w:ilvl w:val="2"/>
          <w:numId w:val="31"/>
        </w:numPr>
        <w:overflowPunct w:val="0"/>
        <w:autoSpaceDE w:val="0"/>
        <w:autoSpaceDN w:val="0"/>
        <w:adjustRightInd w:val="0"/>
        <w:spacing w:before="60" w:after="120"/>
        <w:ind w:left="709"/>
        <w:jc w:val="both"/>
        <w:textAlignment w:val="baseline"/>
        <w:rPr>
          <w:rFonts w:ascii="Trebuchet MS" w:hAnsi="Trebuchet MS" w:cs="Arial"/>
          <w:bCs/>
          <w:sz w:val="22"/>
          <w:szCs w:val="22"/>
          <w:lang w:eastAsia="en-GB"/>
        </w:rPr>
      </w:pPr>
      <w:r w:rsidRPr="00DC1A7D">
        <w:rPr>
          <w:rFonts w:ascii="Trebuchet MS" w:hAnsi="Trebuchet MS" w:cs="Arial"/>
          <w:bCs/>
          <w:sz w:val="22"/>
          <w:szCs w:val="22"/>
          <w:lang w:eastAsia="en-GB"/>
        </w:rPr>
        <w:t>not carry any unauthorised passengers when driving on school business, and under no circumstances may they pick up any hitchhiker.</w:t>
      </w:r>
    </w:p>
    <w:p w14:paraId="63576304" w14:textId="77777777" w:rsidR="00F63518" w:rsidRPr="00DC1A7D" w:rsidRDefault="00F63518" w:rsidP="00F63518">
      <w:pPr>
        <w:numPr>
          <w:ilvl w:val="2"/>
          <w:numId w:val="31"/>
        </w:numPr>
        <w:overflowPunct w:val="0"/>
        <w:autoSpaceDE w:val="0"/>
        <w:autoSpaceDN w:val="0"/>
        <w:adjustRightInd w:val="0"/>
        <w:spacing w:before="60" w:after="120"/>
        <w:ind w:left="709"/>
        <w:jc w:val="both"/>
        <w:textAlignment w:val="baseline"/>
        <w:rPr>
          <w:rFonts w:ascii="Trebuchet MS" w:hAnsi="Trebuchet MS" w:cs="Arial"/>
          <w:bCs/>
          <w:sz w:val="22"/>
          <w:szCs w:val="22"/>
          <w:lang w:eastAsia="en-GB"/>
        </w:rPr>
      </w:pPr>
      <w:r w:rsidRPr="00DC1A7D">
        <w:rPr>
          <w:rFonts w:ascii="Trebuchet MS" w:hAnsi="Trebuchet MS" w:cs="Arial"/>
          <w:bCs/>
          <w:sz w:val="22"/>
          <w:szCs w:val="22"/>
          <w:lang w:eastAsia="en-GB"/>
        </w:rPr>
        <w:t>have regular eyesight tests and ensure that any glasses or contact lenses required for driving are always worn.</w:t>
      </w:r>
    </w:p>
    <w:p w14:paraId="2A7E7456" w14:textId="77777777" w:rsidR="00F63518" w:rsidRPr="00DC1A7D" w:rsidRDefault="00F63518" w:rsidP="00F63518">
      <w:pPr>
        <w:numPr>
          <w:ilvl w:val="2"/>
          <w:numId w:val="31"/>
        </w:numPr>
        <w:overflowPunct w:val="0"/>
        <w:autoSpaceDE w:val="0"/>
        <w:autoSpaceDN w:val="0"/>
        <w:adjustRightInd w:val="0"/>
        <w:spacing w:before="60" w:after="120"/>
        <w:ind w:left="709"/>
        <w:jc w:val="both"/>
        <w:textAlignment w:val="baseline"/>
        <w:rPr>
          <w:rFonts w:ascii="Trebuchet MS" w:hAnsi="Trebuchet MS" w:cs="Arial"/>
          <w:bCs/>
          <w:sz w:val="22"/>
          <w:szCs w:val="22"/>
          <w:lang w:eastAsia="en-GB"/>
        </w:rPr>
      </w:pPr>
      <w:r w:rsidRPr="00DC1A7D">
        <w:rPr>
          <w:rFonts w:ascii="Trebuchet MS" w:hAnsi="Trebuchet MS" w:cs="Arial"/>
          <w:bCs/>
          <w:sz w:val="22"/>
          <w:szCs w:val="22"/>
          <w:lang w:eastAsia="en-GB"/>
        </w:rPr>
        <w:t>regularly undertake standard checks e.g. oil, water, brake fluid and tyre pressure of any vehicles they use, particularly before long journeys.</w:t>
      </w:r>
    </w:p>
    <w:p w14:paraId="5041BF96" w14:textId="77777777" w:rsidR="00F63518" w:rsidRPr="00DC1A7D" w:rsidRDefault="00F63518" w:rsidP="00F63518">
      <w:pPr>
        <w:numPr>
          <w:ilvl w:val="2"/>
          <w:numId w:val="31"/>
        </w:numPr>
        <w:overflowPunct w:val="0"/>
        <w:autoSpaceDE w:val="0"/>
        <w:autoSpaceDN w:val="0"/>
        <w:adjustRightInd w:val="0"/>
        <w:spacing w:before="60" w:after="120"/>
        <w:ind w:left="709"/>
        <w:jc w:val="both"/>
        <w:textAlignment w:val="baseline"/>
        <w:rPr>
          <w:rFonts w:ascii="Trebuchet MS" w:hAnsi="Trebuchet MS" w:cs="Arial"/>
          <w:bCs/>
          <w:sz w:val="22"/>
          <w:szCs w:val="22"/>
          <w:lang w:eastAsia="en-GB"/>
        </w:rPr>
      </w:pPr>
      <w:r w:rsidRPr="00DC1A7D">
        <w:rPr>
          <w:rFonts w:ascii="Trebuchet MS" w:hAnsi="Trebuchet MS" w:cs="Arial"/>
          <w:bCs/>
          <w:sz w:val="22"/>
          <w:szCs w:val="22"/>
          <w:lang w:eastAsia="en-GB"/>
        </w:rPr>
        <w:t>report any near hits, crashes and scrapes to management, including those which do not result in injury and follow the accident procedure outlined in this policy.</w:t>
      </w:r>
    </w:p>
    <w:p w14:paraId="055FCE1D" w14:textId="77777777" w:rsidR="00F63518" w:rsidRPr="00DC1A7D" w:rsidRDefault="00F63518" w:rsidP="00F63518">
      <w:pPr>
        <w:numPr>
          <w:ilvl w:val="2"/>
          <w:numId w:val="31"/>
        </w:numPr>
        <w:overflowPunct w:val="0"/>
        <w:autoSpaceDE w:val="0"/>
        <w:autoSpaceDN w:val="0"/>
        <w:adjustRightInd w:val="0"/>
        <w:spacing w:before="60" w:after="120"/>
        <w:ind w:left="709"/>
        <w:jc w:val="both"/>
        <w:textAlignment w:val="baseline"/>
        <w:rPr>
          <w:rFonts w:ascii="Trebuchet MS" w:hAnsi="Trebuchet MS" w:cs="Arial"/>
          <w:bCs/>
          <w:sz w:val="22"/>
          <w:szCs w:val="22"/>
          <w:lang w:eastAsia="en-GB"/>
        </w:rPr>
      </w:pPr>
      <w:r w:rsidRPr="00DC1A7D">
        <w:rPr>
          <w:rFonts w:ascii="Trebuchet MS" w:hAnsi="Trebuchet MS" w:cs="Arial"/>
          <w:bCs/>
          <w:sz w:val="22"/>
          <w:szCs w:val="22"/>
          <w:lang w:eastAsia="en-GB"/>
        </w:rPr>
        <w:t>ensure they have adequate insurance to cover business use within their policy where their own car/vehicle is used.</w:t>
      </w:r>
    </w:p>
    <w:p w14:paraId="4772E23C" w14:textId="77777777" w:rsidR="00F63518" w:rsidRPr="00DC1A7D" w:rsidRDefault="00F63518" w:rsidP="00F63518">
      <w:pPr>
        <w:pStyle w:val="ListParagraph"/>
        <w:keepNext/>
        <w:numPr>
          <w:ilvl w:val="2"/>
          <w:numId w:val="19"/>
        </w:numPr>
        <w:tabs>
          <w:tab w:val="num" w:pos="720"/>
        </w:tabs>
        <w:spacing w:before="240" w:after="120"/>
        <w:ind w:left="504"/>
        <w:jc w:val="both"/>
        <w:outlineLvl w:val="2"/>
        <w:rPr>
          <w:rFonts w:ascii="Trebuchet MS" w:hAnsi="Trebuchet MS" w:cs="Arial"/>
          <w:b/>
          <w:bCs/>
          <w:sz w:val="22"/>
          <w:szCs w:val="22"/>
          <w:lang w:eastAsia="en-GB"/>
        </w:rPr>
      </w:pPr>
      <w:r w:rsidRPr="00DC1A7D">
        <w:rPr>
          <w:rFonts w:ascii="Trebuchet MS" w:hAnsi="Trebuchet MS" w:cs="Arial"/>
          <w:b/>
          <w:bCs/>
          <w:sz w:val="22"/>
          <w:szCs w:val="22"/>
          <w:lang w:eastAsia="en-GB"/>
        </w:rPr>
        <w:t>Mobile Phone use</w:t>
      </w:r>
    </w:p>
    <w:p w14:paraId="1D5DFE60" w14:textId="77777777" w:rsidR="00F63518" w:rsidRPr="00DC1A7D" w:rsidRDefault="00F63518" w:rsidP="00F63518">
      <w:pPr>
        <w:widowControl w:val="0"/>
        <w:overflowPunct w:val="0"/>
        <w:autoSpaceDE w:val="0"/>
        <w:autoSpaceDN w:val="0"/>
        <w:adjustRightInd w:val="0"/>
        <w:spacing w:before="60" w:after="120"/>
        <w:jc w:val="both"/>
        <w:textAlignment w:val="baseline"/>
        <w:rPr>
          <w:rFonts w:ascii="Trebuchet MS" w:hAnsi="Trebuchet MS" w:cs="Arial"/>
          <w:bCs/>
          <w:sz w:val="22"/>
          <w:szCs w:val="22"/>
          <w:lang w:eastAsia="en-GB"/>
        </w:rPr>
      </w:pPr>
      <w:r w:rsidRPr="00DC1A7D">
        <w:rPr>
          <w:rFonts w:ascii="Trebuchet MS" w:hAnsi="Trebuchet MS" w:cs="Arial"/>
          <w:sz w:val="22"/>
          <w:szCs w:val="22"/>
          <w:lang w:eastAsia="en-GB"/>
        </w:rPr>
        <w:t xml:space="preserve">Mobile phones can cause distractions by </w:t>
      </w:r>
      <w:r w:rsidRPr="00DC1A7D">
        <w:rPr>
          <w:rFonts w:ascii="Trebuchet MS" w:hAnsi="Trebuchet MS" w:cs="Arial"/>
          <w:bCs/>
          <w:sz w:val="22"/>
          <w:szCs w:val="22"/>
          <w:lang w:eastAsia="en-GB"/>
        </w:rPr>
        <w:t xml:space="preserve">causing drivers to take their hands off the wheel and encouraging drivers to concentrate on communication and not the road. </w:t>
      </w:r>
    </w:p>
    <w:p w14:paraId="39F475E7" w14:textId="77777777" w:rsidR="00F63518" w:rsidRPr="00DC1A7D" w:rsidRDefault="00F63518" w:rsidP="00F63518">
      <w:pPr>
        <w:widowControl w:val="0"/>
        <w:overflowPunct w:val="0"/>
        <w:autoSpaceDE w:val="0"/>
        <w:autoSpaceDN w:val="0"/>
        <w:adjustRightInd w:val="0"/>
        <w:spacing w:before="60" w:after="120"/>
        <w:jc w:val="both"/>
        <w:textAlignment w:val="baseline"/>
        <w:rPr>
          <w:rFonts w:ascii="Trebuchet MS" w:hAnsi="Trebuchet MS" w:cs="Arial"/>
          <w:sz w:val="22"/>
          <w:szCs w:val="22"/>
          <w:lang w:eastAsia="en-GB"/>
        </w:rPr>
      </w:pPr>
      <w:r w:rsidRPr="00DC1A7D">
        <w:rPr>
          <w:rFonts w:ascii="Trebuchet MS" w:hAnsi="Trebuchet MS" w:cs="Arial"/>
          <w:sz w:val="22"/>
          <w:szCs w:val="22"/>
          <w:lang w:eastAsia="en-GB"/>
        </w:rPr>
        <w:t xml:space="preserve">It is against the law for any driver to use a hand-held mobile phone while driving, which includes when the vehicle is stationary but with the engine still running (except </w:t>
      </w:r>
      <w:proofErr w:type="gramStart"/>
      <w:r w:rsidRPr="00DC1A7D">
        <w:rPr>
          <w:rFonts w:ascii="Trebuchet MS" w:hAnsi="Trebuchet MS" w:cs="Arial"/>
          <w:sz w:val="22"/>
          <w:szCs w:val="22"/>
          <w:lang w:eastAsia="en-GB"/>
        </w:rPr>
        <w:t>where</w:t>
      </w:r>
      <w:proofErr w:type="gramEnd"/>
      <w:r w:rsidRPr="00DC1A7D">
        <w:rPr>
          <w:rFonts w:ascii="Trebuchet MS" w:hAnsi="Trebuchet MS" w:cs="Arial"/>
          <w:sz w:val="22"/>
          <w:szCs w:val="22"/>
          <w:lang w:eastAsia="en-GB"/>
        </w:rPr>
        <w:t xml:space="preserve"> making a 999 call and it is unsafe to stop). </w:t>
      </w:r>
    </w:p>
    <w:p w14:paraId="725BEE44" w14:textId="2FA98001" w:rsidR="00F63518" w:rsidRPr="00DC1A7D" w:rsidRDefault="00F63518" w:rsidP="00F63518">
      <w:pPr>
        <w:widowControl w:val="0"/>
        <w:overflowPunct w:val="0"/>
        <w:autoSpaceDE w:val="0"/>
        <w:autoSpaceDN w:val="0"/>
        <w:adjustRightInd w:val="0"/>
        <w:spacing w:before="60" w:after="120"/>
        <w:jc w:val="both"/>
        <w:textAlignment w:val="baseline"/>
        <w:rPr>
          <w:rFonts w:ascii="Trebuchet MS" w:hAnsi="Trebuchet MS" w:cs="Arial"/>
          <w:sz w:val="22"/>
          <w:szCs w:val="22"/>
          <w:lang w:eastAsia="en-GB"/>
        </w:rPr>
      </w:pPr>
      <w:r w:rsidRPr="00DC1A7D">
        <w:rPr>
          <w:rFonts w:ascii="Trebuchet MS" w:hAnsi="Trebuchet MS" w:cs="Arial"/>
          <w:sz w:val="22"/>
          <w:szCs w:val="22"/>
          <w:lang w:eastAsia="en-GB"/>
        </w:rPr>
        <w:t>Although, it is within the law to make and receive calls where a legally compliant hands-free kit is properly installed, i</w:t>
      </w:r>
      <w:r w:rsidRPr="00DC1A7D">
        <w:rPr>
          <w:rFonts w:ascii="Trebuchet MS" w:hAnsi="Trebuchet MS" w:cs="Arial"/>
          <w:sz w:val="22"/>
          <w:szCs w:val="22"/>
          <w:shd w:val="clear" w:color="auto" w:fill="FFFFFF"/>
          <w:lang w:eastAsia="en-GB"/>
        </w:rPr>
        <w:t xml:space="preserve">f the police think you’re distracted and not in control of your vehicle, you could still be stopped and penalised.  </w:t>
      </w:r>
      <w:r w:rsidR="008F2ED2" w:rsidRPr="00DC1A7D">
        <w:rPr>
          <w:rFonts w:ascii="Trebuchet MS" w:hAnsi="Trebuchet MS" w:cs="Arial"/>
          <w:spacing w:val="5"/>
          <w:sz w:val="22"/>
          <w:szCs w:val="22"/>
          <w:lang w:eastAsia="en-GB"/>
        </w:rPr>
        <w:t xml:space="preserve">Elm Park Primary School </w:t>
      </w:r>
      <w:r w:rsidRPr="00DC1A7D">
        <w:rPr>
          <w:rFonts w:ascii="Trebuchet MS" w:hAnsi="Trebuchet MS" w:cs="Arial"/>
          <w:sz w:val="22"/>
          <w:szCs w:val="22"/>
          <w:lang w:eastAsia="en-GB"/>
        </w:rPr>
        <w:t>believes that the use of a hands-free kit remains a distraction whilst driving</w:t>
      </w:r>
      <w:r w:rsidRPr="00DC1A7D">
        <w:rPr>
          <w:rFonts w:ascii="Trebuchet MS" w:hAnsi="Trebuchet MS" w:cs="Arial"/>
          <w:sz w:val="22"/>
          <w:szCs w:val="22"/>
          <w:shd w:val="clear" w:color="auto" w:fill="FFFFFF"/>
          <w:lang w:eastAsia="en-GB"/>
        </w:rPr>
        <w:t xml:space="preserve">.  </w:t>
      </w:r>
      <w:r w:rsidRPr="00DC1A7D">
        <w:rPr>
          <w:rFonts w:ascii="Trebuchet MS" w:hAnsi="Trebuchet MS" w:cs="Arial"/>
          <w:sz w:val="22"/>
          <w:szCs w:val="22"/>
          <w:lang w:eastAsia="en-GB"/>
        </w:rPr>
        <w:t>Employees should take care to adhere to the following rules, even where a hands-free kit is installed:</w:t>
      </w:r>
    </w:p>
    <w:p w14:paraId="4BD08E41" w14:textId="77777777" w:rsidR="00F63518" w:rsidRPr="00DC1A7D" w:rsidRDefault="00F63518" w:rsidP="00F63518">
      <w:pPr>
        <w:numPr>
          <w:ilvl w:val="0"/>
          <w:numId w:val="25"/>
        </w:numPr>
        <w:tabs>
          <w:tab w:val="num" w:pos="993"/>
        </w:tabs>
        <w:overflowPunct w:val="0"/>
        <w:autoSpaceDE w:val="0"/>
        <w:autoSpaceDN w:val="0"/>
        <w:adjustRightInd w:val="0"/>
        <w:spacing w:before="60" w:after="120"/>
        <w:ind w:left="823" w:hanging="426"/>
        <w:jc w:val="both"/>
        <w:textAlignment w:val="baseline"/>
        <w:rPr>
          <w:rFonts w:ascii="Trebuchet MS" w:hAnsi="Trebuchet MS" w:cs="Arial"/>
          <w:bCs/>
          <w:sz w:val="22"/>
          <w:szCs w:val="22"/>
          <w:lang w:eastAsia="en-GB"/>
        </w:rPr>
      </w:pPr>
      <w:r w:rsidRPr="00DC1A7D">
        <w:rPr>
          <w:rFonts w:ascii="Trebuchet MS" w:hAnsi="Trebuchet MS" w:cs="Arial"/>
          <w:bCs/>
          <w:sz w:val="22"/>
          <w:szCs w:val="22"/>
          <w:lang w:eastAsia="en-GB"/>
        </w:rPr>
        <w:t>do not make any calls, dial numbers, text message, surf the internet, or take pictures whilst driving.</w:t>
      </w:r>
    </w:p>
    <w:p w14:paraId="1AEE2EA7" w14:textId="77777777" w:rsidR="00F63518" w:rsidRPr="00DC1A7D" w:rsidRDefault="00F63518" w:rsidP="00F63518">
      <w:pPr>
        <w:numPr>
          <w:ilvl w:val="0"/>
          <w:numId w:val="25"/>
        </w:numPr>
        <w:tabs>
          <w:tab w:val="num" w:pos="993"/>
        </w:tabs>
        <w:overflowPunct w:val="0"/>
        <w:autoSpaceDE w:val="0"/>
        <w:autoSpaceDN w:val="0"/>
        <w:adjustRightInd w:val="0"/>
        <w:spacing w:before="60" w:after="120"/>
        <w:ind w:left="823" w:hanging="426"/>
        <w:jc w:val="both"/>
        <w:textAlignment w:val="baseline"/>
        <w:rPr>
          <w:rFonts w:ascii="Trebuchet MS" w:hAnsi="Trebuchet MS" w:cs="Arial"/>
          <w:b/>
          <w:bCs/>
          <w:sz w:val="22"/>
          <w:szCs w:val="22"/>
          <w:lang w:eastAsia="en-GB"/>
        </w:rPr>
      </w:pPr>
      <w:r w:rsidRPr="00DC1A7D">
        <w:rPr>
          <w:rFonts w:ascii="Trebuchet MS" w:hAnsi="Trebuchet MS" w:cs="Arial"/>
          <w:sz w:val="22"/>
          <w:szCs w:val="22"/>
          <w:lang w:eastAsia="en-GB"/>
        </w:rPr>
        <w:t>pull over to the side of the road when it is safe and turn off the engine before making or answering a call.</w:t>
      </w:r>
    </w:p>
    <w:p w14:paraId="3E808ABE" w14:textId="77777777" w:rsidR="00F63518" w:rsidRPr="00DC1A7D" w:rsidRDefault="00F63518" w:rsidP="00F63518">
      <w:pPr>
        <w:pStyle w:val="ListParagraph"/>
        <w:widowControl w:val="0"/>
        <w:overflowPunct w:val="0"/>
        <w:autoSpaceDE w:val="0"/>
        <w:autoSpaceDN w:val="0"/>
        <w:adjustRightInd w:val="0"/>
        <w:spacing w:before="60" w:after="120"/>
        <w:jc w:val="both"/>
        <w:textAlignment w:val="baseline"/>
        <w:rPr>
          <w:rFonts w:ascii="Trebuchet MS" w:hAnsi="Trebuchet MS" w:cs="Arial"/>
          <w:sz w:val="22"/>
          <w:szCs w:val="22"/>
          <w:lang w:eastAsia="en-GB"/>
        </w:rPr>
      </w:pPr>
      <w:r w:rsidRPr="00DC1A7D">
        <w:rPr>
          <w:rFonts w:ascii="Trebuchet MS" w:hAnsi="Trebuchet MS" w:cs="Arial"/>
          <w:b/>
          <w:bCs/>
          <w:sz w:val="22"/>
          <w:szCs w:val="22"/>
          <w:lang w:eastAsia="en-GB"/>
        </w:rPr>
        <w:t xml:space="preserve">Road Traffic Collision Procedure </w:t>
      </w:r>
    </w:p>
    <w:p w14:paraId="64577F33" w14:textId="77777777" w:rsidR="00F63518" w:rsidRPr="00DC1A7D" w:rsidRDefault="00F63518" w:rsidP="00F63518">
      <w:pPr>
        <w:pStyle w:val="ListParagraph"/>
        <w:widowControl w:val="0"/>
        <w:overflowPunct w:val="0"/>
        <w:autoSpaceDE w:val="0"/>
        <w:autoSpaceDN w:val="0"/>
        <w:adjustRightInd w:val="0"/>
        <w:spacing w:before="60" w:after="120"/>
        <w:jc w:val="both"/>
        <w:textAlignment w:val="baseline"/>
        <w:rPr>
          <w:rFonts w:ascii="Trebuchet MS" w:hAnsi="Trebuchet MS" w:cs="Arial"/>
          <w:sz w:val="22"/>
          <w:szCs w:val="22"/>
          <w:lang w:eastAsia="en-GB"/>
        </w:rPr>
      </w:pPr>
    </w:p>
    <w:p w14:paraId="0BB7C21D" w14:textId="77777777" w:rsidR="00F63518" w:rsidRPr="00DC1A7D" w:rsidRDefault="00F63518" w:rsidP="00F63518">
      <w:pPr>
        <w:pStyle w:val="ListParagraph"/>
        <w:widowControl w:val="0"/>
        <w:overflowPunct w:val="0"/>
        <w:autoSpaceDE w:val="0"/>
        <w:autoSpaceDN w:val="0"/>
        <w:adjustRightInd w:val="0"/>
        <w:spacing w:before="60" w:after="120"/>
        <w:jc w:val="both"/>
        <w:textAlignment w:val="baseline"/>
        <w:rPr>
          <w:rFonts w:ascii="Trebuchet MS" w:hAnsi="Trebuchet MS" w:cs="Arial"/>
          <w:sz w:val="22"/>
          <w:szCs w:val="22"/>
          <w:lang w:eastAsia="en-GB"/>
        </w:rPr>
      </w:pPr>
      <w:r w:rsidRPr="00DC1A7D">
        <w:rPr>
          <w:rFonts w:ascii="Trebuchet MS" w:hAnsi="Trebuchet MS" w:cs="Arial"/>
          <w:sz w:val="22"/>
          <w:szCs w:val="22"/>
          <w:lang w:eastAsia="en-GB"/>
        </w:rPr>
        <w:t>Immediately stop your vehicle at the scene or as close to it as possible, making sure you are not obstructing traffic.</w:t>
      </w:r>
    </w:p>
    <w:p w14:paraId="239E8C4F" w14:textId="77777777" w:rsidR="00F63518" w:rsidRPr="00DC1A7D" w:rsidRDefault="00F63518" w:rsidP="00F63518">
      <w:pPr>
        <w:widowControl w:val="0"/>
        <w:numPr>
          <w:ilvl w:val="0"/>
          <w:numId w:val="26"/>
        </w:numPr>
        <w:overflowPunct w:val="0"/>
        <w:autoSpaceDE w:val="0"/>
        <w:autoSpaceDN w:val="0"/>
        <w:adjustRightInd w:val="0"/>
        <w:spacing w:before="60" w:after="120"/>
        <w:jc w:val="both"/>
        <w:textAlignment w:val="baseline"/>
        <w:rPr>
          <w:rFonts w:ascii="Trebuchet MS" w:hAnsi="Trebuchet MS" w:cs="Arial"/>
          <w:sz w:val="22"/>
          <w:szCs w:val="22"/>
          <w:lang w:eastAsia="en-GB"/>
        </w:rPr>
      </w:pPr>
      <w:r w:rsidRPr="00DC1A7D">
        <w:rPr>
          <w:rFonts w:ascii="Trebuchet MS" w:hAnsi="Trebuchet MS" w:cs="Arial"/>
          <w:sz w:val="22"/>
          <w:szCs w:val="22"/>
          <w:lang w:eastAsia="en-GB"/>
        </w:rPr>
        <w:t>ensure your own safety first.</w:t>
      </w:r>
    </w:p>
    <w:p w14:paraId="147967E7" w14:textId="77777777" w:rsidR="00F63518" w:rsidRPr="00DC1A7D" w:rsidRDefault="00F63518" w:rsidP="00F63518">
      <w:pPr>
        <w:widowControl w:val="0"/>
        <w:numPr>
          <w:ilvl w:val="0"/>
          <w:numId w:val="26"/>
        </w:numPr>
        <w:overflowPunct w:val="0"/>
        <w:autoSpaceDE w:val="0"/>
        <w:autoSpaceDN w:val="0"/>
        <w:adjustRightInd w:val="0"/>
        <w:spacing w:before="60" w:after="120"/>
        <w:jc w:val="both"/>
        <w:textAlignment w:val="baseline"/>
        <w:rPr>
          <w:rFonts w:ascii="Trebuchet MS" w:hAnsi="Trebuchet MS" w:cs="Arial"/>
          <w:sz w:val="22"/>
          <w:szCs w:val="22"/>
          <w:lang w:eastAsia="en-GB"/>
        </w:rPr>
      </w:pPr>
      <w:r w:rsidRPr="00DC1A7D">
        <w:rPr>
          <w:rFonts w:ascii="Trebuchet MS" w:hAnsi="Trebuchet MS" w:cs="Arial"/>
          <w:sz w:val="22"/>
          <w:szCs w:val="22"/>
          <w:lang w:eastAsia="en-GB"/>
        </w:rPr>
        <w:t>help any injured people and call for assistance if needed.</w:t>
      </w:r>
    </w:p>
    <w:p w14:paraId="1093BB0C" w14:textId="77777777" w:rsidR="00F63518" w:rsidRPr="00DC1A7D" w:rsidRDefault="00F63518" w:rsidP="00F63518">
      <w:pPr>
        <w:widowControl w:val="0"/>
        <w:numPr>
          <w:ilvl w:val="0"/>
          <w:numId w:val="26"/>
        </w:numPr>
        <w:overflowPunct w:val="0"/>
        <w:autoSpaceDE w:val="0"/>
        <w:autoSpaceDN w:val="0"/>
        <w:adjustRightInd w:val="0"/>
        <w:spacing w:before="60" w:after="120"/>
        <w:jc w:val="both"/>
        <w:textAlignment w:val="baseline"/>
        <w:rPr>
          <w:rFonts w:ascii="Trebuchet MS" w:hAnsi="Trebuchet MS" w:cs="Arial"/>
          <w:sz w:val="22"/>
          <w:szCs w:val="22"/>
          <w:lang w:eastAsia="en-GB"/>
        </w:rPr>
      </w:pPr>
      <w:r w:rsidRPr="00DC1A7D">
        <w:rPr>
          <w:rFonts w:ascii="Trebuchet MS" w:hAnsi="Trebuchet MS" w:cs="Arial"/>
          <w:sz w:val="22"/>
          <w:szCs w:val="22"/>
          <w:lang w:eastAsia="en-GB"/>
        </w:rPr>
        <w:t>try to get the following information:</w:t>
      </w:r>
    </w:p>
    <w:p w14:paraId="0E7B82B2" w14:textId="77777777" w:rsidR="00F63518" w:rsidRPr="00DC1A7D" w:rsidRDefault="00F63518" w:rsidP="00F63518">
      <w:pPr>
        <w:numPr>
          <w:ilvl w:val="0"/>
          <w:numId w:val="27"/>
        </w:numPr>
        <w:tabs>
          <w:tab w:val="num" w:pos="2126"/>
        </w:tabs>
        <w:overflowPunct w:val="0"/>
        <w:autoSpaceDE w:val="0"/>
        <w:autoSpaceDN w:val="0"/>
        <w:adjustRightInd w:val="0"/>
        <w:spacing w:before="60" w:after="120"/>
        <w:jc w:val="both"/>
        <w:textAlignment w:val="baseline"/>
        <w:rPr>
          <w:rFonts w:ascii="Trebuchet MS" w:hAnsi="Trebuchet MS" w:cs="Arial"/>
          <w:bCs/>
          <w:sz w:val="22"/>
          <w:szCs w:val="22"/>
          <w:lang w:eastAsia="en-GB"/>
        </w:rPr>
      </w:pPr>
      <w:r w:rsidRPr="00DC1A7D">
        <w:rPr>
          <w:rFonts w:ascii="Trebuchet MS" w:hAnsi="Trebuchet MS" w:cs="Arial"/>
          <w:bCs/>
          <w:sz w:val="22"/>
          <w:szCs w:val="22"/>
          <w:lang w:eastAsia="en-GB"/>
        </w:rPr>
        <w:t>details of the other vehicle(s) and registration number(s</w:t>
      </w:r>
      <w:proofErr w:type="gramStart"/>
      <w:r w:rsidRPr="00DC1A7D">
        <w:rPr>
          <w:rFonts w:ascii="Trebuchet MS" w:hAnsi="Trebuchet MS" w:cs="Arial"/>
          <w:bCs/>
          <w:sz w:val="22"/>
          <w:szCs w:val="22"/>
          <w:lang w:eastAsia="en-GB"/>
        </w:rPr>
        <w:t>);</w:t>
      </w:r>
      <w:proofErr w:type="gramEnd"/>
      <w:r w:rsidRPr="00DC1A7D">
        <w:rPr>
          <w:rFonts w:ascii="Trebuchet MS" w:hAnsi="Trebuchet MS" w:cs="Arial"/>
          <w:bCs/>
          <w:sz w:val="22"/>
          <w:szCs w:val="22"/>
          <w:lang w:eastAsia="en-GB"/>
        </w:rPr>
        <w:t xml:space="preserve"> </w:t>
      </w:r>
    </w:p>
    <w:p w14:paraId="33519725" w14:textId="77777777" w:rsidR="00F63518" w:rsidRPr="00DC1A7D" w:rsidRDefault="00F63518" w:rsidP="00F63518">
      <w:pPr>
        <w:numPr>
          <w:ilvl w:val="0"/>
          <w:numId w:val="27"/>
        </w:numPr>
        <w:tabs>
          <w:tab w:val="num" w:pos="2126"/>
        </w:tabs>
        <w:overflowPunct w:val="0"/>
        <w:autoSpaceDE w:val="0"/>
        <w:autoSpaceDN w:val="0"/>
        <w:adjustRightInd w:val="0"/>
        <w:spacing w:before="60" w:after="120"/>
        <w:jc w:val="both"/>
        <w:textAlignment w:val="baseline"/>
        <w:rPr>
          <w:rFonts w:ascii="Trebuchet MS" w:hAnsi="Trebuchet MS" w:cs="Arial"/>
          <w:bCs/>
          <w:sz w:val="22"/>
          <w:szCs w:val="22"/>
          <w:lang w:eastAsia="en-GB"/>
        </w:rPr>
      </w:pPr>
      <w:r w:rsidRPr="00DC1A7D">
        <w:rPr>
          <w:rFonts w:ascii="Trebuchet MS" w:hAnsi="Trebuchet MS" w:cs="Arial"/>
          <w:bCs/>
          <w:sz w:val="22"/>
          <w:szCs w:val="22"/>
          <w:lang w:eastAsia="en-GB"/>
        </w:rPr>
        <w:t>name and address of the other vehicle owner(s) and driver(s</w:t>
      </w:r>
      <w:proofErr w:type="gramStart"/>
      <w:r w:rsidRPr="00DC1A7D">
        <w:rPr>
          <w:rFonts w:ascii="Trebuchet MS" w:hAnsi="Trebuchet MS" w:cs="Arial"/>
          <w:bCs/>
          <w:sz w:val="22"/>
          <w:szCs w:val="22"/>
          <w:lang w:eastAsia="en-GB"/>
        </w:rPr>
        <w:t>);</w:t>
      </w:r>
      <w:proofErr w:type="gramEnd"/>
      <w:r w:rsidRPr="00DC1A7D">
        <w:rPr>
          <w:rFonts w:ascii="Trebuchet MS" w:hAnsi="Trebuchet MS" w:cs="Arial"/>
          <w:bCs/>
          <w:sz w:val="22"/>
          <w:szCs w:val="22"/>
          <w:lang w:eastAsia="en-GB"/>
        </w:rPr>
        <w:t xml:space="preserve"> </w:t>
      </w:r>
    </w:p>
    <w:p w14:paraId="5C202DEC" w14:textId="77777777" w:rsidR="00F63518" w:rsidRPr="00DC1A7D" w:rsidRDefault="00F63518" w:rsidP="00F63518">
      <w:pPr>
        <w:numPr>
          <w:ilvl w:val="0"/>
          <w:numId w:val="27"/>
        </w:numPr>
        <w:tabs>
          <w:tab w:val="num" w:pos="2126"/>
        </w:tabs>
        <w:overflowPunct w:val="0"/>
        <w:autoSpaceDE w:val="0"/>
        <w:autoSpaceDN w:val="0"/>
        <w:adjustRightInd w:val="0"/>
        <w:spacing w:before="60" w:after="120"/>
        <w:jc w:val="both"/>
        <w:textAlignment w:val="baseline"/>
        <w:rPr>
          <w:rFonts w:ascii="Trebuchet MS" w:hAnsi="Trebuchet MS" w:cs="Arial"/>
          <w:bCs/>
          <w:sz w:val="22"/>
          <w:szCs w:val="22"/>
          <w:lang w:eastAsia="en-GB"/>
        </w:rPr>
      </w:pPr>
      <w:r w:rsidRPr="00DC1A7D">
        <w:rPr>
          <w:rFonts w:ascii="Trebuchet MS" w:hAnsi="Trebuchet MS" w:cs="Arial"/>
          <w:bCs/>
          <w:sz w:val="22"/>
          <w:szCs w:val="22"/>
          <w:lang w:eastAsia="en-GB"/>
        </w:rPr>
        <w:t>name and address of any witness(es</w:t>
      </w:r>
      <w:proofErr w:type="gramStart"/>
      <w:r w:rsidRPr="00DC1A7D">
        <w:rPr>
          <w:rFonts w:ascii="Trebuchet MS" w:hAnsi="Trebuchet MS" w:cs="Arial"/>
          <w:bCs/>
          <w:sz w:val="22"/>
          <w:szCs w:val="22"/>
          <w:lang w:eastAsia="en-GB"/>
        </w:rPr>
        <w:t>);</w:t>
      </w:r>
      <w:proofErr w:type="gramEnd"/>
      <w:r w:rsidRPr="00DC1A7D">
        <w:rPr>
          <w:rFonts w:ascii="Trebuchet MS" w:hAnsi="Trebuchet MS" w:cs="Arial"/>
          <w:bCs/>
          <w:sz w:val="22"/>
          <w:szCs w:val="22"/>
          <w:lang w:eastAsia="en-GB"/>
        </w:rPr>
        <w:t xml:space="preserve"> </w:t>
      </w:r>
    </w:p>
    <w:p w14:paraId="598E9B83" w14:textId="77777777" w:rsidR="00F63518" w:rsidRPr="00DC1A7D" w:rsidRDefault="00F63518" w:rsidP="00F63518">
      <w:pPr>
        <w:numPr>
          <w:ilvl w:val="0"/>
          <w:numId w:val="27"/>
        </w:numPr>
        <w:tabs>
          <w:tab w:val="num" w:pos="2126"/>
        </w:tabs>
        <w:overflowPunct w:val="0"/>
        <w:autoSpaceDE w:val="0"/>
        <w:autoSpaceDN w:val="0"/>
        <w:adjustRightInd w:val="0"/>
        <w:spacing w:before="60" w:after="120"/>
        <w:jc w:val="both"/>
        <w:textAlignment w:val="baseline"/>
        <w:rPr>
          <w:rFonts w:ascii="Trebuchet MS" w:hAnsi="Trebuchet MS" w:cs="Arial"/>
          <w:bCs/>
          <w:sz w:val="22"/>
          <w:szCs w:val="22"/>
          <w:lang w:eastAsia="en-GB"/>
        </w:rPr>
      </w:pPr>
      <w:r w:rsidRPr="00DC1A7D">
        <w:rPr>
          <w:rFonts w:ascii="Trebuchet MS" w:hAnsi="Trebuchet MS" w:cs="Arial"/>
          <w:bCs/>
          <w:sz w:val="22"/>
          <w:szCs w:val="22"/>
          <w:lang w:eastAsia="en-GB"/>
        </w:rPr>
        <w:t>name of insurer(s).</w:t>
      </w:r>
    </w:p>
    <w:p w14:paraId="4EF0D631" w14:textId="77777777" w:rsidR="00F63518" w:rsidRPr="00DC1A7D" w:rsidRDefault="00F63518" w:rsidP="00F63518">
      <w:pPr>
        <w:widowControl w:val="0"/>
        <w:numPr>
          <w:ilvl w:val="0"/>
          <w:numId w:val="28"/>
        </w:numPr>
        <w:overflowPunct w:val="0"/>
        <w:autoSpaceDE w:val="0"/>
        <w:autoSpaceDN w:val="0"/>
        <w:adjustRightInd w:val="0"/>
        <w:spacing w:before="60" w:after="120"/>
        <w:jc w:val="both"/>
        <w:textAlignment w:val="baseline"/>
        <w:rPr>
          <w:rFonts w:ascii="Trebuchet MS" w:hAnsi="Trebuchet MS" w:cs="Arial"/>
          <w:sz w:val="22"/>
          <w:szCs w:val="22"/>
          <w:lang w:eastAsia="en-GB"/>
        </w:rPr>
      </w:pPr>
      <w:r w:rsidRPr="00DC1A7D">
        <w:rPr>
          <w:rFonts w:ascii="Trebuchet MS" w:hAnsi="Trebuchet MS" w:cs="Arial"/>
          <w:sz w:val="22"/>
          <w:szCs w:val="22"/>
          <w:lang w:eastAsia="en-GB"/>
        </w:rPr>
        <w:t>Give the following information:</w:t>
      </w:r>
    </w:p>
    <w:p w14:paraId="0855FB55" w14:textId="77777777" w:rsidR="00F63518" w:rsidRPr="00DC1A7D" w:rsidRDefault="00F63518" w:rsidP="00F63518">
      <w:pPr>
        <w:numPr>
          <w:ilvl w:val="0"/>
          <w:numId w:val="29"/>
        </w:numPr>
        <w:tabs>
          <w:tab w:val="num" w:pos="2126"/>
        </w:tabs>
        <w:overflowPunct w:val="0"/>
        <w:autoSpaceDE w:val="0"/>
        <w:autoSpaceDN w:val="0"/>
        <w:adjustRightInd w:val="0"/>
        <w:spacing w:before="60" w:after="120"/>
        <w:jc w:val="both"/>
        <w:textAlignment w:val="baseline"/>
        <w:rPr>
          <w:rFonts w:ascii="Trebuchet MS" w:hAnsi="Trebuchet MS" w:cs="Arial"/>
          <w:bCs/>
          <w:sz w:val="22"/>
          <w:szCs w:val="22"/>
          <w:lang w:eastAsia="en-GB"/>
        </w:rPr>
      </w:pPr>
      <w:r w:rsidRPr="00DC1A7D">
        <w:rPr>
          <w:rFonts w:ascii="Trebuchet MS" w:hAnsi="Trebuchet MS" w:cs="Arial"/>
          <w:bCs/>
          <w:sz w:val="22"/>
          <w:szCs w:val="22"/>
          <w:lang w:eastAsia="en-GB"/>
        </w:rPr>
        <w:t xml:space="preserve">your name and address and company </w:t>
      </w:r>
      <w:proofErr w:type="gramStart"/>
      <w:r w:rsidRPr="00DC1A7D">
        <w:rPr>
          <w:rFonts w:ascii="Trebuchet MS" w:hAnsi="Trebuchet MS" w:cs="Arial"/>
          <w:bCs/>
          <w:sz w:val="22"/>
          <w:szCs w:val="22"/>
          <w:lang w:eastAsia="en-GB"/>
        </w:rPr>
        <w:t>details;</w:t>
      </w:r>
      <w:proofErr w:type="gramEnd"/>
    </w:p>
    <w:p w14:paraId="6597A413" w14:textId="77777777" w:rsidR="00F63518" w:rsidRPr="00DC1A7D" w:rsidRDefault="00F63518" w:rsidP="00F63518">
      <w:pPr>
        <w:numPr>
          <w:ilvl w:val="0"/>
          <w:numId w:val="29"/>
        </w:numPr>
        <w:tabs>
          <w:tab w:val="num" w:pos="2126"/>
        </w:tabs>
        <w:overflowPunct w:val="0"/>
        <w:autoSpaceDE w:val="0"/>
        <w:autoSpaceDN w:val="0"/>
        <w:adjustRightInd w:val="0"/>
        <w:spacing w:before="60" w:after="120"/>
        <w:jc w:val="both"/>
        <w:textAlignment w:val="baseline"/>
        <w:rPr>
          <w:rFonts w:ascii="Trebuchet MS" w:hAnsi="Trebuchet MS" w:cs="Arial"/>
          <w:bCs/>
          <w:sz w:val="22"/>
          <w:szCs w:val="22"/>
          <w:lang w:eastAsia="en-GB"/>
        </w:rPr>
      </w:pPr>
      <w:r w:rsidRPr="00DC1A7D">
        <w:rPr>
          <w:rFonts w:ascii="Trebuchet MS" w:hAnsi="Trebuchet MS" w:cs="Arial"/>
          <w:bCs/>
          <w:sz w:val="22"/>
          <w:szCs w:val="22"/>
          <w:lang w:eastAsia="en-GB"/>
        </w:rPr>
        <w:t xml:space="preserve">if you damage another vehicle that is unattended, leave a note on the vehicle with your contact </w:t>
      </w:r>
      <w:proofErr w:type="gramStart"/>
      <w:r w:rsidRPr="00DC1A7D">
        <w:rPr>
          <w:rFonts w:ascii="Trebuchet MS" w:hAnsi="Trebuchet MS" w:cs="Arial"/>
          <w:bCs/>
          <w:sz w:val="22"/>
          <w:szCs w:val="22"/>
          <w:lang w:eastAsia="en-GB"/>
        </w:rPr>
        <w:t>details;</w:t>
      </w:r>
      <w:proofErr w:type="gramEnd"/>
    </w:p>
    <w:p w14:paraId="057E4F96" w14:textId="77777777" w:rsidR="00F63518" w:rsidRPr="00DC1A7D" w:rsidRDefault="00F63518" w:rsidP="00F63518">
      <w:pPr>
        <w:widowControl w:val="0"/>
        <w:numPr>
          <w:ilvl w:val="0"/>
          <w:numId w:val="28"/>
        </w:numPr>
        <w:overflowPunct w:val="0"/>
        <w:autoSpaceDE w:val="0"/>
        <w:autoSpaceDN w:val="0"/>
        <w:adjustRightInd w:val="0"/>
        <w:spacing w:before="60" w:after="120"/>
        <w:jc w:val="both"/>
        <w:textAlignment w:val="baseline"/>
        <w:rPr>
          <w:rFonts w:ascii="Trebuchet MS" w:hAnsi="Trebuchet MS" w:cs="Arial"/>
          <w:sz w:val="22"/>
          <w:szCs w:val="22"/>
          <w:lang w:eastAsia="en-GB"/>
        </w:rPr>
      </w:pPr>
      <w:r w:rsidRPr="00DC1A7D">
        <w:rPr>
          <w:rFonts w:ascii="Trebuchet MS" w:hAnsi="Trebuchet MS" w:cs="Arial"/>
          <w:sz w:val="22"/>
          <w:szCs w:val="22"/>
          <w:lang w:eastAsia="en-GB"/>
        </w:rPr>
        <w:t>Contact the police:</w:t>
      </w:r>
    </w:p>
    <w:p w14:paraId="59BFE96F" w14:textId="77777777" w:rsidR="00F63518" w:rsidRPr="00DC1A7D" w:rsidRDefault="00F63518" w:rsidP="00F63518">
      <w:pPr>
        <w:numPr>
          <w:ilvl w:val="0"/>
          <w:numId w:val="30"/>
        </w:numPr>
        <w:tabs>
          <w:tab w:val="num" w:pos="2126"/>
        </w:tabs>
        <w:overflowPunct w:val="0"/>
        <w:autoSpaceDE w:val="0"/>
        <w:autoSpaceDN w:val="0"/>
        <w:adjustRightInd w:val="0"/>
        <w:spacing w:before="60" w:after="120"/>
        <w:jc w:val="both"/>
        <w:textAlignment w:val="baseline"/>
        <w:rPr>
          <w:rFonts w:ascii="Trebuchet MS" w:hAnsi="Trebuchet MS" w:cs="Arial"/>
          <w:bCs/>
          <w:sz w:val="22"/>
          <w:szCs w:val="22"/>
          <w:lang w:eastAsia="en-GB"/>
        </w:rPr>
      </w:pPr>
      <w:r w:rsidRPr="00DC1A7D">
        <w:rPr>
          <w:rFonts w:ascii="Trebuchet MS" w:hAnsi="Trebuchet MS" w:cs="Arial"/>
          <w:bCs/>
          <w:sz w:val="22"/>
          <w:szCs w:val="22"/>
          <w:lang w:eastAsia="en-GB"/>
        </w:rPr>
        <w:lastRenderedPageBreak/>
        <w:t xml:space="preserve">If there are </w:t>
      </w:r>
      <w:proofErr w:type="gramStart"/>
      <w:r w:rsidRPr="00DC1A7D">
        <w:rPr>
          <w:rFonts w:ascii="Trebuchet MS" w:hAnsi="Trebuchet MS" w:cs="Arial"/>
          <w:bCs/>
          <w:sz w:val="22"/>
          <w:szCs w:val="22"/>
          <w:lang w:eastAsia="en-GB"/>
        </w:rPr>
        <w:t>injuries;</w:t>
      </w:r>
      <w:proofErr w:type="gramEnd"/>
      <w:r w:rsidRPr="00DC1A7D">
        <w:rPr>
          <w:rFonts w:ascii="Trebuchet MS" w:hAnsi="Trebuchet MS" w:cs="Arial"/>
          <w:bCs/>
          <w:sz w:val="22"/>
          <w:szCs w:val="22"/>
          <w:lang w:eastAsia="en-GB"/>
        </w:rPr>
        <w:t xml:space="preserve"> </w:t>
      </w:r>
    </w:p>
    <w:p w14:paraId="326B2D27" w14:textId="77777777" w:rsidR="00F63518" w:rsidRPr="00DC1A7D" w:rsidRDefault="00F63518" w:rsidP="00F63518">
      <w:pPr>
        <w:numPr>
          <w:ilvl w:val="0"/>
          <w:numId w:val="30"/>
        </w:numPr>
        <w:tabs>
          <w:tab w:val="num" w:pos="2126"/>
        </w:tabs>
        <w:overflowPunct w:val="0"/>
        <w:autoSpaceDE w:val="0"/>
        <w:autoSpaceDN w:val="0"/>
        <w:adjustRightInd w:val="0"/>
        <w:spacing w:before="60" w:after="120"/>
        <w:jc w:val="both"/>
        <w:textAlignment w:val="baseline"/>
        <w:rPr>
          <w:rFonts w:ascii="Trebuchet MS" w:hAnsi="Trebuchet MS" w:cs="Arial"/>
          <w:bCs/>
          <w:sz w:val="22"/>
          <w:szCs w:val="22"/>
          <w:lang w:eastAsia="en-GB"/>
        </w:rPr>
      </w:pPr>
      <w:r w:rsidRPr="00DC1A7D">
        <w:rPr>
          <w:rFonts w:ascii="Trebuchet MS" w:hAnsi="Trebuchet MS" w:cs="Arial"/>
          <w:bCs/>
          <w:sz w:val="22"/>
          <w:szCs w:val="22"/>
          <w:lang w:eastAsia="en-GB"/>
        </w:rPr>
        <w:t xml:space="preserve">If there is a disagreement over the cause of the </w:t>
      </w:r>
      <w:proofErr w:type="gramStart"/>
      <w:r w:rsidRPr="00DC1A7D">
        <w:rPr>
          <w:rFonts w:ascii="Trebuchet MS" w:hAnsi="Trebuchet MS" w:cs="Arial"/>
          <w:bCs/>
          <w:sz w:val="22"/>
          <w:szCs w:val="22"/>
          <w:lang w:eastAsia="en-GB"/>
        </w:rPr>
        <w:t>crash;</w:t>
      </w:r>
      <w:proofErr w:type="gramEnd"/>
      <w:r w:rsidRPr="00DC1A7D">
        <w:rPr>
          <w:rFonts w:ascii="Trebuchet MS" w:hAnsi="Trebuchet MS" w:cs="Arial"/>
          <w:bCs/>
          <w:sz w:val="22"/>
          <w:szCs w:val="22"/>
          <w:lang w:eastAsia="en-GB"/>
        </w:rPr>
        <w:t xml:space="preserve"> </w:t>
      </w:r>
    </w:p>
    <w:p w14:paraId="54B0053D" w14:textId="77777777" w:rsidR="00F63518" w:rsidRPr="00DC1A7D" w:rsidRDefault="00F63518" w:rsidP="00F63518">
      <w:pPr>
        <w:numPr>
          <w:ilvl w:val="0"/>
          <w:numId w:val="30"/>
        </w:numPr>
        <w:tabs>
          <w:tab w:val="num" w:pos="2126"/>
        </w:tabs>
        <w:overflowPunct w:val="0"/>
        <w:autoSpaceDE w:val="0"/>
        <w:autoSpaceDN w:val="0"/>
        <w:adjustRightInd w:val="0"/>
        <w:spacing w:before="60" w:after="120"/>
        <w:jc w:val="both"/>
        <w:textAlignment w:val="baseline"/>
        <w:rPr>
          <w:rFonts w:ascii="Trebuchet MS" w:hAnsi="Trebuchet MS" w:cs="Arial"/>
          <w:bCs/>
          <w:sz w:val="22"/>
          <w:szCs w:val="22"/>
          <w:lang w:eastAsia="en-GB"/>
        </w:rPr>
      </w:pPr>
      <w:r w:rsidRPr="00DC1A7D">
        <w:rPr>
          <w:rFonts w:ascii="Trebuchet MS" w:hAnsi="Trebuchet MS" w:cs="Arial"/>
          <w:bCs/>
          <w:sz w:val="22"/>
          <w:szCs w:val="22"/>
          <w:lang w:eastAsia="en-GB"/>
        </w:rPr>
        <w:t xml:space="preserve">If you damage property other than your </w:t>
      </w:r>
      <w:proofErr w:type="gramStart"/>
      <w:r w:rsidRPr="00DC1A7D">
        <w:rPr>
          <w:rFonts w:ascii="Trebuchet MS" w:hAnsi="Trebuchet MS" w:cs="Arial"/>
          <w:bCs/>
          <w:sz w:val="22"/>
          <w:szCs w:val="22"/>
          <w:lang w:eastAsia="en-GB"/>
        </w:rPr>
        <w:t>own;</w:t>
      </w:r>
      <w:proofErr w:type="gramEnd"/>
      <w:r w:rsidRPr="00DC1A7D">
        <w:rPr>
          <w:rFonts w:ascii="Trebuchet MS" w:hAnsi="Trebuchet MS" w:cs="Arial"/>
          <w:bCs/>
          <w:sz w:val="22"/>
          <w:szCs w:val="22"/>
          <w:lang w:eastAsia="en-GB"/>
        </w:rPr>
        <w:t xml:space="preserve"> </w:t>
      </w:r>
    </w:p>
    <w:p w14:paraId="7FC5C75A" w14:textId="77777777" w:rsidR="00F63518" w:rsidRPr="00DC1A7D" w:rsidRDefault="00F63518" w:rsidP="00F63518">
      <w:pPr>
        <w:numPr>
          <w:ilvl w:val="0"/>
          <w:numId w:val="30"/>
        </w:numPr>
        <w:tabs>
          <w:tab w:val="num" w:pos="2126"/>
        </w:tabs>
        <w:overflowPunct w:val="0"/>
        <w:autoSpaceDE w:val="0"/>
        <w:autoSpaceDN w:val="0"/>
        <w:adjustRightInd w:val="0"/>
        <w:spacing w:before="60" w:after="120"/>
        <w:jc w:val="both"/>
        <w:textAlignment w:val="baseline"/>
        <w:rPr>
          <w:rFonts w:ascii="Trebuchet MS" w:hAnsi="Trebuchet MS" w:cs="Arial"/>
          <w:bCs/>
          <w:sz w:val="22"/>
          <w:szCs w:val="22"/>
          <w:lang w:eastAsia="en-GB"/>
        </w:rPr>
      </w:pPr>
      <w:r w:rsidRPr="00DC1A7D">
        <w:rPr>
          <w:rFonts w:ascii="Trebuchet MS" w:hAnsi="Trebuchet MS" w:cs="Arial"/>
          <w:bCs/>
          <w:sz w:val="22"/>
          <w:szCs w:val="22"/>
          <w:lang w:eastAsia="en-GB"/>
        </w:rPr>
        <w:t>If damage to the vehicle, report it to the police station nearest to the crash as soon as possible.</w:t>
      </w:r>
    </w:p>
    <w:p w14:paraId="617DD1DD" w14:textId="77777777" w:rsidR="00F63518" w:rsidRPr="00DC1A7D" w:rsidRDefault="00F63518" w:rsidP="00F63518">
      <w:pPr>
        <w:widowControl w:val="0"/>
        <w:numPr>
          <w:ilvl w:val="0"/>
          <w:numId w:val="28"/>
        </w:numPr>
        <w:overflowPunct w:val="0"/>
        <w:autoSpaceDE w:val="0"/>
        <w:autoSpaceDN w:val="0"/>
        <w:adjustRightInd w:val="0"/>
        <w:spacing w:before="60" w:after="120"/>
        <w:jc w:val="both"/>
        <w:textAlignment w:val="baseline"/>
        <w:rPr>
          <w:rFonts w:ascii="Trebuchet MS" w:hAnsi="Trebuchet MS" w:cs="Arial"/>
          <w:sz w:val="22"/>
          <w:szCs w:val="22"/>
          <w:lang w:eastAsia="en-GB"/>
        </w:rPr>
      </w:pPr>
      <w:r w:rsidRPr="00DC1A7D">
        <w:rPr>
          <w:rFonts w:ascii="Trebuchet MS" w:hAnsi="Trebuchet MS" w:cs="Arial"/>
          <w:sz w:val="22"/>
          <w:szCs w:val="22"/>
          <w:lang w:eastAsia="en-GB"/>
        </w:rPr>
        <w:t>Follow-up.</w:t>
      </w:r>
    </w:p>
    <w:p w14:paraId="32E8E307" w14:textId="727139D1" w:rsidR="00F63518" w:rsidRDefault="00F63518" w:rsidP="00F63518">
      <w:pPr>
        <w:widowControl w:val="0"/>
        <w:overflowPunct w:val="0"/>
        <w:autoSpaceDE w:val="0"/>
        <w:autoSpaceDN w:val="0"/>
        <w:adjustRightInd w:val="0"/>
        <w:spacing w:after="120"/>
        <w:ind w:left="720"/>
        <w:jc w:val="both"/>
        <w:textAlignment w:val="baseline"/>
        <w:rPr>
          <w:rFonts w:ascii="Trebuchet MS" w:hAnsi="Trebuchet MS" w:cs="Arial"/>
          <w:b/>
          <w:bCs/>
          <w:sz w:val="22"/>
          <w:szCs w:val="22"/>
          <w:lang w:eastAsia="en-GB"/>
        </w:rPr>
      </w:pPr>
      <w:r w:rsidRPr="00DC1A7D">
        <w:rPr>
          <w:rFonts w:ascii="Trebuchet MS" w:hAnsi="Trebuchet MS" w:cs="Arial"/>
          <w:b/>
          <w:bCs/>
          <w:sz w:val="22"/>
          <w:szCs w:val="22"/>
          <w:lang w:eastAsia="en-GB"/>
        </w:rPr>
        <w:t xml:space="preserve">If there is an injury, or major damage, report the crash to </w:t>
      </w:r>
      <w:r w:rsidR="008F2ED2" w:rsidRPr="00DC1A7D">
        <w:rPr>
          <w:rFonts w:ascii="Trebuchet MS" w:hAnsi="Trebuchet MS" w:cs="Arial"/>
          <w:b/>
          <w:bCs/>
          <w:sz w:val="22"/>
          <w:szCs w:val="22"/>
          <w:lang w:eastAsia="en-GB"/>
        </w:rPr>
        <w:t>H&amp;S Coordinator</w:t>
      </w:r>
      <w:r w:rsidR="000A79CF" w:rsidRPr="00DC1A7D">
        <w:rPr>
          <w:rFonts w:ascii="Trebuchet MS" w:hAnsi="Trebuchet MS" w:cs="Arial"/>
          <w:b/>
          <w:bCs/>
          <w:sz w:val="22"/>
          <w:szCs w:val="22"/>
          <w:lang w:eastAsia="en-GB"/>
        </w:rPr>
        <w:t xml:space="preserve"> </w:t>
      </w:r>
      <w:r w:rsidRPr="00DC1A7D">
        <w:rPr>
          <w:rFonts w:ascii="Trebuchet MS" w:hAnsi="Trebuchet MS" w:cs="Arial"/>
          <w:b/>
          <w:bCs/>
          <w:sz w:val="22"/>
          <w:szCs w:val="22"/>
          <w:lang w:eastAsia="en-GB"/>
        </w:rPr>
        <w:t>as soon as you can and within 24 hours.</w:t>
      </w:r>
    </w:p>
    <w:p w14:paraId="64054973" w14:textId="77777777" w:rsidR="001648A2" w:rsidRPr="00DC1A7D" w:rsidRDefault="001648A2" w:rsidP="001648A2">
      <w:pPr>
        <w:pStyle w:val="Heading1"/>
        <w:pageBreakBefore/>
        <w:numPr>
          <w:ilvl w:val="0"/>
          <w:numId w:val="19"/>
        </w:numPr>
        <w:tabs>
          <w:tab w:val="clear" w:pos="4512"/>
        </w:tabs>
        <w:spacing w:before="240" w:after="240"/>
        <w:ind w:left="426" w:hanging="426"/>
        <w:rPr>
          <w:rFonts w:ascii="Trebuchet MS" w:hAnsi="Trebuchet MS"/>
          <w:sz w:val="22"/>
          <w:szCs w:val="22"/>
        </w:rPr>
      </w:pPr>
      <w:bookmarkStart w:id="22" w:name="_Toc18674506"/>
      <w:bookmarkStart w:id="23" w:name="_Toc18921023"/>
      <w:r w:rsidRPr="00DC1A7D">
        <w:rPr>
          <w:rFonts w:ascii="Trebuchet MS" w:hAnsi="Trebuchet MS"/>
          <w:sz w:val="22"/>
          <w:szCs w:val="22"/>
        </w:rPr>
        <w:lastRenderedPageBreak/>
        <w:t>ELECTRICITY AT WORK</w:t>
      </w:r>
      <w:bookmarkEnd w:id="22"/>
      <w:bookmarkEnd w:id="23"/>
      <w:r w:rsidRPr="00DC1A7D">
        <w:rPr>
          <w:rFonts w:ascii="Trebuchet MS" w:hAnsi="Trebuchet MS"/>
          <w:sz w:val="22"/>
          <w:szCs w:val="22"/>
        </w:rPr>
        <w:t xml:space="preserve"> </w:t>
      </w:r>
    </w:p>
    <w:p w14:paraId="39DFBDE9" w14:textId="77777777" w:rsidR="001648A2" w:rsidRPr="00DC1A7D" w:rsidRDefault="001648A2" w:rsidP="001648A2">
      <w:pPr>
        <w:spacing w:after="170"/>
        <w:jc w:val="both"/>
        <w:rPr>
          <w:rFonts w:ascii="Trebuchet MS" w:hAnsi="Trebuchet MS" w:cs="Arial"/>
          <w:sz w:val="22"/>
          <w:szCs w:val="22"/>
        </w:rPr>
      </w:pPr>
      <w:r w:rsidRPr="00DC1A7D">
        <w:rPr>
          <w:rFonts w:ascii="Trebuchet MS" w:hAnsi="Trebuchet MS" w:cs="Arial"/>
          <w:sz w:val="22"/>
          <w:szCs w:val="22"/>
        </w:rPr>
        <w:t xml:space="preserve">It is our policy that the risks associated with the use, maintenance and installation of electrical systems and equipment are </w:t>
      </w:r>
      <w:proofErr w:type="gramStart"/>
      <w:r w:rsidRPr="00DC1A7D">
        <w:rPr>
          <w:rFonts w:ascii="Trebuchet MS" w:hAnsi="Trebuchet MS" w:cs="Arial"/>
          <w:sz w:val="22"/>
          <w:szCs w:val="22"/>
        </w:rPr>
        <w:t>minimised at all times</w:t>
      </w:r>
      <w:proofErr w:type="gramEnd"/>
      <w:r w:rsidRPr="00DC1A7D">
        <w:rPr>
          <w:rFonts w:ascii="Trebuchet MS" w:hAnsi="Trebuchet MS" w:cs="Arial"/>
          <w:sz w:val="22"/>
          <w:szCs w:val="22"/>
        </w:rPr>
        <w:t xml:space="preserve">.  This will be achieved by ensuring that electrical installations and equipment conform with current legislative and industry guidance and by the implementation of a series of risk control measures. </w:t>
      </w:r>
    </w:p>
    <w:p w14:paraId="57855428" w14:textId="77777777" w:rsidR="001648A2" w:rsidRPr="00DC1A7D" w:rsidRDefault="001648A2" w:rsidP="001648A2">
      <w:pPr>
        <w:pStyle w:val="Heading2"/>
        <w:keepLines w:val="0"/>
        <w:numPr>
          <w:ilvl w:val="1"/>
          <w:numId w:val="19"/>
        </w:numPr>
        <w:spacing w:before="240" w:after="240"/>
        <w:ind w:left="426"/>
        <w:jc w:val="both"/>
        <w:rPr>
          <w:rFonts w:ascii="Trebuchet MS" w:hAnsi="Trebuchet MS" w:cs="Arial"/>
          <w:b/>
          <w:bCs/>
          <w:color w:val="auto"/>
          <w:sz w:val="22"/>
          <w:szCs w:val="22"/>
        </w:rPr>
      </w:pPr>
      <w:bookmarkStart w:id="24" w:name="_Toc18674507"/>
      <w:r w:rsidRPr="00DC1A7D">
        <w:rPr>
          <w:rFonts w:ascii="Trebuchet MS" w:hAnsi="Trebuchet MS" w:cs="Arial"/>
          <w:b/>
          <w:bCs/>
          <w:color w:val="auto"/>
          <w:sz w:val="22"/>
          <w:szCs w:val="22"/>
        </w:rPr>
        <w:t>Electrical Work Competency</w:t>
      </w:r>
      <w:bookmarkEnd w:id="24"/>
    </w:p>
    <w:p w14:paraId="30FA6B6F" w14:textId="77777777" w:rsidR="001648A2" w:rsidRPr="00DC1A7D" w:rsidRDefault="001648A2" w:rsidP="001648A2">
      <w:pPr>
        <w:jc w:val="both"/>
        <w:rPr>
          <w:rFonts w:ascii="Trebuchet MS" w:hAnsi="Trebuchet MS" w:cs="Arial"/>
          <w:sz w:val="22"/>
          <w:szCs w:val="22"/>
        </w:rPr>
      </w:pPr>
      <w:r w:rsidRPr="00DC1A7D">
        <w:rPr>
          <w:rFonts w:ascii="Trebuchet MS" w:hAnsi="Trebuchet MS" w:cs="Arial"/>
          <w:sz w:val="22"/>
          <w:szCs w:val="22"/>
        </w:rPr>
        <w:t>Only competent persons will be authorised to carry out work on live electrical equipment and a permit to work will be required before working live.</w:t>
      </w:r>
    </w:p>
    <w:p w14:paraId="11F84031" w14:textId="77777777" w:rsidR="001648A2" w:rsidRPr="00DC1A7D" w:rsidRDefault="001648A2" w:rsidP="001648A2">
      <w:pPr>
        <w:spacing w:after="170"/>
        <w:jc w:val="both"/>
        <w:rPr>
          <w:rFonts w:ascii="Trebuchet MS" w:hAnsi="Trebuchet MS" w:cs="Arial"/>
          <w:b/>
          <w:bCs/>
          <w:iCs/>
          <w:sz w:val="22"/>
          <w:szCs w:val="22"/>
        </w:rPr>
      </w:pPr>
      <w:r w:rsidRPr="00DC1A7D">
        <w:rPr>
          <w:rFonts w:ascii="Trebuchet MS" w:hAnsi="Trebuchet MS" w:cs="Arial"/>
          <w:b/>
          <w:spacing w:val="5"/>
          <w:sz w:val="22"/>
          <w:szCs w:val="22"/>
        </w:rPr>
        <w:t xml:space="preserve">Elm Park Primary School </w:t>
      </w:r>
      <w:r w:rsidRPr="00DC1A7D">
        <w:rPr>
          <w:rFonts w:ascii="Trebuchet MS" w:hAnsi="Trebuchet MS" w:cs="Arial"/>
          <w:b/>
          <w:bCs/>
          <w:iCs/>
          <w:sz w:val="22"/>
          <w:szCs w:val="22"/>
        </w:rPr>
        <w:t>will ensure the electrical installation is safe by making sure that:</w:t>
      </w:r>
    </w:p>
    <w:p w14:paraId="7BC35A7C" w14:textId="77777777" w:rsidR="001648A2" w:rsidRPr="00DC1A7D" w:rsidRDefault="001648A2" w:rsidP="001648A2">
      <w:pPr>
        <w:pStyle w:val="ListParagraph"/>
        <w:numPr>
          <w:ilvl w:val="0"/>
          <w:numId w:val="32"/>
        </w:numPr>
        <w:spacing w:after="170" w:line="276" w:lineRule="auto"/>
        <w:jc w:val="both"/>
        <w:rPr>
          <w:rFonts w:ascii="Trebuchet MS" w:hAnsi="Trebuchet MS" w:cs="Arial"/>
          <w:sz w:val="22"/>
          <w:szCs w:val="22"/>
        </w:rPr>
      </w:pPr>
      <w:r w:rsidRPr="00DC1A7D">
        <w:rPr>
          <w:rFonts w:ascii="Trebuchet MS" w:hAnsi="Trebuchet MS" w:cs="Arial"/>
          <w:sz w:val="22"/>
          <w:szCs w:val="22"/>
        </w:rPr>
        <w:t xml:space="preserve">new electrical systems are installed to a suitable standard, e.g. BS 7671 </w:t>
      </w:r>
      <w:r w:rsidRPr="00DC1A7D">
        <w:rPr>
          <w:rFonts w:ascii="Trebuchet MS" w:hAnsi="Trebuchet MS" w:cs="Arial"/>
          <w:i/>
          <w:iCs/>
          <w:sz w:val="22"/>
          <w:szCs w:val="22"/>
        </w:rPr>
        <w:t>Requirements for electrical installations</w:t>
      </w:r>
      <w:r w:rsidRPr="00DC1A7D">
        <w:rPr>
          <w:rFonts w:ascii="Trebuchet MS" w:hAnsi="Trebuchet MS" w:cs="Arial"/>
          <w:sz w:val="22"/>
          <w:szCs w:val="22"/>
        </w:rPr>
        <w:t>, and then maintained in a safe condition.</w:t>
      </w:r>
    </w:p>
    <w:p w14:paraId="10733A37" w14:textId="77777777" w:rsidR="001648A2" w:rsidRPr="00DC1A7D" w:rsidRDefault="001648A2" w:rsidP="001648A2">
      <w:pPr>
        <w:pStyle w:val="ListParagraph"/>
        <w:numPr>
          <w:ilvl w:val="0"/>
          <w:numId w:val="32"/>
        </w:numPr>
        <w:spacing w:after="170" w:line="276" w:lineRule="auto"/>
        <w:jc w:val="both"/>
        <w:rPr>
          <w:rFonts w:ascii="Trebuchet MS" w:hAnsi="Trebuchet MS" w:cs="Arial"/>
          <w:sz w:val="22"/>
          <w:szCs w:val="22"/>
        </w:rPr>
      </w:pPr>
      <w:r w:rsidRPr="00DC1A7D">
        <w:rPr>
          <w:rFonts w:ascii="Trebuchet MS" w:hAnsi="Trebuchet MS" w:cs="Arial"/>
          <w:sz w:val="22"/>
          <w:szCs w:val="22"/>
        </w:rPr>
        <w:t>existing installations are maintained in a safe condition.</w:t>
      </w:r>
    </w:p>
    <w:p w14:paraId="2F8D0A80" w14:textId="77777777" w:rsidR="001648A2" w:rsidRPr="00DC1A7D" w:rsidRDefault="001648A2" w:rsidP="001648A2">
      <w:pPr>
        <w:pStyle w:val="ListParagraph"/>
        <w:numPr>
          <w:ilvl w:val="0"/>
          <w:numId w:val="32"/>
        </w:numPr>
        <w:spacing w:after="170" w:line="276" w:lineRule="auto"/>
        <w:jc w:val="both"/>
        <w:rPr>
          <w:rFonts w:ascii="Trebuchet MS" w:hAnsi="Trebuchet MS" w:cs="Arial"/>
          <w:sz w:val="22"/>
          <w:szCs w:val="22"/>
        </w:rPr>
      </w:pPr>
      <w:r w:rsidRPr="00DC1A7D">
        <w:rPr>
          <w:rFonts w:ascii="Trebuchet MS" w:hAnsi="Trebuchet MS" w:cs="Arial"/>
          <w:sz w:val="22"/>
          <w:szCs w:val="22"/>
        </w:rPr>
        <w:t>enough socket outlets are provided.</w:t>
      </w:r>
    </w:p>
    <w:p w14:paraId="50D8A505" w14:textId="77777777" w:rsidR="001648A2" w:rsidRPr="00DC1A7D" w:rsidRDefault="001648A2" w:rsidP="001648A2">
      <w:pPr>
        <w:pStyle w:val="ListParagraph"/>
        <w:spacing w:after="170"/>
        <w:jc w:val="both"/>
        <w:rPr>
          <w:rFonts w:ascii="Trebuchet MS" w:hAnsi="Trebuchet MS" w:cs="Arial"/>
          <w:sz w:val="22"/>
          <w:szCs w:val="22"/>
        </w:rPr>
      </w:pPr>
    </w:p>
    <w:p w14:paraId="223F8676" w14:textId="77777777" w:rsidR="001648A2" w:rsidRPr="00DC1A7D" w:rsidRDefault="001648A2" w:rsidP="001648A2">
      <w:pPr>
        <w:pStyle w:val="ListParagraph"/>
        <w:spacing w:after="170"/>
        <w:ind w:left="0"/>
        <w:jc w:val="both"/>
        <w:rPr>
          <w:rFonts w:ascii="Trebuchet MS" w:hAnsi="Trebuchet MS" w:cs="Arial"/>
          <w:b/>
          <w:bCs/>
          <w:iCs/>
          <w:sz w:val="22"/>
          <w:szCs w:val="22"/>
        </w:rPr>
      </w:pPr>
      <w:r w:rsidRPr="00DC1A7D">
        <w:rPr>
          <w:rFonts w:ascii="Trebuchet MS" w:hAnsi="Trebuchet MS" w:cs="Arial"/>
          <w:b/>
          <w:spacing w:val="5"/>
          <w:sz w:val="22"/>
          <w:szCs w:val="22"/>
        </w:rPr>
        <w:t xml:space="preserve">Elm Park Primary School </w:t>
      </w:r>
      <w:r w:rsidRPr="00DC1A7D">
        <w:rPr>
          <w:rFonts w:ascii="Trebuchet MS" w:hAnsi="Trebuchet MS" w:cs="Arial"/>
          <w:b/>
          <w:bCs/>
          <w:iCs/>
          <w:sz w:val="22"/>
          <w:szCs w:val="22"/>
        </w:rPr>
        <w:t>will provide safe and suitable equipment by:</w:t>
      </w:r>
    </w:p>
    <w:p w14:paraId="7A1627F1" w14:textId="77777777" w:rsidR="001648A2" w:rsidRPr="00DC1A7D" w:rsidRDefault="001648A2" w:rsidP="001648A2">
      <w:pPr>
        <w:pStyle w:val="ListParagraph"/>
        <w:spacing w:after="170"/>
        <w:jc w:val="both"/>
        <w:rPr>
          <w:rFonts w:ascii="Trebuchet MS" w:hAnsi="Trebuchet MS" w:cs="Arial"/>
          <w:sz w:val="22"/>
          <w:szCs w:val="22"/>
        </w:rPr>
      </w:pPr>
    </w:p>
    <w:p w14:paraId="3F0748E7" w14:textId="77777777" w:rsidR="001648A2" w:rsidRPr="00DC1A7D" w:rsidRDefault="001648A2" w:rsidP="001648A2">
      <w:pPr>
        <w:pStyle w:val="ListParagraph"/>
        <w:numPr>
          <w:ilvl w:val="0"/>
          <w:numId w:val="33"/>
        </w:numPr>
        <w:spacing w:after="170" w:line="276" w:lineRule="auto"/>
        <w:jc w:val="both"/>
        <w:rPr>
          <w:rFonts w:ascii="Trebuchet MS" w:hAnsi="Trebuchet MS" w:cs="Arial"/>
          <w:sz w:val="22"/>
          <w:szCs w:val="22"/>
        </w:rPr>
      </w:pPr>
      <w:r w:rsidRPr="00DC1A7D">
        <w:rPr>
          <w:rFonts w:ascii="Trebuchet MS" w:hAnsi="Trebuchet MS" w:cs="Arial"/>
          <w:sz w:val="22"/>
          <w:szCs w:val="22"/>
        </w:rPr>
        <w:t>choosing equipment that is suitable for its working environment.</w:t>
      </w:r>
    </w:p>
    <w:p w14:paraId="1584A59B" w14:textId="77777777" w:rsidR="001648A2" w:rsidRPr="00DC1A7D" w:rsidRDefault="001648A2" w:rsidP="001648A2">
      <w:pPr>
        <w:pStyle w:val="ListParagraph"/>
        <w:numPr>
          <w:ilvl w:val="0"/>
          <w:numId w:val="32"/>
        </w:numPr>
        <w:spacing w:after="170" w:line="276" w:lineRule="auto"/>
        <w:jc w:val="both"/>
        <w:rPr>
          <w:rFonts w:ascii="Trebuchet MS" w:hAnsi="Trebuchet MS" w:cs="Arial"/>
          <w:sz w:val="22"/>
          <w:szCs w:val="22"/>
        </w:rPr>
      </w:pPr>
      <w:r w:rsidRPr="00DC1A7D">
        <w:rPr>
          <w:rFonts w:ascii="Trebuchet MS" w:hAnsi="Trebuchet MS" w:cs="Arial"/>
          <w:sz w:val="22"/>
          <w:szCs w:val="22"/>
        </w:rPr>
        <w:t>making sure that equipment is safe when supplied and that it is then maintained in a safe condition.</w:t>
      </w:r>
    </w:p>
    <w:p w14:paraId="1CD1DD10" w14:textId="77777777" w:rsidR="001648A2" w:rsidRPr="00DC1A7D" w:rsidRDefault="001648A2" w:rsidP="001648A2">
      <w:pPr>
        <w:pStyle w:val="ListParagraph"/>
        <w:numPr>
          <w:ilvl w:val="0"/>
          <w:numId w:val="32"/>
        </w:numPr>
        <w:spacing w:after="170" w:line="276" w:lineRule="auto"/>
        <w:jc w:val="both"/>
        <w:rPr>
          <w:rFonts w:ascii="Trebuchet MS" w:hAnsi="Trebuchet MS" w:cs="Arial"/>
          <w:sz w:val="22"/>
          <w:szCs w:val="22"/>
        </w:rPr>
      </w:pPr>
      <w:r w:rsidRPr="00DC1A7D">
        <w:rPr>
          <w:rFonts w:ascii="Trebuchet MS" w:hAnsi="Trebuchet MS" w:cs="Arial"/>
          <w:sz w:val="22"/>
          <w:szCs w:val="22"/>
        </w:rPr>
        <w:t>for portable equipment, use socket outlets which are close by so that equipment can be easily disconnected in an emergency.</w:t>
      </w:r>
    </w:p>
    <w:p w14:paraId="3A1A79AB" w14:textId="77777777" w:rsidR="001648A2" w:rsidRPr="00DC1A7D" w:rsidRDefault="001648A2" w:rsidP="001648A2">
      <w:pPr>
        <w:pStyle w:val="ListParagraph"/>
        <w:numPr>
          <w:ilvl w:val="0"/>
          <w:numId w:val="32"/>
        </w:numPr>
        <w:spacing w:after="170" w:line="276" w:lineRule="auto"/>
        <w:jc w:val="both"/>
        <w:rPr>
          <w:rFonts w:ascii="Trebuchet MS" w:hAnsi="Trebuchet MS" w:cs="Arial"/>
          <w:sz w:val="22"/>
          <w:szCs w:val="22"/>
        </w:rPr>
      </w:pPr>
      <w:r w:rsidRPr="00DC1A7D">
        <w:rPr>
          <w:rFonts w:ascii="Trebuchet MS" w:hAnsi="Trebuchet MS" w:cs="Arial"/>
          <w:sz w:val="22"/>
          <w:szCs w:val="22"/>
        </w:rPr>
        <w:t>protecting light bulbs and other equipment which could easily be damaged in use.</w:t>
      </w:r>
    </w:p>
    <w:p w14:paraId="24BA5A35" w14:textId="77777777" w:rsidR="001648A2" w:rsidRPr="00DC1A7D" w:rsidRDefault="001648A2" w:rsidP="001648A2">
      <w:pPr>
        <w:pStyle w:val="ListParagraph"/>
        <w:numPr>
          <w:ilvl w:val="0"/>
          <w:numId w:val="32"/>
        </w:numPr>
        <w:spacing w:after="170" w:line="276" w:lineRule="auto"/>
        <w:jc w:val="both"/>
        <w:rPr>
          <w:rFonts w:ascii="Trebuchet MS" w:hAnsi="Trebuchet MS" w:cs="Arial"/>
          <w:sz w:val="22"/>
          <w:szCs w:val="22"/>
        </w:rPr>
      </w:pPr>
      <w:r w:rsidRPr="00DC1A7D">
        <w:rPr>
          <w:rFonts w:ascii="Trebuchet MS" w:hAnsi="Trebuchet MS" w:cs="Arial"/>
          <w:sz w:val="22"/>
          <w:szCs w:val="22"/>
        </w:rPr>
        <w:t xml:space="preserve">Electrical Equipment Testing (EET) </w:t>
      </w:r>
      <w:r w:rsidRPr="00DC1A7D">
        <w:rPr>
          <w:rFonts w:ascii="Trebuchet MS" w:hAnsi="Trebuchet MS" w:cs="Arial"/>
          <w:i/>
          <w:iCs/>
          <w:sz w:val="22"/>
          <w:szCs w:val="22"/>
        </w:rPr>
        <w:t>Previously known as Portable Appliance Testing (PAT)</w:t>
      </w:r>
      <w:r w:rsidRPr="00DC1A7D">
        <w:rPr>
          <w:rFonts w:ascii="Trebuchet MS" w:hAnsi="Trebuchet MS" w:cs="Arial"/>
          <w:sz w:val="22"/>
          <w:szCs w:val="22"/>
        </w:rPr>
        <w:t xml:space="preserve"> will be carried out on a regular basis.</w:t>
      </w:r>
    </w:p>
    <w:p w14:paraId="1C2368DD" w14:textId="77777777" w:rsidR="001648A2" w:rsidRPr="00DC1A7D" w:rsidRDefault="001648A2" w:rsidP="001648A2">
      <w:pPr>
        <w:pStyle w:val="ListParagraph"/>
        <w:spacing w:before="340" w:after="170"/>
        <w:ind w:left="0"/>
        <w:jc w:val="both"/>
        <w:rPr>
          <w:rFonts w:ascii="Trebuchet MS" w:hAnsi="Trebuchet MS" w:cs="Arial"/>
          <w:b/>
          <w:sz w:val="22"/>
          <w:szCs w:val="22"/>
        </w:rPr>
      </w:pPr>
    </w:p>
    <w:p w14:paraId="157AB650" w14:textId="77777777" w:rsidR="001648A2" w:rsidRPr="00DC1A7D" w:rsidRDefault="001648A2" w:rsidP="001648A2">
      <w:pPr>
        <w:pStyle w:val="ListParagraph"/>
        <w:spacing w:before="340" w:after="170"/>
        <w:ind w:left="0"/>
        <w:jc w:val="both"/>
        <w:rPr>
          <w:rFonts w:ascii="Trebuchet MS" w:hAnsi="Trebuchet MS" w:cs="Arial"/>
          <w:b/>
          <w:sz w:val="22"/>
          <w:szCs w:val="22"/>
        </w:rPr>
      </w:pPr>
      <w:r w:rsidRPr="00DC1A7D">
        <w:rPr>
          <w:rFonts w:ascii="Trebuchet MS" w:hAnsi="Trebuchet MS" w:cs="Arial"/>
          <w:b/>
          <w:sz w:val="22"/>
          <w:szCs w:val="22"/>
        </w:rPr>
        <w:t xml:space="preserve">Where appropriate </w:t>
      </w:r>
      <w:r w:rsidRPr="00DC1A7D">
        <w:rPr>
          <w:rFonts w:ascii="Trebuchet MS" w:hAnsi="Trebuchet MS" w:cs="Arial"/>
          <w:b/>
          <w:spacing w:val="5"/>
          <w:sz w:val="22"/>
          <w:szCs w:val="22"/>
        </w:rPr>
        <w:t xml:space="preserve">Elm Park Primary School </w:t>
      </w:r>
      <w:r w:rsidRPr="00DC1A7D">
        <w:rPr>
          <w:rFonts w:ascii="Trebuchet MS" w:hAnsi="Trebuchet MS" w:cs="Arial"/>
          <w:b/>
          <w:sz w:val="22"/>
          <w:szCs w:val="22"/>
        </w:rPr>
        <w:t>will also:</w:t>
      </w:r>
    </w:p>
    <w:p w14:paraId="1FB0CE3E" w14:textId="77777777" w:rsidR="001648A2" w:rsidRPr="00DC1A7D" w:rsidRDefault="001648A2" w:rsidP="001648A2">
      <w:pPr>
        <w:pStyle w:val="ListParagraph"/>
        <w:spacing w:before="340" w:after="170"/>
        <w:ind w:left="0"/>
        <w:jc w:val="both"/>
        <w:rPr>
          <w:rFonts w:ascii="Trebuchet MS" w:hAnsi="Trebuchet MS" w:cs="Arial"/>
          <w:b/>
          <w:sz w:val="22"/>
          <w:szCs w:val="22"/>
        </w:rPr>
      </w:pPr>
    </w:p>
    <w:p w14:paraId="5CE4D652" w14:textId="77777777" w:rsidR="001648A2" w:rsidRPr="00DC1A7D" w:rsidRDefault="001648A2" w:rsidP="001648A2">
      <w:pPr>
        <w:pStyle w:val="ListParagraph"/>
        <w:numPr>
          <w:ilvl w:val="0"/>
          <w:numId w:val="34"/>
        </w:numPr>
        <w:spacing w:before="340" w:after="170"/>
        <w:jc w:val="both"/>
        <w:rPr>
          <w:rFonts w:ascii="Trebuchet MS" w:hAnsi="Trebuchet MS" w:cs="Arial"/>
          <w:sz w:val="22"/>
          <w:szCs w:val="22"/>
        </w:rPr>
      </w:pPr>
      <w:r w:rsidRPr="00DC1A7D">
        <w:rPr>
          <w:rFonts w:ascii="Trebuchet MS" w:hAnsi="Trebuchet MS" w:cs="Arial"/>
          <w:sz w:val="22"/>
          <w:szCs w:val="22"/>
        </w:rPr>
        <w:t>use reduced voltage equipment.</w:t>
      </w:r>
    </w:p>
    <w:p w14:paraId="51FEF1A9" w14:textId="77777777" w:rsidR="001648A2" w:rsidRPr="00DC1A7D" w:rsidRDefault="001648A2" w:rsidP="001648A2">
      <w:pPr>
        <w:pStyle w:val="ListParagraph"/>
        <w:numPr>
          <w:ilvl w:val="0"/>
          <w:numId w:val="34"/>
        </w:numPr>
        <w:spacing w:before="340" w:after="170"/>
        <w:jc w:val="both"/>
        <w:rPr>
          <w:rFonts w:ascii="Trebuchet MS" w:hAnsi="Trebuchet MS" w:cs="Arial"/>
          <w:sz w:val="22"/>
          <w:szCs w:val="22"/>
        </w:rPr>
      </w:pPr>
      <w:r w:rsidRPr="00DC1A7D">
        <w:rPr>
          <w:rFonts w:ascii="Trebuchet MS" w:hAnsi="Trebuchet MS" w:cs="Arial"/>
          <w:sz w:val="22"/>
          <w:szCs w:val="22"/>
        </w:rPr>
        <w:t>provide safety devices e.g. Residual Current Device.</w:t>
      </w:r>
    </w:p>
    <w:p w14:paraId="3C89D37C" w14:textId="77777777" w:rsidR="001648A2" w:rsidRPr="00DC1A7D" w:rsidRDefault="001648A2" w:rsidP="001648A2">
      <w:pPr>
        <w:pStyle w:val="ListParagraph"/>
        <w:numPr>
          <w:ilvl w:val="0"/>
          <w:numId w:val="34"/>
        </w:numPr>
        <w:spacing w:before="340" w:after="170"/>
        <w:jc w:val="both"/>
        <w:rPr>
          <w:rFonts w:ascii="Trebuchet MS" w:hAnsi="Trebuchet MS" w:cs="Arial"/>
          <w:sz w:val="22"/>
          <w:szCs w:val="22"/>
        </w:rPr>
      </w:pPr>
      <w:r w:rsidRPr="00DC1A7D">
        <w:rPr>
          <w:rFonts w:ascii="Trebuchet MS" w:hAnsi="Trebuchet MS" w:cs="Arial"/>
          <w:sz w:val="22"/>
          <w:szCs w:val="22"/>
        </w:rPr>
        <w:t>carry out preventative maintenance.</w:t>
      </w:r>
    </w:p>
    <w:p w14:paraId="43B7366A" w14:textId="5C1E6201" w:rsidR="00571217" w:rsidRPr="00DC1A7D" w:rsidRDefault="00571217" w:rsidP="00172700">
      <w:pPr>
        <w:pStyle w:val="Heading1"/>
        <w:pageBreakBefore/>
        <w:numPr>
          <w:ilvl w:val="0"/>
          <w:numId w:val="19"/>
        </w:numPr>
        <w:tabs>
          <w:tab w:val="clear" w:pos="4512"/>
        </w:tabs>
        <w:spacing w:before="240" w:after="240"/>
        <w:ind w:left="426" w:hanging="426"/>
        <w:rPr>
          <w:rFonts w:ascii="Trebuchet MS" w:hAnsi="Trebuchet MS"/>
          <w:sz w:val="22"/>
          <w:szCs w:val="22"/>
        </w:rPr>
      </w:pPr>
      <w:bookmarkStart w:id="25" w:name="_Toc18674512"/>
      <w:bookmarkStart w:id="26" w:name="_Toc18921025"/>
      <w:r w:rsidRPr="00DC1A7D">
        <w:rPr>
          <w:rFonts w:ascii="Trebuchet MS" w:hAnsi="Trebuchet MS"/>
          <w:sz w:val="22"/>
          <w:szCs w:val="22"/>
        </w:rPr>
        <w:lastRenderedPageBreak/>
        <w:t>ELECTROMAGNETIC FIELDS AT WORK</w:t>
      </w:r>
    </w:p>
    <w:p w14:paraId="66AF4B6F" w14:textId="1E4C7A5A" w:rsidR="00571217" w:rsidRPr="00DC1A7D" w:rsidRDefault="00571217" w:rsidP="00571217">
      <w:pPr>
        <w:pStyle w:val="Heading1"/>
        <w:ind w:left="567" w:hanging="567"/>
        <w:rPr>
          <w:rFonts w:ascii="Trebuchet MS" w:hAnsi="Trebuchet MS"/>
          <w:sz w:val="22"/>
          <w:szCs w:val="22"/>
        </w:rPr>
      </w:pPr>
      <w:r w:rsidRPr="00DC1A7D">
        <w:rPr>
          <w:rFonts w:ascii="Trebuchet MS" w:hAnsi="Trebuchet MS"/>
          <w:sz w:val="22"/>
          <w:szCs w:val="22"/>
        </w:rPr>
        <w:t>1.1</w:t>
      </w:r>
      <w:r w:rsidRPr="00DC1A7D">
        <w:rPr>
          <w:rFonts w:ascii="Trebuchet MS" w:hAnsi="Trebuchet MS"/>
          <w:sz w:val="22"/>
          <w:szCs w:val="22"/>
        </w:rPr>
        <w:tab/>
        <w:t>Legal Requirement</w:t>
      </w:r>
    </w:p>
    <w:p w14:paraId="6DEDD3BD" w14:textId="77777777" w:rsidR="00571217" w:rsidRPr="00DC1A7D" w:rsidRDefault="00571217" w:rsidP="00571217">
      <w:pPr>
        <w:rPr>
          <w:rFonts w:ascii="Trebuchet MS" w:hAnsi="Trebuchet MS"/>
          <w:sz w:val="22"/>
          <w:szCs w:val="22"/>
        </w:rPr>
      </w:pPr>
      <w:r w:rsidRPr="00DC1A7D">
        <w:rPr>
          <w:rFonts w:ascii="Trebuchet MS" w:hAnsi="Trebuchet MS"/>
          <w:sz w:val="22"/>
          <w:szCs w:val="22"/>
        </w:rPr>
        <w:t>The Control of Electromagnetic Fields at Work Regulations 2016 requires all employers to undertake a suitable and sufficient risk assessment of electromagnetism in their workplace.</w:t>
      </w:r>
    </w:p>
    <w:p w14:paraId="4BB19771" w14:textId="77777777" w:rsidR="00571217" w:rsidRPr="00DC1A7D" w:rsidRDefault="00571217" w:rsidP="00571217">
      <w:pPr>
        <w:rPr>
          <w:rFonts w:ascii="Trebuchet MS" w:hAnsi="Trebuchet MS"/>
          <w:sz w:val="22"/>
          <w:szCs w:val="22"/>
        </w:rPr>
      </w:pPr>
    </w:p>
    <w:p w14:paraId="57E0E182" w14:textId="72A087C4" w:rsidR="00571217" w:rsidRPr="00172700" w:rsidRDefault="008F2ED2" w:rsidP="00571217">
      <w:pPr>
        <w:rPr>
          <w:rFonts w:ascii="Trebuchet MS" w:hAnsi="Trebuchet MS"/>
          <w:sz w:val="22"/>
          <w:szCs w:val="22"/>
        </w:rPr>
      </w:pPr>
      <w:r w:rsidRPr="00172700">
        <w:rPr>
          <w:rFonts w:ascii="Trebuchet MS" w:hAnsi="Trebuchet MS"/>
          <w:sz w:val="22"/>
          <w:szCs w:val="22"/>
        </w:rPr>
        <w:t xml:space="preserve">Elm Park Primary School </w:t>
      </w:r>
      <w:r w:rsidR="00571217" w:rsidRPr="00172700">
        <w:rPr>
          <w:rFonts w:ascii="Trebuchet MS" w:hAnsi="Trebuchet MS"/>
          <w:sz w:val="22"/>
          <w:szCs w:val="22"/>
        </w:rPr>
        <w:t>will:</w:t>
      </w:r>
    </w:p>
    <w:p w14:paraId="69382F23" w14:textId="0A80BC40" w:rsidR="00571217" w:rsidRPr="00172700" w:rsidRDefault="00571217" w:rsidP="00240718">
      <w:pPr>
        <w:pStyle w:val="ListParagraph"/>
        <w:numPr>
          <w:ilvl w:val="1"/>
          <w:numId w:val="65"/>
        </w:numPr>
        <w:rPr>
          <w:rFonts w:ascii="Trebuchet MS" w:hAnsi="Trebuchet MS"/>
          <w:sz w:val="22"/>
          <w:szCs w:val="22"/>
        </w:rPr>
      </w:pPr>
      <w:r w:rsidRPr="00172700">
        <w:rPr>
          <w:rFonts w:ascii="Trebuchet MS" w:hAnsi="Trebuchet MS"/>
          <w:sz w:val="22"/>
          <w:szCs w:val="22"/>
        </w:rPr>
        <w:t xml:space="preserve">assess the levels of EMFs to which employees/ pupils may be </w:t>
      </w:r>
      <w:proofErr w:type="gramStart"/>
      <w:r w:rsidRPr="00172700">
        <w:rPr>
          <w:rFonts w:ascii="Trebuchet MS" w:hAnsi="Trebuchet MS"/>
          <w:sz w:val="22"/>
          <w:szCs w:val="22"/>
        </w:rPr>
        <w:t>exposed;</w:t>
      </w:r>
      <w:proofErr w:type="gramEnd"/>
    </w:p>
    <w:p w14:paraId="2B7535AC" w14:textId="747253CB" w:rsidR="00571217" w:rsidRPr="00172700" w:rsidRDefault="00571217" w:rsidP="00240718">
      <w:pPr>
        <w:pStyle w:val="ListParagraph"/>
        <w:numPr>
          <w:ilvl w:val="1"/>
          <w:numId w:val="65"/>
        </w:numPr>
        <w:rPr>
          <w:rFonts w:ascii="Trebuchet MS" w:hAnsi="Trebuchet MS"/>
          <w:sz w:val="22"/>
          <w:szCs w:val="22"/>
        </w:rPr>
      </w:pPr>
      <w:r w:rsidRPr="00172700">
        <w:rPr>
          <w:rFonts w:ascii="Trebuchet MS" w:hAnsi="Trebuchet MS"/>
          <w:sz w:val="22"/>
          <w:szCs w:val="22"/>
        </w:rPr>
        <w:t>ensure that exposure is below exposure limit values (ELVs</w:t>
      </w:r>
      <w:proofErr w:type="gramStart"/>
      <w:r w:rsidRPr="00172700">
        <w:rPr>
          <w:rFonts w:ascii="Trebuchet MS" w:hAnsi="Trebuchet MS"/>
          <w:sz w:val="22"/>
          <w:szCs w:val="22"/>
        </w:rPr>
        <w:t>);</w:t>
      </w:r>
      <w:proofErr w:type="gramEnd"/>
    </w:p>
    <w:p w14:paraId="4A98C6CC" w14:textId="6372F0A0" w:rsidR="00571217" w:rsidRPr="00172700" w:rsidRDefault="00571217" w:rsidP="00240718">
      <w:pPr>
        <w:pStyle w:val="ListParagraph"/>
        <w:numPr>
          <w:ilvl w:val="1"/>
          <w:numId w:val="65"/>
        </w:numPr>
        <w:rPr>
          <w:rFonts w:ascii="Trebuchet MS" w:hAnsi="Trebuchet MS"/>
          <w:sz w:val="22"/>
          <w:szCs w:val="22"/>
        </w:rPr>
      </w:pPr>
      <w:proofErr w:type="gramStart"/>
      <w:r w:rsidRPr="00172700">
        <w:rPr>
          <w:rFonts w:ascii="Trebuchet MS" w:hAnsi="Trebuchet MS"/>
          <w:sz w:val="22"/>
          <w:szCs w:val="22"/>
        </w:rPr>
        <w:t>take action</w:t>
      </w:r>
      <w:proofErr w:type="gramEnd"/>
      <w:r w:rsidRPr="00172700">
        <w:rPr>
          <w:rFonts w:ascii="Trebuchet MS" w:hAnsi="Trebuchet MS"/>
          <w:sz w:val="22"/>
          <w:szCs w:val="22"/>
        </w:rPr>
        <w:t xml:space="preserve"> if employees/ Pupils are exposed to EMFs </w:t>
      </w:r>
      <w:proofErr w:type="gramStart"/>
      <w:r w:rsidRPr="00172700">
        <w:rPr>
          <w:rFonts w:ascii="Trebuchet MS" w:hAnsi="Trebuchet MS"/>
          <w:sz w:val="22"/>
          <w:szCs w:val="22"/>
        </w:rPr>
        <w:t>in excess of</w:t>
      </w:r>
      <w:proofErr w:type="gramEnd"/>
      <w:r w:rsidRPr="00172700">
        <w:rPr>
          <w:rFonts w:ascii="Trebuchet MS" w:hAnsi="Trebuchet MS"/>
          <w:sz w:val="22"/>
          <w:szCs w:val="22"/>
        </w:rPr>
        <w:t xml:space="preserve"> the </w:t>
      </w:r>
      <w:proofErr w:type="gramStart"/>
      <w:r w:rsidRPr="00172700">
        <w:rPr>
          <w:rFonts w:ascii="Trebuchet MS" w:hAnsi="Trebuchet MS"/>
          <w:sz w:val="22"/>
          <w:szCs w:val="22"/>
        </w:rPr>
        <w:t>ELVs;</w:t>
      </w:r>
      <w:proofErr w:type="gramEnd"/>
    </w:p>
    <w:p w14:paraId="620F6C9B" w14:textId="250CDA2A" w:rsidR="00571217" w:rsidRPr="00172700" w:rsidRDefault="00571217" w:rsidP="00240718">
      <w:pPr>
        <w:pStyle w:val="ListParagraph"/>
        <w:numPr>
          <w:ilvl w:val="1"/>
          <w:numId w:val="65"/>
        </w:numPr>
        <w:rPr>
          <w:rFonts w:ascii="Trebuchet MS" w:hAnsi="Trebuchet MS"/>
          <w:sz w:val="22"/>
          <w:szCs w:val="22"/>
        </w:rPr>
      </w:pPr>
      <w:r w:rsidRPr="00172700">
        <w:rPr>
          <w:rFonts w:ascii="Trebuchet MS" w:hAnsi="Trebuchet MS"/>
          <w:sz w:val="22"/>
          <w:szCs w:val="22"/>
        </w:rPr>
        <w:t xml:space="preserve">when appropriate, devise and implement an action plan to ensure compliance with the exposure </w:t>
      </w:r>
      <w:proofErr w:type="gramStart"/>
      <w:r w:rsidRPr="00172700">
        <w:rPr>
          <w:rFonts w:ascii="Trebuchet MS" w:hAnsi="Trebuchet MS"/>
          <w:sz w:val="22"/>
          <w:szCs w:val="22"/>
        </w:rPr>
        <w:t>limits;</w:t>
      </w:r>
      <w:proofErr w:type="gramEnd"/>
    </w:p>
    <w:p w14:paraId="04C650C0" w14:textId="33468C5B" w:rsidR="00571217" w:rsidRPr="00172700" w:rsidRDefault="00571217" w:rsidP="00240718">
      <w:pPr>
        <w:pStyle w:val="ListParagraph"/>
        <w:numPr>
          <w:ilvl w:val="1"/>
          <w:numId w:val="65"/>
        </w:numPr>
        <w:rPr>
          <w:rFonts w:ascii="Trebuchet MS" w:hAnsi="Trebuchet MS"/>
          <w:sz w:val="22"/>
          <w:szCs w:val="22"/>
        </w:rPr>
      </w:pPr>
      <w:r w:rsidRPr="00172700">
        <w:rPr>
          <w:rFonts w:ascii="Trebuchet MS" w:hAnsi="Trebuchet MS"/>
          <w:sz w:val="22"/>
          <w:szCs w:val="22"/>
        </w:rPr>
        <w:t xml:space="preserve">when appropriate, assess the risks of employee’s exposure and eliminate or minimise those </w:t>
      </w:r>
      <w:proofErr w:type="gramStart"/>
      <w:r w:rsidRPr="00172700">
        <w:rPr>
          <w:rFonts w:ascii="Trebuchet MS" w:hAnsi="Trebuchet MS"/>
          <w:sz w:val="22"/>
          <w:szCs w:val="22"/>
        </w:rPr>
        <w:t>risks;</w:t>
      </w:r>
      <w:proofErr w:type="gramEnd"/>
    </w:p>
    <w:p w14:paraId="47149271" w14:textId="32EEDBE8" w:rsidR="00571217" w:rsidRPr="00172700" w:rsidRDefault="00571217" w:rsidP="00240718">
      <w:pPr>
        <w:pStyle w:val="ListParagraph"/>
        <w:numPr>
          <w:ilvl w:val="1"/>
          <w:numId w:val="65"/>
        </w:numPr>
        <w:rPr>
          <w:rFonts w:ascii="Trebuchet MS" w:hAnsi="Trebuchet MS"/>
          <w:sz w:val="22"/>
          <w:szCs w:val="22"/>
        </w:rPr>
      </w:pPr>
      <w:r w:rsidRPr="00172700">
        <w:rPr>
          <w:rFonts w:ascii="Trebuchet MS" w:hAnsi="Trebuchet MS"/>
          <w:sz w:val="22"/>
          <w:szCs w:val="22"/>
        </w:rPr>
        <w:t xml:space="preserve">ensure employees/ Pupils at particular risk, such as expectant mothers and employees/ Pupils with active or passive implanted or body worn medical devices, are </w:t>
      </w:r>
      <w:proofErr w:type="gramStart"/>
      <w:r w:rsidRPr="00172700">
        <w:rPr>
          <w:rFonts w:ascii="Trebuchet MS" w:hAnsi="Trebuchet MS"/>
          <w:sz w:val="22"/>
          <w:szCs w:val="22"/>
        </w:rPr>
        <w:t>taken into account</w:t>
      </w:r>
      <w:proofErr w:type="gramEnd"/>
      <w:r w:rsidRPr="00172700">
        <w:rPr>
          <w:rFonts w:ascii="Trebuchet MS" w:hAnsi="Trebuchet MS"/>
          <w:sz w:val="22"/>
          <w:szCs w:val="22"/>
        </w:rPr>
        <w:t>.</w:t>
      </w:r>
    </w:p>
    <w:p w14:paraId="7B42D7D5" w14:textId="4763EBED" w:rsidR="00571217" w:rsidRPr="00172700" w:rsidRDefault="00571217" w:rsidP="00240718">
      <w:pPr>
        <w:pStyle w:val="ListParagraph"/>
        <w:numPr>
          <w:ilvl w:val="1"/>
          <w:numId w:val="65"/>
        </w:numPr>
        <w:rPr>
          <w:rFonts w:ascii="Trebuchet MS" w:hAnsi="Trebuchet MS"/>
          <w:sz w:val="22"/>
          <w:szCs w:val="22"/>
        </w:rPr>
      </w:pPr>
      <w:r w:rsidRPr="00172700">
        <w:rPr>
          <w:rFonts w:ascii="Trebuchet MS" w:hAnsi="Trebuchet MS"/>
          <w:sz w:val="22"/>
          <w:szCs w:val="22"/>
        </w:rPr>
        <w:t xml:space="preserve">provide information and training on the </w:t>
      </w:r>
      <w:proofErr w:type="gramStart"/>
      <w:r w:rsidRPr="00172700">
        <w:rPr>
          <w:rFonts w:ascii="Trebuchet MS" w:hAnsi="Trebuchet MS"/>
          <w:sz w:val="22"/>
          <w:szCs w:val="22"/>
        </w:rPr>
        <w:t>particular risks</w:t>
      </w:r>
      <w:proofErr w:type="gramEnd"/>
      <w:r w:rsidRPr="00172700">
        <w:rPr>
          <w:rFonts w:ascii="Trebuchet MS" w:hAnsi="Trebuchet MS"/>
          <w:sz w:val="22"/>
          <w:szCs w:val="22"/>
        </w:rPr>
        <w:t xml:space="preserve"> (if any) posed to employees/ Pupils by EMFs in the workplace and details of any action #CompanyName are taking to remove or control them.</w:t>
      </w:r>
    </w:p>
    <w:p w14:paraId="4E5EFDF7" w14:textId="671AA886" w:rsidR="00571217" w:rsidRPr="00172700" w:rsidRDefault="00571217" w:rsidP="00240718">
      <w:pPr>
        <w:pStyle w:val="ListParagraph"/>
        <w:numPr>
          <w:ilvl w:val="1"/>
          <w:numId w:val="65"/>
        </w:numPr>
        <w:rPr>
          <w:rFonts w:ascii="Trebuchet MS" w:hAnsi="Trebuchet MS"/>
          <w:sz w:val="22"/>
          <w:szCs w:val="22"/>
        </w:rPr>
      </w:pPr>
      <w:r w:rsidRPr="00172700">
        <w:rPr>
          <w:rFonts w:ascii="Trebuchet MS" w:hAnsi="Trebuchet MS"/>
          <w:sz w:val="22"/>
          <w:szCs w:val="22"/>
        </w:rPr>
        <w:t>provide health surveillance or medical examination as appropriate.</w:t>
      </w:r>
    </w:p>
    <w:p w14:paraId="2D41C2AD" w14:textId="77777777" w:rsidR="00571217" w:rsidRPr="00172700" w:rsidRDefault="00571217" w:rsidP="00571217">
      <w:pPr>
        <w:rPr>
          <w:rFonts w:ascii="Trebuchet MS" w:hAnsi="Trebuchet MS"/>
          <w:sz w:val="22"/>
          <w:szCs w:val="22"/>
        </w:rPr>
      </w:pPr>
    </w:p>
    <w:p w14:paraId="4ED6276F" w14:textId="4E8C0B7E" w:rsidR="00571217" w:rsidRPr="00172700" w:rsidRDefault="00571217" w:rsidP="00571217">
      <w:pPr>
        <w:pStyle w:val="Heading1"/>
        <w:ind w:left="567" w:hanging="567"/>
        <w:rPr>
          <w:rFonts w:ascii="Trebuchet MS" w:hAnsi="Trebuchet MS"/>
          <w:sz w:val="22"/>
          <w:szCs w:val="22"/>
        </w:rPr>
      </w:pPr>
      <w:r w:rsidRPr="00172700">
        <w:rPr>
          <w:rFonts w:ascii="Trebuchet MS" w:hAnsi="Trebuchet MS"/>
          <w:sz w:val="22"/>
          <w:szCs w:val="22"/>
        </w:rPr>
        <w:t>1.2</w:t>
      </w:r>
      <w:r w:rsidRPr="00172700">
        <w:rPr>
          <w:rFonts w:ascii="Trebuchet MS" w:hAnsi="Trebuchet MS"/>
          <w:sz w:val="22"/>
          <w:szCs w:val="22"/>
        </w:rPr>
        <w:tab/>
        <w:t xml:space="preserve">Employees/ Pupils </w:t>
      </w:r>
      <w:proofErr w:type="gramStart"/>
      <w:r w:rsidRPr="00172700">
        <w:rPr>
          <w:rFonts w:ascii="Trebuchet MS" w:hAnsi="Trebuchet MS"/>
          <w:sz w:val="22"/>
          <w:szCs w:val="22"/>
        </w:rPr>
        <w:t>At</w:t>
      </w:r>
      <w:proofErr w:type="gramEnd"/>
      <w:r w:rsidRPr="00172700">
        <w:rPr>
          <w:rFonts w:ascii="Trebuchet MS" w:hAnsi="Trebuchet MS"/>
          <w:sz w:val="22"/>
          <w:szCs w:val="22"/>
        </w:rPr>
        <w:t xml:space="preserve"> Particular Risk </w:t>
      </w:r>
    </w:p>
    <w:p w14:paraId="08B3BD32" w14:textId="00360AC5" w:rsidR="00571217" w:rsidRPr="00172700" w:rsidRDefault="008F2ED2" w:rsidP="00571217">
      <w:pPr>
        <w:rPr>
          <w:rFonts w:ascii="Trebuchet MS" w:hAnsi="Trebuchet MS"/>
          <w:sz w:val="22"/>
          <w:szCs w:val="22"/>
        </w:rPr>
      </w:pPr>
      <w:r w:rsidRPr="00172700">
        <w:rPr>
          <w:rFonts w:ascii="Trebuchet MS" w:hAnsi="Trebuchet MS"/>
          <w:sz w:val="22"/>
          <w:szCs w:val="22"/>
        </w:rPr>
        <w:t xml:space="preserve">Elm Park Primary School </w:t>
      </w:r>
      <w:r w:rsidR="00571217" w:rsidRPr="00172700">
        <w:rPr>
          <w:rFonts w:ascii="Trebuchet MS" w:hAnsi="Trebuchet MS"/>
          <w:sz w:val="22"/>
          <w:szCs w:val="22"/>
        </w:rPr>
        <w:t xml:space="preserve">will give special consideration to the safety of employees/ Pupils at particular risk. </w:t>
      </w:r>
    </w:p>
    <w:p w14:paraId="48117701" w14:textId="77777777" w:rsidR="00571217" w:rsidRPr="00172700" w:rsidRDefault="00571217" w:rsidP="00571217">
      <w:pPr>
        <w:rPr>
          <w:rFonts w:ascii="Trebuchet MS" w:hAnsi="Trebuchet MS"/>
          <w:sz w:val="22"/>
          <w:szCs w:val="22"/>
        </w:rPr>
      </w:pPr>
    </w:p>
    <w:p w14:paraId="4127B3C5" w14:textId="0DA56918" w:rsidR="00571217" w:rsidRPr="00DC1A7D" w:rsidRDefault="00571217" w:rsidP="00571217">
      <w:pPr>
        <w:rPr>
          <w:rFonts w:ascii="Trebuchet MS" w:hAnsi="Trebuchet MS"/>
          <w:sz w:val="22"/>
          <w:szCs w:val="22"/>
        </w:rPr>
      </w:pPr>
      <w:r w:rsidRPr="00172700">
        <w:rPr>
          <w:rFonts w:ascii="Trebuchet MS" w:hAnsi="Trebuchet MS"/>
          <w:sz w:val="22"/>
          <w:szCs w:val="22"/>
        </w:rPr>
        <w:t xml:space="preserve">This includes employees/ pupils who have any condition which could mean they are more susceptible to effects from EMF exposure (such as wearing active implanted medical devices (AIMDs), passive implanted medical devices (PIMDs) or body-worn medical devices (BWMDs) or pregnancy) and employees/ Pupils who work </w:t>
      </w:r>
      <w:proofErr w:type="gramStart"/>
      <w:r w:rsidRPr="00172700">
        <w:rPr>
          <w:rFonts w:ascii="Trebuchet MS" w:hAnsi="Trebuchet MS"/>
          <w:sz w:val="22"/>
          <w:szCs w:val="22"/>
        </w:rPr>
        <w:t>in close proximity to</w:t>
      </w:r>
      <w:proofErr w:type="gramEnd"/>
      <w:r w:rsidRPr="00172700">
        <w:rPr>
          <w:rFonts w:ascii="Trebuchet MS" w:hAnsi="Trebuchet MS"/>
          <w:sz w:val="22"/>
          <w:szCs w:val="22"/>
        </w:rPr>
        <w:t xml:space="preserve"> electro-explosive devices, explosive materials or flammable atmospheres.</w:t>
      </w:r>
    </w:p>
    <w:p w14:paraId="65455E9C" w14:textId="1F0F6D48" w:rsidR="00BE1C8F" w:rsidRPr="00DC1A7D" w:rsidRDefault="00BE1C8F" w:rsidP="00172700">
      <w:pPr>
        <w:pStyle w:val="Heading1"/>
        <w:pageBreakBefore/>
        <w:numPr>
          <w:ilvl w:val="0"/>
          <w:numId w:val="19"/>
        </w:numPr>
        <w:tabs>
          <w:tab w:val="clear" w:pos="4512"/>
        </w:tabs>
        <w:spacing w:before="240" w:after="240"/>
        <w:ind w:left="709" w:hanging="709"/>
        <w:rPr>
          <w:rFonts w:ascii="Trebuchet MS" w:hAnsi="Trebuchet MS"/>
          <w:sz w:val="22"/>
          <w:szCs w:val="22"/>
        </w:rPr>
      </w:pPr>
      <w:r w:rsidRPr="00DC1A7D">
        <w:rPr>
          <w:rFonts w:ascii="Trebuchet MS" w:hAnsi="Trebuchet MS"/>
          <w:sz w:val="22"/>
          <w:szCs w:val="22"/>
        </w:rPr>
        <w:lastRenderedPageBreak/>
        <w:t>FIRE SAFETY</w:t>
      </w:r>
      <w:bookmarkEnd w:id="25"/>
      <w:bookmarkEnd w:id="26"/>
      <w:r w:rsidRPr="00DC1A7D">
        <w:rPr>
          <w:rFonts w:ascii="Trebuchet MS" w:hAnsi="Trebuchet MS"/>
          <w:sz w:val="22"/>
          <w:szCs w:val="22"/>
        </w:rPr>
        <w:t xml:space="preserve"> </w:t>
      </w:r>
    </w:p>
    <w:p w14:paraId="314B647C" w14:textId="77777777" w:rsidR="00BE1C8F" w:rsidRPr="00DC1A7D" w:rsidRDefault="00BE1C8F" w:rsidP="00B36C81">
      <w:pPr>
        <w:pStyle w:val="Heading2"/>
        <w:keepLines w:val="0"/>
        <w:numPr>
          <w:ilvl w:val="1"/>
          <w:numId w:val="19"/>
        </w:numPr>
        <w:spacing w:before="240" w:after="240"/>
        <w:ind w:left="426"/>
        <w:jc w:val="both"/>
        <w:rPr>
          <w:rFonts w:ascii="Trebuchet MS" w:hAnsi="Trebuchet MS" w:cs="Arial"/>
          <w:b/>
          <w:bCs/>
          <w:color w:val="auto"/>
          <w:sz w:val="22"/>
          <w:szCs w:val="22"/>
        </w:rPr>
      </w:pPr>
      <w:bookmarkStart w:id="27" w:name="_Toc18674513"/>
      <w:r w:rsidRPr="00DC1A7D">
        <w:rPr>
          <w:rFonts w:ascii="Trebuchet MS" w:hAnsi="Trebuchet MS" w:cs="Arial"/>
          <w:b/>
          <w:bCs/>
          <w:color w:val="auto"/>
          <w:sz w:val="22"/>
          <w:szCs w:val="22"/>
        </w:rPr>
        <w:t>Legal Requirement</w:t>
      </w:r>
      <w:bookmarkEnd w:id="27"/>
    </w:p>
    <w:p w14:paraId="345AAC69" w14:textId="77777777" w:rsidR="00BE1C8F" w:rsidRPr="00DC1A7D" w:rsidRDefault="00BE1C8F" w:rsidP="00BE1C8F">
      <w:pPr>
        <w:pStyle w:val="8-Tekstcontract"/>
        <w:spacing w:after="0" w:line="240" w:lineRule="auto"/>
        <w:rPr>
          <w:rFonts w:ascii="Trebuchet MS" w:hAnsi="Trebuchet MS" w:cs="Arial"/>
          <w:sz w:val="22"/>
          <w:szCs w:val="22"/>
          <w:lang w:val="en-GB"/>
        </w:rPr>
      </w:pPr>
      <w:r w:rsidRPr="00DC1A7D">
        <w:rPr>
          <w:rFonts w:ascii="Trebuchet MS" w:hAnsi="Trebuchet MS" w:cs="Arial"/>
          <w:sz w:val="22"/>
          <w:szCs w:val="22"/>
          <w:lang w:val="en-GB"/>
        </w:rPr>
        <w:t xml:space="preserve">The </w:t>
      </w:r>
      <w:r w:rsidRPr="00DC1A7D">
        <w:rPr>
          <w:rFonts w:ascii="Trebuchet MS" w:hAnsi="Trebuchet MS" w:cs="Arial"/>
          <w:b/>
          <w:bCs/>
          <w:sz w:val="22"/>
          <w:szCs w:val="22"/>
          <w:lang w:val="en-GB"/>
        </w:rPr>
        <w:t xml:space="preserve">Regulatory Reform (Fire Safety) Order 2005 </w:t>
      </w:r>
      <w:r w:rsidRPr="00DC1A7D">
        <w:rPr>
          <w:rFonts w:ascii="Trebuchet MS" w:hAnsi="Trebuchet MS" w:cs="Arial"/>
          <w:sz w:val="22"/>
          <w:szCs w:val="22"/>
          <w:lang w:val="en-GB"/>
        </w:rPr>
        <w:t>is the legislation governing Fire Safety. The order requires any person who has some level of control in premises to take reasonable steps to reduce the risk from fire and make sure people can safely escape if there is a fire.</w:t>
      </w:r>
    </w:p>
    <w:p w14:paraId="1594F6F0" w14:textId="77777777" w:rsidR="00BE1C8F" w:rsidRPr="00DC1A7D" w:rsidRDefault="00BE1C8F" w:rsidP="007E00E4">
      <w:pPr>
        <w:pStyle w:val="Heading3"/>
        <w:numPr>
          <w:ilvl w:val="2"/>
          <w:numId w:val="19"/>
        </w:numPr>
        <w:tabs>
          <w:tab w:val="left" w:pos="851"/>
        </w:tabs>
        <w:ind w:left="504"/>
        <w:jc w:val="both"/>
        <w:rPr>
          <w:rFonts w:ascii="Trebuchet MS" w:hAnsi="Trebuchet MS"/>
          <w:szCs w:val="22"/>
        </w:rPr>
      </w:pPr>
      <w:r w:rsidRPr="00DC1A7D">
        <w:rPr>
          <w:rFonts w:ascii="Trebuchet MS" w:hAnsi="Trebuchet MS"/>
          <w:szCs w:val="22"/>
        </w:rPr>
        <w:t>Procedures</w:t>
      </w:r>
    </w:p>
    <w:p w14:paraId="0ED210E9" w14:textId="77777777" w:rsidR="00BE1C8F" w:rsidRPr="00DC1A7D" w:rsidRDefault="00BE1C8F" w:rsidP="00BE1C8F">
      <w:pPr>
        <w:pStyle w:val="8-Tekstcontract"/>
        <w:spacing w:after="120" w:line="240" w:lineRule="auto"/>
        <w:rPr>
          <w:rFonts w:ascii="Trebuchet MS" w:hAnsi="Trebuchet MS" w:cs="Arial"/>
          <w:sz w:val="22"/>
          <w:szCs w:val="22"/>
          <w:lang w:val="en-GB"/>
        </w:rPr>
      </w:pPr>
      <w:r w:rsidRPr="00DC1A7D">
        <w:rPr>
          <w:rFonts w:ascii="Trebuchet MS" w:hAnsi="Trebuchet MS" w:cs="Arial"/>
          <w:sz w:val="22"/>
          <w:szCs w:val="22"/>
          <w:lang w:val="en-GB"/>
        </w:rPr>
        <w:t xml:space="preserve">We have introduced the following procedures </w:t>
      </w:r>
      <w:proofErr w:type="gramStart"/>
      <w:r w:rsidRPr="00DC1A7D">
        <w:rPr>
          <w:rFonts w:ascii="Trebuchet MS" w:hAnsi="Trebuchet MS" w:cs="Arial"/>
          <w:sz w:val="22"/>
          <w:szCs w:val="22"/>
          <w:lang w:val="en-GB"/>
        </w:rPr>
        <w:t>in order to</w:t>
      </w:r>
      <w:proofErr w:type="gramEnd"/>
      <w:r w:rsidRPr="00DC1A7D">
        <w:rPr>
          <w:rFonts w:ascii="Trebuchet MS" w:hAnsi="Trebuchet MS" w:cs="Arial"/>
          <w:sz w:val="22"/>
          <w:szCs w:val="22"/>
          <w:lang w:val="en-GB"/>
        </w:rPr>
        <w:t xml:space="preserve"> maintain high standards of fire safety: </w:t>
      </w:r>
    </w:p>
    <w:p w14:paraId="2BDF6535" w14:textId="1B2DC2C2" w:rsidR="00BE1C8F" w:rsidRPr="00DC1A7D" w:rsidRDefault="00BE1C8F" w:rsidP="00F26AE5">
      <w:pPr>
        <w:pStyle w:val="8-Tekstcontract"/>
        <w:tabs>
          <w:tab w:val="left" w:pos="284"/>
          <w:tab w:val="left" w:pos="7540"/>
          <w:tab w:val="left" w:pos="8050"/>
        </w:tabs>
        <w:spacing w:after="120" w:line="240" w:lineRule="auto"/>
        <w:ind w:left="284" w:hanging="284"/>
        <w:rPr>
          <w:rFonts w:ascii="Trebuchet MS" w:hAnsi="Trebuchet MS" w:cs="Arial"/>
          <w:sz w:val="22"/>
          <w:szCs w:val="22"/>
          <w:lang w:val="en-GB"/>
        </w:rPr>
      </w:pPr>
      <w:r w:rsidRPr="00DC1A7D">
        <w:rPr>
          <w:rFonts w:ascii="Trebuchet MS" w:hAnsi="Trebuchet MS" w:cs="Arial"/>
          <w:sz w:val="22"/>
          <w:szCs w:val="22"/>
          <w:lang w:val="en-GB"/>
        </w:rPr>
        <w:t>•</w:t>
      </w:r>
      <w:r w:rsidRPr="00DC1A7D">
        <w:rPr>
          <w:rFonts w:ascii="Trebuchet MS" w:hAnsi="Trebuchet MS" w:cs="Arial"/>
          <w:sz w:val="22"/>
          <w:szCs w:val="22"/>
          <w:lang w:val="en-GB"/>
        </w:rPr>
        <w:tab/>
      </w:r>
      <w:r w:rsidR="00D53A4E">
        <w:rPr>
          <w:rFonts w:ascii="Trebuchet MS" w:hAnsi="Trebuchet MS" w:cs="Arial"/>
          <w:sz w:val="22"/>
          <w:szCs w:val="22"/>
          <w:lang w:val="en-GB"/>
        </w:rPr>
        <w:t>A</w:t>
      </w:r>
      <w:r w:rsidRPr="00DC1A7D">
        <w:rPr>
          <w:rFonts w:ascii="Trebuchet MS" w:hAnsi="Trebuchet MS" w:cs="Arial"/>
          <w:sz w:val="22"/>
          <w:szCs w:val="22"/>
          <w:lang w:val="en-GB"/>
        </w:rPr>
        <w:t xml:space="preserve"> fire risk assessment will be undertaken which will be reviewed annually. However, more frequent reviews will occur if there are changes that will impact on its effectiveness. These may include alterations to the premises or new work processes.</w:t>
      </w:r>
    </w:p>
    <w:p w14:paraId="343A5C53" w14:textId="77777777" w:rsidR="00BE1C8F" w:rsidRPr="00DC1A7D" w:rsidRDefault="00BE1C8F" w:rsidP="00F26AE5">
      <w:pPr>
        <w:pStyle w:val="8-Tekstcontract"/>
        <w:tabs>
          <w:tab w:val="left" w:pos="284"/>
          <w:tab w:val="left" w:pos="7540"/>
          <w:tab w:val="left" w:pos="8050"/>
        </w:tabs>
        <w:spacing w:after="120" w:line="240" w:lineRule="auto"/>
        <w:ind w:left="284" w:hanging="284"/>
        <w:rPr>
          <w:rFonts w:ascii="Trebuchet MS" w:hAnsi="Trebuchet MS" w:cs="Arial"/>
          <w:sz w:val="22"/>
          <w:szCs w:val="22"/>
          <w:lang w:val="en-GB"/>
        </w:rPr>
      </w:pPr>
      <w:r w:rsidRPr="00DC1A7D">
        <w:rPr>
          <w:rFonts w:ascii="Trebuchet MS" w:hAnsi="Trebuchet MS" w:cs="Arial"/>
          <w:sz w:val="22"/>
          <w:szCs w:val="22"/>
          <w:lang w:val="en-GB"/>
        </w:rPr>
        <w:t>•</w:t>
      </w:r>
      <w:r w:rsidRPr="00DC1A7D">
        <w:rPr>
          <w:rFonts w:ascii="Trebuchet MS" w:hAnsi="Trebuchet MS" w:cs="Arial"/>
          <w:sz w:val="22"/>
          <w:szCs w:val="22"/>
          <w:lang w:val="en-GB"/>
        </w:rPr>
        <w:tab/>
        <w:t>Fire Action notices will be displayed at the premises outlining the actions to be taken on discovering a fire or hearing the alarm.</w:t>
      </w:r>
    </w:p>
    <w:p w14:paraId="16AED684" w14:textId="77777777" w:rsidR="005A19E5" w:rsidRDefault="00BE1C8F">
      <w:pPr>
        <w:pStyle w:val="8-Tekstcontract"/>
        <w:tabs>
          <w:tab w:val="left" w:pos="284"/>
          <w:tab w:val="left" w:pos="7540"/>
          <w:tab w:val="left" w:pos="8050"/>
        </w:tabs>
        <w:spacing w:after="120" w:line="240" w:lineRule="auto"/>
        <w:ind w:left="284" w:hanging="284"/>
        <w:rPr>
          <w:rFonts w:ascii="Trebuchet MS" w:hAnsi="Trebuchet MS" w:cs="Arial"/>
          <w:sz w:val="22"/>
          <w:szCs w:val="22"/>
          <w:lang w:val="en-GB"/>
        </w:rPr>
      </w:pPr>
      <w:r w:rsidRPr="00DC1A7D">
        <w:rPr>
          <w:rFonts w:ascii="Trebuchet MS" w:hAnsi="Trebuchet MS" w:cs="Arial"/>
          <w:sz w:val="22"/>
          <w:szCs w:val="22"/>
          <w:lang w:val="en-GB"/>
        </w:rPr>
        <w:t>•</w:t>
      </w:r>
      <w:r w:rsidRPr="00DC1A7D">
        <w:rPr>
          <w:rFonts w:ascii="Trebuchet MS" w:hAnsi="Trebuchet MS" w:cs="Arial"/>
          <w:sz w:val="22"/>
          <w:szCs w:val="22"/>
          <w:lang w:val="en-GB"/>
        </w:rPr>
        <w:tab/>
      </w:r>
      <w:r w:rsidR="005A19E5" w:rsidRPr="00D53A4E">
        <w:rPr>
          <w:rFonts w:ascii="Trebuchet MS" w:hAnsi="Trebuchet MS" w:cs="Arial"/>
          <w:b/>
          <w:bCs/>
          <w:sz w:val="22"/>
          <w:szCs w:val="22"/>
          <w:u w:val="single"/>
          <w:lang w:val="en-GB"/>
        </w:rPr>
        <w:t>Fire drills</w:t>
      </w:r>
      <w:r w:rsidR="005A19E5" w:rsidRPr="005A19E5">
        <w:rPr>
          <w:rFonts w:ascii="Trebuchet MS" w:hAnsi="Trebuchet MS" w:cs="Arial"/>
          <w:sz w:val="22"/>
          <w:szCs w:val="22"/>
          <w:lang w:val="en-GB"/>
        </w:rPr>
        <w:t xml:space="preserve"> are required </w:t>
      </w:r>
      <w:proofErr w:type="gramStart"/>
      <w:r w:rsidR="005A19E5" w:rsidRPr="005A19E5">
        <w:rPr>
          <w:rFonts w:ascii="Trebuchet MS" w:hAnsi="Trebuchet MS" w:cs="Arial"/>
          <w:sz w:val="22"/>
          <w:szCs w:val="22"/>
          <w:lang w:val="en-GB"/>
        </w:rPr>
        <w:t>in order to</w:t>
      </w:r>
      <w:proofErr w:type="gramEnd"/>
      <w:r w:rsidR="005A19E5" w:rsidRPr="005A19E5">
        <w:rPr>
          <w:rFonts w:ascii="Trebuchet MS" w:hAnsi="Trebuchet MS" w:cs="Arial"/>
          <w:sz w:val="22"/>
          <w:szCs w:val="22"/>
          <w:lang w:val="en-GB"/>
        </w:rPr>
        <w:t xml:space="preserve"> familiarise persons with the systems in place.  Fire drills are carried out a minimum of four times a year, twice in term 1&amp;2, once in terms 3&amp;4 and once in terms 5&amp;6. Planned fire drills may however be cancelled in the event of accidental/malicious sounding of the alarm </w:t>
      </w:r>
      <w:proofErr w:type="gramStart"/>
      <w:r w:rsidR="005A19E5" w:rsidRPr="005A19E5">
        <w:rPr>
          <w:rFonts w:ascii="Trebuchet MS" w:hAnsi="Trebuchet MS" w:cs="Arial"/>
          <w:sz w:val="22"/>
          <w:szCs w:val="22"/>
          <w:lang w:val="en-GB"/>
        </w:rPr>
        <w:t>in order to</w:t>
      </w:r>
      <w:proofErr w:type="gramEnd"/>
      <w:r w:rsidR="005A19E5" w:rsidRPr="005A19E5">
        <w:rPr>
          <w:rFonts w:ascii="Trebuchet MS" w:hAnsi="Trebuchet MS" w:cs="Arial"/>
          <w:sz w:val="22"/>
          <w:szCs w:val="22"/>
          <w:lang w:val="en-GB"/>
        </w:rPr>
        <w:t xml:space="preserve"> reduce disruption.</w:t>
      </w:r>
    </w:p>
    <w:p w14:paraId="6EA65213" w14:textId="0972C8F0" w:rsidR="001F4611" w:rsidRPr="00DC1A7D" w:rsidRDefault="00BE1C8F">
      <w:pPr>
        <w:pStyle w:val="8-Tekstcontract"/>
        <w:tabs>
          <w:tab w:val="left" w:pos="284"/>
          <w:tab w:val="left" w:pos="7540"/>
          <w:tab w:val="left" w:pos="8050"/>
        </w:tabs>
        <w:spacing w:after="120" w:line="240" w:lineRule="auto"/>
        <w:ind w:left="284" w:hanging="284"/>
        <w:rPr>
          <w:rFonts w:ascii="Trebuchet MS" w:hAnsi="Trebuchet MS" w:cs="Arial"/>
          <w:sz w:val="22"/>
          <w:szCs w:val="22"/>
          <w:lang w:val="en-GB"/>
        </w:rPr>
      </w:pPr>
      <w:r w:rsidRPr="00DC1A7D">
        <w:rPr>
          <w:rFonts w:ascii="Trebuchet MS" w:hAnsi="Trebuchet MS" w:cs="Arial"/>
          <w:sz w:val="22"/>
          <w:szCs w:val="22"/>
          <w:lang w:val="en-GB"/>
        </w:rPr>
        <w:t>•</w:t>
      </w:r>
      <w:r w:rsidRPr="00DC1A7D">
        <w:rPr>
          <w:rFonts w:ascii="Trebuchet MS" w:hAnsi="Trebuchet MS" w:cs="Arial"/>
          <w:sz w:val="22"/>
          <w:szCs w:val="22"/>
          <w:lang w:val="en-GB"/>
        </w:rPr>
        <w:tab/>
      </w:r>
      <w:r w:rsidR="00D53A4E">
        <w:rPr>
          <w:rFonts w:ascii="Trebuchet MS" w:hAnsi="Trebuchet MS" w:cs="Arial"/>
          <w:sz w:val="22"/>
          <w:szCs w:val="22"/>
          <w:lang w:val="en-GB"/>
        </w:rPr>
        <w:t>T</w:t>
      </w:r>
      <w:r w:rsidRPr="00DC1A7D">
        <w:rPr>
          <w:rFonts w:ascii="Trebuchet MS" w:hAnsi="Trebuchet MS" w:cs="Arial"/>
          <w:sz w:val="22"/>
          <w:szCs w:val="22"/>
          <w:lang w:val="en-GB"/>
        </w:rPr>
        <w:t>raining will be provided, as necessary, to any staff given extra fire safety responsibilities, such as fire marshals.</w:t>
      </w:r>
    </w:p>
    <w:p w14:paraId="7DA79218" w14:textId="4A04F9A5" w:rsidR="00BE1C8F" w:rsidRPr="00DC1A7D" w:rsidRDefault="00BE1C8F" w:rsidP="00D53A4E">
      <w:pPr>
        <w:pStyle w:val="8-Tekstcontract"/>
        <w:tabs>
          <w:tab w:val="left" w:pos="284"/>
          <w:tab w:val="left" w:pos="7540"/>
          <w:tab w:val="left" w:pos="8050"/>
        </w:tabs>
        <w:spacing w:after="120" w:line="240" w:lineRule="auto"/>
        <w:ind w:left="284" w:hanging="284"/>
        <w:rPr>
          <w:rFonts w:ascii="Trebuchet MS" w:hAnsi="Trebuchet MS" w:cs="Arial"/>
          <w:sz w:val="22"/>
          <w:szCs w:val="22"/>
          <w:lang w:val="en-GB"/>
        </w:rPr>
      </w:pPr>
      <w:r w:rsidRPr="00DC1A7D">
        <w:rPr>
          <w:rFonts w:ascii="Trebuchet MS" w:hAnsi="Trebuchet MS" w:cs="Arial"/>
          <w:sz w:val="22"/>
          <w:szCs w:val="22"/>
          <w:lang w:val="en-GB"/>
        </w:rPr>
        <w:t>•</w:t>
      </w:r>
      <w:r w:rsidRPr="00DC1A7D">
        <w:rPr>
          <w:rFonts w:ascii="Trebuchet MS" w:hAnsi="Trebuchet MS" w:cs="Arial"/>
          <w:sz w:val="22"/>
          <w:szCs w:val="22"/>
          <w:lang w:val="en-GB"/>
        </w:rPr>
        <w:tab/>
      </w:r>
      <w:r w:rsidR="00D53A4E">
        <w:rPr>
          <w:rFonts w:ascii="Trebuchet MS" w:hAnsi="Trebuchet MS" w:cs="Arial"/>
          <w:sz w:val="22"/>
          <w:szCs w:val="22"/>
          <w:lang w:val="en-GB"/>
        </w:rPr>
        <w:t>A</w:t>
      </w:r>
      <w:r w:rsidRPr="00DC1A7D">
        <w:rPr>
          <w:rFonts w:ascii="Trebuchet MS" w:hAnsi="Trebuchet MS" w:cs="Arial"/>
          <w:sz w:val="22"/>
          <w:szCs w:val="22"/>
          <w:lang w:val="en-GB"/>
        </w:rPr>
        <w:t>ll new members of staff and temporary employees will be provided with induction training on how</w:t>
      </w:r>
      <w:r w:rsidR="003E42D2" w:rsidRPr="00DC1A7D">
        <w:rPr>
          <w:rFonts w:ascii="Trebuchet MS" w:hAnsi="Trebuchet MS" w:cs="Arial"/>
          <w:sz w:val="22"/>
          <w:szCs w:val="22"/>
          <w:lang w:val="en-GB"/>
        </w:rPr>
        <w:t xml:space="preserve"> </w:t>
      </w:r>
      <w:r w:rsidRPr="00DC1A7D">
        <w:rPr>
          <w:rFonts w:ascii="Trebuchet MS" w:hAnsi="Trebuchet MS" w:cs="Arial"/>
          <w:sz w:val="22"/>
          <w:szCs w:val="22"/>
          <w:lang w:val="en-GB"/>
        </w:rPr>
        <w:t>to ra</w:t>
      </w:r>
      <w:r w:rsidR="003E42D2" w:rsidRPr="00DC1A7D">
        <w:rPr>
          <w:rFonts w:ascii="Trebuchet MS" w:hAnsi="Trebuchet MS" w:cs="Arial"/>
          <w:sz w:val="22"/>
          <w:szCs w:val="22"/>
          <w:lang w:val="en-GB"/>
        </w:rPr>
        <w:t>i</w:t>
      </w:r>
      <w:r w:rsidRPr="00DC1A7D">
        <w:rPr>
          <w:rFonts w:ascii="Trebuchet MS" w:hAnsi="Trebuchet MS" w:cs="Arial"/>
          <w:sz w:val="22"/>
          <w:szCs w:val="22"/>
          <w:lang w:val="en-GB"/>
        </w:rPr>
        <w:t>se the alarm and the available escape routes.</w:t>
      </w:r>
    </w:p>
    <w:p w14:paraId="209C91D7" w14:textId="1B06C1DA" w:rsidR="00BE1C8F" w:rsidRPr="00DC1A7D" w:rsidRDefault="00BE1C8F" w:rsidP="00F26AE5">
      <w:pPr>
        <w:pStyle w:val="8-Tekstcontract"/>
        <w:tabs>
          <w:tab w:val="left" w:pos="284"/>
          <w:tab w:val="left" w:pos="7540"/>
          <w:tab w:val="left" w:pos="8050"/>
        </w:tabs>
        <w:spacing w:after="120" w:line="240" w:lineRule="auto"/>
        <w:ind w:left="284" w:hanging="284"/>
        <w:rPr>
          <w:rFonts w:ascii="Trebuchet MS" w:hAnsi="Trebuchet MS" w:cs="Arial"/>
          <w:sz w:val="22"/>
          <w:szCs w:val="22"/>
          <w:lang w:val="en-GB"/>
        </w:rPr>
      </w:pPr>
      <w:r w:rsidRPr="00DC1A7D">
        <w:rPr>
          <w:rFonts w:ascii="Trebuchet MS" w:hAnsi="Trebuchet MS" w:cs="Arial"/>
          <w:sz w:val="22"/>
          <w:szCs w:val="22"/>
          <w:lang w:val="en-GB"/>
        </w:rPr>
        <w:t>•</w:t>
      </w:r>
      <w:r w:rsidRPr="00DC1A7D">
        <w:rPr>
          <w:rFonts w:ascii="Trebuchet MS" w:hAnsi="Trebuchet MS" w:cs="Arial"/>
          <w:sz w:val="22"/>
          <w:szCs w:val="22"/>
          <w:lang w:val="en-GB"/>
        </w:rPr>
        <w:tab/>
      </w:r>
      <w:r w:rsidR="00D53A4E">
        <w:rPr>
          <w:rFonts w:ascii="Trebuchet MS" w:hAnsi="Trebuchet MS" w:cs="Arial"/>
          <w:sz w:val="22"/>
          <w:szCs w:val="22"/>
          <w:lang w:val="en-GB"/>
        </w:rPr>
        <w:t>A</w:t>
      </w:r>
      <w:r w:rsidRPr="00DC1A7D">
        <w:rPr>
          <w:rFonts w:ascii="Trebuchet MS" w:hAnsi="Trebuchet MS" w:cs="Arial"/>
          <w:sz w:val="22"/>
          <w:szCs w:val="22"/>
          <w:lang w:val="en-GB"/>
        </w:rPr>
        <w:t xml:space="preserve">ll escape routes will be clearly signposted and </w:t>
      </w:r>
      <w:proofErr w:type="gramStart"/>
      <w:r w:rsidRPr="00DC1A7D">
        <w:rPr>
          <w:rFonts w:ascii="Trebuchet MS" w:hAnsi="Trebuchet MS" w:cs="Arial"/>
          <w:sz w:val="22"/>
          <w:szCs w:val="22"/>
          <w:lang w:val="en-GB"/>
        </w:rPr>
        <w:t>kept free of obstructions at all times</w:t>
      </w:r>
      <w:proofErr w:type="gramEnd"/>
      <w:r w:rsidRPr="00DC1A7D">
        <w:rPr>
          <w:rFonts w:ascii="Trebuchet MS" w:hAnsi="Trebuchet MS" w:cs="Arial"/>
          <w:sz w:val="22"/>
          <w:szCs w:val="22"/>
          <w:lang w:val="en-GB"/>
        </w:rPr>
        <w:t>.</w:t>
      </w:r>
    </w:p>
    <w:p w14:paraId="3193A6F8" w14:textId="69AE0F2C" w:rsidR="00BE1C8F" w:rsidRPr="00DC1A7D" w:rsidRDefault="00BE1C8F" w:rsidP="00F26AE5">
      <w:pPr>
        <w:pStyle w:val="8-Tekstcontract"/>
        <w:tabs>
          <w:tab w:val="left" w:pos="284"/>
          <w:tab w:val="left" w:pos="7540"/>
          <w:tab w:val="left" w:pos="8050"/>
        </w:tabs>
        <w:spacing w:after="120" w:line="240" w:lineRule="auto"/>
        <w:ind w:left="284" w:hanging="284"/>
        <w:rPr>
          <w:rFonts w:ascii="Trebuchet MS" w:hAnsi="Trebuchet MS" w:cs="Arial"/>
          <w:sz w:val="22"/>
          <w:szCs w:val="22"/>
          <w:lang w:val="en-GB"/>
        </w:rPr>
      </w:pPr>
      <w:r w:rsidRPr="00DC1A7D">
        <w:rPr>
          <w:rFonts w:ascii="Trebuchet MS" w:hAnsi="Trebuchet MS" w:cs="Arial"/>
          <w:sz w:val="22"/>
          <w:szCs w:val="22"/>
          <w:lang w:val="en-GB"/>
        </w:rPr>
        <w:t>•</w:t>
      </w:r>
      <w:r w:rsidRPr="00DC1A7D">
        <w:rPr>
          <w:rFonts w:ascii="Trebuchet MS" w:hAnsi="Trebuchet MS" w:cs="Arial"/>
          <w:sz w:val="22"/>
          <w:szCs w:val="22"/>
          <w:lang w:val="en-GB"/>
        </w:rPr>
        <w:tab/>
      </w:r>
      <w:r w:rsidR="00D53A4E">
        <w:rPr>
          <w:rFonts w:ascii="Trebuchet MS" w:hAnsi="Trebuchet MS" w:cs="Arial"/>
          <w:sz w:val="22"/>
          <w:szCs w:val="22"/>
          <w:lang w:val="en-GB"/>
        </w:rPr>
        <w:t>A</w:t>
      </w:r>
      <w:r w:rsidRPr="00DC1A7D">
        <w:rPr>
          <w:rFonts w:ascii="Trebuchet MS" w:hAnsi="Trebuchet MS" w:cs="Arial"/>
          <w:sz w:val="22"/>
          <w:szCs w:val="22"/>
          <w:lang w:val="en-GB"/>
        </w:rPr>
        <w:t xml:space="preserve">ll fire-related equipment e.g. </w:t>
      </w:r>
      <w:r w:rsidR="00D53A4E" w:rsidRPr="00DC1A7D">
        <w:rPr>
          <w:rFonts w:ascii="Trebuchet MS" w:hAnsi="Trebuchet MS" w:cs="Arial"/>
          <w:sz w:val="22"/>
          <w:szCs w:val="22"/>
          <w:lang w:val="en-GB"/>
        </w:rPr>
        <w:t xml:space="preserve">Detection </w:t>
      </w:r>
      <w:r w:rsidRPr="00DC1A7D">
        <w:rPr>
          <w:rFonts w:ascii="Trebuchet MS" w:hAnsi="Trebuchet MS" w:cs="Arial"/>
          <w:sz w:val="22"/>
          <w:szCs w:val="22"/>
          <w:lang w:val="en-GB"/>
        </w:rPr>
        <w:t>system, emergency lighting etc will be regularly tested, serviced and maintained in line with current regulations.</w:t>
      </w:r>
    </w:p>
    <w:p w14:paraId="54BE364C" w14:textId="45CCECF2" w:rsidR="00F360BA" w:rsidRDefault="00F26AE5" w:rsidP="00B36C81">
      <w:pPr>
        <w:pStyle w:val="ListParagraph"/>
        <w:numPr>
          <w:ilvl w:val="0"/>
          <w:numId w:val="20"/>
        </w:numPr>
        <w:tabs>
          <w:tab w:val="left" w:pos="284"/>
        </w:tabs>
        <w:spacing w:after="120"/>
        <w:ind w:left="284" w:hanging="284"/>
        <w:jc w:val="both"/>
        <w:rPr>
          <w:rFonts w:ascii="Trebuchet MS" w:hAnsi="Trebuchet MS" w:cs="Arial"/>
          <w:sz w:val="22"/>
          <w:szCs w:val="22"/>
        </w:rPr>
      </w:pPr>
      <w:r w:rsidRPr="00DC1A7D">
        <w:rPr>
          <w:rFonts w:ascii="Trebuchet MS" w:hAnsi="Trebuchet MS" w:cs="Arial"/>
          <w:sz w:val="22"/>
          <w:szCs w:val="22"/>
        </w:rPr>
        <w:t>Fi</w:t>
      </w:r>
      <w:r w:rsidR="006C7C03">
        <w:rPr>
          <w:rFonts w:ascii="Trebuchet MS" w:hAnsi="Trebuchet MS" w:cs="Arial"/>
          <w:sz w:val="22"/>
          <w:szCs w:val="22"/>
        </w:rPr>
        <w:t xml:space="preserve">xed </w:t>
      </w:r>
      <w:proofErr w:type="spellStart"/>
      <w:r w:rsidR="006C7C03">
        <w:rPr>
          <w:rFonts w:ascii="Trebuchet MS" w:hAnsi="Trebuchet MS" w:cs="Arial"/>
          <w:sz w:val="22"/>
          <w:szCs w:val="22"/>
        </w:rPr>
        <w:t>Fire fighting</w:t>
      </w:r>
      <w:proofErr w:type="spellEnd"/>
      <w:r w:rsidR="006C7C03">
        <w:rPr>
          <w:rFonts w:ascii="Trebuchet MS" w:hAnsi="Trebuchet MS" w:cs="Arial"/>
          <w:sz w:val="22"/>
          <w:szCs w:val="22"/>
        </w:rPr>
        <w:t xml:space="preserve"> systems, sprinklers have been installed throughout the school. This system is </w:t>
      </w:r>
      <w:r w:rsidRPr="00DC1A7D">
        <w:rPr>
          <w:rFonts w:ascii="Trebuchet MS" w:hAnsi="Trebuchet MS" w:cs="Arial"/>
          <w:sz w:val="22"/>
          <w:szCs w:val="22"/>
        </w:rPr>
        <w:t>subject t</w:t>
      </w:r>
      <w:r w:rsidR="00F360BA">
        <w:rPr>
          <w:rFonts w:ascii="Trebuchet MS" w:hAnsi="Trebuchet MS" w:cs="Arial"/>
          <w:sz w:val="22"/>
          <w:szCs w:val="22"/>
        </w:rPr>
        <w:t>o:</w:t>
      </w:r>
    </w:p>
    <w:p w14:paraId="0AE7D7A0" w14:textId="2C46BF46" w:rsidR="00F360BA" w:rsidRPr="00227529" w:rsidRDefault="00F360BA" w:rsidP="00F360BA">
      <w:pPr>
        <w:pStyle w:val="ListParagraph"/>
        <w:numPr>
          <w:ilvl w:val="0"/>
          <w:numId w:val="20"/>
        </w:numPr>
        <w:tabs>
          <w:tab w:val="left" w:pos="284"/>
        </w:tabs>
        <w:spacing w:after="120"/>
        <w:jc w:val="both"/>
        <w:rPr>
          <w:rFonts w:ascii="Trebuchet MS" w:hAnsi="Trebuchet MS" w:cs="Arial"/>
          <w:sz w:val="22"/>
          <w:szCs w:val="22"/>
        </w:rPr>
      </w:pPr>
      <w:r w:rsidRPr="00227529">
        <w:rPr>
          <w:rFonts w:ascii="Trebuchet MS" w:hAnsi="Trebuchet MS" w:cs="Arial"/>
          <w:sz w:val="22"/>
          <w:szCs w:val="22"/>
        </w:rPr>
        <w:t xml:space="preserve">Weekly visual checks: </w:t>
      </w:r>
      <w:r w:rsidR="009B1DAD" w:rsidRPr="00227529">
        <w:rPr>
          <w:rFonts w:ascii="Trebuchet MS" w:hAnsi="Trebuchet MS" w:cs="Arial"/>
          <w:sz w:val="22"/>
          <w:szCs w:val="22"/>
        </w:rPr>
        <w:t>C</w:t>
      </w:r>
      <w:r w:rsidRPr="00227529">
        <w:rPr>
          <w:rFonts w:ascii="Trebuchet MS" w:hAnsi="Trebuchet MS" w:cs="Arial"/>
          <w:sz w:val="22"/>
          <w:szCs w:val="22"/>
        </w:rPr>
        <w:t xml:space="preserve">hecks for obvious damage, obstructions, or leaks—often done by </w:t>
      </w:r>
      <w:r w:rsidR="009B1DAD" w:rsidRPr="00227529">
        <w:rPr>
          <w:rFonts w:ascii="Trebuchet MS" w:hAnsi="Trebuchet MS" w:cs="Arial"/>
          <w:sz w:val="22"/>
          <w:szCs w:val="22"/>
        </w:rPr>
        <w:t xml:space="preserve">the </w:t>
      </w:r>
      <w:r w:rsidRPr="00227529">
        <w:rPr>
          <w:rFonts w:ascii="Trebuchet MS" w:hAnsi="Trebuchet MS" w:cs="Arial"/>
          <w:sz w:val="22"/>
          <w:szCs w:val="22"/>
        </w:rPr>
        <w:t>caretaker.</w:t>
      </w:r>
    </w:p>
    <w:p w14:paraId="0A4C801D" w14:textId="0368C7EE" w:rsidR="00F360BA" w:rsidRPr="00227529" w:rsidRDefault="00F360BA" w:rsidP="00F360BA">
      <w:pPr>
        <w:pStyle w:val="ListParagraph"/>
        <w:numPr>
          <w:ilvl w:val="0"/>
          <w:numId w:val="20"/>
        </w:numPr>
        <w:tabs>
          <w:tab w:val="left" w:pos="284"/>
        </w:tabs>
        <w:spacing w:after="120"/>
        <w:jc w:val="both"/>
        <w:rPr>
          <w:rFonts w:ascii="Trebuchet MS" w:hAnsi="Trebuchet MS" w:cs="Arial"/>
          <w:sz w:val="22"/>
          <w:szCs w:val="22"/>
        </w:rPr>
      </w:pPr>
      <w:r w:rsidRPr="00227529">
        <w:rPr>
          <w:rFonts w:ascii="Trebuchet MS" w:hAnsi="Trebuchet MS" w:cs="Arial"/>
          <w:sz w:val="22"/>
          <w:szCs w:val="22"/>
        </w:rPr>
        <w:t xml:space="preserve">Annual servicing: </w:t>
      </w:r>
      <w:r w:rsidR="009B1DAD" w:rsidRPr="00227529">
        <w:rPr>
          <w:rFonts w:ascii="Trebuchet MS" w:hAnsi="Trebuchet MS" w:cs="Arial"/>
          <w:sz w:val="22"/>
          <w:szCs w:val="22"/>
        </w:rPr>
        <w:t>C</w:t>
      </w:r>
      <w:r w:rsidRPr="00227529">
        <w:rPr>
          <w:rFonts w:ascii="Trebuchet MS" w:hAnsi="Trebuchet MS" w:cs="Arial"/>
          <w:sz w:val="22"/>
          <w:szCs w:val="22"/>
        </w:rPr>
        <w:t>arried out by a competent contractor to inspect all components, test water flow and pressure, clean sprinkler heads, and verify alarm connections.</w:t>
      </w:r>
    </w:p>
    <w:p w14:paraId="4FF97C60" w14:textId="6578A3DD" w:rsidR="00F360BA" w:rsidRPr="00227529" w:rsidRDefault="00F360BA" w:rsidP="00F360BA">
      <w:pPr>
        <w:pStyle w:val="ListParagraph"/>
        <w:numPr>
          <w:ilvl w:val="0"/>
          <w:numId w:val="20"/>
        </w:numPr>
        <w:tabs>
          <w:tab w:val="left" w:pos="284"/>
        </w:tabs>
        <w:spacing w:after="120"/>
        <w:jc w:val="both"/>
        <w:rPr>
          <w:rFonts w:ascii="Trebuchet MS" w:hAnsi="Trebuchet MS" w:cs="Arial"/>
          <w:sz w:val="22"/>
          <w:szCs w:val="22"/>
        </w:rPr>
      </w:pPr>
      <w:r w:rsidRPr="00227529">
        <w:rPr>
          <w:rFonts w:ascii="Trebuchet MS" w:hAnsi="Trebuchet MS" w:cs="Arial"/>
          <w:sz w:val="22"/>
          <w:szCs w:val="22"/>
        </w:rPr>
        <w:t>After any incident: If a sprinkler activates or there's a suspected fault, the system should be inspected immediately.</w:t>
      </w:r>
    </w:p>
    <w:p w14:paraId="087944F9" w14:textId="2035EE08" w:rsidR="00F26AE5" w:rsidRPr="00227529" w:rsidRDefault="00F26AE5" w:rsidP="00B36C81">
      <w:pPr>
        <w:pStyle w:val="ListParagraph"/>
        <w:numPr>
          <w:ilvl w:val="0"/>
          <w:numId w:val="20"/>
        </w:numPr>
        <w:tabs>
          <w:tab w:val="left" w:pos="284"/>
        </w:tabs>
        <w:spacing w:after="120"/>
        <w:ind w:left="284" w:hanging="284"/>
        <w:jc w:val="both"/>
        <w:rPr>
          <w:rFonts w:ascii="Trebuchet MS" w:hAnsi="Trebuchet MS" w:cs="Arial"/>
          <w:sz w:val="22"/>
          <w:szCs w:val="22"/>
        </w:rPr>
      </w:pPr>
      <w:r w:rsidRPr="00227529">
        <w:rPr>
          <w:rFonts w:ascii="Trebuchet MS" w:hAnsi="Trebuchet MS" w:cs="Arial"/>
          <w:sz w:val="22"/>
          <w:szCs w:val="22"/>
        </w:rPr>
        <w:t>All staff are aware that in the event of a fire the priority is to raise the alarm and evacuate the building</w:t>
      </w:r>
      <w:r w:rsidR="00D53A4E" w:rsidRPr="00227529">
        <w:rPr>
          <w:rFonts w:ascii="Trebuchet MS" w:hAnsi="Trebuchet MS" w:cs="Arial"/>
          <w:sz w:val="22"/>
          <w:szCs w:val="22"/>
        </w:rPr>
        <w:t>.</w:t>
      </w:r>
    </w:p>
    <w:p w14:paraId="2F57C5DF" w14:textId="569E7B63" w:rsidR="00BE1C8F" w:rsidRPr="00DC1A7D" w:rsidRDefault="00BE1C8F" w:rsidP="00F26AE5">
      <w:pPr>
        <w:pStyle w:val="8-Tekstcontract"/>
        <w:tabs>
          <w:tab w:val="left" w:pos="284"/>
          <w:tab w:val="left" w:pos="7540"/>
          <w:tab w:val="left" w:pos="8050"/>
        </w:tabs>
        <w:spacing w:after="0" w:line="240" w:lineRule="auto"/>
        <w:ind w:left="284" w:hanging="284"/>
        <w:rPr>
          <w:rFonts w:ascii="Trebuchet MS" w:hAnsi="Trebuchet MS" w:cs="Arial"/>
          <w:sz w:val="22"/>
          <w:szCs w:val="22"/>
          <w:lang w:val="en-GB"/>
        </w:rPr>
      </w:pPr>
      <w:r w:rsidRPr="00227529">
        <w:rPr>
          <w:rFonts w:ascii="Trebuchet MS" w:hAnsi="Trebuchet MS" w:cs="Arial"/>
          <w:sz w:val="22"/>
          <w:szCs w:val="22"/>
          <w:lang w:val="en-GB"/>
        </w:rPr>
        <w:t xml:space="preserve"> •</w:t>
      </w:r>
      <w:r w:rsidRPr="00227529">
        <w:rPr>
          <w:rFonts w:ascii="Trebuchet MS" w:hAnsi="Trebuchet MS" w:cs="Arial"/>
          <w:sz w:val="22"/>
          <w:szCs w:val="22"/>
          <w:lang w:val="en-GB"/>
        </w:rPr>
        <w:tab/>
      </w:r>
      <w:r w:rsidR="00D53A4E" w:rsidRPr="00227529">
        <w:rPr>
          <w:rFonts w:ascii="Trebuchet MS" w:hAnsi="Trebuchet MS" w:cs="Arial"/>
          <w:sz w:val="22"/>
          <w:szCs w:val="22"/>
          <w:lang w:val="en-GB"/>
        </w:rPr>
        <w:t>I</w:t>
      </w:r>
      <w:r w:rsidRPr="00227529">
        <w:rPr>
          <w:rFonts w:ascii="Trebuchet MS" w:hAnsi="Trebuchet MS" w:cs="Arial"/>
          <w:sz w:val="22"/>
          <w:szCs w:val="22"/>
          <w:lang w:val="en-GB"/>
        </w:rPr>
        <w:t xml:space="preserve">f any employee notices defective or missing equipment, they must report it to the </w:t>
      </w:r>
      <w:r w:rsidR="001F4611" w:rsidRPr="00227529">
        <w:rPr>
          <w:rFonts w:ascii="Trebuchet MS" w:hAnsi="Trebuchet MS" w:cs="Arial"/>
          <w:sz w:val="22"/>
          <w:szCs w:val="22"/>
          <w:lang w:val="en-GB"/>
        </w:rPr>
        <w:t>c</w:t>
      </w:r>
      <w:r w:rsidR="00F00404" w:rsidRPr="00227529">
        <w:rPr>
          <w:rFonts w:ascii="Trebuchet MS" w:hAnsi="Trebuchet MS" w:cs="Arial"/>
          <w:sz w:val="22"/>
          <w:szCs w:val="22"/>
          <w:lang w:val="en-GB"/>
        </w:rPr>
        <w:t xml:space="preserve">aretaker via </w:t>
      </w:r>
      <w:r w:rsidR="00227529" w:rsidRPr="00227529">
        <w:rPr>
          <w:rFonts w:ascii="Trebuchet MS" w:hAnsi="Trebuchet MS" w:cs="Arial"/>
          <w:sz w:val="22"/>
          <w:szCs w:val="22"/>
          <w:lang w:val="en-GB"/>
        </w:rPr>
        <w:t>their</w:t>
      </w:r>
      <w:r w:rsidR="00F00404" w:rsidRPr="00227529">
        <w:rPr>
          <w:rFonts w:ascii="Trebuchet MS" w:hAnsi="Trebuchet MS" w:cs="Arial"/>
          <w:sz w:val="22"/>
          <w:szCs w:val="22"/>
          <w:lang w:val="en-GB"/>
        </w:rPr>
        <w:t xml:space="preserve"> job list</w:t>
      </w:r>
    </w:p>
    <w:p w14:paraId="554EC571" w14:textId="77777777" w:rsidR="00F26AE5" w:rsidRPr="00DC1A7D" w:rsidRDefault="00F26AE5" w:rsidP="00F26AE5">
      <w:pPr>
        <w:pStyle w:val="8-Tekstcontract"/>
        <w:tabs>
          <w:tab w:val="left" w:pos="284"/>
          <w:tab w:val="left" w:pos="7540"/>
          <w:tab w:val="left" w:pos="8050"/>
        </w:tabs>
        <w:spacing w:after="0" w:line="240" w:lineRule="auto"/>
        <w:ind w:left="284" w:hanging="284"/>
        <w:rPr>
          <w:rFonts w:ascii="Trebuchet MS" w:hAnsi="Trebuchet MS" w:cs="Arial"/>
          <w:sz w:val="22"/>
          <w:szCs w:val="22"/>
          <w:lang w:val="en-GB"/>
        </w:rPr>
      </w:pPr>
    </w:p>
    <w:p w14:paraId="49F95A30" w14:textId="77777777" w:rsidR="00E82784" w:rsidRPr="00DC1A7D" w:rsidRDefault="00E82784" w:rsidP="007E00E4">
      <w:pPr>
        <w:pStyle w:val="ListParagraph"/>
        <w:numPr>
          <w:ilvl w:val="2"/>
          <w:numId w:val="19"/>
        </w:numPr>
        <w:ind w:left="788" w:hanging="788"/>
        <w:jc w:val="both"/>
        <w:rPr>
          <w:rFonts w:ascii="Trebuchet MS" w:hAnsi="Trebuchet MS" w:cs="Arial"/>
          <w:b/>
          <w:sz w:val="22"/>
          <w:szCs w:val="22"/>
        </w:rPr>
      </w:pPr>
      <w:r w:rsidRPr="00DC1A7D">
        <w:rPr>
          <w:rFonts w:ascii="Trebuchet MS" w:hAnsi="Trebuchet MS" w:cs="Arial"/>
          <w:b/>
          <w:sz w:val="22"/>
          <w:szCs w:val="22"/>
        </w:rPr>
        <w:t>Emergencies</w:t>
      </w:r>
    </w:p>
    <w:p w14:paraId="7E05D0FB" w14:textId="77777777" w:rsidR="00E82784" w:rsidRPr="00DC1A7D" w:rsidRDefault="00E82784" w:rsidP="00E82784">
      <w:pPr>
        <w:jc w:val="both"/>
        <w:rPr>
          <w:rFonts w:ascii="Trebuchet MS" w:hAnsi="Trebuchet MS" w:cs="Arial"/>
          <w:b/>
          <w:sz w:val="22"/>
          <w:szCs w:val="22"/>
        </w:rPr>
      </w:pPr>
    </w:p>
    <w:p w14:paraId="402F1C74" w14:textId="77777777" w:rsidR="00E82784" w:rsidRPr="00DC1A7D" w:rsidRDefault="00E82784" w:rsidP="00E82784">
      <w:pPr>
        <w:jc w:val="both"/>
        <w:rPr>
          <w:rFonts w:ascii="Trebuchet MS" w:hAnsi="Trebuchet MS" w:cs="Arial"/>
          <w:sz w:val="22"/>
          <w:szCs w:val="22"/>
        </w:rPr>
      </w:pPr>
      <w:r w:rsidRPr="00DC1A7D">
        <w:rPr>
          <w:rFonts w:ascii="Trebuchet MS" w:hAnsi="Trebuchet MS" w:cs="Arial"/>
          <w:sz w:val="22"/>
          <w:szCs w:val="22"/>
        </w:rPr>
        <w:t>The school will put in place arrangements for crisis and emergency management to reduce the consequences of major hazards and risks and to action a recovery plan in the event of a serious incident or accident. School</w:t>
      </w:r>
      <w:r w:rsidR="001F4611" w:rsidRPr="00DC1A7D">
        <w:rPr>
          <w:rFonts w:ascii="Trebuchet MS" w:hAnsi="Trebuchet MS" w:cs="Arial"/>
          <w:sz w:val="22"/>
          <w:szCs w:val="22"/>
        </w:rPr>
        <w:t>s</w:t>
      </w:r>
      <w:r w:rsidRPr="00DC1A7D">
        <w:rPr>
          <w:rFonts w:ascii="Trebuchet MS" w:hAnsi="Trebuchet MS" w:cs="Arial"/>
          <w:sz w:val="22"/>
          <w:szCs w:val="22"/>
        </w:rPr>
        <w:t xml:space="preserve"> </w:t>
      </w:r>
      <w:r w:rsidR="001F4611" w:rsidRPr="00DC1A7D">
        <w:rPr>
          <w:rFonts w:ascii="Trebuchet MS" w:hAnsi="Trebuchet MS" w:cs="Arial"/>
          <w:sz w:val="22"/>
          <w:szCs w:val="22"/>
        </w:rPr>
        <w:t>Critical Incident P</w:t>
      </w:r>
      <w:r w:rsidRPr="00DC1A7D">
        <w:rPr>
          <w:rFonts w:ascii="Trebuchet MS" w:hAnsi="Trebuchet MS" w:cs="Arial"/>
          <w:sz w:val="22"/>
          <w:szCs w:val="22"/>
        </w:rPr>
        <w:t xml:space="preserve">lan, including contact details, will be accessible off-site and out of hours and are kept on the </w:t>
      </w:r>
      <w:proofErr w:type="spellStart"/>
      <w:r w:rsidRPr="00DC1A7D">
        <w:rPr>
          <w:rFonts w:ascii="Trebuchet MS" w:hAnsi="Trebuchet MS" w:cs="Arial"/>
          <w:sz w:val="22"/>
          <w:szCs w:val="22"/>
        </w:rPr>
        <w:t>i</w:t>
      </w:r>
      <w:proofErr w:type="spellEnd"/>
      <w:r w:rsidRPr="00DC1A7D">
        <w:rPr>
          <w:rFonts w:ascii="Trebuchet MS" w:hAnsi="Trebuchet MS" w:cs="Arial"/>
          <w:sz w:val="22"/>
          <w:szCs w:val="22"/>
        </w:rPr>
        <w:t>-drive (Governors)</w:t>
      </w:r>
      <w:r w:rsidRPr="00DC1A7D">
        <w:rPr>
          <w:rFonts w:ascii="Trebuchet MS" w:hAnsi="Trebuchet MS" w:cs="Arial"/>
          <w:i/>
          <w:sz w:val="22"/>
          <w:szCs w:val="22"/>
        </w:rPr>
        <w:t xml:space="preserve"> </w:t>
      </w:r>
      <w:proofErr w:type="gramStart"/>
      <w:r w:rsidRPr="00DC1A7D">
        <w:rPr>
          <w:rFonts w:ascii="Trebuchet MS" w:hAnsi="Trebuchet MS" w:cs="Arial"/>
          <w:sz w:val="22"/>
          <w:szCs w:val="22"/>
        </w:rPr>
        <w:t>and also</w:t>
      </w:r>
      <w:proofErr w:type="gramEnd"/>
      <w:r w:rsidRPr="00DC1A7D">
        <w:rPr>
          <w:rFonts w:ascii="Trebuchet MS" w:hAnsi="Trebuchet MS" w:cs="Arial"/>
          <w:sz w:val="22"/>
          <w:szCs w:val="22"/>
        </w:rPr>
        <w:t xml:space="preserve"> a paper copy is in the </w:t>
      </w:r>
      <w:r w:rsidR="00135E52" w:rsidRPr="00DC1A7D">
        <w:rPr>
          <w:rFonts w:ascii="Trebuchet MS" w:hAnsi="Trebuchet MS" w:cs="Arial"/>
          <w:sz w:val="22"/>
          <w:szCs w:val="22"/>
        </w:rPr>
        <w:t xml:space="preserve">Policies folder in the </w:t>
      </w:r>
      <w:r w:rsidRPr="00DC1A7D">
        <w:rPr>
          <w:rFonts w:ascii="Trebuchet MS" w:hAnsi="Trebuchet MS" w:cs="Arial"/>
          <w:sz w:val="22"/>
          <w:szCs w:val="22"/>
        </w:rPr>
        <w:t>SBM’s office.</w:t>
      </w:r>
    </w:p>
    <w:p w14:paraId="6A635DF0" w14:textId="77777777" w:rsidR="00BE1C8F" w:rsidRPr="00DC1A7D" w:rsidRDefault="00BE1C8F" w:rsidP="006A0591">
      <w:pPr>
        <w:pStyle w:val="Heading3"/>
        <w:numPr>
          <w:ilvl w:val="2"/>
          <w:numId w:val="19"/>
        </w:numPr>
        <w:ind w:left="993" w:hanging="993"/>
        <w:jc w:val="both"/>
        <w:rPr>
          <w:rFonts w:ascii="Trebuchet MS" w:hAnsi="Trebuchet MS"/>
          <w:szCs w:val="22"/>
        </w:rPr>
      </w:pPr>
      <w:r w:rsidRPr="00DC1A7D">
        <w:rPr>
          <w:rFonts w:ascii="Trebuchet MS" w:hAnsi="Trebuchet MS"/>
          <w:szCs w:val="22"/>
        </w:rPr>
        <w:t xml:space="preserve">Client and third-party premises </w:t>
      </w:r>
    </w:p>
    <w:p w14:paraId="0117AB30" w14:textId="77777777" w:rsidR="00BE1C8F" w:rsidRPr="00DC1A7D" w:rsidRDefault="00BE1C8F" w:rsidP="00BE1C8F">
      <w:pPr>
        <w:pStyle w:val="6-Artikelcontract"/>
        <w:spacing w:before="0" w:after="0" w:line="240" w:lineRule="auto"/>
        <w:rPr>
          <w:rFonts w:ascii="Trebuchet MS" w:hAnsi="Trebuchet MS" w:cs="Arial"/>
          <w:bCs/>
          <w:iCs/>
          <w:sz w:val="22"/>
          <w:szCs w:val="22"/>
          <w:lang w:val="en-GB"/>
        </w:rPr>
      </w:pPr>
      <w:r w:rsidRPr="00DC1A7D">
        <w:rPr>
          <w:rFonts w:ascii="Trebuchet MS" w:hAnsi="Trebuchet MS" w:cs="Arial"/>
          <w:bCs/>
          <w:iCs/>
          <w:sz w:val="22"/>
          <w:szCs w:val="22"/>
          <w:lang w:val="en-GB"/>
        </w:rPr>
        <w:t xml:space="preserve">Where our staff are working </w:t>
      </w:r>
      <w:r w:rsidR="00135E52" w:rsidRPr="00DC1A7D">
        <w:rPr>
          <w:rFonts w:ascii="Trebuchet MS" w:hAnsi="Trebuchet MS" w:cs="Arial"/>
          <w:bCs/>
          <w:iCs/>
          <w:sz w:val="22"/>
          <w:szCs w:val="22"/>
          <w:lang w:val="en-GB"/>
        </w:rPr>
        <w:t xml:space="preserve">at another school </w:t>
      </w:r>
      <w:r w:rsidRPr="00DC1A7D">
        <w:rPr>
          <w:rFonts w:ascii="Trebuchet MS" w:hAnsi="Trebuchet MS" w:cs="Arial"/>
          <w:bCs/>
          <w:iCs/>
          <w:sz w:val="22"/>
          <w:szCs w:val="22"/>
          <w:lang w:val="en-GB"/>
        </w:rPr>
        <w:t xml:space="preserve">or other </w:t>
      </w:r>
      <w:proofErr w:type="gramStart"/>
      <w:r w:rsidRPr="00DC1A7D">
        <w:rPr>
          <w:rFonts w:ascii="Trebuchet MS" w:hAnsi="Trebuchet MS" w:cs="Arial"/>
          <w:bCs/>
          <w:iCs/>
          <w:sz w:val="22"/>
          <w:szCs w:val="22"/>
          <w:lang w:val="en-GB"/>
        </w:rPr>
        <w:t>third party</w:t>
      </w:r>
      <w:proofErr w:type="gramEnd"/>
      <w:r w:rsidRPr="00DC1A7D">
        <w:rPr>
          <w:rFonts w:ascii="Trebuchet MS" w:hAnsi="Trebuchet MS" w:cs="Arial"/>
          <w:bCs/>
          <w:iCs/>
          <w:sz w:val="22"/>
          <w:szCs w:val="22"/>
          <w:lang w:val="en-GB"/>
        </w:rPr>
        <w:t xml:space="preserve"> premises, they must ensure that they are familiar with the client’s fire procedures and the actions to take on discovering a fire, on hearing the alarm and the location of the evacuation assembly point.</w:t>
      </w:r>
    </w:p>
    <w:p w14:paraId="040F129A" w14:textId="77777777" w:rsidR="00BE1C8F" w:rsidRPr="00DC1A7D" w:rsidRDefault="00BE1C8F" w:rsidP="00BE1C8F">
      <w:pPr>
        <w:pStyle w:val="6-Artikelcontract"/>
        <w:spacing w:before="0" w:after="0" w:line="240" w:lineRule="auto"/>
        <w:rPr>
          <w:rFonts w:ascii="Trebuchet MS" w:hAnsi="Trebuchet MS" w:cs="Arial"/>
          <w:bCs/>
          <w:iCs/>
          <w:sz w:val="22"/>
          <w:szCs w:val="22"/>
          <w:lang w:val="en-GB"/>
        </w:rPr>
      </w:pPr>
    </w:p>
    <w:p w14:paraId="51496055" w14:textId="77777777" w:rsidR="00BE1C8F" w:rsidRPr="00DC1A7D" w:rsidRDefault="00BE1C8F" w:rsidP="00186D20">
      <w:pPr>
        <w:pStyle w:val="Heading3"/>
        <w:numPr>
          <w:ilvl w:val="2"/>
          <w:numId w:val="19"/>
        </w:numPr>
        <w:ind w:left="788" w:hanging="788"/>
        <w:jc w:val="both"/>
        <w:rPr>
          <w:rFonts w:ascii="Trebuchet MS" w:hAnsi="Trebuchet MS"/>
          <w:szCs w:val="22"/>
        </w:rPr>
      </w:pPr>
      <w:r w:rsidRPr="00DC1A7D">
        <w:rPr>
          <w:rFonts w:ascii="Trebuchet MS" w:hAnsi="Trebuchet MS"/>
          <w:szCs w:val="22"/>
        </w:rPr>
        <w:t>Communication</w:t>
      </w:r>
    </w:p>
    <w:p w14:paraId="07017FAC" w14:textId="77777777" w:rsidR="00E82784" w:rsidRPr="00DC1A7D" w:rsidRDefault="00BE1C8F" w:rsidP="00F26AE5">
      <w:pPr>
        <w:pStyle w:val="8-Tekstcontract"/>
        <w:spacing w:after="120" w:line="240" w:lineRule="auto"/>
        <w:rPr>
          <w:rFonts w:ascii="Trebuchet MS" w:hAnsi="Trebuchet MS" w:cs="Arial"/>
          <w:sz w:val="22"/>
          <w:szCs w:val="22"/>
          <w:lang w:val="en-GB"/>
        </w:rPr>
      </w:pPr>
      <w:r w:rsidRPr="00DC1A7D">
        <w:rPr>
          <w:rFonts w:ascii="Trebuchet MS" w:hAnsi="Trebuchet MS" w:cs="Arial"/>
          <w:sz w:val="22"/>
          <w:szCs w:val="22"/>
          <w:lang w:val="en-GB"/>
        </w:rPr>
        <w:t>We will inform staff of any changes that are made to our fire safety procedures and fire risk assessment. We will also ensure that where appropriate, visitors to and users of our premises are briefed in the evacuation procedures and not left alone unless they are aware of, and familiar with, all available escape routes.</w:t>
      </w:r>
    </w:p>
    <w:p w14:paraId="5F8B9517" w14:textId="77777777" w:rsidR="00BE1C8F" w:rsidRPr="00DC1A7D" w:rsidRDefault="00BE1C8F" w:rsidP="00BE1C8F">
      <w:pPr>
        <w:pStyle w:val="Heading2"/>
        <w:keepLines w:val="0"/>
        <w:numPr>
          <w:ilvl w:val="1"/>
          <w:numId w:val="0"/>
        </w:numPr>
        <w:tabs>
          <w:tab w:val="num" w:pos="576"/>
        </w:tabs>
        <w:spacing w:before="240" w:after="240"/>
        <w:ind w:left="576" w:hanging="576"/>
        <w:jc w:val="both"/>
        <w:rPr>
          <w:rFonts w:ascii="Trebuchet MS" w:hAnsi="Trebuchet MS" w:cs="Arial"/>
          <w:b/>
          <w:bCs/>
          <w:color w:val="auto"/>
          <w:sz w:val="22"/>
          <w:szCs w:val="22"/>
        </w:rPr>
      </w:pPr>
      <w:bookmarkStart w:id="28" w:name="_Toc18674514"/>
      <w:r w:rsidRPr="00DC1A7D">
        <w:rPr>
          <w:rFonts w:ascii="Trebuchet MS" w:hAnsi="Trebuchet MS" w:cs="Arial"/>
          <w:b/>
          <w:bCs/>
          <w:color w:val="auto"/>
          <w:sz w:val="22"/>
          <w:szCs w:val="22"/>
        </w:rPr>
        <w:t>PROCEDURES IN THE EVENT OF A FIRE</w:t>
      </w:r>
      <w:bookmarkEnd w:id="28"/>
    </w:p>
    <w:p w14:paraId="08E3889F" w14:textId="77777777" w:rsidR="00BE1C8F" w:rsidRPr="00DC1A7D" w:rsidRDefault="00BE1C8F" w:rsidP="00BE1C8F">
      <w:pPr>
        <w:pStyle w:val="6-Artikelcontract"/>
        <w:spacing w:before="0"/>
        <w:rPr>
          <w:rFonts w:ascii="Trebuchet MS" w:hAnsi="Trebuchet MS" w:cs="Arial"/>
          <w:b/>
          <w:bCs/>
          <w:iCs/>
          <w:sz w:val="22"/>
          <w:szCs w:val="22"/>
          <w:lang w:val="en-GB"/>
        </w:rPr>
      </w:pPr>
      <w:r w:rsidRPr="00DC1A7D">
        <w:rPr>
          <w:rFonts w:ascii="Trebuchet MS" w:hAnsi="Trebuchet MS" w:cs="Arial"/>
          <w:b/>
          <w:bCs/>
          <w:iCs/>
          <w:sz w:val="22"/>
          <w:szCs w:val="22"/>
          <w:lang w:val="en-GB"/>
        </w:rPr>
        <w:t>On discovering a fire:</w:t>
      </w:r>
    </w:p>
    <w:p w14:paraId="1BFCF981" w14:textId="497F57B4" w:rsidR="00BE1C8F" w:rsidRPr="00DC1A7D" w:rsidRDefault="00BE1C8F" w:rsidP="00BE1C8F">
      <w:pPr>
        <w:pStyle w:val="8-Tekstcontract"/>
        <w:tabs>
          <w:tab w:val="left" w:pos="284"/>
          <w:tab w:val="left" w:pos="7540"/>
          <w:tab w:val="left" w:pos="8050"/>
        </w:tabs>
        <w:spacing w:after="113"/>
        <w:ind w:left="284" w:hanging="284"/>
        <w:rPr>
          <w:rFonts w:ascii="Trebuchet MS" w:hAnsi="Trebuchet MS" w:cs="Arial"/>
          <w:sz w:val="22"/>
          <w:szCs w:val="22"/>
          <w:lang w:val="en-GB"/>
        </w:rPr>
      </w:pPr>
      <w:r w:rsidRPr="00DC1A7D">
        <w:rPr>
          <w:rFonts w:ascii="Trebuchet MS" w:hAnsi="Trebuchet MS" w:cs="Arial"/>
          <w:sz w:val="22"/>
          <w:szCs w:val="22"/>
          <w:lang w:val="en-GB"/>
        </w:rPr>
        <w:t>•</w:t>
      </w:r>
      <w:r w:rsidRPr="00DC1A7D">
        <w:rPr>
          <w:rFonts w:ascii="Trebuchet MS" w:hAnsi="Trebuchet MS" w:cs="Arial"/>
          <w:sz w:val="22"/>
          <w:szCs w:val="22"/>
          <w:lang w:val="en-GB"/>
        </w:rPr>
        <w:tab/>
        <w:t xml:space="preserve">Raise the alarm immediately by operating </w:t>
      </w:r>
      <w:r w:rsidRPr="009B1DAD">
        <w:rPr>
          <w:rFonts w:ascii="Trebuchet MS" w:hAnsi="Trebuchet MS" w:cs="Arial"/>
          <w:sz w:val="22"/>
          <w:szCs w:val="22"/>
          <w:lang w:val="en-GB"/>
        </w:rPr>
        <w:t>a break glass unit</w:t>
      </w:r>
      <w:r w:rsidR="006269BF" w:rsidRPr="009B1DAD">
        <w:rPr>
          <w:rFonts w:ascii="Trebuchet MS" w:hAnsi="Trebuchet MS" w:cs="Arial"/>
          <w:sz w:val="22"/>
          <w:szCs w:val="22"/>
          <w:lang w:val="en-GB"/>
        </w:rPr>
        <w:t>, mechanical alarm,</w:t>
      </w:r>
      <w:r w:rsidRPr="00DC1A7D">
        <w:rPr>
          <w:rFonts w:ascii="Trebuchet MS" w:hAnsi="Trebuchet MS" w:cs="Arial"/>
          <w:sz w:val="22"/>
          <w:szCs w:val="22"/>
          <w:lang w:val="en-GB"/>
        </w:rPr>
        <w:t xml:space="preserve"> or by shouting ‘Fire! Fire!’</w:t>
      </w:r>
    </w:p>
    <w:p w14:paraId="0340BD2B" w14:textId="72DA849F" w:rsidR="006269BF" w:rsidRPr="00DC1A7D" w:rsidRDefault="006269BF" w:rsidP="006269BF">
      <w:pPr>
        <w:pStyle w:val="8-Tekstcontract"/>
        <w:tabs>
          <w:tab w:val="left" w:pos="284"/>
          <w:tab w:val="left" w:pos="7540"/>
          <w:tab w:val="left" w:pos="8050"/>
        </w:tabs>
        <w:spacing w:after="113"/>
        <w:ind w:left="284" w:hanging="284"/>
        <w:rPr>
          <w:rFonts w:ascii="Trebuchet MS" w:hAnsi="Trebuchet MS" w:cs="Arial"/>
          <w:color w:val="000000"/>
          <w:sz w:val="22"/>
          <w:szCs w:val="22"/>
          <w:lang w:val="en-GB"/>
        </w:rPr>
      </w:pPr>
      <w:r w:rsidRPr="00DC1A7D">
        <w:rPr>
          <w:rFonts w:ascii="Trebuchet MS" w:hAnsi="Trebuchet MS" w:cs="Arial"/>
          <w:sz w:val="22"/>
          <w:szCs w:val="22"/>
          <w:lang w:val="en-GB"/>
        </w:rPr>
        <w:t xml:space="preserve">•   </w:t>
      </w:r>
      <w:r w:rsidRPr="00DC1A7D">
        <w:rPr>
          <w:rFonts w:ascii="Trebuchet MS" w:hAnsi="Trebuchet MS" w:cs="Arial"/>
          <w:color w:val="000000"/>
          <w:sz w:val="22"/>
          <w:szCs w:val="22"/>
          <w:lang w:val="en-GB"/>
        </w:rPr>
        <w:t xml:space="preserve">Firefighting </w:t>
      </w:r>
      <w:r w:rsidR="00F72056">
        <w:rPr>
          <w:rFonts w:ascii="Trebuchet MS" w:hAnsi="Trebuchet MS" w:cs="Arial"/>
          <w:color w:val="000000"/>
          <w:sz w:val="22"/>
          <w:szCs w:val="22"/>
          <w:lang w:val="en-GB"/>
        </w:rPr>
        <w:t>fixed systems are</w:t>
      </w:r>
      <w:r w:rsidRPr="00DC1A7D">
        <w:rPr>
          <w:rFonts w:ascii="Trebuchet MS" w:hAnsi="Trebuchet MS" w:cs="Arial"/>
          <w:color w:val="000000"/>
          <w:sz w:val="22"/>
          <w:szCs w:val="22"/>
          <w:lang w:val="en-GB"/>
        </w:rPr>
        <w:t xml:space="preserve"> provided on all escape routes</w:t>
      </w:r>
      <w:r w:rsidR="00F72056">
        <w:rPr>
          <w:rFonts w:ascii="Trebuchet MS" w:hAnsi="Trebuchet MS" w:cs="Arial"/>
          <w:color w:val="000000"/>
          <w:sz w:val="22"/>
          <w:szCs w:val="22"/>
          <w:lang w:val="en-GB"/>
        </w:rPr>
        <w:t>.</w:t>
      </w:r>
    </w:p>
    <w:p w14:paraId="65A5DC8E" w14:textId="77777777" w:rsidR="006269BF" w:rsidRPr="00DC1A7D" w:rsidRDefault="006269BF" w:rsidP="006269BF">
      <w:pPr>
        <w:pStyle w:val="8-Tekstcontract"/>
        <w:tabs>
          <w:tab w:val="left" w:pos="284"/>
          <w:tab w:val="left" w:pos="7540"/>
          <w:tab w:val="left" w:pos="8050"/>
        </w:tabs>
        <w:spacing w:after="113"/>
        <w:ind w:left="284" w:hanging="284"/>
        <w:rPr>
          <w:rFonts w:ascii="Trebuchet MS" w:hAnsi="Trebuchet MS" w:cs="Arial"/>
          <w:color w:val="000000"/>
          <w:sz w:val="22"/>
          <w:szCs w:val="22"/>
          <w:lang w:val="en-GB"/>
        </w:rPr>
      </w:pPr>
      <w:r w:rsidRPr="00DC1A7D">
        <w:rPr>
          <w:rFonts w:ascii="Trebuchet MS" w:hAnsi="Trebuchet MS" w:cs="Arial"/>
          <w:sz w:val="22"/>
          <w:szCs w:val="22"/>
          <w:lang w:val="en-GB"/>
        </w:rPr>
        <w:t>•</w:t>
      </w:r>
      <w:r w:rsidRPr="00DC1A7D">
        <w:rPr>
          <w:rFonts w:ascii="Trebuchet MS" w:hAnsi="Trebuchet MS" w:cs="Arial"/>
          <w:sz w:val="22"/>
          <w:szCs w:val="22"/>
          <w:lang w:val="en-GB"/>
        </w:rPr>
        <w:tab/>
      </w:r>
      <w:r w:rsidRPr="00DC1A7D">
        <w:rPr>
          <w:rFonts w:ascii="Trebuchet MS" w:hAnsi="Trebuchet MS" w:cs="Arial"/>
          <w:color w:val="000000"/>
          <w:sz w:val="22"/>
          <w:szCs w:val="22"/>
          <w:lang w:val="en-GB"/>
        </w:rPr>
        <w:t xml:space="preserve">Do not attempt to fight the fire unless it is obstructing your exit from the building. </w:t>
      </w:r>
    </w:p>
    <w:p w14:paraId="52FC971D" w14:textId="77777777" w:rsidR="00BE1C8F" w:rsidRPr="00DC1A7D" w:rsidRDefault="00BE1C8F" w:rsidP="00BE1C8F">
      <w:pPr>
        <w:pStyle w:val="8-Tekstcontract"/>
        <w:tabs>
          <w:tab w:val="left" w:pos="284"/>
          <w:tab w:val="left" w:pos="7540"/>
          <w:tab w:val="left" w:pos="8050"/>
        </w:tabs>
        <w:spacing w:after="113"/>
        <w:ind w:left="284" w:hanging="284"/>
        <w:rPr>
          <w:rFonts w:ascii="Trebuchet MS" w:hAnsi="Trebuchet MS" w:cs="Arial"/>
          <w:sz w:val="22"/>
          <w:szCs w:val="22"/>
          <w:lang w:val="en-GB"/>
        </w:rPr>
      </w:pPr>
      <w:r w:rsidRPr="00DC1A7D">
        <w:rPr>
          <w:rFonts w:ascii="Trebuchet MS" w:hAnsi="Trebuchet MS" w:cs="Arial"/>
          <w:sz w:val="22"/>
          <w:szCs w:val="22"/>
          <w:lang w:val="en-GB"/>
        </w:rPr>
        <w:t>•</w:t>
      </w:r>
      <w:r w:rsidRPr="00DC1A7D">
        <w:rPr>
          <w:rFonts w:ascii="Trebuchet MS" w:hAnsi="Trebuchet MS" w:cs="Arial"/>
          <w:sz w:val="22"/>
          <w:szCs w:val="22"/>
          <w:lang w:val="en-GB"/>
        </w:rPr>
        <w:tab/>
        <w:t>do not stop to collect personal belongings or switch off computers.</w:t>
      </w:r>
    </w:p>
    <w:p w14:paraId="3F3E17CA" w14:textId="77777777" w:rsidR="00BE1C8F" w:rsidRPr="00DC1A7D" w:rsidRDefault="00BE1C8F" w:rsidP="00B36C81">
      <w:pPr>
        <w:pStyle w:val="8-Tekstcontract"/>
        <w:numPr>
          <w:ilvl w:val="0"/>
          <w:numId w:val="36"/>
        </w:numPr>
        <w:tabs>
          <w:tab w:val="left" w:pos="284"/>
          <w:tab w:val="left" w:pos="7540"/>
          <w:tab w:val="left" w:pos="8050"/>
        </w:tabs>
        <w:spacing w:after="113"/>
        <w:ind w:left="284" w:hanging="284"/>
        <w:rPr>
          <w:rFonts w:ascii="Trebuchet MS" w:hAnsi="Trebuchet MS" w:cs="Arial"/>
          <w:sz w:val="22"/>
          <w:szCs w:val="22"/>
          <w:lang w:val="en-GB"/>
        </w:rPr>
      </w:pPr>
      <w:r w:rsidRPr="00DC1A7D">
        <w:rPr>
          <w:rFonts w:ascii="Trebuchet MS" w:hAnsi="Trebuchet MS" w:cs="Arial"/>
          <w:sz w:val="22"/>
          <w:szCs w:val="22"/>
          <w:lang w:val="en-GB"/>
        </w:rPr>
        <w:t>ensure that no-one is left in the room and close the door behind you.</w:t>
      </w:r>
    </w:p>
    <w:p w14:paraId="4C237B92" w14:textId="77777777" w:rsidR="00BE1C8F" w:rsidRPr="00DC1A7D" w:rsidRDefault="00BE1C8F" w:rsidP="00BE1C8F">
      <w:pPr>
        <w:pStyle w:val="8-Tekstcontract"/>
        <w:tabs>
          <w:tab w:val="left" w:pos="284"/>
          <w:tab w:val="left" w:pos="7540"/>
          <w:tab w:val="left" w:pos="8050"/>
        </w:tabs>
        <w:spacing w:after="113"/>
        <w:ind w:left="284" w:hanging="284"/>
        <w:rPr>
          <w:rFonts w:ascii="Trebuchet MS" w:hAnsi="Trebuchet MS" w:cs="Arial"/>
          <w:sz w:val="22"/>
          <w:szCs w:val="22"/>
          <w:lang w:val="en-GB"/>
        </w:rPr>
      </w:pPr>
      <w:r w:rsidRPr="00DC1A7D">
        <w:rPr>
          <w:rFonts w:ascii="Trebuchet MS" w:hAnsi="Trebuchet MS" w:cs="Arial"/>
          <w:sz w:val="22"/>
          <w:szCs w:val="22"/>
          <w:lang w:val="en-GB"/>
        </w:rPr>
        <w:t>•</w:t>
      </w:r>
      <w:r w:rsidRPr="00DC1A7D">
        <w:rPr>
          <w:rFonts w:ascii="Trebuchet MS" w:hAnsi="Trebuchet MS" w:cs="Arial"/>
          <w:sz w:val="22"/>
          <w:szCs w:val="22"/>
          <w:lang w:val="en-GB"/>
        </w:rPr>
        <w:tab/>
        <w:t>ensure that you or the designated person has called the fire brigade.</w:t>
      </w:r>
    </w:p>
    <w:p w14:paraId="08486C0E" w14:textId="12B194ED" w:rsidR="00BE1C8F" w:rsidRPr="00DC1A7D" w:rsidRDefault="00BE1C8F" w:rsidP="00B36C81">
      <w:pPr>
        <w:pStyle w:val="8-Tekstcontract"/>
        <w:numPr>
          <w:ilvl w:val="0"/>
          <w:numId w:val="37"/>
        </w:numPr>
        <w:tabs>
          <w:tab w:val="left" w:pos="284"/>
          <w:tab w:val="left" w:pos="7540"/>
          <w:tab w:val="left" w:pos="8050"/>
        </w:tabs>
        <w:spacing w:after="113"/>
        <w:ind w:left="284" w:hanging="284"/>
        <w:rPr>
          <w:rFonts w:ascii="Trebuchet MS" w:hAnsi="Trebuchet MS" w:cs="Arial"/>
          <w:sz w:val="22"/>
          <w:szCs w:val="22"/>
          <w:lang w:val="en-GB"/>
        </w:rPr>
      </w:pPr>
      <w:r w:rsidRPr="00DC1A7D">
        <w:rPr>
          <w:rFonts w:ascii="Trebuchet MS" w:hAnsi="Trebuchet MS" w:cs="Arial"/>
          <w:sz w:val="22"/>
          <w:szCs w:val="22"/>
          <w:lang w:val="en-GB"/>
        </w:rPr>
        <w:t xml:space="preserve">report to the assembly point located at – </w:t>
      </w:r>
      <w:r w:rsidR="00227529">
        <w:rPr>
          <w:rFonts w:ascii="Trebuchet MS" w:hAnsi="Trebuchet MS" w:cs="Arial"/>
          <w:sz w:val="22"/>
          <w:szCs w:val="22"/>
          <w:lang w:val="en-GB"/>
        </w:rPr>
        <w:t>The Key Stage 2 Playground</w:t>
      </w:r>
    </w:p>
    <w:p w14:paraId="5D660AA8" w14:textId="77777777" w:rsidR="00BE1C8F" w:rsidRPr="00DC1A7D" w:rsidRDefault="00BE1C8F" w:rsidP="00BE1C8F">
      <w:pPr>
        <w:pStyle w:val="8-Tekstcontract"/>
        <w:tabs>
          <w:tab w:val="left" w:pos="284"/>
          <w:tab w:val="left" w:pos="7540"/>
          <w:tab w:val="left" w:pos="8050"/>
        </w:tabs>
        <w:spacing w:after="113"/>
        <w:ind w:left="284" w:hanging="284"/>
        <w:rPr>
          <w:rFonts w:ascii="Trebuchet MS" w:hAnsi="Trebuchet MS" w:cs="Arial"/>
          <w:sz w:val="22"/>
          <w:szCs w:val="22"/>
          <w:lang w:val="en-GB"/>
        </w:rPr>
      </w:pPr>
      <w:r w:rsidRPr="00DC1A7D">
        <w:rPr>
          <w:rFonts w:ascii="Trebuchet MS" w:hAnsi="Trebuchet MS" w:cs="Arial"/>
          <w:sz w:val="22"/>
          <w:szCs w:val="22"/>
          <w:lang w:val="en-GB"/>
        </w:rPr>
        <w:t>•</w:t>
      </w:r>
      <w:r w:rsidRPr="00DC1A7D">
        <w:rPr>
          <w:rFonts w:ascii="Trebuchet MS" w:hAnsi="Trebuchet MS" w:cs="Arial"/>
          <w:sz w:val="22"/>
          <w:szCs w:val="22"/>
          <w:lang w:val="en-GB"/>
        </w:rPr>
        <w:tab/>
        <w:t xml:space="preserve">play your part in the </w:t>
      </w:r>
      <w:proofErr w:type="gramStart"/>
      <w:r w:rsidRPr="00DC1A7D">
        <w:rPr>
          <w:rFonts w:ascii="Trebuchet MS" w:hAnsi="Trebuchet MS" w:cs="Arial"/>
          <w:sz w:val="22"/>
          <w:szCs w:val="22"/>
          <w:lang w:val="en-GB"/>
        </w:rPr>
        <w:t>roll-call</w:t>
      </w:r>
      <w:proofErr w:type="gramEnd"/>
      <w:r w:rsidRPr="00DC1A7D">
        <w:rPr>
          <w:rFonts w:ascii="Trebuchet MS" w:hAnsi="Trebuchet MS" w:cs="Arial"/>
          <w:sz w:val="22"/>
          <w:szCs w:val="22"/>
          <w:lang w:val="en-GB"/>
        </w:rPr>
        <w:t xml:space="preserve"> so you are safely accounted for.</w:t>
      </w:r>
    </w:p>
    <w:p w14:paraId="2EB3CA5D" w14:textId="77777777" w:rsidR="00BE1C8F" w:rsidRPr="00DC1A7D" w:rsidRDefault="00BE1C8F" w:rsidP="00BE1C8F">
      <w:pPr>
        <w:pStyle w:val="8-Tekstcontract"/>
        <w:tabs>
          <w:tab w:val="left" w:pos="284"/>
          <w:tab w:val="left" w:pos="7540"/>
          <w:tab w:val="left" w:pos="8050"/>
        </w:tabs>
        <w:spacing w:after="113"/>
        <w:ind w:left="284" w:hanging="284"/>
        <w:rPr>
          <w:rFonts w:ascii="Trebuchet MS" w:hAnsi="Trebuchet MS" w:cs="Arial"/>
          <w:sz w:val="22"/>
          <w:szCs w:val="22"/>
          <w:lang w:val="en-GB"/>
        </w:rPr>
      </w:pPr>
    </w:p>
    <w:p w14:paraId="42672AE0" w14:textId="77777777" w:rsidR="00BE1C8F" w:rsidRPr="00DC1A7D" w:rsidRDefault="00BE1C8F" w:rsidP="00BE1C8F">
      <w:pPr>
        <w:pStyle w:val="6-Artikelcontract"/>
        <w:spacing w:before="0"/>
        <w:rPr>
          <w:rFonts w:ascii="Trebuchet MS" w:hAnsi="Trebuchet MS" w:cs="Arial"/>
          <w:b/>
          <w:bCs/>
          <w:iCs/>
          <w:sz w:val="22"/>
          <w:szCs w:val="22"/>
          <w:lang w:val="en-GB"/>
        </w:rPr>
      </w:pPr>
      <w:r w:rsidRPr="00DC1A7D">
        <w:rPr>
          <w:rFonts w:ascii="Trebuchet MS" w:hAnsi="Trebuchet MS" w:cs="Arial"/>
          <w:b/>
          <w:bCs/>
          <w:iCs/>
          <w:sz w:val="22"/>
          <w:szCs w:val="22"/>
          <w:lang w:val="en-GB"/>
        </w:rPr>
        <w:t>If you hear the fire alarm:</w:t>
      </w:r>
    </w:p>
    <w:p w14:paraId="0AE4AC18" w14:textId="77777777" w:rsidR="00BE1C8F" w:rsidRPr="00DC1A7D" w:rsidRDefault="00BE1C8F" w:rsidP="00BE1C8F">
      <w:pPr>
        <w:pStyle w:val="8-Tekstcontract"/>
        <w:tabs>
          <w:tab w:val="left" w:pos="198"/>
          <w:tab w:val="left" w:pos="7540"/>
          <w:tab w:val="left" w:pos="8050"/>
        </w:tabs>
        <w:spacing w:after="113"/>
        <w:ind w:left="198" w:hanging="198"/>
        <w:rPr>
          <w:rFonts w:ascii="Trebuchet MS" w:hAnsi="Trebuchet MS" w:cs="Arial"/>
          <w:sz w:val="22"/>
          <w:szCs w:val="22"/>
          <w:lang w:val="en-GB"/>
        </w:rPr>
      </w:pPr>
      <w:r w:rsidRPr="00DC1A7D">
        <w:rPr>
          <w:rFonts w:ascii="Trebuchet MS" w:hAnsi="Trebuchet MS" w:cs="Arial"/>
          <w:sz w:val="22"/>
          <w:szCs w:val="22"/>
          <w:lang w:val="en-GB"/>
        </w:rPr>
        <w:t>•</w:t>
      </w:r>
      <w:r w:rsidRPr="00DC1A7D">
        <w:rPr>
          <w:rFonts w:ascii="Trebuchet MS" w:hAnsi="Trebuchet MS" w:cs="Arial"/>
          <w:sz w:val="22"/>
          <w:szCs w:val="22"/>
          <w:lang w:val="en-GB"/>
        </w:rPr>
        <w:tab/>
        <w:t>immediately leave using the nearest available fire exit.</w:t>
      </w:r>
    </w:p>
    <w:p w14:paraId="01AACA99" w14:textId="77777777" w:rsidR="00BE1C8F" w:rsidRPr="00DC1A7D" w:rsidRDefault="00BE1C8F" w:rsidP="00BE1C8F">
      <w:pPr>
        <w:pStyle w:val="8-Tekstcontract"/>
        <w:tabs>
          <w:tab w:val="left" w:pos="198"/>
          <w:tab w:val="left" w:pos="7540"/>
          <w:tab w:val="left" w:pos="8050"/>
        </w:tabs>
        <w:spacing w:after="113"/>
        <w:ind w:left="198" w:hanging="198"/>
        <w:rPr>
          <w:rFonts w:ascii="Trebuchet MS" w:hAnsi="Trebuchet MS" w:cs="Arial"/>
          <w:sz w:val="22"/>
          <w:szCs w:val="22"/>
          <w:lang w:val="en-GB"/>
        </w:rPr>
      </w:pPr>
      <w:r w:rsidRPr="00DC1A7D">
        <w:rPr>
          <w:rFonts w:ascii="Trebuchet MS" w:hAnsi="Trebuchet MS" w:cs="Arial"/>
          <w:sz w:val="22"/>
          <w:szCs w:val="22"/>
          <w:lang w:val="en-GB"/>
        </w:rPr>
        <w:t>•</w:t>
      </w:r>
      <w:r w:rsidRPr="00DC1A7D">
        <w:rPr>
          <w:rFonts w:ascii="Trebuchet MS" w:hAnsi="Trebuchet MS" w:cs="Arial"/>
          <w:sz w:val="22"/>
          <w:szCs w:val="22"/>
          <w:lang w:val="en-GB"/>
        </w:rPr>
        <w:tab/>
        <w:t xml:space="preserve">report to the assembly point for a </w:t>
      </w:r>
      <w:proofErr w:type="gramStart"/>
      <w:r w:rsidRPr="00DC1A7D">
        <w:rPr>
          <w:rFonts w:ascii="Trebuchet MS" w:hAnsi="Trebuchet MS" w:cs="Arial"/>
          <w:sz w:val="22"/>
          <w:szCs w:val="22"/>
          <w:lang w:val="en-GB"/>
        </w:rPr>
        <w:t>roll-call</w:t>
      </w:r>
      <w:proofErr w:type="gramEnd"/>
      <w:r w:rsidRPr="00DC1A7D">
        <w:rPr>
          <w:rFonts w:ascii="Trebuchet MS" w:hAnsi="Trebuchet MS" w:cs="Arial"/>
          <w:sz w:val="22"/>
          <w:szCs w:val="22"/>
          <w:lang w:val="en-GB"/>
        </w:rPr>
        <w:t>.</w:t>
      </w:r>
    </w:p>
    <w:p w14:paraId="102AF3B3" w14:textId="77777777" w:rsidR="00BE1C8F" w:rsidRPr="00DC1A7D" w:rsidRDefault="00BE1C8F" w:rsidP="00BE1C8F">
      <w:pPr>
        <w:pStyle w:val="8-Tekstcontract"/>
        <w:tabs>
          <w:tab w:val="left" w:pos="198"/>
          <w:tab w:val="left" w:pos="7540"/>
          <w:tab w:val="left" w:pos="8050"/>
        </w:tabs>
        <w:spacing w:after="113"/>
        <w:ind w:left="198" w:hanging="198"/>
        <w:rPr>
          <w:rFonts w:ascii="Trebuchet MS" w:hAnsi="Trebuchet MS" w:cs="Arial"/>
          <w:sz w:val="22"/>
          <w:szCs w:val="22"/>
          <w:lang w:val="en-GB"/>
        </w:rPr>
      </w:pPr>
      <w:r w:rsidRPr="00DC1A7D">
        <w:rPr>
          <w:rFonts w:ascii="Trebuchet MS" w:hAnsi="Trebuchet MS" w:cs="Arial"/>
          <w:sz w:val="22"/>
          <w:szCs w:val="22"/>
          <w:lang w:val="en-GB"/>
        </w:rPr>
        <w:t>•</w:t>
      </w:r>
      <w:r w:rsidRPr="00DC1A7D">
        <w:rPr>
          <w:rFonts w:ascii="Trebuchet MS" w:hAnsi="Trebuchet MS" w:cs="Arial"/>
          <w:sz w:val="22"/>
          <w:szCs w:val="22"/>
          <w:lang w:val="en-GB"/>
        </w:rPr>
        <w:tab/>
        <w:t>if you are with a visitor, ensure they accompany you.</w:t>
      </w:r>
    </w:p>
    <w:p w14:paraId="5AD3E2A2" w14:textId="3B59CD0F" w:rsidR="00AD5418" w:rsidRPr="00DC1A7D" w:rsidRDefault="001B7E15" w:rsidP="00BE1C8F">
      <w:pPr>
        <w:pStyle w:val="6-Artikelcontract"/>
        <w:rPr>
          <w:rFonts w:ascii="Trebuchet MS" w:hAnsi="Trebuchet MS" w:cs="Arial"/>
          <w:b/>
          <w:bCs/>
          <w:iCs/>
          <w:color w:val="FF0000"/>
          <w:sz w:val="22"/>
          <w:szCs w:val="22"/>
          <w:lang w:val="en-GB"/>
        </w:rPr>
      </w:pPr>
      <w:r w:rsidRPr="00DC1A7D">
        <w:rPr>
          <w:rFonts w:ascii="Trebuchet MS" w:hAnsi="Trebuchet MS" w:cs="Arial"/>
          <w:b/>
          <w:sz w:val="22"/>
          <w:szCs w:val="22"/>
          <w:shd w:val="clear" w:color="auto" w:fill="FFFFFF"/>
          <w:lang w:val="en-GB"/>
        </w:rPr>
        <w:t xml:space="preserve">The </w:t>
      </w:r>
      <w:r w:rsidR="00135E52" w:rsidRPr="00DC1A7D">
        <w:rPr>
          <w:rFonts w:ascii="Trebuchet MS" w:hAnsi="Trebuchet MS" w:cs="Arial"/>
          <w:b/>
          <w:sz w:val="22"/>
          <w:szCs w:val="22"/>
          <w:shd w:val="clear" w:color="auto" w:fill="FFFFFF"/>
          <w:lang w:val="en-GB"/>
        </w:rPr>
        <w:t xml:space="preserve">Head Teacher, </w:t>
      </w:r>
      <w:r w:rsidR="008F2ED2" w:rsidRPr="00DC1A7D">
        <w:rPr>
          <w:rFonts w:ascii="Trebuchet MS" w:hAnsi="Trebuchet MS" w:cs="Arial"/>
          <w:b/>
          <w:sz w:val="22"/>
          <w:szCs w:val="22"/>
          <w:shd w:val="clear" w:color="auto" w:fill="FFFFFF"/>
          <w:lang w:val="en-GB"/>
        </w:rPr>
        <w:t>H&amp;S Coordinator</w:t>
      </w:r>
      <w:r w:rsidR="00135E52" w:rsidRPr="00DC1A7D">
        <w:rPr>
          <w:rFonts w:ascii="Trebuchet MS" w:hAnsi="Trebuchet MS" w:cs="Arial"/>
          <w:b/>
          <w:sz w:val="22"/>
          <w:szCs w:val="22"/>
          <w:shd w:val="clear" w:color="auto" w:fill="FFFFFF"/>
          <w:lang w:val="en-GB"/>
        </w:rPr>
        <w:t xml:space="preserve"> and/or </w:t>
      </w:r>
      <w:r w:rsidR="00AD5418" w:rsidRPr="00DC1A7D">
        <w:rPr>
          <w:rFonts w:ascii="Trebuchet MS" w:hAnsi="Trebuchet MS" w:cs="Arial"/>
          <w:b/>
          <w:sz w:val="22"/>
          <w:szCs w:val="22"/>
          <w:shd w:val="clear" w:color="auto" w:fill="FFFFFF"/>
          <w:lang w:val="en-GB"/>
        </w:rPr>
        <w:t xml:space="preserve">Caretaker </w:t>
      </w:r>
      <w:r w:rsidR="00AD5418" w:rsidRPr="00DC1A7D">
        <w:rPr>
          <w:rFonts w:ascii="Trebuchet MS" w:hAnsi="Trebuchet MS" w:cs="Arial"/>
          <w:b/>
          <w:bCs/>
          <w:iCs/>
          <w:sz w:val="22"/>
          <w:szCs w:val="22"/>
          <w:lang w:val="en-GB"/>
        </w:rPr>
        <w:t>are</w:t>
      </w:r>
      <w:r w:rsidR="00BE1C8F" w:rsidRPr="00DC1A7D">
        <w:rPr>
          <w:rFonts w:ascii="Trebuchet MS" w:hAnsi="Trebuchet MS" w:cs="Arial"/>
          <w:b/>
          <w:bCs/>
          <w:iCs/>
          <w:sz w:val="22"/>
          <w:szCs w:val="22"/>
          <w:lang w:val="en-GB"/>
        </w:rPr>
        <w:t xml:space="preserve"> in charge</w:t>
      </w:r>
      <w:r w:rsidR="000B2C44" w:rsidRPr="00DC1A7D">
        <w:rPr>
          <w:rFonts w:ascii="Trebuchet MS" w:hAnsi="Trebuchet MS" w:cs="Arial"/>
          <w:b/>
          <w:bCs/>
          <w:iCs/>
          <w:sz w:val="22"/>
          <w:szCs w:val="22"/>
          <w:lang w:val="en-GB"/>
        </w:rPr>
        <w:t>,</w:t>
      </w:r>
      <w:r w:rsidR="00AD5418" w:rsidRPr="00DC1A7D">
        <w:rPr>
          <w:rFonts w:ascii="Trebuchet MS" w:hAnsi="Trebuchet MS" w:cs="Arial"/>
          <w:b/>
          <w:bCs/>
          <w:iCs/>
          <w:sz w:val="22"/>
          <w:szCs w:val="22"/>
          <w:lang w:val="en-GB"/>
        </w:rPr>
        <w:t xml:space="preserve"> if on site</w:t>
      </w:r>
      <w:r w:rsidR="000B2C44" w:rsidRPr="00DC1A7D">
        <w:rPr>
          <w:rFonts w:ascii="Trebuchet MS" w:hAnsi="Trebuchet MS" w:cs="Arial"/>
          <w:b/>
          <w:bCs/>
          <w:iCs/>
          <w:sz w:val="22"/>
          <w:szCs w:val="22"/>
          <w:lang w:val="en-GB"/>
        </w:rPr>
        <w:t>,</w:t>
      </w:r>
      <w:r w:rsidR="00AD5418" w:rsidRPr="00DC1A7D">
        <w:rPr>
          <w:rFonts w:ascii="Trebuchet MS" w:hAnsi="Trebuchet MS" w:cs="Arial"/>
          <w:b/>
          <w:bCs/>
          <w:iCs/>
          <w:sz w:val="22"/>
          <w:szCs w:val="22"/>
          <w:lang w:val="en-GB"/>
        </w:rPr>
        <w:t xml:space="preserve"> otherwise the office staff and fire marshals will take charge.</w:t>
      </w:r>
    </w:p>
    <w:p w14:paraId="0DAA5212" w14:textId="77777777" w:rsidR="00BE1C8F" w:rsidRPr="00DC1A7D" w:rsidRDefault="00BE1C8F" w:rsidP="00BE1C8F">
      <w:pPr>
        <w:pStyle w:val="6-Artikelcontract"/>
        <w:rPr>
          <w:rFonts w:ascii="Trebuchet MS" w:hAnsi="Trebuchet MS" w:cs="Arial"/>
          <w:bCs/>
          <w:iCs/>
          <w:sz w:val="22"/>
          <w:szCs w:val="22"/>
          <w:lang w:val="en-GB"/>
        </w:rPr>
      </w:pPr>
      <w:r w:rsidRPr="00DC1A7D">
        <w:rPr>
          <w:rFonts w:ascii="Trebuchet MS" w:hAnsi="Trebuchet MS" w:cs="Arial"/>
          <w:bCs/>
          <w:iCs/>
          <w:sz w:val="22"/>
          <w:szCs w:val="22"/>
          <w:lang w:val="en-GB"/>
        </w:rPr>
        <w:t>. Their duties are:</w:t>
      </w:r>
    </w:p>
    <w:p w14:paraId="4F068077" w14:textId="6CEA8038" w:rsidR="000B2C44" w:rsidRPr="004B2947" w:rsidRDefault="000B2C44" w:rsidP="000B2C44">
      <w:pPr>
        <w:pStyle w:val="8-Tekstcontract"/>
        <w:numPr>
          <w:ilvl w:val="0"/>
          <w:numId w:val="35"/>
        </w:numPr>
        <w:tabs>
          <w:tab w:val="left" w:pos="284"/>
          <w:tab w:val="left" w:pos="7540"/>
          <w:tab w:val="left" w:pos="8050"/>
        </w:tabs>
        <w:spacing w:after="113"/>
        <w:ind w:left="284" w:hanging="284"/>
        <w:rPr>
          <w:rFonts w:ascii="Trebuchet MS" w:hAnsi="Trebuchet MS" w:cs="Arial"/>
          <w:sz w:val="22"/>
          <w:szCs w:val="22"/>
          <w:lang w:val="en-GB"/>
        </w:rPr>
      </w:pPr>
      <w:r w:rsidRPr="00DC1A7D">
        <w:rPr>
          <w:rFonts w:ascii="Trebuchet MS" w:hAnsi="Trebuchet MS" w:cs="Arial"/>
          <w:sz w:val="22"/>
          <w:szCs w:val="22"/>
          <w:lang w:val="en-GB"/>
        </w:rPr>
        <w:t>e</w:t>
      </w:r>
      <w:r w:rsidRPr="00DC1A7D">
        <w:rPr>
          <w:rFonts w:ascii="Trebuchet MS" w:hAnsi="Trebuchet MS" w:cs="Arial"/>
          <w:color w:val="000000"/>
          <w:sz w:val="22"/>
          <w:szCs w:val="22"/>
          <w:lang w:val="en-GB"/>
        </w:rPr>
        <w:t xml:space="preserve">stablishing if it is a </w:t>
      </w:r>
      <w:r w:rsidRPr="004B2947">
        <w:rPr>
          <w:rFonts w:ascii="Trebuchet MS" w:hAnsi="Trebuchet MS" w:cs="Arial"/>
          <w:color w:val="000000"/>
          <w:sz w:val="22"/>
          <w:szCs w:val="22"/>
          <w:lang w:val="en-GB"/>
        </w:rPr>
        <w:t>genuine fire or false alarm.</w:t>
      </w:r>
    </w:p>
    <w:p w14:paraId="477B355D" w14:textId="58D713F4" w:rsidR="000B2C44" w:rsidRPr="004B2947" w:rsidRDefault="000B2C44" w:rsidP="000B2C44">
      <w:pPr>
        <w:pStyle w:val="8-Tekstcontract"/>
        <w:numPr>
          <w:ilvl w:val="0"/>
          <w:numId w:val="35"/>
        </w:numPr>
        <w:tabs>
          <w:tab w:val="left" w:pos="284"/>
          <w:tab w:val="left" w:pos="7540"/>
          <w:tab w:val="left" w:pos="8050"/>
        </w:tabs>
        <w:spacing w:after="113"/>
        <w:ind w:left="284" w:hanging="284"/>
        <w:rPr>
          <w:rFonts w:ascii="Trebuchet MS" w:hAnsi="Trebuchet MS" w:cs="Arial"/>
          <w:sz w:val="22"/>
          <w:szCs w:val="22"/>
          <w:lang w:val="en-GB"/>
        </w:rPr>
      </w:pPr>
      <w:r w:rsidRPr="004B2947">
        <w:rPr>
          <w:rFonts w:ascii="Trebuchet MS" w:hAnsi="Trebuchet MS" w:cs="Arial"/>
          <w:sz w:val="22"/>
          <w:szCs w:val="22"/>
          <w:lang w:val="en-GB"/>
        </w:rPr>
        <w:t xml:space="preserve">co-ordination of the evacuation of </w:t>
      </w:r>
      <w:r w:rsidR="008F2ED2" w:rsidRPr="004B2947">
        <w:rPr>
          <w:rFonts w:ascii="Trebuchet MS" w:hAnsi="Trebuchet MS" w:cs="Arial"/>
          <w:spacing w:val="5"/>
          <w:sz w:val="22"/>
          <w:szCs w:val="22"/>
        </w:rPr>
        <w:t xml:space="preserve">Elm Park Primary </w:t>
      </w:r>
      <w:r w:rsidR="004B2947" w:rsidRPr="004B2947">
        <w:rPr>
          <w:rFonts w:ascii="Trebuchet MS" w:hAnsi="Trebuchet MS" w:cs="Arial"/>
          <w:spacing w:val="5"/>
          <w:sz w:val="22"/>
          <w:szCs w:val="22"/>
        </w:rPr>
        <w:t xml:space="preserve">School </w:t>
      </w:r>
      <w:r w:rsidR="004B2947" w:rsidRPr="004B2947">
        <w:rPr>
          <w:rFonts w:ascii="Trebuchet MS" w:hAnsi="Trebuchet MS" w:cs="Arial"/>
          <w:sz w:val="22"/>
          <w:szCs w:val="22"/>
          <w:lang w:val="en-GB"/>
        </w:rPr>
        <w:t>premises</w:t>
      </w:r>
      <w:r w:rsidRPr="004B2947">
        <w:rPr>
          <w:rFonts w:ascii="Trebuchet MS" w:hAnsi="Trebuchet MS" w:cs="Arial"/>
          <w:sz w:val="22"/>
          <w:szCs w:val="22"/>
          <w:lang w:val="en-GB"/>
        </w:rPr>
        <w:t>.</w:t>
      </w:r>
    </w:p>
    <w:p w14:paraId="5CBB0C59" w14:textId="309AD2D0" w:rsidR="000B2C44" w:rsidRPr="004B2947" w:rsidRDefault="000B2C44" w:rsidP="000B2C44">
      <w:pPr>
        <w:pStyle w:val="8-Tekstcontract"/>
        <w:numPr>
          <w:ilvl w:val="0"/>
          <w:numId w:val="35"/>
        </w:numPr>
        <w:tabs>
          <w:tab w:val="left" w:pos="284"/>
          <w:tab w:val="left" w:pos="7540"/>
          <w:tab w:val="left" w:pos="8050"/>
        </w:tabs>
        <w:spacing w:after="113"/>
        <w:ind w:left="284" w:hanging="284"/>
        <w:rPr>
          <w:rFonts w:ascii="Trebuchet MS" w:hAnsi="Trebuchet MS" w:cs="Arial"/>
          <w:sz w:val="22"/>
          <w:szCs w:val="22"/>
          <w:lang w:val="en-GB"/>
        </w:rPr>
      </w:pPr>
      <w:r w:rsidRPr="004B2947">
        <w:rPr>
          <w:rFonts w:ascii="Trebuchet MS" w:hAnsi="Trebuchet MS" w:cs="Arial"/>
          <w:sz w:val="22"/>
          <w:szCs w:val="22"/>
          <w:lang w:val="en-GB"/>
        </w:rPr>
        <w:t>l</w:t>
      </w:r>
      <w:r w:rsidRPr="004B2947">
        <w:rPr>
          <w:rFonts w:ascii="Trebuchet MS" w:hAnsi="Trebuchet MS" w:cs="Arial"/>
          <w:color w:val="000000"/>
          <w:sz w:val="22"/>
          <w:szCs w:val="22"/>
          <w:lang w:val="en-GB"/>
        </w:rPr>
        <w:t xml:space="preserve">iaise with other </w:t>
      </w:r>
      <w:r w:rsidR="008F2ED2" w:rsidRPr="004B2947">
        <w:rPr>
          <w:rFonts w:ascii="Trebuchet MS" w:hAnsi="Trebuchet MS" w:cs="Arial"/>
          <w:spacing w:val="5"/>
          <w:sz w:val="22"/>
          <w:szCs w:val="22"/>
        </w:rPr>
        <w:t xml:space="preserve">Elm Park Primary School </w:t>
      </w:r>
      <w:r w:rsidRPr="004B2947">
        <w:rPr>
          <w:rFonts w:ascii="Trebuchet MS" w:hAnsi="Trebuchet MS" w:cs="Arial"/>
          <w:color w:val="000000"/>
          <w:sz w:val="22"/>
          <w:szCs w:val="22"/>
          <w:lang w:val="en-GB"/>
        </w:rPr>
        <w:t xml:space="preserve">Fire Marshals at the emergency assembly point, </w:t>
      </w:r>
      <w:r w:rsidRPr="004B2947">
        <w:rPr>
          <w:rFonts w:ascii="Trebuchet MS" w:hAnsi="Trebuchet MS" w:cs="Arial"/>
          <w:sz w:val="22"/>
          <w:szCs w:val="22"/>
          <w:lang w:val="en-GB"/>
        </w:rPr>
        <w:t>checking for persons not accounted for.</w:t>
      </w:r>
    </w:p>
    <w:p w14:paraId="0ED58AD3" w14:textId="77777777" w:rsidR="000B2C44" w:rsidRPr="004B2947" w:rsidRDefault="000B2C44" w:rsidP="000B2C44">
      <w:pPr>
        <w:pStyle w:val="8-Tekstcontract"/>
        <w:numPr>
          <w:ilvl w:val="0"/>
          <w:numId w:val="35"/>
        </w:numPr>
        <w:tabs>
          <w:tab w:val="left" w:pos="284"/>
          <w:tab w:val="left" w:pos="7540"/>
          <w:tab w:val="left" w:pos="8050"/>
        </w:tabs>
        <w:spacing w:after="113"/>
        <w:ind w:left="284" w:hanging="284"/>
        <w:rPr>
          <w:rFonts w:ascii="Trebuchet MS" w:hAnsi="Trebuchet MS" w:cs="Arial"/>
          <w:sz w:val="22"/>
          <w:szCs w:val="22"/>
          <w:lang w:val="en-GB"/>
        </w:rPr>
      </w:pPr>
      <w:r w:rsidRPr="004B2947">
        <w:rPr>
          <w:rFonts w:ascii="Trebuchet MS" w:hAnsi="Trebuchet MS" w:cs="Arial"/>
          <w:sz w:val="22"/>
          <w:szCs w:val="22"/>
          <w:lang w:val="en-GB"/>
        </w:rPr>
        <w:t xml:space="preserve">liaison with company representatives regarding evacuation. </w:t>
      </w:r>
    </w:p>
    <w:p w14:paraId="313B87FC" w14:textId="77777777" w:rsidR="000B2C44" w:rsidRPr="004B2947" w:rsidRDefault="000B2C44" w:rsidP="000B2C44">
      <w:pPr>
        <w:pStyle w:val="8-Tekstcontract"/>
        <w:numPr>
          <w:ilvl w:val="0"/>
          <w:numId w:val="35"/>
        </w:numPr>
        <w:tabs>
          <w:tab w:val="left" w:pos="284"/>
          <w:tab w:val="left" w:pos="7540"/>
          <w:tab w:val="left" w:pos="8050"/>
        </w:tabs>
        <w:spacing w:after="113"/>
        <w:ind w:left="284" w:hanging="284"/>
        <w:rPr>
          <w:rFonts w:ascii="Trebuchet MS" w:hAnsi="Trebuchet MS" w:cs="Arial"/>
          <w:sz w:val="22"/>
          <w:szCs w:val="22"/>
          <w:lang w:val="en-GB"/>
        </w:rPr>
      </w:pPr>
      <w:r w:rsidRPr="004B2947">
        <w:rPr>
          <w:rFonts w:ascii="Trebuchet MS" w:hAnsi="Trebuchet MS" w:cs="Arial"/>
          <w:sz w:val="22"/>
          <w:szCs w:val="22"/>
          <w:lang w:val="en-GB"/>
        </w:rPr>
        <w:t>liaison with Fire Service on its arrival.</w:t>
      </w:r>
    </w:p>
    <w:p w14:paraId="18FDD1AE" w14:textId="53DCA563" w:rsidR="00BE1C8F" w:rsidRPr="00DC1A7D" w:rsidRDefault="00BE1C8F" w:rsidP="000B2C44">
      <w:pPr>
        <w:pStyle w:val="8-Tekstcontract"/>
        <w:tabs>
          <w:tab w:val="left" w:pos="426"/>
          <w:tab w:val="left" w:pos="7540"/>
          <w:tab w:val="left" w:pos="8050"/>
        </w:tabs>
        <w:spacing w:after="113"/>
        <w:ind w:left="284" w:hanging="284"/>
        <w:rPr>
          <w:rFonts w:ascii="Trebuchet MS" w:hAnsi="Trebuchet MS" w:cs="Arial"/>
          <w:sz w:val="22"/>
          <w:szCs w:val="22"/>
        </w:rPr>
      </w:pPr>
    </w:p>
    <w:p w14:paraId="5C61C3B8" w14:textId="77777777" w:rsidR="00BE1C8F" w:rsidRPr="00DC1A7D" w:rsidRDefault="00BE1C8F" w:rsidP="00BE1C8F">
      <w:pPr>
        <w:pStyle w:val="Heading3"/>
        <w:numPr>
          <w:ilvl w:val="2"/>
          <w:numId w:val="0"/>
        </w:numPr>
        <w:tabs>
          <w:tab w:val="num" w:pos="720"/>
        </w:tabs>
        <w:ind w:left="720" w:hanging="720"/>
        <w:jc w:val="both"/>
        <w:rPr>
          <w:rFonts w:ascii="Trebuchet MS" w:hAnsi="Trebuchet MS"/>
          <w:szCs w:val="22"/>
        </w:rPr>
      </w:pPr>
      <w:r w:rsidRPr="00DC1A7D">
        <w:rPr>
          <w:rFonts w:ascii="Trebuchet MS" w:hAnsi="Trebuchet MS"/>
          <w:szCs w:val="22"/>
        </w:rPr>
        <w:t>Fire Marshals</w:t>
      </w:r>
    </w:p>
    <w:p w14:paraId="74FC34BD" w14:textId="1F3927A6" w:rsidR="00B92BC5" w:rsidRPr="00DC1A7D" w:rsidRDefault="008F2ED2" w:rsidP="00B92BC5">
      <w:pPr>
        <w:pStyle w:val="8-Tekstcontract"/>
        <w:tabs>
          <w:tab w:val="left" w:pos="0"/>
          <w:tab w:val="left" w:pos="7540"/>
          <w:tab w:val="left" w:pos="8050"/>
        </w:tabs>
        <w:spacing w:after="113"/>
        <w:rPr>
          <w:rFonts w:ascii="Trebuchet MS" w:hAnsi="Trebuchet MS" w:cs="Arial"/>
          <w:sz w:val="22"/>
          <w:szCs w:val="22"/>
          <w:lang w:val="en-GB"/>
        </w:rPr>
      </w:pPr>
      <w:r w:rsidRPr="005919DE">
        <w:rPr>
          <w:rFonts w:ascii="Trebuchet MS" w:hAnsi="Trebuchet MS" w:cs="Arial"/>
          <w:spacing w:val="5"/>
          <w:sz w:val="22"/>
          <w:szCs w:val="22"/>
        </w:rPr>
        <w:t xml:space="preserve">Elm Park Primary School </w:t>
      </w:r>
      <w:r w:rsidR="00B92BC5" w:rsidRPr="005919DE">
        <w:rPr>
          <w:rFonts w:ascii="Trebuchet MS" w:hAnsi="Trebuchet MS" w:cs="Arial"/>
          <w:sz w:val="22"/>
          <w:szCs w:val="22"/>
          <w:lang w:val="en-GB"/>
        </w:rPr>
        <w:t>representatives</w:t>
      </w:r>
      <w:r w:rsidR="00B92BC5" w:rsidRPr="00DC1A7D">
        <w:rPr>
          <w:rFonts w:ascii="Trebuchet MS" w:hAnsi="Trebuchet MS" w:cs="Arial"/>
          <w:sz w:val="22"/>
          <w:szCs w:val="22"/>
          <w:lang w:val="en-GB"/>
        </w:rPr>
        <w:t xml:space="preserve"> will act as Fire Marshals. </w:t>
      </w:r>
      <w:r w:rsidR="00B92BC5" w:rsidRPr="00DC1A7D">
        <w:rPr>
          <w:rFonts w:ascii="Trebuchet MS" w:hAnsi="Trebuchet MS" w:cs="Arial"/>
          <w:bCs/>
          <w:sz w:val="22"/>
          <w:szCs w:val="22"/>
          <w:shd w:val="clear" w:color="auto" w:fill="FFFFFF"/>
          <w:lang w:val="en-GB"/>
        </w:rPr>
        <w:t xml:space="preserve">There are </w:t>
      </w:r>
      <w:r w:rsidR="00227529">
        <w:rPr>
          <w:rFonts w:ascii="Trebuchet MS" w:hAnsi="Trebuchet MS" w:cs="Arial"/>
          <w:bCs/>
          <w:sz w:val="22"/>
          <w:szCs w:val="22"/>
          <w:shd w:val="clear" w:color="auto" w:fill="FFFFFF"/>
          <w:lang w:val="en-GB"/>
        </w:rPr>
        <w:t>5</w:t>
      </w:r>
      <w:r w:rsidR="00B92BC5" w:rsidRPr="00DC1A7D">
        <w:rPr>
          <w:rFonts w:ascii="Trebuchet MS" w:hAnsi="Trebuchet MS" w:cs="Arial"/>
          <w:bCs/>
          <w:sz w:val="22"/>
          <w:szCs w:val="22"/>
          <w:shd w:val="clear" w:color="auto" w:fill="FFFFFF"/>
          <w:lang w:val="en-GB"/>
        </w:rPr>
        <w:t xml:space="preserve"> Fire Marshals employed </w:t>
      </w:r>
      <w:r w:rsidR="00B92BC5" w:rsidRPr="005919DE">
        <w:rPr>
          <w:rFonts w:ascii="Trebuchet MS" w:hAnsi="Trebuchet MS" w:cs="Arial"/>
          <w:bCs/>
          <w:sz w:val="22"/>
          <w:szCs w:val="22"/>
          <w:shd w:val="clear" w:color="auto" w:fill="FFFFFF"/>
          <w:lang w:val="en-GB"/>
        </w:rPr>
        <w:t xml:space="preserve">at </w:t>
      </w:r>
      <w:r w:rsidRPr="005919DE">
        <w:rPr>
          <w:rFonts w:ascii="Trebuchet MS" w:hAnsi="Trebuchet MS" w:cs="Arial"/>
          <w:spacing w:val="5"/>
          <w:sz w:val="22"/>
          <w:szCs w:val="22"/>
        </w:rPr>
        <w:t xml:space="preserve">Elm Park Primary School </w:t>
      </w:r>
      <w:r w:rsidR="00B92BC5" w:rsidRPr="005919DE">
        <w:rPr>
          <w:rFonts w:ascii="Trebuchet MS" w:hAnsi="Trebuchet MS" w:cs="Arial"/>
          <w:sz w:val="22"/>
          <w:szCs w:val="22"/>
          <w:lang w:val="en-GB"/>
        </w:rPr>
        <w:t>who will carry out their duties as trained.</w:t>
      </w:r>
      <w:r w:rsidR="00B92BC5" w:rsidRPr="00DC1A7D">
        <w:rPr>
          <w:rFonts w:ascii="Trebuchet MS" w:hAnsi="Trebuchet MS" w:cs="Arial"/>
          <w:sz w:val="22"/>
          <w:szCs w:val="22"/>
          <w:lang w:val="en-GB"/>
        </w:rPr>
        <w:t xml:space="preserve"> </w:t>
      </w:r>
    </w:p>
    <w:p w14:paraId="5D0B22D7" w14:textId="4D5EDC5B" w:rsidR="008C17B1" w:rsidRDefault="008C17B1">
      <w:pPr>
        <w:spacing w:after="160" w:line="259" w:lineRule="auto"/>
        <w:rPr>
          <w:rFonts w:ascii="Trebuchet MS" w:hAnsi="Trebuchet MS" w:cs="Arial"/>
          <w:b/>
          <w:sz w:val="22"/>
          <w:szCs w:val="22"/>
        </w:rPr>
      </w:pPr>
      <w:r>
        <w:rPr>
          <w:rFonts w:ascii="Trebuchet MS" w:hAnsi="Trebuchet MS" w:cs="Arial"/>
          <w:b/>
          <w:sz w:val="22"/>
          <w:szCs w:val="22"/>
        </w:rPr>
        <w:br w:type="page"/>
      </w:r>
    </w:p>
    <w:p w14:paraId="4B386C6B" w14:textId="77777777" w:rsidR="00BE1C8F" w:rsidRPr="00DC1A7D" w:rsidRDefault="00BE1C8F" w:rsidP="00256A20">
      <w:pPr>
        <w:jc w:val="both"/>
        <w:rPr>
          <w:rFonts w:ascii="Trebuchet MS" w:hAnsi="Trebuchet MS" w:cs="Arial"/>
          <w:b/>
          <w:sz w:val="22"/>
          <w:szCs w:val="22"/>
        </w:rPr>
      </w:pPr>
    </w:p>
    <w:p w14:paraId="0F446DBF" w14:textId="77777777" w:rsidR="0085737C" w:rsidRPr="00DC1A7D" w:rsidRDefault="0085737C" w:rsidP="00B36C81">
      <w:pPr>
        <w:pStyle w:val="Heading1"/>
        <w:numPr>
          <w:ilvl w:val="0"/>
          <w:numId w:val="19"/>
        </w:numPr>
        <w:tabs>
          <w:tab w:val="clear" w:pos="4512"/>
        </w:tabs>
        <w:spacing w:after="120"/>
        <w:ind w:left="567" w:hanging="567"/>
        <w:rPr>
          <w:rFonts w:ascii="Trebuchet MS" w:hAnsi="Trebuchet MS"/>
          <w:sz w:val="22"/>
          <w:szCs w:val="22"/>
        </w:rPr>
      </w:pPr>
      <w:bookmarkStart w:id="29" w:name="_Toc18674515"/>
      <w:bookmarkStart w:id="30" w:name="_Toc18921026"/>
      <w:r w:rsidRPr="00DC1A7D">
        <w:rPr>
          <w:rFonts w:ascii="Trebuchet MS" w:hAnsi="Trebuchet MS"/>
          <w:sz w:val="22"/>
          <w:szCs w:val="22"/>
        </w:rPr>
        <w:t>FIRST AID AT WORK</w:t>
      </w:r>
      <w:bookmarkEnd w:id="29"/>
      <w:bookmarkEnd w:id="30"/>
      <w:r w:rsidRPr="00DC1A7D">
        <w:rPr>
          <w:rFonts w:ascii="Trebuchet MS" w:hAnsi="Trebuchet MS"/>
          <w:sz w:val="22"/>
          <w:szCs w:val="22"/>
        </w:rPr>
        <w:t xml:space="preserve"> </w:t>
      </w:r>
    </w:p>
    <w:p w14:paraId="4F32F17B" w14:textId="77777777" w:rsidR="0085737C" w:rsidRPr="00DC1A7D" w:rsidRDefault="0085737C" w:rsidP="0085737C">
      <w:pPr>
        <w:pStyle w:val="8-Tekstcontract"/>
        <w:spacing w:after="120" w:line="240" w:lineRule="auto"/>
        <w:rPr>
          <w:rFonts w:ascii="Trebuchet MS" w:hAnsi="Trebuchet MS" w:cs="Arial"/>
          <w:sz w:val="22"/>
          <w:szCs w:val="22"/>
          <w:lang w:val="en-GB"/>
        </w:rPr>
      </w:pPr>
      <w:r w:rsidRPr="00DC1A7D">
        <w:rPr>
          <w:rFonts w:ascii="Trebuchet MS" w:hAnsi="Trebuchet MS" w:cs="Arial"/>
          <w:sz w:val="22"/>
          <w:szCs w:val="22"/>
          <w:lang w:val="en-GB"/>
        </w:rPr>
        <w:t>It is our policy to ensure that appropriate first aid arrangements are in place for our staff, pupils and any visitors to our premises. This includes providing sufficiently trained employees for our business needs and maintaining an adequate supply of first aid equipment. It also involves providing enough information to staff to enable first aid assistance to be sought during normal working hours. Where work is regularly undertaken outside these hours, then adequate first aid cover will be provided.</w:t>
      </w:r>
    </w:p>
    <w:p w14:paraId="7066E541" w14:textId="77777777" w:rsidR="0085737C" w:rsidRPr="00DC1A7D" w:rsidRDefault="0085737C" w:rsidP="00B36C81">
      <w:pPr>
        <w:pStyle w:val="Heading2"/>
        <w:numPr>
          <w:ilvl w:val="1"/>
          <w:numId w:val="19"/>
        </w:numPr>
        <w:spacing w:before="120" w:after="120"/>
        <w:ind w:left="426"/>
        <w:jc w:val="both"/>
        <w:rPr>
          <w:rFonts w:ascii="Trebuchet MS" w:hAnsi="Trebuchet MS" w:cs="Arial"/>
          <w:b/>
          <w:bCs/>
          <w:color w:val="auto"/>
          <w:sz w:val="22"/>
          <w:szCs w:val="22"/>
        </w:rPr>
      </w:pPr>
      <w:bookmarkStart w:id="31" w:name="_Toc18674516"/>
      <w:r w:rsidRPr="00DC1A7D">
        <w:rPr>
          <w:rFonts w:ascii="Trebuchet MS" w:hAnsi="Trebuchet MS" w:cs="Arial"/>
          <w:b/>
          <w:bCs/>
          <w:color w:val="auto"/>
          <w:sz w:val="22"/>
          <w:szCs w:val="22"/>
        </w:rPr>
        <w:t>Legal Requirement</w:t>
      </w:r>
      <w:bookmarkEnd w:id="31"/>
    </w:p>
    <w:p w14:paraId="3675EC32" w14:textId="77777777" w:rsidR="0085737C" w:rsidRPr="00DC1A7D" w:rsidRDefault="0085737C" w:rsidP="0085737C">
      <w:pPr>
        <w:pStyle w:val="8-Tekstcontract"/>
        <w:spacing w:after="120" w:line="240" w:lineRule="auto"/>
        <w:rPr>
          <w:rFonts w:ascii="Trebuchet MS" w:hAnsi="Trebuchet MS" w:cs="Arial"/>
          <w:sz w:val="22"/>
          <w:szCs w:val="22"/>
          <w:lang w:val="en-GB"/>
        </w:rPr>
      </w:pPr>
      <w:r w:rsidRPr="00DC1A7D">
        <w:rPr>
          <w:rFonts w:ascii="Trebuchet MS" w:hAnsi="Trebuchet MS" w:cs="Arial"/>
          <w:sz w:val="22"/>
          <w:szCs w:val="22"/>
          <w:lang w:val="en-GB"/>
        </w:rPr>
        <w:t xml:space="preserve">Our duty to provide first aid at work is governed by the </w:t>
      </w:r>
      <w:r w:rsidRPr="00DC1A7D">
        <w:rPr>
          <w:rFonts w:ascii="Trebuchet MS" w:hAnsi="Trebuchet MS" w:cs="Arial"/>
          <w:b/>
          <w:bCs/>
          <w:sz w:val="22"/>
          <w:szCs w:val="22"/>
          <w:lang w:val="en-GB"/>
        </w:rPr>
        <w:t>Health and Safety (First Aid) Regulations 1981</w:t>
      </w:r>
      <w:r w:rsidRPr="00DC1A7D">
        <w:rPr>
          <w:rFonts w:ascii="Trebuchet MS" w:hAnsi="Trebuchet MS" w:cs="Arial"/>
          <w:sz w:val="22"/>
          <w:szCs w:val="22"/>
          <w:lang w:val="en-GB"/>
        </w:rPr>
        <w:t xml:space="preserve">. These require us to carry out an assessment </w:t>
      </w:r>
      <w:proofErr w:type="gramStart"/>
      <w:r w:rsidRPr="00DC1A7D">
        <w:rPr>
          <w:rFonts w:ascii="Trebuchet MS" w:hAnsi="Trebuchet MS" w:cs="Arial"/>
          <w:sz w:val="22"/>
          <w:szCs w:val="22"/>
          <w:lang w:val="en-GB"/>
        </w:rPr>
        <w:t>in order to</w:t>
      </w:r>
      <w:proofErr w:type="gramEnd"/>
      <w:r w:rsidRPr="00DC1A7D">
        <w:rPr>
          <w:rFonts w:ascii="Trebuchet MS" w:hAnsi="Trebuchet MS" w:cs="Arial"/>
          <w:sz w:val="22"/>
          <w:szCs w:val="22"/>
          <w:lang w:val="en-GB"/>
        </w:rPr>
        <w:t xml:space="preserve"> determine what first aid facilities and personnel are necessary to meet the needs of our business. We are also required to review this assessment periodically to ensure that current provision is adequate. </w:t>
      </w:r>
      <w:proofErr w:type="gramStart"/>
      <w:r w:rsidRPr="00DC1A7D">
        <w:rPr>
          <w:rFonts w:ascii="Trebuchet MS" w:hAnsi="Trebuchet MS" w:cs="Arial"/>
          <w:sz w:val="22"/>
          <w:szCs w:val="22"/>
          <w:lang w:val="en-GB"/>
        </w:rPr>
        <w:t>In order to</w:t>
      </w:r>
      <w:proofErr w:type="gramEnd"/>
      <w:r w:rsidRPr="00DC1A7D">
        <w:rPr>
          <w:rFonts w:ascii="Trebuchet MS" w:hAnsi="Trebuchet MS" w:cs="Arial"/>
          <w:sz w:val="22"/>
          <w:szCs w:val="22"/>
          <w:lang w:val="en-GB"/>
        </w:rPr>
        <w:t xml:space="preserve"> comply with these regulations, our assessment has considered </w:t>
      </w:r>
      <w:proofErr w:type="gramStart"/>
      <w:r w:rsidRPr="00DC1A7D">
        <w:rPr>
          <w:rFonts w:ascii="Trebuchet MS" w:hAnsi="Trebuchet MS" w:cs="Arial"/>
          <w:sz w:val="22"/>
          <w:szCs w:val="22"/>
          <w:lang w:val="en-GB"/>
        </w:rPr>
        <w:t>a number of</w:t>
      </w:r>
      <w:proofErr w:type="gramEnd"/>
      <w:r w:rsidRPr="00DC1A7D">
        <w:rPr>
          <w:rFonts w:ascii="Trebuchet MS" w:hAnsi="Trebuchet MS" w:cs="Arial"/>
          <w:sz w:val="22"/>
          <w:szCs w:val="22"/>
          <w:lang w:val="en-GB"/>
        </w:rPr>
        <w:t xml:space="preserve"> factors, including the following:</w:t>
      </w:r>
    </w:p>
    <w:p w14:paraId="64F2FE1F" w14:textId="77777777" w:rsidR="0085737C" w:rsidRPr="00DC1A7D" w:rsidRDefault="0085737C" w:rsidP="0085737C">
      <w:pPr>
        <w:pStyle w:val="8-Tekstcontract"/>
        <w:tabs>
          <w:tab w:val="left" w:pos="198"/>
          <w:tab w:val="left" w:pos="7540"/>
          <w:tab w:val="left" w:pos="8050"/>
        </w:tabs>
        <w:spacing w:after="120" w:line="240" w:lineRule="auto"/>
        <w:rPr>
          <w:rFonts w:ascii="Trebuchet MS" w:hAnsi="Trebuchet MS" w:cs="Arial"/>
          <w:sz w:val="22"/>
          <w:szCs w:val="22"/>
          <w:lang w:val="en-GB"/>
        </w:rPr>
      </w:pPr>
      <w:r w:rsidRPr="00DC1A7D">
        <w:rPr>
          <w:rFonts w:ascii="Trebuchet MS" w:hAnsi="Trebuchet MS" w:cs="Arial"/>
          <w:sz w:val="22"/>
          <w:szCs w:val="22"/>
          <w:lang w:val="en-GB"/>
        </w:rPr>
        <w:t>•</w:t>
      </w:r>
      <w:r w:rsidRPr="00DC1A7D">
        <w:rPr>
          <w:rFonts w:ascii="Trebuchet MS" w:hAnsi="Trebuchet MS" w:cs="Arial"/>
          <w:sz w:val="22"/>
          <w:szCs w:val="22"/>
          <w:lang w:val="en-GB"/>
        </w:rPr>
        <w:tab/>
        <w:t>size of the business.</w:t>
      </w:r>
    </w:p>
    <w:p w14:paraId="590BE1CC" w14:textId="77777777" w:rsidR="0085737C" w:rsidRPr="00DC1A7D" w:rsidRDefault="0085737C" w:rsidP="0085737C">
      <w:pPr>
        <w:pStyle w:val="8-Tekstcontract"/>
        <w:tabs>
          <w:tab w:val="left" w:pos="198"/>
          <w:tab w:val="left" w:pos="7540"/>
          <w:tab w:val="left" w:pos="8050"/>
        </w:tabs>
        <w:spacing w:after="120" w:line="240" w:lineRule="auto"/>
        <w:rPr>
          <w:rFonts w:ascii="Trebuchet MS" w:hAnsi="Trebuchet MS" w:cs="Arial"/>
          <w:sz w:val="22"/>
          <w:szCs w:val="22"/>
          <w:lang w:val="en-GB"/>
        </w:rPr>
      </w:pPr>
      <w:r w:rsidRPr="00DC1A7D">
        <w:rPr>
          <w:rFonts w:ascii="Trebuchet MS" w:hAnsi="Trebuchet MS" w:cs="Arial"/>
          <w:sz w:val="22"/>
          <w:szCs w:val="22"/>
          <w:lang w:val="en-GB"/>
        </w:rPr>
        <w:t>•</w:t>
      </w:r>
      <w:r w:rsidRPr="00DC1A7D">
        <w:rPr>
          <w:rFonts w:ascii="Trebuchet MS" w:hAnsi="Trebuchet MS" w:cs="Arial"/>
          <w:sz w:val="22"/>
          <w:szCs w:val="22"/>
          <w:lang w:val="en-GB"/>
        </w:rPr>
        <w:tab/>
        <w:t>type of business.</w:t>
      </w:r>
    </w:p>
    <w:p w14:paraId="37E23696" w14:textId="77777777" w:rsidR="0085737C" w:rsidRPr="00DC1A7D" w:rsidRDefault="0085737C" w:rsidP="0085737C">
      <w:pPr>
        <w:pStyle w:val="8-Tekstcontract"/>
        <w:tabs>
          <w:tab w:val="left" w:pos="198"/>
          <w:tab w:val="left" w:pos="7540"/>
          <w:tab w:val="left" w:pos="8050"/>
        </w:tabs>
        <w:spacing w:after="120" w:line="240" w:lineRule="auto"/>
        <w:rPr>
          <w:rFonts w:ascii="Trebuchet MS" w:hAnsi="Trebuchet MS" w:cs="Arial"/>
          <w:sz w:val="22"/>
          <w:szCs w:val="22"/>
          <w:lang w:val="en-GB"/>
        </w:rPr>
      </w:pPr>
      <w:r w:rsidRPr="00DC1A7D">
        <w:rPr>
          <w:rFonts w:ascii="Trebuchet MS" w:hAnsi="Trebuchet MS" w:cs="Arial"/>
          <w:sz w:val="22"/>
          <w:szCs w:val="22"/>
          <w:lang w:val="en-GB"/>
        </w:rPr>
        <w:t>•</w:t>
      </w:r>
      <w:r w:rsidRPr="00DC1A7D">
        <w:rPr>
          <w:rFonts w:ascii="Trebuchet MS" w:hAnsi="Trebuchet MS" w:cs="Arial"/>
          <w:sz w:val="22"/>
          <w:szCs w:val="22"/>
          <w:lang w:val="en-GB"/>
        </w:rPr>
        <w:tab/>
        <w:t>building layout.</w:t>
      </w:r>
    </w:p>
    <w:p w14:paraId="7C54EC69" w14:textId="77777777" w:rsidR="0085737C" w:rsidRPr="00DC1A7D" w:rsidRDefault="0085737C" w:rsidP="0085737C">
      <w:pPr>
        <w:pStyle w:val="8-Tekstcontract"/>
        <w:tabs>
          <w:tab w:val="left" w:pos="198"/>
          <w:tab w:val="left" w:pos="7540"/>
          <w:tab w:val="left" w:pos="8050"/>
        </w:tabs>
        <w:spacing w:after="120" w:line="240" w:lineRule="auto"/>
        <w:rPr>
          <w:rFonts w:ascii="Trebuchet MS" w:hAnsi="Trebuchet MS" w:cs="Arial"/>
          <w:sz w:val="22"/>
          <w:szCs w:val="22"/>
          <w:lang w:val="en-GB"/>
        </w:rPr>
      </w:pPr>
      <w:r w:rsidRPr="00DC1A7D">
        <w:rPr>
          <w:rFonts w:ascii="Trebuchet MS" w:hAnsi="Trebuchet MS" w:cs="Arial"/>
          <w:sz w:val="22"/>
          <w:szCs w:val="22"/>
          <w:lang w:val="en-GB"/>
        </w:rPr>
        <w:t>•</w:t>
      </w:r>
      <w:r w:rsidRPr="00DC1A7D">
        <w:rPr>
          <w:rFonts w:ascii="Trebuchet MS" w:hAnsi="Trebuchet MS" w:cs="Arial"/>
          <w:sz w:val="22"/>
          <w:szCs w:val="22"/>
          <w:lang w:val="en-GB"/>
        </w:rPr>
        <w:tab/>
      </w:r>
      <w:proofErr w:type="gramStart"/>
      <w:r w:rsidRPr="00DC1A7D">
        <w:rPr>
          <w:rFonts w:ascii="Trebuchet MS" w:hAnsi="Trebuchet MS" w:cs="Arial"/>
          <w:sz w:val="22"/>
          <w:szCs w:val="22"/>
          <w:lang w:val="en-GB"/>
        </w:rPr>
        <w:t>past history</w:t>
      </w:r>
      <w:proofErr w:type="gramEnd"/>
      <w:r w:rsidRPr="00DC1A7D">
        <w:rPr>
          <w:rFonts w:ascii="Trebuchet MS" w:hAnsi="Trebuchet MS" w:cs="Arial"/>
          <w:sz w:val="22"/>
          <w:szCs w:val="22"/>
          <w:lang w:val="en-GB"/>
        </w:rPr>
        <w:t xml:space="preserve"> of accidents.</w:t>
      </w:r>
    </w:p>
    <w:p w14:paraId="60FE62C4" w14:textId="77777777" w:rsidR="0085737C" w:rsidRPr="00DC1A7D" w:rsidRDefault="0085737C" w:rsidP="0085737C">
      <w:pPr>
        <w:pStyle w:val="8-Tekstcontract"/>
        <w:tabs>
          <w:tab w:val="left" w:pos="198"/>
          <w:tab w:val="left" w:pos="7540"/>
          <w:tab w:val="left" w:pos="8050"/>
        </w:tabs>
        <w:spacing w:after="120" w:line="240" w:lineRule="auto"/>
        <w:rPr>
          <w:rFonts w:ascii="Trebuchet MS" w:hAnsi="Trebuchet MS" w:cs="Arial"/>
          <w:sz w:val="22"/>
          <w:szCs w:val="22"/>
          <w:lang w:val="en-GB"/>
        </w:rPr>
      </w:pPr>
      <w:r w:rsidRPr="00DC1A7D">
        <w:rPr>
          <w:rFonts w:ascii="Trebuchet MS" w:hAnsi="Trebuchet MS" w:cs="Arial"/>
          <w:sz w:val="22"/>
          <w:szCs w:val="22"/>
          <w:lang w:val="en-GB"/>
        </w:rPr>
        <w:t>•</w:t>
      </w:r>
      <w:r w:rsidRPr="00DC1A7D">
        <w:rPr>
          <w:rFonts w:ascii="Trebuchet MS" w:hAnsi="Trebuchet MS" w:cs="Arial"/>
          <w:sz w:val="22"/>
          <w:szCs w:val="22"/>
          <w:lang w:val="en-GB"/>
        </w:rPr>
        <w:tab/>
        <w:t>proximity of business location to emergency medical services.</w:t>
      </w:r>
    </w:p>
    <w:p w14:paraId="1A1FE554" w14:textId="77777777" w:rsidR="0085737C" w:rsidRPr="00DC1A7D" w:rsidRDefault="0085737C" w:rsidP="0085737C">
      <w:pPr>
        <w:pStyle w:val="8-Tekstcontract"/>
        <w:tabs>
          <w:tab w:val="left" w:pos="198"/>
          <w:tab w:val="left" w:pos="7540"/>
          <w:tab w:val="left" w:pos="8050"/>
        </w:tabs>
        <w:spacing w:after="120" w:line="240" w:lineRule="auto"/>
        <w:rPr>
          <w:rFonts w:ascii="Trebuchet MS" w:hAnsi="Trebuchet MS" w:cs="Arial"/>
          <w:sz w:val="22"/>
          <w:szCs w:val="22"/>
          <w:lang w:val="en-GB"/>
        </w:rPr>
      </w:pPr>
      <w:r w:rsidRPr="00DC1A7D">
        <w:rPr>
          <w:rFonts w:ascii="Trebuchet MS" w:hAnsi="Trebuchet MS" w:cs="Arial"/>
          <w:sz w:val="22"/>
          <w:szCs w:val="22"/>
          <w:lang w:val="en-GB"/>
        </w:rPr>
        <w:t>•</w:t>
      </w:r>
      <w:r w:rsidRPr="00DC1A7D">
        <w:rPr>
          <w:rFonts w:ascii="Trebuchet MS" w:hAnsi="Trebuchet MS" w:cs="Arial"/>
          <w:sz w:val="22"/>
          <w:szCs w:val="22"/>
          <w:lang w:val="en-GB"/>
        </w:rPr>
        <w:tab/>
        <w:t xml:space="preserve">needs of travelling and/or lone </w:t>
      </w:r>
      <w:r w:rsidR="00135E52" w:rsidRPr="00DC1A7D">
        <w:rPr>
          <w:rFonts w:ascii="Trebuchet MS" w:hAnsi="Trebuchet MS" w:cs="Arial"/>
          <w:sz w:val="22"/>
          <w:szCs w:val="22"/>
          <w:lang w:val="en-GB"/>
        </w:rPr>
        <w:t>workers</w:t>
      </w:r>
    </w:p>
    <w:p w14:paraId="54AD7F1D" w14:textId="77777777" w:rsidR="0085737C" w:rsidRPr="00DC1A7D" w:rsidRDefault="0085737C" w:rsidP="0085737C">
      <w:pPr>
        <w:pStyle w:val="8-Tekstcontract"/>
        <w:tabs>
          <w:tab w:val="left" w:pos="198"/>
          <w:tab w:val="left" w:pos="7540"/>
          <w:tab w:val="left" w:pos="8050"/>
        </w:tabs>
        <w:spacing w:after="120" w:line="240" w:lineRule="auto"/>
        <w:rPr>
          <w:rFonts w:ascii="Trebuchet MS" w:hAnsi="Trebuchet MS" w:cs="Arial"/>
          <w:sz w:val="22"/>
          <w:szCs w:val="22"/>
          <w:lang w:val="en-GB"/>
        </w:rPr>
      </w:pPr>
      <w:r w:rsidRPr="00DC1A7D">
        <w:rPr>
          <w:rFonts w:ascii="Trebuchet MS" w:hAnsi="Trebuchet MS" w:cs="Arial"/>
          <w:sz w:val="22"/>
          <w:szCs w:val="22"/>
          <w:lang w:val="en-GB"/>
        </w:rPr>
        <w:t>•</w:t>
      </w:r>
      <w:r w:rsidRPr="00DC1A7D">
        <w:rPr>
          <w:rFonts w:ascii="Trebuchet MS" w:hAnsi="Trebuchet MS" w:cs="Arial"/>
          <w:sz w:val="22"/>
          <w:szCs w:val="22"/>
          <w:lang w:val="en-GB"/>
        </w:rPr>
        <w:tab/>
        <w:t>first aid cover in times of sickness or annual leave.</w:t>
      </w:r>
    </w:p>
    <w:p w14:paraId="1EF24CD6" w14:textId="77777777" w:rsidR="0085737C" w:rsidRPr="00DC1A7D" w:rsidRDefault="0085737C" w:rsidP="00B36C81">
      <w:pPr>
        <w:pStyle w:val="Heading3"/>
        <w:numPr>
          <w:ilvl w:val="1"/>
          <w:numId w:val="19"/>
        </w:numPr>
        <w:ind w:left="426"/>
        <w:jc w:val="both"/>
        <w:rPr>
          <w:rFonts w:ascii="Trebuchet MS" w:hAnsi="Trebuchet MS"/>
          <w:szCs w:val="22"/>
        </w:rPr>
      </w:pPr>
      <w:r w:rsidRPr="00DC1A7D">
        <w:rPr>
          <w:rFonts w:ascii="Trebuchet MS" w:hAnsi="Trebuchet MS"/>
          <w:szCs w:val="22"/>
        </w:rPr>
        <w:t>Responsibilities of Appointed Persons</w:t>
      </w:r>
    </w:p>
    <w:p w14:paraId="507A644A" w14:textId="77777777" w:rsidR="0085737C" w:rsidRPr="00DC1A7D" w:rsidRDefault="0085737C" w:rsidP="0085737C">
      <w:pPr>
        <w:spacing w:after="120"/>
        <w:jc w:val="both"/>
        <w:rPr>
          <w:rFonts w:ascii="Trebuchet MS" w:hAnsi="Trebuchet MS" w:cs="Arial"/>
          <w:sz w:val="22"/>
          <w:szCs w:val="22"/>
        </w:rPr>
      </w:pPr>
      <w:r w:rsidRPr="00DC1A7D">
        <w:rPr>
          <w:rFonts w:ascii="Trebuchet MS" w:hAnsi="Trebuchet MS" w:cs="Arial"/>
          <w:sz w:val="22"/>
          <w:szCs w:val="22"/>
        </w:rPr>
        <w:t>Appointed Persons are responsible for:</w:t>
      </w:r>
    </w:p>
    <w:p w14:paraId="02664DB8" w14:textId="77777777" w:rsidR="0085737C" w:rsidRPr="00DC1A7D" w:rsidRDefault="0085737C" w:rsidP="0085737C">
      <w:pPr>
        <w:pStyle w:val="8-Tekstcontract"/>
        <w:tabs>
          <w:tab w:val="left" w:pos="7540"/>
          <w:tab w:val="left" w:pos="8050"/>
        </w:tabs>
        <w:spacing w:after="120" w:line="240" w:lineRule="auto"/>
        <w:ind w:left="142" w:hanging="142"/>
        <w:rPr>
          <w:rFonts w:ascii="Trebuchet MS" w:hAnsi="Trebuchet MS" w:cs="Arial"/>
          <w:sz w:val="22"/>
          <w:szCs w:val="22"/>
          <w:lang w:val="en-GB"/>
        </w:rPr>
      </w:pPr>
      <w:r w:rsidRPr="00DC1A7D">
        <w:rPr>
          <w:rFonts w:ascii="Trebuchet MS" w:hAnsi="Trebuchet MS" w:cs="Arial"/>
          <w:sz w:val="22"/>
          <w:szCs w:val="22"/>
          <w:lang w:val="en-GB"/>
        </w:rPr>
        <w:t>•</w:t>
      </w:r>
      <w:r w:rsidRPr="00DC1A7D">
        <w:rPr>
          <w:rFonts w:ascii="Trebuchet MS" w:hAnsi="Trebuchet MS" w:cs="Arial"/>
          <w:sz w:val="22"/>
          <w:szCs w:val="22"/>
          <w:lang w:val="en-GB"/>
        </w:rPr>
        <w:tab/>
        <w:t>taking charge when a person has been injured or falls ill.</w:t>
      </w:r>
    </w:p>
    <w:p w14:paraId="29C02F5D" w14:textId="77777777" w:rsidR="0085737C" w:rsidRPr="00DC1A7D" w:rsidRDefault="0085737C" w:rsidP="0085737C">
      <w:pPr>
        <w:pStyle w:val="8-Tekstcontract"/>
        <w:tabs>
          <w:tab w:val="left" w:pos="7540"/>
          <w:tab w:val="left" w:pos="8050"/>
        </w:tabs>
        <w:spacing w:after="120" w:line="240" w:lineRule="auto"/>
        <w:ind w:left="142" w:hanging="142"/>
        <w:rPr>
          <w:rFonts w:ascii="Trebuchet MS" w:hAnsi="Trebuchet MS" w:cs="Arial"/>
          <w:sz w:val="22"/>
          <w:szCs w:val="22"/>
          <w:lang w:val="en-GB"/>
        </w:rPr>
      </w:pPr>
      <w:r w:rsidRPr="00DC1A7D">
        <w:rPr>
          <w:rFonts w:ascii="Trebuchet MS" w:hAnsi="Trebuchet MS" w:cs="Arial"/>
          <w:sz w:val="22"/>
          <w:szCs w:val="22"/>
          <w:lang w:val="en-GB"/>
        </w:rPr>
        <w:t>•</w:t>
      </w:r>
      <w:r w:rsidRPr="00DC1A7D">
        <w:rPr>
          <w:rFonts w:ascii="Trebuchet MS" w:hAnsi="Trebuchet MS" w:cs="Arial"/>
          <w:sz w:val="22"/>
          <w:szCs w:val="22"/>
          <w:lang w:val="en-GB"/>
        </w:rPr>
        <w:tab/>
        <w:t>calling an ambulance where necessary.</w:t>
      </w:r>
    </w:p>
    <w:p w14:paraId="4CE5BA02" w14:textId="77777777" w:rsidR="0085737C" w:rsidRPr="00DC1A7D" w:rsidRDefault="0085737C" w:rsidP="0085737C">
      <w:pPr>
        <w:pStyle w:val="8-Tekstcontract"/>
        <w:tabs>
          <w:tab w:val="left" w:pos="7540"/>
          <w:tab w:val="left" w:pos="8050"/>
        </w:tabs>
        <w:spacing w:after="0" w:line="240" w:lineRule="auto"/>
        <w:ind w:left="142" w:hanging="142"/>
        <w:rPr>
          <w:rFonts w:ascii="Trebuchet MS" w:hAnsi="Trebuchet MS" w:cs="Arial"/>
          <w:sz w:val="22"/>
          <w:szCs w:val="22"/>
          <w:lang w:val="en-GB"/>
        </w:rPr>
      </w:pPr>
      <w:r w:rsidRPr="00DC1A7D">
        <w:rPr>
          <w:rFonts w:ascii="Trebuchet MS" w:hAnsi="Trebuchet MS" w:cs="Arial"/>
          <w:sz w:val="22"/>
          <w:szCs w:val="22"/>
          <w:lang w:val="en-GB"/>
        </w:rPr>
        <w:t>•</w:t>
      </w:r>
      <w:r w:rsidRPr="00DC1A7D">
        <w:rPr>
          <w:rFonts w:ascii="Trebuchet MS" w:hAnsi="Trebuchet MS" w:cs="Arial"/>
          <w:sz w:val="22"/>
          <w:szCs w:val="22"/>
          <w:lang w:val="en-GB"/>
        </w:rPr>
        <w:tab/>
        <w:t>looking after the first aid equipment and ensuring that containers are re-stocked when necessary.</w:t>
      </w:r>
    </w:p>
    <w:p w14:paraId="241DCA8D" w14:textId="77777777" w:rsidR="0085737C" w:rsidRPr="00DC1A7D" w:rsidRDefault="0085737C" w:rsidP="00B36C81">
      <w:pPr>
        <w:pStyle w:val="Heading3"/>
        <w:numPr>
          <w:ilvl w:val="1"/>
          <w:numId w:val="19"/>
        </w:numPr>
        <w:ind w:left="426"/>
        <w:jc w:val="both"/>
        <w:rPr>
          <w:rFonts w:ascii="Trebuchet MS" w:hAnsi="Trebuchet MS"/>
          <w:szCs w:val="22"/>
        </w:rPr>
      </w:pPr>
      <w:r w:rsidRPr="00DC1A7D">
        <w:rPr>
          <w:rFonts w:ascii="Trebuchet MS" w:hAnsi="Trebuchet MS"/>
          <w:szCs w:val="22"/>
        </w:rPr>
        <w:t>Procedures</w:t>
      </w:r>
    </w:p>
    <w:p w14:paraId="25F04550" w14:textId="77777777" w:rsidR="0085737C" w:rsidRPr="00DC1A7D" w:rsidRDefault="0085737C" w:rsidP="0085737C">
      <w:pPr>
        <w:pStyle w:val="8-Tekstcontract"/>
        <w:spacing w:after="120" w:line="240" w:lineRule="auto"/>
        <w:rPr>
          <w:rFonts w:ascii="Trebuchet MS" w:hAnsi="Trebuchet MS" w:cs="Arial"/>
          <w:sz w:val="22"/>
          <w:szCs w:val="22"/>
          <w:lang w:val="en-GB"/>
        </w:rPr>
      </w:pPr>
      <w:r w:rsidRPr="00DC1A7D">
        <w:rPr>
          <w:rFonts w:ascii="Trebuchet MS" w:hAnsi="Trebuchet MS" w:cs="Arial"/>
          <w:sz w:val="22"/>
          <w:szCs w:val="22"/>
          <w:lang w:val="en-GB"/>
        </w:rPr>
        <w:t>The following are general first aid related procedures to be followed by all staff:</w:t>
      </w:r>
    </w:p>
    <w:p w14:paraId="0D9FC97C" w14:textId="77777777" w:rsidR="0085737C" w:rsidRPr="00DC1A7D" w:rsidRDefault="0085737C" w:rsidP="0085737C">
      <w:pPr>
        <w:pStyle w:val="8-Tekstcontract"/>
        <w:tabs>
          <w:tab w:val="left" w:pos="198"/>
          <w:tab w:val="left" w:pos="7540"/>
          <w:tab w:val="left" w:pos="8050"/>
        </w:tabs>
        <w:spacing w:after="120" w:line="240" w:lineRule="auto"/>
        <w:ind w:left="198" w:hanging="198"/>
        <w:rPr>
          <w:rFonts w:ascii="Trebuchet MS" w:hAnsi="Trebuchet MS" w:cs="Arial"/>
          <w:sz w:val="22"/>
          <w:szCs w:val="22"/>
          <w:lang w:val="en-GB"/>
        </w:rPr>
      </w:pPr>
      <w:r w:rsidRPr="00DC1A7D">
        <w:rPr>
          <w:rFonts w:ascii="Trebuchet MS" w:hAnsi="Trebuchet MS" w:cs="Arial"/>
          <w:sz w:val="22"/>
          <w:szCs w:val="22"/>
          <w:lang w:val="en-GB"/>
        </w:rPr>
        <w:t>•</w:t>
      </w:r>
      <w:r w:rsidRPr="00DC1A7D">
        <w:rPr>
          <w:rFonts w:ascii="Trebuchet MS" w:hAnsi="Trebuchet MS" w:cs="Arial"/>
          <w:sz w:val="22"/>
          <w:szCs w:val="22"/>
          <w:lang w:val="en-GB"/>
        </w:rPr>
        <w:tab/>
        <w:t>if you are aware that an employee</w:t>
      </w:r>
      <w:r w:rsidR="00D33AAF" w:rsidRPr="00DC1A7D">
        <w:rPr>
          <w:rFonts w:ascii="Trebuchet MS" w:hAnsi="Trebuchet MS" w:cs="Arial"/>
          <w:sz w:val="22"/>
          <w:szCs w:val="22"/>
          <w:lang w:val="en-GB"/>
        </w:rPr>
        <w:t>/pupil</w:t>
      </w:r>
      <w:r w:rsidRPr="00DC1A7D">
        <w:rPr>
          <w:rFonts w:ascii="Trebuchet MS" w:hAnsi="Trebuchet MS" w:cs="Arial"/>
          <w:sz w:val="22"/>
          <w:szCs w:val="22"/>
          <w:lang w:val="en-GB"/>
        </w:rPr>
        <w:t xml:space="preserve"> has been taken ill, or has had an accident, you should not attempt to give first aid treatment yourself if not trained.</w:t>
      </w:r>
    </w:p>
    <w:p w14:paraId="3B443CA3" w14:textId="77777777" w:rsidR="0085737C" w:rsidRPr="00DC1A7D" w:rsidRDefault="0085737C" w:rsidP="0085737C">
      <w:pPr>
        <w:pStyle w:val="8-Tekstcontract"/>
        <w:tabs>
          <w:tab w:val="left" w:pos="198"/>
          <w:tab w:val="left" w:pos="7540"/>
          <w:tab w:val="left" w:pos="8050"/>
        </w:tabs>
        <w:spacing w:after="120" w:line="240" w:lineRule="auto"/>
        <w:ind w:left="198" w:hanging="198"/>
        <w:rPr>
          <w:rFonts w:ascii="Trebuchet MS" w:hAnsi="Trebuchet MS" w:cs="Arial"/>
          <w:sz w:val="22"/>
          <w:szCs w:val="22"/>
          <w:lang w:val="en-GB"/>
        </w:rPr>
      </w:pPr>
      <w:r w:rsidRPr="00DC1A7D">
        <w:rPr>
          <w:rFonts w:ascii="Trebuchet MS" w:hAnsi="Trebuchet MS" w:cs="Arial"/>
          <w:sz w:val="22"/>
          <w:szCs w:val="22"/>
          <w:lang w:val="en-GB"/>
        </w:rPr>
        <w:t>•</w:t>
      </w:r>
      <w:r w:rsidRPr="00DC1A7D">
        <w:rPr>
          <w:rFonts w:ascii="Trebuchet MS" w:hAnsi="Trebuchet MS" w:cs="Arial"/>
          <w:sz w:val="22"/>
          <w:szCs w:val="22"/>
          <w:lang w:val="en-GB"/>
        </w:rPr>
        <w:tab/>
        <w:t>if you need to access a first aid kit for personal use, do not remove it from its designated place.</w:t>
      </w:r>
    </w:p>
    <w:p w14:paraId="43D708CA" w14:textId="77777777" w:rsidR="0085737C" w:rsidRPr="00DC1A7D" w:rsidRDefault="0085737C" w:rsidP="0085737C">
      <w:pPr>
        <w:pStyle w:val="8-Tekstcontract"/>
        <w:tabs>
          <w:tab w:val="left" w:pos="198"/>
          <w:tab w:val="left" w:pos="7540"/>
          <w:tab w:val="left" w:pos="8050"/>
        </w:tabs>
        <w:spacing w:after="120" w:line="240" w:lineRule="auto"/>
        <w:ind w:left="198" w:hanging="198"/>
        <w:rPr>
          <w:rFonts w:ascii="Trebuchet MS" w:hAnsi="Trebuchet MS" w:cs="Arial"/>
          <w:sz w:val="22"/>
          <w:szCs w:val="22"/>
          <w:lang w:val="en-GB"/>
        </w:rPr>
      </w:pPr>
      <w:r w:rsidRPr="00DC1A7D">
        <w:rPr>
          <w:rFonts w:ascii="Trebuchet MS" w:hAnsi="Trebuchet MS" w:cs="Arial"/>
          <w:sz w:val="22"/>
          <w:szCs w:val="22"/>
          <w:lang w:val="en-GB"/>
        </w:rPr>
        <w:t>•</w:t>
      </w:r>
      <w:r w:rsidRPr="00DC1A7D">
        <w:rPr>
          <w:rFonts w:ascii="Trebuchet MS" w:hAnsi="Trebuchet MS" w:cs="Arial"/>
          <w:sz w:val="22"/>
          <w:szCs w:val="22"/>
          <w:lang w:val="en-GB"/>
        </w:rPr>
        <w:tab/>
        <w:t>any loss or damage to first aid equipment must be reported to an Appointed Person</w:t>
      </w:r>
      <w:r w:rsidR="00D33AAF" w:rsidRPr="00DC1A7D">
        <w:rPr>
          <w:rFonts w:ascii="Trebuchet MS" w:hAnsi="Trebuchet MS" w:cs="Arial"/>
          <w:sz w:val="22"/>
          <w:szCs w:val="22"/>
          <w:lang w:val="en-GB"/>
        </w:rPr>
        <w:t>/First Aider</w:t>
      </w:r>
      <w:r w:rsidRPr="00DC1A7D">
        <w:rPr>
          <w:rFonts w:ascii="Trebuchet MS" w:hAnsi="Trebuchet MS" w:cs="Arial"/>
          <w:sz w:val="22"/>
          <w:szCs w:val="22"/>
          <w:lang w:val="en-GB"/>
        </w:rPr>
        <w:t>.</w:t>
      </w:r>
    </w:p>
    <w:p w14:paraId="2B79037A" w14:textId="77777777" w:rsidR="0085737C" w:rsidRPr="00DC1A7D" w:rsidRDefault="0085737C" w:rsidP="0085737C">
      <w:pPr>
        <w:pStyle w:val="8-Tekstcontract"/>
        <w:tabs>
          <w:tab w:val="left" w:pos="198"/>
          <w:tab w:val="left" w:pos="7540"/>
          <w:tab w:val="left" w:pos="8050"/>
        </w:tabs>
        <w:spacing w:after="0" w:line="240" w:lineRule="auto"/>
        <w:ind w:left="198" w:hanging="198"/>
        <w:rPr>
          <w:rFonts w:ascii="Trebuchet MS" w:hAnsi="Trebuchet MS" w:cs="Arial"/>
          <w:sz w:val="22"/>
          <w:szCs w:val="22"/>
          <w:lang w:val="en-GB"/>
        </w:rPr>
      </w:pPr>
      <w:r w:rsidRPr="00DC1A7D">
        <w:rPr>
          <w:rFonts w:ascii="Trebuchet MS" w:hAnsi="Trebuchet MS" w:cs="Arial"/>
          <w:sz w:val="22"/>
          <w:szCs w:val="22"/>
          <w:lang w:val="en-GB"/>
        </w:rPr>
        <w:t>•</w:t>
      </w:r>
      <w:r w:rsidRPr="00DC1A7D">
        <w:rPr>
          <w:rFonts w:ascii="Trebuchet MS" w:hAnsi="Trebuchet MS" w:cs="Arial"/>
          <w:sz w:val="22"/>
          <w:szCs w:val="22"/>
          <w:lang w:val="en-GB"/>
        </w:rPr>
        <w:tab/>
        <w:t>if a first aid kit is poorly stocked, this should be reported to any Appointed Person</w:t>
      </w:r>
      <w:r w:rsidR="00D33AAF" w:rsidRPr="00DC1A7D">
        <w:rPr>
          <w:rFonts w:ascii="Trebuchet MS" w:hAnsi="Trebuchet MS" w:cs="Arial"/>
          <w:sz w:val="22"/>
          <w:szCs w:val="22"/>
          <w:lang w:val="en-GB"/>
        </w:rPr>
        <w:t>/First Aider</w:t>
      </w:r>
      <w:r w:rsidRPr="00DC1A7D">
        <w:rPr>
          <w:rFonts w:ascii="Trebuchet MS" w:hAnsi="Trebuchet MS" w:cs="Arial"/>
          <w:sz w:val="22"/>
          <w:szCs w:val="22"/>
          <w:lang w:val="en-GB"/>
        </w:rPr>
        <w:t>.</w:t>
      </w:r>
    </w:p>
    <w:p w14:paraId="5C872DD8" w14:textId="6EBF7073" w:rsidR="00D33AAF" w:rsidRPr="00DC1A7D" w:rsidRDefault="00F848F0" w:rsidP="007E00E4">
      <w:pPr>
        <w:pStyle w:val="Heading3"/>
        <w:numPr>
          <w:ilvl w:val="2"/>
          <w:numId w:val="19"/>
        </w:numPr>
        <w:ind w:left="788" w:hanging="788"/>
        <w:jc w:val="both"/>
        <w:rPr>
          <w:rFonts w:ascii="Trebuchet MS" w:hAnsi="Trebuchet MS"/>
          <w:szCs w:val="22"/>
        </w:rPr>
      </w:pPr>
      <w:r w:rsidRPr="00DC1A7D">
        <w:rPr>
          <w:rFonts w:ascii="Trebuchet MS" w:hAnsi="Trebuchet MS"/>
          <w:szCs w:val="22"/>
        </w:rPr>
        <w:t xml:space="preserve"> </w:t>
      </w:r>
      <w:r w:rsidR="00D33AAF" w:rsidRPr="00DC1A7D">
        <w:rPr>
          <w:rFonts w:ascii="Trebuchet MS" w:hAnsi="Trebuchet MS"/>
          <w:szCs w:val="22"/>
        </w:rPr>
        <w:t>Managing Pupils</w:t>
      </w:r>
    </w:p>
    <w:p w14:paraId="48F69F18" w14:textId="77777777" w:rsidR="00D33AAF" w:rsidRPr="00DC1A7D" w:rsidRDefault="00D33AAF" w:rsidP="00D33AAF">
      <w:pPr>
        <w:jc w:val="both"/>
        <w:rPr>
          <w:rFonts w:ascii="Trebuchet MS" w:hAnsi="Trebuchet MS" w:cs="Arial"/>
          <w:sz w:val="22"/>
          <w:szCs w:val="22"/>
        </w:rPr>
      </w:pPr>
      <w:r w:rsidRPr="00DC1A7D">
        <w:rPr>
          <w:rFonts w:ascii="Trebuchet MS" w:hAnsi="Trebuchet MS" w:cs="Arial"/>
          <w:sz w:val="22"/>
          <w:szCs w:val="22"/>
        </w:rPr>
        <w:t>Pupils with medical conditions will be properly supported so that wherever possible they have full access to education, including school trips and physical education.</w:t>
      </w:r>
    </w:p>
    <w:p w14:paraId="38423D93" w14:textId="77777777" w:rsidR="00D33AAF" w:rsidRPr="00DC1A7D" w:rsidRDefault="00D33AAF" w:rsidP="00D33AAF">
      <w:pPr>
        <w:jc w:val="both"/>
        <w:rPr>
          <w:rFonts w:ascii="Trebuchet MS" w:hAnsi="Trebuchet MS" w:cs="Arial"/>
          <w:sz w:val="22"/>
          <w:szCs w:val="22"/>
        </w:rPr>
      </w:pPr>
      <w:r w:rsidRPr="00DC1A7D">
        <w:rPr>
          <w:rFonts w:ascii="Trebuchet MS" w:hAnsi="Trebuchet MS" w:cs="Arial"/>
          <w:sz w:val="22"/>
          <w:szCs w:val="22"/>
        </w:rPr>
        <w:t>The governing body will ensure that school leaders consult health and social care professionals, pupils and parents, to make sure that the needs of pupils with medical conditions are effectively supported.</w:t>
      </w:r>
    </w:p>
    <w:p w14:paraId="604112C8" w14:textId="4149DDE5" w:rsidR="0085737C" w:rsidRPr="00DC1A7D" w:rsidRDefault="00F848F0" w:rsidP="007E00E4">
      <w:pPr>
        <w:pStyle w:val="Heading3"/>
        <w:numPr>
          <w:ilvl w:val="2"/>
          <w:numId w:val="19"/>
        </w:numPr>
        <w:ind w:left="788" w:hanging="788"/>
        <w:jc w:val="both"/>
        <w:rPr>
          <w:rFonts w:ascii="Trebuchet MS" w:hAnsi="Trebuchet MS"/>
          <w:szCs w:val="22"/>
        </w:rPr>
      </w:pPr>
      <w:r w:rsidRPr="00DC1A7D">
        <w:rPr>
          <w:rFonts w:ascii="Trebuchet MS" w:hAnsi="Trebuchet MS"/>
          <w:szCs w:val="22"/>
        </w:rPr>
        <w:t xml:space="preserve"> </w:t>
      </w:r>
      <w:r w:rsidR="00D33AAF" w:rsidRPr="00DC1A7D">
        <w:rPr>
          <w:rFonts w:ascii="Trebuchet MS" w:hAnsi="Trebuchet MS"/>
          <w:szCs w:val="22"/>
        </w:rPr>
        <w:t>O</w:t>
      </w:r>
      <w:r w:rsidR="0085737C" w:rsidRPr="00DC1A7D">
        <w:rPr>
          <w:rFonts w:ascii="Trebuchet MS" w:hAnsi="Trebuchet MS"/>
          <w:szCs w:val="22"/>
        </w:rPr>
        <w:t>ther third-party premises</w:t>
      </w:r>
    </w:p>
    <w:p w14:paraId="3B7A6F74" w14:textId="77777777" w:rsidR="0085737C" w:rsidRPr="00DC1A7D" w:rsidRDefault="0085737C" w:rsidP="0085737C">
      <w:pPr>
        <w:pStyle w:val="6-Artikelcontract"/>
        <w:spacing w:before="0" w:after="0" w:line="240" w:lineRule="auto"/>
        <w:rPr>
          <w:rFonts w:ascii="Trebuchet MS" w:hAnsi="Trebuchet MS" w:cs="Arial"/>
          <w:bCs/>
          <w:iCs/>
          <w:sz w:val="22"/>
          <w:szCs w:val="22"/>
          <w:lang w:val="en-GB"/>
        </w:rPr>
      </w:pPr>
      <w:r w:rsidRPr="00DC1A7D">
        <w:rPr>
          <w:rFonts w:ascii="Trebuchet MS" w:hAnsi="Trebuchet MS" w:cs="Arial"/>
          <w:bCs/>
          <w:iCs/>
          <w:sz w:val="22"/>
          <w:szCs w:val="22"/>
          <w:lang w:val="en-GB"/>
        </w:rPr>
        <w:t xml:space="preserve">Where our staff are working on third-party premises, they must ensure that they are familiar with the site’s reporting procedures and take the name of the trained first aider/appointed person to </w:t>
      </w:r>
      <w:r w:rsidRPr="00DC1A7D">
        <w:rPr>
          <w:rFonts w:ascii="Trebuchet MS" w:hAnsi="Trebuchet MS" w:cs="Arial"/>
          <w:bCs/>
          <w:iCs/>
          <w:sz w:val="22"/>
          <w:szCs w:val="22"/>
          <w:lang w:val="en-GB"/>
        </w:rPr>
        <w:lastRenderedPageBreak/>
        <w:t>contact if treatment is required.</w:t>
      </w:r>
    </w:p>
    <w:p w14:paraId="63128516" w14:textId="5504C4B6" w:rsidR="0085737C" w:rsidRPr="00DC1A7D" w:rsidRDefault="00F848F0" w:rsidP="007E00E4">
      <w:pPr>
        <w:pStyle w:val="Heading3"/>
        <w:numPr>
          <w:ilvl w:val="2"/>
          <w:numId w:val="19"/>
        </w:numPr>
        <w:ind w:left="788" w:hanging="788"/>
        <w:jc w:val="both"/>
        <w:rPr>
          <w:rFonts w:ascii="Trebuchet MS" w:hAnsi="Trebuchet MS"/>
          <w:szCs w:val="22"/>
        </w:rPr>
      </w:pPr>
      <w:r w:rsidRPr="00DC1A7D">
        <w:rPr>
          <w:rFonts w:ascii="Trebuchet MS" w:hAnsi="Trebuchet MS"/>
          <w:szCs w:val="22"/>
        </w:rPr>
        <w:t xml:space="preserve"> </w:t>
      </w:r>
      <w:r w:rsidR="0085737C" w:rsidRPr="00DC1A7D">
        <w:rPr>
          <w:rFonts w:ascii="Trebuchet MS" w:hAnsi="Trebuchet MS"/>
          <w:szCs w:val="22"/>
        </w:rPr>
        <w:t>Man</w:t>
      </w:r>
      <w:r w:rsidR="00D33AAF" w:rsidRPr="00DC1A7D">
        <w:rPr>
          <w:rFonts w:ascii="Trebuchet MS" w:hAnsi="Trebuchet MS"/>
          <w:szCs w:val="22"/>
        </w:rPr>
        <w:t>a</w:t>
      </w:r>
      <w:r w:rsidR="0085737C" w:rsidRPr="00DC1A7D">
        <w:rPr>
          <w:rFonts w:ascii="Trebuchet MS" w:hAnsi="Trebuchet MS"/>
          <w:szCs w:val="22"/>
        </w:rPr>
        <w:t>ging visitors</w:t>
      </w:r>
    </w:p>
    <w:p w14:paraId="588895ED" w14:textId="074C8EFF" w:rsidR="0085737C" w:rsidRPr="00DC1A7D" w:rsidRDefault="0085737C" w:rsidP="0085737C">
      <w:pPr>
        <w:pStyle w:val="8-Tekstcontract"/>
        <w:spacing w:after="120" w:line="240" w:lineRule="auto"/>
        <w:rPr>
          <w:rFonts w:ascii="Trebuchet MS" w:hAnsi="Trebuchet MS" w:cs="Arial"/>
          <w:sz w:val="22"/>
          <w:szCs w:val="22"/>
          <w:lang w:val="en-GB"/>
        </w:rPr>
      </w:pPr>
      <w:r w:rsidRPr="00DC1A7D">
        <w:rPr>
          <w:rFonts w:ascii="Trebuchet MS" w:hAnsi="Trebuchet MS" w:cs="Arial"/>
          <w:sz w:val="22"/>
          <w:szCs w:val="22"/>
          <w:lang w:val="en-GB"/>
        </w:rPr>
        <w:t>Shoul</w:t>
      </w:r>
      <w:r w:rsidRPr="005B4401">
        <w:rPr>
          <w:rFonts w:ascii="Trebuchet MS" w:hAnsi="Trebuchet MS" w:cs="Arial"/>
          <w:sz w:val="22"/>
          <w:szCs w:val="22"/>
          <w:lang w:val="en-GB"/>
        </w:rPr>
        <w:t xml:space="preserve">d a visitor feel unwell or have an accident, then the employee supervising their visit should call </w:t>
      </w:r>
      <w:r w:rsidR="00AD5418" w:rsidRPr="005B4401">
        <w:rPr>
          <w:rFonts w:ascii="Trebuchet MS" w:hAnsi="Trebuchet MS" w:cs="Arial"/>
          <w:sz w:val="22"/>
          <w:szCs w:val="22"/>
          <w:lang w:val="en-GB"/>
        </w:rPr>
        <w:t>for a</w:t>
      </w:r>
      <w:r w:rsidRPr="005B4401">
        <w:rPr>
          <w:rFonts w:ascii="Trebuchet MS" w:hAnsi="Trebuchet MS" w:cs="Arial"/>
          <w:sz w:val="22"/>
          <w:szCs w:val="22"/>
          <w:lang w:val="en-GB"/>
        </w:rPr>
        <w:t xml:space="preserve"> </w:t>
      </w:r>
      <w:r w:rsidR="00D33AAF" w:rsidRPr="005B4401">
        <w:rPr>
          <w:rFonts w:ascii="Trebuchet MS" w:hAnsi="Trebuchet MS" w:cs="Arial"/>
          <w:sz w:val="22"/>
          <w:szCs w:val="22"/>
          <w:lang w:val="en-GB"/>
        </w:rPr>
        <w:t>First Aider</w:t>
      </w:r>
      <w:r w:rsidRPr="005B4401">
        <w:rPr>
          <w:rFonts w:ascii="Trebuchet MS" w:hAnsi="Trebuchet MS" w:cs="Arial"/>
          <w:sz w:val="22"/>
          <w:szCs w:val="22"/>
          <w:lang w:val="en-GB"/>
        </w:rPr>
        <w:t xml:space="preserve">. If the visitor has had an accident, the member of staff notified should report this to the </w:t>
      </w:r>
      <w:r w:rsidR="008F2ED2" w:rsidRPr="005B4401">
        <w:rPr>
          <w:rFonts w:ascii="Trebuchet MS" w:hAnsi="Trebuchet MS" w:cs="Arial"/>
          <w:sz w:val="22"/>
          <w:szCs w:val="22"/>
          <w:lang w:val="en-GB"/>
        </w:rPr>
        <w:t>H&amp;S Coordinator</w:t>
      </w:r>
      <w:r w:rsidRPr="005B4401">
        <w:rPr>
          <w:rFonts w:ascii="Trebuchet MS" w:hAnsi="Trebuchet MS" w:cs="Arial"/>
          <w:sz w:val="22"/>
          <w:szCs w:val="22"/>
          <w:lang w:val="en-GB"/>
        </w:rPr>
        <w:t xml:space="preserve"> to ensure</w:t>
      </w:r>
      <w:r w:rsidRPr="00DC1A7D">
        <w:rPr>
          <w:rFonts w:ascii="Trebuchet MS" w:hAnsi="Trebuchet MS" w:cs="Arial"/>
          <w:sz w:val="22"/>
          <w:szCs w:val="22"/>
          <w:lang w:val="en-GB"/>
        </w:rPr>
        <w:t xml:space="preserve"> that an entry is made in the accident book.</w:t>
      </w:r>
    </w:p>
    <w:p w14:paraId="0AEC8562" w14:textId="60E53A91" w:rsidR="0085737C" w:rsidRPr="00DC1A7D" w:rsidRDefault="00F848F0" w:rsidP="007E00E4">
      <w:pPr>
        <w:pStyle w:val="Heading3"/>
        <w:numPr>
          <w:ilvl w:val="2"/>
          <w:numId w:val="19"/>
        </w:numPr>
        <w:ind w:left="788" w:hanging="788"/>
        <w:jc w:val="both"/>
        <w:rPr>
          <w:rFonts w:ascii="Trebuchet MS" w:hAnsi="Trebuchet MS"/>
          <w:szCs w:val="22"/>
        </w:rPr>
      </w:pPr>
      <w:r w:rsidRPr="00DC1A7D">
        <w:rPr>
          <w:rFonts w:ascii="Trebuchet MS" w:hAnsi="Trebuchet MS"/>
          <w:szCs w:val="22"/>
        </w:rPr>
        <w:t xml:space="preserve"> </w:t>
      </w:r>
      <w:r w:rsidR="0085737C" w:rsidRPr="00DC1A7D">
        <w:rPr>
          <w:rFonts w:ascii="Trebuchet MS" w:hAnsi="Trebuchet MS"/>
          <w:szCs w:val="22"/>
        </w:rPr>
        <w:t>Staff training</w:t>
      </w:r>
    </w:p>
    <w:p w14:paraId="2EC5C3BD" w14:textId="77777777" w:rsidR="0085737C" w:rsidRPr="00DC1A7D" w:rsidRDefault="0085737C" w:rsidP="0085737C">
      <w:pPr>
        <w:pStyle w:val="8-Tekstcontract"/>
        <w:spacing w:after="0" w:line="240" w:lineRule="auto"/>
        <w:rPr>
          <w:rFonts w:ascii="Trebuchet MS" w:hAnsi="Trebuchet MS" w:cs="Arial"/>
          <w:sz w:val="22"/>
          <w:szCs w:val="22"/>
          <w:lang w:val="en-GB"/>
        </w:rPr>
      </w:pPr>
      <w:r w:rsidRPr="00DC1A7D">
        <w:rPr>
          <w:rFonts w:ascii="Trebuchet MS" w:hAnsi="Trebuchet MS" w:cs="Arial"/>
          <w:sz w:val="22"/>
          <w:szCs w:val="22"/>
          <w:lang w:val="en-GB"/>
        </w:rPr>
        <w:t xml:space="preserve">An Appointed Person does not require </w:t>
      </w:r>
      <w:r w:rsidR="00CF31D1" w:rsidRPr="00DC1A7D">
        <w:rPr>
          <w:rFonts w:ascii="Trebuchet MS" w:hAnsi="Trebuchet MS" w:cs="Arial"/>
          <w:sz w:val="22"/>
          <w:szCs w:val="22"/>
          <w:lang w:val="en-GB"/>
        </w:rPr>
        <w:t>First</w:t>
      </w:r>
      <w:r w:rsidRPr="00DC1A7D">
        <w:rPr>
          <w:rFonts w:ascii="Trebuchet MS" w:hAnsi="Trebuchet MS" w:cs="Arial"/>
          <w:sz w:val="22"/>
          <w:szCs w:val="22"/>
          <w:lang w:val="en-GB"/>
        </w:rPr>
        <w:t xml:space="preserve"> Aid training. The Appointed Person will be trained in house with regards to the responsibilities of the position and locations of equipment.</w:t>
      </w:r>
    </w:p>
    <w:p w14:paraId="73F2F9E8" w14:textId="77777777" w:rsidR="0060009E" w:rsidRPr="00DC1A7D" w:rsidRDefault="0060009E" w:rsidP="0085737C">
      <w:pPr>
        <w:pStyle w:val="8-Tekstcontract"/>
        <w:spacing w:after="0" w:line="240" w:lineRule="auto"/>
        <w:rPr>
          <w:rFonts w:ascii="Trebuchet MS" w:hAnsi="Trebuchet MS" w:cs="Arial"/>
          <w:sz w:val="22"/>
          <w:szCs w:val="22"/>
          <w:lang w:val="en-GB"/>
        </w:rPr>
      </w:pPr>
    </w:p>
    <w:p w14:paraId="4B6A27BA" w14:textId="20953DE2" w:rsidR="0060009E" w:rsidRPr="00DC1A7D" w:rsidRDefault="0060009E" w:rsidP="0085737C">
      <w:pPr>
        <w:pStyle w:val="8-Tekstcontract"/>
        <w:spacing w:after="0" w:line="240" w:lineRule="auto"/>
        <w:rPr>
          <w:rFonts w:ascii="Trebuchet MS" w:hAnsi="Trebuchet MS" w:cs="Arial"/>
          <w:sz w:val="22"/>
          <w:szCs w:val="22"/>
          <w:lang w:val="en-GB"/>
        </w:rPr>
      </w:pPr>
      <w:r w:rsidRPr="00DC1A7D">
        <w:rPr>
          <w:rFonts w:ascii="Trebuchet MS" w:hAnsi="Trebuchet MS" w:cs="Arial"/>
          <w:sz w:val="22"/>
          <w:szCs w:val="22"/>
          <w:lang w:val="en-GB"/>
        </w:rPr>
        <w:t xml:space="preserve">Nominated staff will be trained in First Aid most appropriate to their role e.g. </w:t>
      </w:r>
      <w:r w:rsidR="00317F9A" w:rsidRPr="00DC1A7D">
        <w:rPr>
          <w:rFonts w:ascii="Trebuchet MS" w:hAnsi="Trebuchet MS" w:cs="Arial"/>
          <w:sz w:val="22"/>
          <w:szCs w:val="22"/>
          <w:lang w:val="en-GB"/>
        </w:rPr>
        <w:t xml:space="preserve">Breakfast Club </w:t>
      </w:r>
      <w:r w:rsidRPr="00DC1A7D">
        <w:rPr>
          <w:rFonts w:ascii="Trebuchet MS" w:hAnsi="Trebuchet MS" w:cs="Arial"/>
          <w:sz w:val="22"/>
          <w:szCs w:val="22"/>
          <w:lang w:val="en-GB"/>
        </w:rPr>
        <w:t>Assistants will be trained in Paediatric First Aid, Office staff will be trained in First Aid at Work. The number of First Aid trained staff will be based on risk assessment.</w:t>
      </w:r>
    </w:p>
    <w:p w14:paraId="4282DA85" w14:textId="32FB5382" w:rsidR="0085737C" w:rsidRPr="00DC1A7D" w:rsidRDefault="00F848F0" w:rsidP="007E00E4">
      <w:pPr>
        <w:pStyle w:val="Heading3"/>
        <w:numPr>
          <w:ilvl w:val="2"/>
          <w:numId w:val="19"/>
        </w:numPr>
        <w:ind w:left="788" w:hanging="788"/>
        <w:jc w:val="both"/>
        <w:rPr>
          <w:rFonts w:ascii="Trebuchet MS" w:hAnsi="Trebuchet MS"/>
          <w:szCs w:val="22"/>
        </w:rPr>
      </w:pPr>
      <w:r w:rsidRPr="00DC1A7D">
        <w:rPr>
          <w:rFonts w:ascii="Trebuchet MS" w:hAnsi="Trebuchet MS"/>
          <w:szCs w:val="22"/>
        </w:rPr>
        <w:t xml:space="preserve"> </w:t>
      </w:r>
      <w:r w:rsidR="0085737C" w:rsidRPr="00DC1A7D">
        <w:rPr>
          <w:rFonts w:ascii="Trebuchet MS" w:hAnsi="Trebuchet MS"/>
          <w:szCs w:val="22"/>
        </w:rPr>
        <w:t>Information for employees</w:t>
      </w:r>
    </w:p>
    <w:p w14:paraId="3105F2E3" w14:textId="77777777" w:rsidR="0085737C" w:rsidRPr="00DC1A7D" w:rsidRDefault="0085737C" w:rsidP="0085737C">
      <w:pPr>
        <w:pStyle w:val="8-Tekstcontract"/>
        <w:spacing w:after="120" w:line="240" w:lineRule="auto"/>
        <w:rPr>
          <w:rFonts w:ascii="Trebuchet MS" w:hAnsi="Trebuchet MS" w:cs="Arial"/>
          <w:sz w:val="22"/>
          <w:szCs w:val="22"/>
          <w:lang w:val="en-GB"/>
        </w:rPr>
      </w:pPr>
      <w:r w:rsidRPr="00DC1A7D">
        <w:rPr>
          <w:rFonts w:ascii="Trebuchet MS" w:hAnsi="Trebuchet MS" w:cs="Arial"/>
          <w:sz w:val="22"/>
          <w:szCs w:val="22"/>
          <w:lang w:val="en-GB"/>
        </w:rPr>
        <w:t xml:space="preserve">We acknowledge that first aid arrangements will only operate efficiently where they are understood, both by employees and others who may be working on our premises. These include part-time and temporary staff. For this reason, information on how to summon first aid is provided for all new staff. </w:t>
      </w:r>
    </w:p>
    <w:p w14:paraId="4C43CEBF" w14:textId="77777777" w:rsidR="0085737C" w:rsidRPr="00DC1A7D" w:rsidRDefault="0085737C" w:rsidP="0085737C">
      <w:pPr>
        <w:pStyle w:val="8-Tekstcontract"/>
        <w:tabs>
          <w:tab w:val="left" w:leader="dot" w:pos="9639"/>
        </w:tabs>
        <w:spacing w:after="120"/>
        <w:rPr>
          <w:rFonts w:ascii="Trebuchet MS" w:hAnsi="Trebuchet MS" w:cs="Arial"/>
          <w:sz w:val="22"/>
          <w:szCs w:val="22"/>
          <w:lang w:val="en-GB"/>
        </w:rPr>
      </w:pPr>
      <w:r w:rsidRPr="00DC1A7D">
        <w:rPr>
          <w:rFonts w:ascii="Trebuchet MS" w:hAnsi="Trebuchet MS" w:cs="Arial"/>
          <w:sz w:val="22"/>
          <w:szCs w:val="22"/>
          <w:lang w:val="en-GB"/>
        </w:rPr>
        <w:tab/>
      </w:r>
    </w:p>
    <w:p w14:paraId="605F5EE2" w14:textId="328474AE" w:rsidR="001918E8" w:rsidRPr="00DC1A7D" w:rsidRDefault="0085737C" w:rsidP="0085737C">
      <w:pPr>
        <w:pStyle w:val="8-Tekstcontract"/>
        <w:tabs>
          <w:tab w:val="left" w:leader="dot" w:pos="9639"/>
        </w:tabs>
        <w:spacing w:after="120"/>
        <w:rPr>
          <w:rFonts w:ascii="Trebuchet MS" w:hAnsi="Trebuchet MS" w:cs="Arial"/>
          <w:sz w:val="22"/>
          <w:szCs w:val="22"/>
          <w:shd w:val="clear" w:color="auto" w:fill="FFFFFF"/>
          <w:lang w:val="en-GB"/>
        </w:rPr>
      </w:pPr>
      <w:bookmarkStart w:id="32" w:name="_Hlk23851426"/>
      <w:r w:rsidRPr="00DC1A7D">
        <w:rPr>
          <w:rFonts w:ascii="Trebuchet MS" w:hAnsi="Trebuchet MS" w:cs="Arial"/>
          <w:sz w:val="22"/>
          <w:szCs w:val="22"/>
          <w:lang w:val="en-GB"/>
        </w:rPr>
        <w:t xml:space="preserve">First aid boxes will be kept </w:t>
      </w:r>
      <w:r w:rsidR="001918E8" w:rsidRPr="00DC1A7D">
        <w:rPr>
          <w:rFonts w:ascii="Trebuchet MS" w:hAnsi="Trebuchet MS" w:cs="Arial"/>
          <w:sz w:val="22"/>
          <w:szCs w:val="22"/>
          <w:lang w:val="en-GB"/>
        </w:rPr>
        <w:t xml:space="preserve">in </w:t>
      </w:r>
      <w:r w:rsidR="00227529">
        <w:rPr>
          <w:rFonts w:ascii="Trebuchet MS" w:hAnsi="Trebuchet MS" w:cs="Arial"/>
          <w:sz w:val="22"/>
          <w:szCs w:val="22"/>
          <w:lang w:val="en-GB"/>
        </w:rPr>
        <w:t>each classroom as well as the main office.</w:t>
      </w:r>
    </w:p>
    <w:p w14:paraId="45C7FAB7" w14:textId="042C6EB9" w:rsidR="001918E8" w:rsidRPr="00DC1A7D" w:rsidRDefault="00781551" w:rsidP="001918E8">
      <w:pPr>
        <w:pStyle w:val="8-Tekstcontract"/>
        <w:tabs>
          <w:tab w:val="left" w:leader="dot" w:pos="9639"/>
        </w:tabs>
        <w:spacing w:after="120"/>
        <w:rPr>
          <w:rFonts w:ascii="Trebuchet MS" w:hAnsi="Trebuchet MS" w:cs="Arial"/>
          <w:sz w:val="22"/>
          <w:szCs w:val="22"/>
          <w:shd w:val="clear" w:color="auto" w:fill="FFFFFF"/>
          <w:lang w:val="en-GB"/>
        </w:rPr>
      </w:pPr>
      <w:r w:rsidRPr="00DC1A7D">
        <w:rPr>
          <w:rFonts w:ascii="Trebuchet MS" w:hAnsi="Trebuchet MS" w:cs="Arial"/>
          <w:sz w:val="22"/>
          <w:szCs w:val="22"/>
          <w:shd w:val="clear" w:color="auto" w:fill="FFFFFF"/>
          <w:lang w:val="en-GB"/>
        </w:rPr>
        <w:t xml:space="preserve">Number of </w:t>
      </w:r>
      <w:r w:rsidR="0060009E" w:rsidRPr="00DC1A7D">
        <w:rPr>
          <w:rFonts w:ascii="Trebuchet MS" w:hAnsi="Trebuchet MS" w:cs="Arial"/>
          <w:sz w:val="22"/>
          <w:szCs w:val="22"/>
          <w:shd w:val="clear" w:color="auto" w:fill="FFFFFF"/>
          <w:lang w:val="en-GB"/>
        </w:rPr>
        <w:t xml:space="preserve">Paediatric First Aiders: </w:t>
      </w:r>
      <w:r w:rsidR="007060F2">
        <w:rPr>
          <w:rFonts w:ascii="Trebuchet MS" w:hAnsi="Trebuchet MS" w:cs="Arial"/>
          <w:sz w:val="22"/>
          <w:szCs w:val="22"/>
          <w:shd w:val="clear" w:color="auto" w:fill="FFFFFF"/>
          <w:lang w:val="en-GB"/>
        </w:rPr>
        <w:t>3</w:t>
      </w:r>
    </w:p>
    <w:p w14:paraId="23EA0690" w14:textId="37A06E39" w:rsidR="0085737C" w:rsidRPr="00DC1A7D" w:rsidRDefault="00781551" w:rsidP="001918E8">
      <w:pPr>
        <w:pStyle w:val="8-Tekstcontract"/>
        <w:tabs>
          <w:tab w:val="left" w:leader="dot" w:pos="9639"/>
        </w:tabs>
        <w:spacing w:after="120"/>
        <w:jc w:val="left"/>
        <w:rPr>
          <w:rFonts w:ascii="Trebuchet MS" w:hAnsi="Trebuchet MS" w:cs="Arial"/>
          <w:sz w:val="22"/>
          <w:szCs w:val="22"/>
          <w:shd w:val="clear" w:color="auto" w:fill="FFFFFF"/>
          <w:lang w:val="en-GB"/>
        </w:rPr>
      </w:pPr>
      <w:r w:rsidRPr="00DC1A7D">
        <w:rPr>
          <w:rFonts w:ascii="Trebuchet MS" w:hAnsi="Trebuchet MS" w:cs="Arial"/>
          <w:sz w:val="22"/>
          <w:szCs w:val="22"/>
          <w:shd w:val="clear" w:color="auto" w:fill="FFFFFF"/>
          <w:lang w:val="en-GB"/>
        </w:rPr>
        <w:t xml:space="preserve">Number of </w:t>
      </w:r>
      <w:r w:rsidR="0060009E" w:rsidRPr="00DC1A7D">
        <w:rPr>
          <w:rFonts w:ascii="Trebuchet MS" w:hAnsi="Trebuchet MS" w:cs="Arial"/>
          <w:sz w:val="22"/>
          <w:szCs w:val="22"/>
          <w:shd w:val="clear" w:color="auto" w:fill="FFFFFF"/>
          <w:lang w:val="en-GB"/>
        </w:rPr>
        <w:t xml:space="preserve">Emergency First Aid at Work First Aiders: </w:t>
      </w:r>
      <w:bookmarkEnd w:id="32"/>
      <w:r w:rsidR="007060F2">
        <w:rPr>
          <w:rFonts w:ascii="Trebuchet MS" w:hAnsi="Trebuchet MS" w:cs="Arial"/>
          <w:sz w:val="22"/>
          <w:szCs w:val="22"/>
          <w:shd w:val="clear" w:color="auto" w:fill="FFFFFF"/>
          <w:lang w:val="en-GB"/>
        </w:rPr>
        <w:t>7</w:t>
      </w:r>
    </w:p>
    <w:p w14:paraId="23019DA4" w14:textId="6F92383D" w:rsidR="00314963" w:rsidRPr="00DC1A7D" w:rsidRDefault="00781551" w:rsidP="001918E8">
      <w:pPr>
        <w:pStyle w:val="8-Tekstcontract"/>
        <w:tabs>
          <w:tab w:val="left" w:leader="dot" w:pos="9639"/>
        </w:tabs>
        <w:spacing w:after="120"/>
        <w:jc w:val="left"/>
        <w:rPr>
          <w:rFonts w:ascii="Trebuchet MS" w:hAnsi="Trebuchet MS" w:cs="Arial"/>
          <w:sz w:val="22"/>
          <w:szCs w:val="22"/>
          <w:lang w:val="en-GB"/>
        </w:rPr>
      </w:pPr>
      <w:r w:rsidRPr="00DC1A7D">
        <w:rPr>
          <w:rFonts w:ascii="Trebuchet MS" w:hAnsi="Trebuchet MS" w:cs="Arial"/>
          <w:sz w:val="22"/>
          <w:szCs w:val="22"/>
          <w:shd w:val="clear" w:color="auto" w:fill="FFFFFF"/>
          <w:lang w:val="en-GB"/>
        </w:rPr>
        <w:t xml:space="preserve">Number of </w:t>
      </w:r>
      <w:r w:rsidR="00314963" w:rsidRPr="00DC1A7D">
        <w:rPr>
          <w:rFonts w:ascii="Trebuchet MS" w:hAnsi="Trebuchet MS" w:cs="Arial"/>
          <w:sz w:val="22"/>
          <w:szCs w:val="22"/>
          <w:shd w:val="clear" w:color="auto" w:fill="FFFFFF"/>
          <w:lang w:val="en-GB"/>
        </w:rPr>
        <w:t>Full First Aid at Work</w:t>
      </w:r>
      <w:r w:rsidR="00227529">
        <w:rPr>
          <w:rFonts w:ascii="Trebuchet MS" w:hAnsi="Trebuchet MS" w:cs="Arial"/>
          <w:sz w:val="22"/>
          <w:szCs w:val="22"/>
          <w:shd w:val="clear" w:color="auto" w:fill="FFFFFF"/>
          <w:lang w:val="en-GB"/>
        </w:rPr>
        <w:t>: 2</w:t>
      </w:r>
    </w:p>
    <w:p w14:paraId="582EF0ED" w14:textId="77777777" w:rsidR="00314963" w:rsidRPr="00DC1A7D" w:rsidRDefault="00314963" w:rsidP="00E666AB">
      <w:pPr>
        <w:rPr>
          <w:rFonts w:ascii="Trebuchet MS" w:hAnsi="Trebuchet MS"/>
          <w:sz w:val="22"/>
          <w:szCs w:val="22"/>
        </w:rPr>
      </w:pPr>
    </w:p>
    <w:p w14:paraId="0494272C" w14:textId="77777777" w:rsidR="0085737C" w:rsidRPr="00DC1A7D" w:rsidRDefault="0060009E" w:rsidP="0060009E">
      <w:pPr>
        <w:pStyle w:val="Heading2"/>
        <w:rPr>
          <w:rFonts w:ascii="Trebuchet MS" w:hAnsi="Trebuchet MS" w:cs="Arial"/>
          <w:b/>
          <w:bCs/>
          <w:color w:val="auto"/>
          <w:sz w:val="22"/>
          <w:szCs w:val="22"/>
        </w:rPr>
      </w:pPr>
      <w:bookmarkStart w:id="33" w:name="_Toc18674517"/>
      <w:r w:rsidRPr="00DC1A7D">
        <w:rPr>
          <w:rFonts w:ascii="Trebuchet MS" w:hAnsi="Trebuchet MS" w:cs="Arial"/>
          <w:b/>
          <w:bCs/>
          <w:color w:val="auto"/>
          <w:sz w:val="22"/>
          <w:szCs w:val="22"/>
        </w:rPr>
        <w:t>Guidance On First Aid Supplies</w:t>
      </w:r>
      <w:bookmarkEnd w:id="33"/>
      <w:r w:rsidR="0085737C" w:rsidRPr="00DC1A7D">
        <w:rPr>
          <w:rFonts w:ascii="Trebuchet MS" w:hAnsi="Trebuchet MS" w:cs="Arial"/>
          <w:b/>
          <w:bCs/>
          <w:color w:val="auto"/>
          <w:sz w:val="22"/>
          <w:szCs w:val="22"/>
        </w:rPr>
        <w:br/>
      </w:r>
    </w:p>
    <w:p w14:paraId="42AF8525" w14:textId="77777777" w:rsidR="0085737C" w:rsidRPr="00DC1A7D" w:rsidRDefault="0085737C" w:rsidP="0085737C">
      <w:pPr>
        <w:pStyle w:val="Pa1"/>
        <w:spacing w:after="120"/>
        <w:jc w:val="both"/>
        <w:rPr>
          <w:rFonts w:ascii="Trebuchet MS" w:hAnsi="Trebuchet MS" w:cs="Arial"/>
          <w:sz w:val="22"/>
          <w:szCs w:val="22"/>
        </w:rPr>
      </w:pPr>
      <w:r w:rsidRPr="00DC1A7D">
        <w:rPr>
          <w:rFonts w:ascii="Trebuchet MS" w:hAnsi="Trebuchet MS" w:cs="Arial"/>
          <w:sz w:val="22"/>
          <w:szCs w:val="22"/>
        </w:rPr>
        <w:t>The HSE Guidance currently states that the minimum stock of first-aid items might be:</w:t>
      </w:r>
    </w:p>
    <w:p w14:paraId="6293C530" w14:textId="77777777" w:rsidR="0085737C" w:rsidRPr="00DC1A7D" w:rsidRDefault="0085737C" w:rsidP="0085737C">
      <w:pPr>
        <w:pStyle w:val="Pa11"/>
        <w:spacing w:after="120"/>
        <w:ind w:left="720"/>
        <w:jc w:val="both"/>
        <w:rPr>
          <w:rFonts w:ascii="Trebuchet MS" w:hAnsi="Trebuchet MS" w:cs="Arial"/>
          <w:sz w:val="22"/>
          <w:szCs w:val="22"/>
        </w:rPr>
      </w:pPr>
      <w:r w:rsidRPr="00DC1A7D">
        <w:rPr>
          <w:rFonts w:ascii="Trebuchet MS" w:hAnsi="Trebuchet MS" w:cs="Arial"/>
          <w:sz w:val="22"/>
          <w:szCs w:val="22"/>
        </w:rPr>
        <w:t xml:space="preserve">(a) a leaflet giving general guidance on first aid (for example, HSE’s leaflet </w:t>
      </w:r>
      <w:r w:rsidRPr="00DC1A7D">
        <w:rPr>
          <w:rFonts w:ascii="Trebuchet MS" w:hAnsi="Trebuchet MS" w:cs="Arial"/>
          <w:i/>
          <w:iCs/>
          <w:sz w:val="22"/>
          <w:szCs w:val="22"/>
        </w:rPr>
        <w:t>Basic advice on first aid at work</w:t>
      </w:r>
      <w:proofErr w:type="gramStart"/>
      <w:r w:rsidRPr="00DC1A7D">
        <w:rPr>
          <w:rFonts w:ascii="Trebuchet MS" w:hAnsi="Trebuchet MS" w:cs="Arial"/>
          <w:sz w:val="22"/>
          <w:szCs w:val="22"/>
        </w:rPr>
        <w:t>);</w:t>
      </w:r>
      <w:proofErr w:type="gramEnd"/>
    </w:p>
    <w:p w14:paraId="5A00C017" w14:textId="77777777" w:rsidR="0085737C" w:rsidRPr="00DC1A7D" w:rsidRDefault="0085737C" w:rsidP="0085737C">
      <w:pPr>
        <w:pStyle w:val="Pa11"/>
        <w:spacing w:after="120"/>
        <w:ind w:left="720"/>
        <w:jc w:val="both"/>
        <w:rPr>
          <w:rFonts w:ascii="Trebuchet MS" w:hAnsi="Trebuchet MS" w:cs="Arial"/>
          <w:sz w:val="22"/>
          <w:szCs w:val="22"/>
        </w:rPr>
      </w:pPr>
      <w:r w:rsidRPr="00DC1A7D">
        <w:rPr>
          <w:rFonts w:ascii="Trebuchet MS" w:hAnsi="Trebuchet MS" w:cs="Arial"/>
          <w:sz w:val="22"/>
          <w:szCs w:val="22"/>
        </w:rPr>
        <w:t>(b) 20 individually wrapped sterile plasters (assorted sizes), appropriate to the type of work (hypoallergenic plasters can be provided, if necessary</w:t>
      </w:r>
      <w:proofErr w:type="gramStart"/>
      <w:r w:rsidRPr="00DC1A7D">
        <w:rPr>
          <w:rFonts w:ascii="Trebuchet MS" w:hAnsi="Trebuchet MS" w:cs="Arial"/>
          <w:sz w:val="22"/>
          <w:szCs w:val="22"/>
        </w:rPr>
        <w:t>);</w:t>
      </w:r>
      <w:proofErr w:type="gramEnd"/>
    </w:p>
    <w:p w14:paraId="69D623A5" w14:textId="77777777" w:rsidR="0085737C" w:rsidRPr="00DC1A7D" w:rsidRDefault="0085737C" w:rsidP="0085737C">
      <w:pPr>
        <w:pStyle w:val="Pa11"/>
        <w:spacing w:after="120"/>
        <w:ind w:left="720"/>
        <w:jc w:val="both"/>
        <w:rPr>
          <w:rFonts w:ascii="Trebuchet MS" w:hAnsi="Trebuchet MS" w:cs="Arial"/>
          <w:sz w:val="22"/>
          <w:szCs w:val="22"/>
        </w:rPr>
      </w:pPr>
      <w:r w:rsidRPr="00DC1A7D">
        <w:rPr>
          <w:rFonts w:ascii="Trebuchet MS" w:hAnsi="Trebuchet MS" w:cs="Arial"/>
          <w:sz w:val="22"/>
          <w:szCs w:val="22"/>
        </w:rPr>
        <w:t xml:space="preserve">(c) two sterile eye </w:t>
      </w:r>
      <w:proofErr w:type="gramStart"/>
      <w:r w:rsidRPr="00DC1A7D">
        <w:rPr>
          <w:rFonts w:ascii="Trebuchet MS" w:hAnsi="Trebuchet MS" w:cs="Arial"/>
          <w:sz w:val="22"/>
          <w:szCs w:val="22"/>
        </w:rPr>
        <w:t>pads;</w:t>
      </w:r>
      <w:proofErr w:type="gramEnd"/>
    </w:p>
    <w:p w14:paraId="5722635B" w14:textId="77777777" w:rsidR="0085737C" w:rsidRPr="00DC1A7D" w:rsidRDefault="0085737C" w:rsidP="0085737C">
      <w:pPr>
        <w:pStyle w:val="Pa11"/>
        <w:spacing w:after="120"/>
        <w:ind w:left="720"/>
        <w:jc w:val="both"/>
        <w:rPr>
          <w:rFonts w:ascii="Trebuchet MS" w:hAnsi="Trebuchet MS" w:cs="Arial"/>
          <w:sz w:val="22"/>
          <w:szCs w:val="22"/>
        </w:rPr>
      </w:pPr>
      <w:r w:rsidRPr="00DC1A7D">
        <w:rPr>
          <w:rFonts w:ascii="Trebuchet MS" w:hAnsi="Trebuchet MS" w:cs="Arial"/>
          <w:sz w:val="22"/>
          <w:szCs w:val="22"/>
        </w:rPr>
        <w:t xml:space="preserve">(d) four individually wrapped triangular bandages, preferably </w:t>
      </w:r>
      <w:proofErr w:type="gramStart"/>
      <w:r w:rsidRPr="00DC1A7D">
        <w:rPr>
          <w:rFonts w:ascii="Trebuchet MS" w:hAnsi="Trebuchet MS" w:cs="Arial"/>
          <w:sz w:val="22"/>
          <w:szCs w:val="22"/>
        </w:rPr>
        <w:t>sterile;</w:t>
      </w:r>
      <w:proofErr w:type="gramEnd"/>
    </w:p>
    <w:p w14:paraId="5D4A81E8" w14:textId="77777777" w:rsidR="0085737C" w:rsidRPr="00DC1A7D" w:rsidRDefault="0085737C" w:rsidP="0085737C">
      <w:pPr>
        <w:pStyle w:val="Pa11"/>
        <w:spacing w:after="120"/>
        <w:ind w:left="720"/>
        <w:jc w:val="both"/>
        <w:rPr>
          <w:rFonts w:ascii="Trebuchet MS" w:hAnsi="Trebuchet MS" w:cs="Arial"/>
          <w:sz w:val="22"/>
          <w:szCs w:val="22"/>
        </w:rPr>
      </w:pPr>
      <w:r w:rsidRPr="00DC1A7D">
        <w:rPr>
          <w:rFonts w:ascii="Trebuchet MS" w:hAnsi="Trebuchet MS" w:cs="Arial"/>
          <w:sz w:val="22"/>
          <w:szCs w:val="22"/>
        </w:rPr>
        <w:t xml:space="preserve">(e) six safety </w:t>
      </w:r>
      <w:proofErr w:type="gramStart"/>
      <w:r w:rsidRPr="00DC1A7D">
        <w:rPr>
          <w:rFonts w:ascii="Trebuchet MS" w:hAnsi="Trebuchet MS" w:cs="Arial"/>
          <w:sz w:val="22"/>
          <w:szCs w:val="22"/>
        </w:rPr>
        <w:t>pins;</w:t>
      </w:r>
      <w:proofErr w:type="gramEnd"/>
    </w:p>
    <w:p w14:paraId="0E66980C" w14:textId="77777777" w:rsidR="0085737C" w:rsidRPr="00DC1A7D" w:rsidRDefault="0085737C" w:rsidP="0085737C">
      <w:pPr>
        <w:pStyle w:val="Pa11"/>
        <w:spacing w:after="120"/>
        <w:ind w:left="720"/>
        <w:jc w:val="both"/>
        <w:rPr>
          <w:rFonts w:ascii="Trebuchet MS" w:hAnsi="Trebuchet MS" w:cs="Arial"/>
          <w:sz w:val="22"/>
          <w:szCs w:val="22"/>
        </w:rPr>
      </w:pPr>
      <w:r w:rsidRPr="00DC1A7D">
        <w:rPr>
          <w:rFonts w:ascii="Trebuchet MS" w:hAnsi="Trebuchet MS" w:cs="Arial"/>
          <w:sz w:val="22"/>
          <w:szCs w:val="22"/>
        </w:rPr>
        <w:t xml:space="preserve">(f) two large sterile individually wrapped unmedicated wound </w:t>
      </w:r>
      <w:proofErr w:type="gramStart"/>
      <w:r w:rsidRPr="00DC1A7D">
        <w:rPr>
          <w:rFonts w:ascii="Trebuchet MS" w:hAnsi="Trebuchet MS" w:cs="Arial"/>
          <w:sz w:val="22"/>
          <w:szCs w:val="22"/>
        </w:rPr>
        <w:t>dressings;</w:t>
      </w:r>
      <w:proofErr w:type="gramEnd"/>
    </w:p>
    <w:p w14:paraId="10E3B404" w14:textId="77777777" w:rsidR="0085737C" w:rsidRPr="00DC1A7D" w:rsidRDefault="0085737C" w:rsidP="0085737C">
      <w:pPr>
        <w:pStyle w:val="Pa11"/>
        <w:spacing w:after="120"/>
        <w:ind w:left="720"/>
        <w:jc w:val="both"/>
        <w:rPr>
          <w:rFonts w:ascii="Trebuchet MS" w:hAnsi="Trebuchet MS" w:cs="Arial"/>
          <w:sz w:val="22"/>
          <w:szCs w:val="22"/>
        </w:rPr>
      </w:pPr>
      <w:r w:rsidRPr="00DC1A7D">
        <w:rPr>
          <w:rFonts w:ascii="Trebuchet MS" w:hAnsi="Trebuchet MS" w:cs="Arial"/>
          <w:sz w:val="22"/>
          <w:szCs w:val="22"/>
        </w:rPr>
        <w:t xml:space="preserve">(g) six medium-sized individually wrapped unmedicated wound </w:t>
      </w:r>
      <w:proofErr w:type="gramStart"/>
      <w:r w:rsidRPr="00DC1A7D">
        <w:rPr>
          <w:rFonts w:ascii="Trebuchet MS" w:hAnsi="Trebuchet MS" w:cs="Arial"/>
          <w:sz w:val="22"/>
          <w:szCs w:val="22"/>
        </w:rPr>
        <w:t>dressings;</w:t>
      </w:r>
      <w:proofErr w:type="gramEnd"/>
    </w:p>
    <w:p w14:paraId="0A7DC503" w14:textId="77777777" w:rsidR="0085737C" w:rsidRPr="00DC1A7D" w:rsidRDefault="0085737C" w:rsidP="0085737C">
      <w:pPr>
        <w:pStyle w:val="Pa11"/>
        <w:spacing w:after="120"/>
        <w:ind w:left="720"/>
        <w:jc w:val="both"/>
        <w:rPr>
          <w:rFonts w:ascii="Trebuchet MS" w:hAnsi="Trebuchet MS" w:cs="Arial"/>
          <w:sz w:val="22"/>
          <w:szCs w:val="22"/>
        </w:rPr>
      </w:pPr>
      <w:r w:rsidRPr="00DC1A7D">
        <w:rPr>
          <w:rFonts w:ascii="Trebuchet MS" w:hAnsi="Trebuchet MS" w:cs="Arial"/>
          <w:sz w:val="22"/>
          <w:szCs w:val="22"/>
        </w:rPr>
        <w:t xml:space="preserve">(h) a pair of disposable gloves (see HSE’s guidance </w:t>
      </w:r>
      <w:r w:rsidRPr="00DC1A7D">
        <w:rPr>
          <w:rFonts w:ascii="Trebuchet MS" w:hAnsi="Trebuchet MS" w:cs="Arial"/>
          <w:i/>
          <w:sz w:val="22"/>
          <w:szCs w:val="22"/>
        </w:rPr>
        <w:t>Skin at work: Latex allergies</w:t>
      </w:r>
      <w:r w:rsidRPr="00DC1A7D">
        <w:rPr>
          <w:rFonts w:ascii="Trebuchet MS" w:hAnsi="Trebuchet MS" w:cs="Arial"/>
          <w:sz w:val="22"/>
          <w:szCs w:val="22"/>
        </w:rPr>
        <w:t xml:space="preserve">). </w:t>
      </w:r>
    </w:p>
    <w:p w14:paraId="15FBC97A" w14:textId="77777777" w:rsidR="0085737C" w:rsidRPr="00DC1A7D" w:rsidRDefault="0085737C" w:rsidP="0085737C">
      <w:pPr>
        <w:pStyle w:val="8-Tekstcontract"/>
        <w:tabs>
          <w:tab w:val="left" w:pos="0"/>
          <w:tab w:val="left" w:leader="dot" w:pos="8789"/>
          <w:tab w:val="left" w:pos="9356"/>
        </w:tabs>
        <w:spacing w:after="120"/>
        <w:rPr>
          <w:rFonts w:ascii="Trebuchet MS" w:hAnsi="Trebuchet MS" w:cs="Arial"/>
          <w:sz w:val="22"/>
          <w:szCs w:val="22"/>
          <w:lang w:val="en-GB"/>
        </w:rPr>
      </w:pPr>
      <w:r w:rsidRPr="00DC1A7D">
        <w:rPr>
          <w:rFonts w:ascii="Trebuchet MS" w:hAnsi="Trebuchet MS" w:cs="Arial"/>
          <w:sz w:val="22"/>
          <w:szCs w:val="22"/>
          <w:lang w:val="en-GB"/>
        </w:rPr>
        <w:t>The contents of first-aid containers should be examined frequently and restocked soon after use. Sufficient supplies should be held in stock on site. Care should be taken to dispose of items safely once they reach their expiry date.</w:t>
      </w:r>
    </w:p>
    <w:p w14:paraId="776D0870" w14:textId="77777777" w:rsidR="0085737C" w:rsidRPr="00DC1A7D" w:rsidRDefault="0085737C" w:rsidP="0085737C">
      <w:pPr>
        <w:pStyle w:val="Pa1"/>
        <w:spacing w:after="120"/>
        <w:jc w:val="both"/>
        <w:rPr>
          <w:rFonts w:ascii="Trebuchet MS" w:hAnsi="Trebuchet MS" w:cs="Arial"/>
          <w:sz w:val="22"/>
          <w:szCs w:val="22"/>
        </w:rPr>
      </w:pPr>
      <w:r w:rsidRPr="00DC1A7D">
        <w:rPr>
          <w:rFonts w:ascii="Trebuchet MS" w:hAnsi="Trebuchet MS" w:cs="Arial"/>
          <w:sz w:val="22"/>
          <w:szCs w:val="22"/>
        </w:rPr>
        <w:t>If mains tap water is not readily available for eye irrigation, at least a litre of sterile water or sterile normal saline (0.9%) in sealed, disposable containers should be provided. Once the seal has been broken, containers should not be kept for reuse. Containers should not be used beyond their expiry date.</w:t>
      </w:r>
    </w:p>
    <w:p w14:paraId="2CE99697" w14:textId="77777777" w:rsidR="0085737C" w:rsidRPr="00DC1A7D" w:rsidRDefault="0085737C" w:rsidP="0085737C">
      <w:pPr>
        <w:pStyle w:val="Pa1"/>
        <w:spacing w:after="120"/>
        <w:jc w:val="both"/>
        <w:rPr>
          <w:rFonts w:ascii="Trebuchet MS" w:hAnsi="Trebuchet MS" w:cs="Arial"/>
          <w:sz w:val="22"/>
          <w:szCs w:val="22"/>
        </w:rPr>
      </w:pPr>
      <w:r w:rsidRPr="00DC1A7D">
        <w:rPr>
          <w:rFonts w:ascii="Trebuchet MS" w:hAnsi="Trebuchet MS" w:cs="Arial"/>
          <w:sz w:val="22"/>
          <w:szCs w:val="22"/>
        </w:rPr>
        <w:lastRenderedPageBreak/>
        <w:t>First aid at work does not include giving tablets or medicines to treat illness. The only exception to this is where aspirin is used when giving first aid to a casualty with a suspected heart attack in accordance with currently accepted first-aid practice.</w:t>
      </w:r>
      <w:r w:rsidRPr="00DC1A7D">
        <w:rPr>
          <w:rStyle w:val="A9"/>
          <w:rFonts w:ascii="Trebuchet MS" w:hAnsi="Trebuchet MS" w:cs="Arial"/>
          <w:color w:val="auto"/>
          <w:sz w:val="22"/>
          <w:szCs w:val="22"/>
        </w:rPr>
        <w:t xml:space="preserve"> </w:t>
      </w:r>
      <w:r w:rsidRPr="00DC1A7D">
        <w:rPr>
          <w:rFonts w:ascii="Trebuchet MS" w:hAnsi="Trebuchet MS" w:cs="Arial"/>
          <w:sz w:val="22"/>
          <w:szCs w:val="22"/>
        </w:rPr>
        <w:t xml:space="preserve">It is recommended that tablets and medicines should not be kept in the first-aid container. </w:t>
      </w:r>
    </w:p>
    <w:p w14:paraId="1842F9E5" w14:textId="7A7FEEB5" w:rsidR="00D33AAF" w:rsidRPr="00DC1A7D" w:rsidRDefault="00D33AAF" w:rsidP="0085737C">
      <w:pPr>
        <w:pStyle w:val="8-Tekstcontract"/>
        <w:tabs>
          <w:tab w:val="left" w:pos="0"/>
          <w:tab w:val="left" w:leader="dot" w:pos="8789"/>
          <w:tab w:val="left" w:pos="9356"/>
        </w:tabs>
        <w:spacing w:after="120"/>
        <w:rPr>
          <w:rFonts w:ascii="Trebuchet MS" w:hAnsi="Trebuchet MS" w:cs="Arial"/>
          <w:sz w:val="22"/>
          <w:szCs w:val="22"/>
          <w:lang w:val="en-GB" w:eastAsia="ar-SA"/>
        </w:rPr>
      </w:pPr>
      <w:r w:rsidRPr="00DC1A7D">
        <w:rPr>
          <w:rFonts w:ascii="Trebuchet MS" w:hAnsi="Trebuchet MS" w:cs="Arial"/>
          <w:sz w:val="22"/>
          <w:szCs w:val="22"/>
          <w:lang w:val="en-GB" w:eastAsia="ar-SA"/>
        </w:rPr>
        <w:t xml:space="preserve">Schools may administer their “spare” adrenaline auto-injector (AAI), obtained, without prescription, for use in emergencies, if available, but only to a pupil at risk of anaphylaxis, where both medical authorisation and written parental consent for use of the spare AAI </w:t>
      </w:r>
      <w:proofErr w:type="gramStart"/>
      <w:r w:rsidRPr="00DC1A7D">
        <w:rPr>
          <w:rFonts w:ascii="Trebuchet MS" w:hAnsi="Trebuchet MS" w:cs="Arial"/>
          <w:sz w:val="22"/>
          <w:szCs w:val="22"/>
          <w:lang w:val="en-GB" w:eastAsia="ar-SA"/>
        </w:rPr>
        <w:t>has</w:t>
      </w:r>
      <w:proofErr w:type="gramEnd"/>
      <w:r w:rsidRPr="00DC1A7D">
        <w:rPr>
          <w:rFonts w:ascii="Trebuchet MS" w:hAnsi="Trebuchet MS" w:cs="Arial"/>
          <w:sz w:val="22"/>
          <w:szCs w:val="22"/>
          <w:lang w:val="en-GB" w:eastAsia="ar-SA"/>
        </w:rPr>
        <w:t xml:space="preserve"> been provided.</w:t>
      </w:r>
      <w:r w:rsidR="00135E52" w:rsidRPr="00DC1A7D">
        <w:rPr>
          <w:rFonts w:ascii="Trebuchet MS" w:hAnsi="Trebuchet MS" w:cs="Arial"/>
          <w:sz w:val="22"/>
          <w:szCs w:val="22"/>
          <w:lang w:val="en-GB" w:eastAsia="ar-SA"/>
        </w:rPr>
        <w:t xml:space="preserve"> </w:t>
      </w:r>
    </w:p>
    <w:p w14:paraId="5C799444" w14:textId="77777777" w:rsidR="0085737C" w:rsidRPr="00DC1A7D" w:rsidRDefault="0085737C" w:rsidP="0085737C">
      <w:pPr>
        <w:pStyle w:val="8-Tekstcontract"/>
        <w:tabs>
          <w:tab w:val="left" w:pos="0"/>
          <w:tab w:val="left" w:leader="dot" w:pos="8789"/>
          <w:tab w:val="left" w:pos="9356"/>
        </w:tabs>
        <w:spacing w:after="120"/>
        <w:rPr>
          <w:rFonts w:ascii="Trebuchet MS" w:hAnsi="Trebuchet MS" w:cs="Arial"/>
          <w:sz w:val="22"/>
          <w:szCs w:val="22"/>
          <w:lang w:val="en-GB"/>
        </w:rPr>
      </w:pPr>
      <w:r w:rsidRPr="00DC1A7D">
        <w:rPr>
          <w:rFonts w:ascii="Trebuchet MS" w:hAnsi="Trebuchet MS" w:cs="Arial"/>
          <w:sz w:val="22"/>
          <w:szCs w:val="22"/>
          <w:lang w:val="en-GB"/>
        </w:rPr>
        <w:t xml:space="preserve">Some </w:t>
      </w:r>
      <w:r w:rsidR="00802663" w:rsidRPr="00DC1A7D">
        <w:rPr>
          <w:rFonts w:ascii="Trebuchet MS" w:hAnsi="Trebuchet MS" w:cs="Arial"/>
          <w:sz w:val="22"/>
          <w:szCs w:val="22"/>
          <w:lang w:val="en-GB"/>
        </w:rPr>
        <w:t>employees</w:t>
      </w:r>
      <w:r w:rsidRPr="00DC1A7D">
        <w:rPr>
          <w:rFonts w:ascii="Trebuchet MS" w:hAnsi="Trebuchet MS" w:cs="Arial"/>
          <w:sz w:val="22"/>
          <w:szCs w:val="22"/>
          <w:lang w:val="en-GB"/>
        </w:rPr>
        <w:t xml:space="preserve"> carry their own medication that has been prescribed by their doctor (e.g. an inhaler for asthma</w:t>
      </w:r>
      <w:r w:rsidR="00CF31D1" w:rsidRPr="00DC1A7D">
        <w:rPr>
          <w:rFonts w:ascii="Trebuchet MS" w:hAnsi="Trebuchet MS" w:cs="Arial"/>
          <w:sz w:val="22"/>
          <w:szCs w:val="22"/>
          <w:lang w:val="en-GB"/>
        </w:rPr>
        <w:t xml:space="preserve"> or an AAI</w:t>
      </w:r>
      <w:r w:rsidRPr="00DC1A7D">
        <w:rPr>
          <w:rFonts w:ascii="Trebuchet MS" w:hAnsi="Trebuchet MS" w:cs="Arial"/>
          <w:sz w:val="22"/>
          <w:szCs w:val="22"/>
          <w:lang w:val="en-GB"/>
        </w:rPr>
        <w:t>). If an individual needs to take their own prescribed medication, the first aider’s role is generally limited to helping them do so and contacting the emergency services as appropriate.</w:t>
      </w:r>
      <w:r w:rsidR="00CF31D1" w:rsidRPr="00DC1A7D">
        <w:rPr>
          <w:rFonts w:ascii="Trebuchet MS" w:hAnsi="Trebuchet MS" w:cs="Arial"/>
          <w:sz w:val="22"/>
          <w:szCs w:val="22"/>
          <w:lang w:val="en-GB"/>
        </w:rPr>
        <w:t xml:space="preserve"> A First Aider can administer an AAI if the casualty is unable to do so and they have received appropriate training in its administration.</w:t>
      </w:r>
    </w:p>
    <w:p w14:paraId="3F39D8E2" w14:textId="77777777" w:rsidR="00CF31D1" w:rsidRPr="00DC1A7D" w:rsidRDefault="00283358" w:rsidP="00283358">
      <w:pPr>
        <w:tabs>
          <w:tab w:val="left" w:pos="426"/>
        </w:tabs>
        <w:spacing w:after="120"/>
        <w:jc w:val="both"/>
        <w:rPr>
          <w:rFonts w:ascii="Trebuchet MS" w:hAnsi="Trebuchet MS" w:cs="Arial"/>
          <w:sz w:val="22"/>
          <w:szCs w:val="22"/>
          <w:u w:val="single"/>
        </w:rPr>
      </w:pPr>
      <w:r w:rsidRPr="00DC1A7D">
        <w:rPr>
          <w:rFonts w:ascii="Trebuchet MS" w:hAnsi="Trebuchet MS" w:cs="Arial"/>
          <w:b/>
          <w:sz w:val="22"/>
          <w:szCs w:val="22"/>
        </w:rPr>
        <w:t>11.4</w:t>
      </w:r>
      <w:r w:rsidRPr="00DC1A7D">
        <w:rPr>
          <w:rFonts w:ascii="Trebuchet MS" w:hAnsi="Trebuchet MS" w:cs="Arial"/>
          <w:b/>
          <w:sz w:val="22"/>
          <w:szCs w:val="22"/>
        </w:rPr>
        <w:tab/>
      </w:r>
      <w:r w:rsidR="00CF31D1" w:rsidRPr="00DC1A7D">
        <w:rPr>
          <w:rFonts w:ascii="Trebuchet MS" w:hAnsi="Trebuchet MS" w:cs="Arial"/>
          <w:b/>
          <w:sz w:val="22"/>
          <w:szCs w:val="22"/>
        </w:rPr>
        <w:t>Infectious diseases</w:t>
      </w:r>
    </w:p>
    <w:p w14:paraId="29422A53" w14:textId="717BF332" w:rsidR="00CF31D1" w:rsidRPr="00DC1A7D" w:rsidRDefault="00CF31D1" w:rsidP="00CF31D1">
      <w:pPr>
        <w:jc w:val="both"/>
        <w:rPr>
          <w:rFonts w:ascii="Trebuchet MS" w:hAnsi="Trebuchet MS" w:cs="Arial"/>
          <w:sz w:val="22"/>
          <w:szCs w:val="22"/>
        </w:rPr>
      </w:pPr>
      <w:r w:rsidRPr="00DC1A7D">
        <w:rPr>
          <w:rFonts w:ascii="Trebuchet MS" w:hAnsi="Trebuchet MS" w:cs="Arial"/>
          <w:sz w:val="22"/>
          <w:szCs w:val="22"/>
        </w:rPr>
        <w:t xml:space="preserve">The school follows the national guidance produced </w:t>
      </w:r>
      <w:proofErr w:type="gramStart"/>
      <w:r w:rsidRPr="00DC1A7D">
        <w:rPr>
          <w:rFonts w:ascii="Trebuchet MS" w:hAnsi="Trebuchet MS" w:cs="Arial"/>
          <w:sz w:val="22"/>
          <w:szCs w:val="22"/>
        </w:rPr>
        <w:t xml:space="preserve">by </w:t>
      </w:r>
      <w:r w:rsidR="00BA460D" w:rsidRPr="00DC1A7D">
        <w:rPr>
          <w:rFonts w:ascii="Trebuchet MS" w:hAnsi="Trebuchet MS" w:cs="Arial"/>
          <w:sz w:val="22"/>
          <w:szCs w:val="22"/>
        </w:rPr>
        <w:t xml:space="preserve"> UK</w:t>
      </w:r>
      <w:proofErr w:type="gramEnd"/>
      <w:r w:rsidR="00BA460D" w:rsidRPr="00DC1A7D">
        <w:rPr>
          <w:rFonts w:ascii="Trebuchet MS" w:hAnsi="Trebuchet MS" w:cs="Arial"/>
          <w:sz w:val="22"/>
          <w:szCs w:val="22"/>
        </w:rPr>
        <w:t xml:space="preserve"> Health Security Agency </w:t>
      </w:r>
      <w:r w:rsidRPr="00DC1A7D">
        <w:rPr>
          <w:rFonts w:ascii="Trebuchet MS" w:hAnsi="Trebuchet MS" w:cs="Arial"/>
          <w:sz w:val="22"/>
          <w:szCs w:val="22"/>
        </w:rPr>
        <w:t>(</w:t>
      </w:r>
      <w:r w:rsidR="00BA460D" w:rsidRPr="00DC1A7D">
        <w:rPr>
          <w:rFonts w:ascii="Trebuchet MS" w:hAnsi="Trebuchet MS" w:cs="Arial"/>
          <w:sz w:val="22"/>
          <w:szCs w:val="22"/>
        </w:rPr>
        <w:t>UKHSA</w:t>
      </w:r>
      <w:r w:rsidRPr="00DC1A7D">
        <w:rPr>
          <w:rFonts w:ascii="Trebuchet MS" w:hAnsi="Trebuchet MS" w:cs="Arial"/>
          <w:sz w:val="22"/>
          <w:szCs w:val="22"/>
        </w:rPr>
        <w:t>) ‘</w:t>
      </w:r>
      <w:r w:rsidR="00691C59" w:rsidRPr="00DC1A7D">
        <w:rPr>
          <w:rFonts w:ascii="Trebuchet MS" w:hAnsi="Trebuchet MS" w:cs="Arial"/>
          <w:sz w:val="22"/>
          <w:szCs w:val="22"/>
        </w:rPr>
        <w:t>Health protection in children and young people settings, including education</w:t>
      </w:r>
      <w:r w:rsidRPr="00DC1A7D">
        <w:rPr>
          <w:rFonts w:ascii="Trebuchet MS" w:hAnsi="Trebuchet MS" w:cs="Arial"/>
          <w:sz w:val="22"/>
          <w:szCs w:val="22"/>
        </w:rPr>
        <w:t>’.</w:t>
      </w:r>
    </w:p>
    <w:p w14:paraId="6A5E6BEB" w14:textId="7D9B96C3" w:rsidR="008C17B1" w:rsidRDefault="008C17B1">
      <w:pPr>
        <w:spacing w:after="160" w:line="259" w:lineRule="auto"/>
        <w:rPr>
          <w:rFonts w:ascii="Trebuchet MS" w:hAnsi="Trebuchet MS" w:cs="Arial"/>
          <w:sz w:val="22"/>
          <w:szCs w:val="22"/>
        </w:rPr>
      </w:pPr>
      <w:r>
        <w:rPr>
          <w:rFonts w:ascii="Trebuchet MS" w:hAnsi="Trebuchet MS" w:cs="Arial"/>
          <w:sz w:val="22"/>
          <w:szCs w:val="22"/>
        </w:rPr>
        <w:br w:type="page"/>
      </w:r>
    </w:p>
    <w:p w14:paraId="5064C185" w14:textId="77777777" w:rsidR="00283358" w:rsidRPr="00DC1A7D" w:rsidRDefault="00283358" w:rsidP="00B36C81">
      <w:pPr>
        <w:pStyle w:val="Heading1"/>
        <w:numPr>
          <w:ilvl w:val="0"/>
          <w:numId w:val="19"/>
        </w:numPr>
        <w:spacing w:after="120"/>
        <w:ind w:left="426" w:hanging="426"/>
        <w:rPr>
          <w:rFonts w:ascii="Trebuchet MS" w:hAnsi="Trebuchet MS"/>
          <w:sz w:val="22"/>
          <w:szCs w:val="22"/>
        </w:rPr>
      </w:pPr>
      <w:bookmarkStart w:id="34" w:name="_Toc18674520"/>
      <w:bookmarkStart w:id="35" w:name="_Toc18921028"/>
      <w:r w:rsidRPr="00DC1A7D">
        <w:rPr>
          <w:rFonts w:ascii="Trebuchet MS" w:hAnsi="Trebuchet MS"/>
          <w:sz w:val="22"/>
          <w:szCs w:val="22"/>
        </w:rPr>
        <w:lastRenderedPageBreak/>
        <w:t>LEGIONELLA</w:t>
      </w:r>
      <w:bookmarkEnd w:id="34"/>
      <w:bookmarkEnd w:id="35"/>
    </w:p>
    <w:p w14:paraId="4460DB6A" w14:textId="05F71349" w:rsidR="00283358" w:rsidRPr="00DC1A7D" w:rsidRDefault="008F2ED2" w:rsidP="00283358">
      <w:pPr>
        <w:pStyle w:val="8-Tekstcontract"/>
        <w:spacing w:after="120" w:line="240" w:lineRule="auto"/>
        <w:rPr>
          <w:rFonts w:ascii="Trebuchet MS" w:hAnsi="Trebuchet MS" w:cs="Arial"/>
          <w:sz w:val="22"/>
          <w:szCs w:val="22"/>
          <w:lang w:val="en-GB"/>
        </w:rPr>
      </w:pPr>
      <w:r w:rsidRPr="00270618">
        <w:rPr>
          <w:rFonts w:ascii="Trebuchet MS" w:hAnsi="Trebuchet MS" w:cs="Arial"/>
          <w:spacing w:val="5"/>
          <w:sz w:val="22"/>
          <w:szCs w:val="22"/>
        </w:rPr>
        <w:t xml:space="preserve">Elm Park Primary School </w:t>
      </w:r>
      <w:r w:rsidR="00283358" w:rsidRPr="00270618">
        <w:rPr>
          <w:rFonts w:ascii="Trebuchet MS" w:hAnsi="Trebuchet MS" w:cs="Arial"/>
          <w:sz w:val="22"/>
          <w:szCs w:val="22"/>
          <w:lang w:val="en-GB"/>
        </w:rPr>
        <w:t>acknowledges</w:t>
      </w:r>
      <w:r w:rsidR="00283358" w:rsidRPr="00DC1A7D">
        <w:rPr>
          <w:rFonts w:ascii="Trebuchet MS" w:hAnsi="Trebuchet MS" w:cs="Arial"/>
          <w:sz w:val="22"/>
          <w:szCs w:val="22"/>
          <w:lang w:val="en-GB"/>
        </w:rPr>
        <w:t xml:space="preserve"> the health hazards arising from exposure to bacteria in water systems and will protect those employees and other </w:t>
      </w:r>
      <w:proofErr w:type="gramStart"/>
      <w:r w:rsidR="00283358" w:rsidRPr="00DC1A7D">
        <w:rPr>
          <w:rFonts w:ascii="Trebuchet MS" w:hAnsi="Trebuchet MS" w:cs="Arial"/>
          <w:sz w:val="22"/>
          <w:szCs w:val="22"/>
          <w:lang w:val="en-GB"/>
        </w:rPr>
        <w:t>persons</w:t>
      </w:r>
      <w:proofErr w:type="gramEnd"/>
      <w:r w:rsidR="00283358" w:rsidRPr="00DC1A7D">
        <w:rPr>
          <w:rFonts w:ascii="Trebuchet MS" w:hAnsi="Trebuchet MS" w:cs="Arial"/>
          <w:sz w:val="22"/>
          <w:szCs w:val="22"/>
          <w:lang w:val="en-GB"/>
        </w:rPr>
        <w:t xml:space="preserve"> potentially exposed as far as is reasonably practicable.</w:t>
      </w:r>
    </w:p>
    <w:p w14:paraId="52CE5204" w14:textId="77777777" w:rsidR="00283358" w:rsidRPr="00DC1A7D" w:rsidRDefault="00283358" w:rsidP="00B36C81">
      <w:pPr>
        <w:pStyle w:val="Heading2"/>
        <w:numPr>
          <w:ilvl w:val="1"/>
          <w:numId w:val="19"/>
        </w:numPr>
        <w:spacing w:before="240"/>
        <w:ind w:left="284" w:hanging="284"/>
        <w:jc w:val="both"/>
        <w:rPr>
          <w:rFonts w:ascii="Trebuchet MS" w:hAnsi="Trebuchet MS" w:cs="Arial"/>
          <w:b/>
          <w:bCs/>
          <w:color w:val="auto"/>
          <w:sz w:val="22"/>
          <w:szCs w:val="22"/>
        </w:rPr>
      </w:pPr>
      <w:bookmarkStart w:id="36" w:name="_Toc18674521"/>
      <w:r w:rsidRPr="00DC1A7D">
        <w:rPr>
          <w:rFonts w:ascii="Trebuchet MS" w:hAnsi="Trebuchet MS" w:cs="Arial"/>
          <w:b/>
          <w:bCs/>
          <w:color w:val="auto"/>
          <w:sz w:val="22"/>
          <w:szCs w:val="22"/>
        </w:rPr>
        <w:t>Legal Requirement</w:t>
      </w:r>
      <w:bookmarkEnd w:id="36"/>
    </w:p>
    <w:p w14:paraId="502D3B7E" w14:textId="77777777" w:rsidR="00283358" w:rsidRPr="00DC1A7D" w:rsidRDefault="00283358" w:rsidP="00B53AED">
      <w:pPr>
        <w:pStyle w:val="6-Artikelcontract"/>
        <w:spacing w:before="120" w:after="120" w:line="240" w:lineRule="auto"/>
        <w:rPr>
          <w:rFonts w:ascii="Trebuchet MS" w:hAnsi="Trebuchet MS" w:cs="Arial"/>
          <w:bCs/>
          <w:iCs/>
          <w:sz w:val="22"/>
          <w:szCs w:val="22"/>
          <w:lang w:val="en-GB"/>
        </w:rPr>
      </w:pPr>
      <w:r w:rsidRPr="00DC1A7D">
        <w:rPr>
          <w:rFonts w:ascii="Trebuchet MS" w:hAnsi="Trebuchet MS" w:cs="Arial"/>
          <w:bCs/>
          <w:iCs/>
          <w:sz w:val="22"/>
          <w:szCs w:val="22"/>
          <w:lang w:val="en-GB"/>
        </w:rPr>
        <w:t xml:space="preserve">The </w:t>
      </w:r>
      <w:r w:rsidRPr="00DC1A7D">
        <w:rPr>
          <w:rFonts w:ascii="Trebuchet MS" w:hAnsi="Trebuchet MS" w:cs="Arial"/>
          <w:b/>
          <w:bCs/>
          <w:iCs/>
          <w:sz w:val="22"/>
          <w:szCs w:val="22"/>
          <w:lang w:val="en-GB"/>
        </w:rPr>
        <w:t>Health and Safety at Work Act 1974</w:t>
      </w:r>
      <w:r w:rsidRPr="00DC1A7D">
        <w:rPr>
          <w:rFonts w:ascii="Trebuchet MS" w:hAnsi="Trebuchet MS" w:cs="Arial"/>
          <w:bCs/>
          <w:iCs/>
          <w:sz w:val="22"/>
          <w:szCs w:val="22"/>
          <w:lang w:val="en-GB"/>
        </w:rPr>
        <w:t xml:space="preserve"> puts a duty of care on controllers of premises to all those that use the premises. The </w:t>
      </w:r>
      <w:r w:rsidRPr="00DC1A7D">
        <w:rPr>
          <w:rFonts w:ascii="Trebuchet MS" w:hAnsi="Trebuchet MS" w:cs="Arial"/>
          <w:b/>
          <w:bCs/>
          <w:iCs/>
          <w:sz w:val="22"/>
          <w:szCs w:val="22"/>
          <w:lang w:val="en-GB"/>
        </w:rPr>
        <w:t>Control of Substances Hazardous to Health Regulations 2002 (COSHH)</w:t>
      </w:r>
      <w:r w:rsidRPr="00DC1A7D">
        <w:rPr>
          <w:rFonts w:ascii="Trebuchet MS" w:hAnsi="Trebuchet MS" w:cs="Arial"/>
          <w:bCs/>
          <w:iCs/>
          <w:sz w:val="22"/>
          <w:szCs w:val="22"/>
          <w:lang w:val="en-GB"/>
        </w:rPr>
        <w:t xml:space="preserve"> puts a duty on employers to control the risk from biological agents, including Legionella.</w:t>
      </w:r>
    </w:p>
    <w:p w14:paraId="72503B05" w14:textId="77777777" w:rsidR="00283358" w:rsidRPr="00DC1A7D" w:rsidRDefault="00283358" w:rsidP="00B36C81">
      <w:pPr>
        <w:pStyle w:val="Heading3"/>
        <w:numPr>
          <w:ilvl w:val="2"/>
          <w:numId w:val="19"/>
        </w:numPr>
        <w:ind w:left="426"/>
        <w:jc w:val="both"/>
        <w:rPr>
          <w:rFonts w:ascii="Trebuchet MS" w:hAnsi="Trebuchet MS"/>
          <w:szCs w:val="22"/>
        </w:rPr>
      </w:pPr>
      <w:r w:rsidRPr="00DC1A7D">
        <w:rPr>
          <w:rFonts w:ascii="Trebuchet MS" w:hAnsi="Trebuchet MS"/>
          <w:szCs w:val="22"/>
        </w:rPr>
        <w:t>Procedure</w:t>
      </w:r>
    </w:p>
    <w:p w14:paraId="0AF51E63" w14:textId="2A1C8581" w:rsidR="00283358" w:rsidRPr="00DC1A7D" w:rsidRDefault="00283358" w:rsidP="00283358">
      <w:pPr>
        <w:pStyle w:val="8-Tekstcontract"/>
        <w:suppressAutoHyphens/>
        <w:autoSpaceDN/>
        <w:adjustRightInd/>
        <w:spacing w:after="120" w:line="240" w:lineRule="auto"/>
        <w:rPr>
          <w:rFonts w:ascii="Trebuchet MS" w:hAnsi="Trebuchet MS" w:cs="Arial"/>
          <w:sz w:val="22"/>
          <w:szCs w:val="22"/>
          <w:lang w:val="en-GB"/>
        </w:rPr>
      </w:pPr>
      <w:r w:rsidRPr="00DC1A7D">
        <w:rPr>
          <w:rFonts w:ascii="Trebuchet MS" w:hAnsi="Trebuchet MS" w:cs="Arial"/>
          <w:sz w:val="22"/>
          <w:szCs w:val="22"/>
          <w:lang w:val="en-GB"/>
        </w:rPr>
        <w:t xml:space="preserve">A water risk assessment will be completed on behalf of </w:t>
      </w:r>
      <w:r w:rsidRPr="00DC1A7D">
        <w:rPr>
          <w:rFonts w:ascii="Trebuchet MS" w:hAnsi="Trebuchet MS" w:cs="Arial"/>
          <w:spacing w:val="5"/>
          <w:sz w:val="22"/>
          <w:szCs w:val="22"/>
        </w:rPr>
        <w:t>the school</w:t>
      </w:r>
      <w:r w:rsidRPr="00DC1A7D">
        <w:rPr>
          <w:rFonts w:ascii="Trebuchet MS" w:hAnsi="Trebuchet MS" w:cs="Arial"/>
          <w:sz w:val="22"/>
          <w:szCs w:val="22"/>
          <w:lang w:val="en-GB"/>
        </w:rPr>
        <w:t xml:space="preserve"> and records of this assessment will be retained </w:t>
      </w:r>
      <w:r w:rsidR="00317F9A" w:rsidRPr="00DC1A7D">
        <w:rPr>
          <w:rFonts w:ascii="Trebuchet MS" w:hAnsi="Trebuchet MS" w:cs="Arial"/>
          <w:sz w:val="22"/>
          <w:szCs w:val="22"/>
          <w:lang w:val="en-GB"/>
        </w:rPr>
        <w:t xml:space="preserve">in </w:t>
      </w:r>
      <w:r w:rsidR="00317F9A" w:rsidRPr="002F38BB">
        <w:rPr>
          <w:rFonts w:ascii="Trebuchet MS" w:hAnsi="Trebuchet MS" w:cs="Arial"/>
          <w:sz w:val="22"/>
          <w:szCs w:val="22"/>
          <w:lang w:val="en-GB"/>
        </w:rPr>
        <w:t xml:space="preserve">the </w:t>
      </w:r>
      <w:r w:rsidR="002F38BB" w:rsidRPr="002F38BB">
        <w:rPr>
          <w:rFonts w:ascii="Trebuchet MS" w:hAnsi="Trebuchet MS" w:cs="Arial"/>
          <w:sz w:val="22"/>
          <w:szCs w:val="22"/>
          <w:lang w:val="en-GB"/>
        </w:rPr>
        <w:t>school office</w:t>
      </w:r>
      <w:r w:rsidR="00476252" w:rsidRPr="002F38BB">
        <w:rPr>
          <w:rFonts w:ascii="Trebuchet MS" w:hAnsi="Trebuchet MS" w:cs="Arial"/>
          <w:sz w:val="22"/>
          <w:szCs w:val="22"/>
          <w:lang w:val="en-GB"/>
        </w:rPr>
        <w:t xml:space="preserve"> </w:t>
      </w:r>
      <w:r w:rsidRPr="002F38BB">
        <w:rPr>
          <w:rFonts w:ascii="Trebuchet MS" w:hAnsi="Trebuchet MS" w:cs="Arial"/>
          <w:sz w:val="22"/>
          <w:szCs w:val="22"/>
          <w:lang w:val="en-GB"/>
        </w:rPr>
        <w:t>by</w:t>
      </w:r>
      <w:r w:rsidRPr="00DC1A7D">
        <w:rPr>
          <w:rFonts w:ascii="Trebuchet MS" w:hAnsi="Trebuchet MS" w:cs="Arial"/>
          <w:sz w:val="22"/>
          <w:szCs w:val="22"/>
          <w:lang w:val="en-GB"/>
        </w:rPr>
        <w:t xml:space="preserve"> </w:t>
      </w:r>
      <w:r w:rsidRPr="00DC1A7D">
        <w:rPr>
          <w:rFonts w:ascii="Trebuchet MS" w:hAnsi="Trebuchet MS" w:cs="Arial"/>
          <w:spacing w:val="5"/>
          <w:sz w:val="22"/>
          <w:szCs w:val="22"/>
        </w:rPr>
        <w:t>the</w:t>
      </w:r>
      <w:r w:rsidR="00476252" w:rsidRPr="00DC1A7D">
        <w:rPr>
          <w:rFonts w:ascii="Trebuchet MS" w:hAnsi="Trebuchet MS" w:cs="Arial"/>
          <w:spacing w:val="5"/>
          <w:sz w:val="22"/>
          <w:szCs w:val="22"/>
        </w:rPr>
        <w:t xml:space="preserve"> </w:t>
      </w:r>
      <w:r w:rsidR="008F2ED2" w:rsidRPr="00DC1A7D">
        <w:rPr>
          <w:rFonts w:ascii="Trebuchet MS" w:hAnsi="Trebuchet MS" w:cs="Arial"/>
          <w:spacing w:val="5"/>
          <w:sz w:val="22"/>
          <w:szCs w:val="22"/>
          <w:highlight w:val="yellow"/>
        </w:rPr>
        <w:t>H&amp;S Coordinator</w:t>
      </w:r>
      <w:r w:rsidR="00476252" w:rsidRPr="00DC1A7D">
        <w:rPr>
          <w:rFonts w:ascii="Trebuchet MS" w:hAnsi="Trebuchet MS" w:cs="Arial"/>
          <w:spacing w:val="5"/>
          <w:sz w:val="22"/>
          <w:szCs w:val="22"/>
        </w:rPr>
        <w:t>.</w:t>
      </w:r>
      <w:r w:rsidRPr="00DC1A7D">
        <w:rPr>
          <w:rFonts w:ascii="Trebuchet MS" w:hAnsi="Trebuchet MS" w:cs="Arial"/>
          <w:sz w:val="22"/>
          <w:szCs w:val="22"/>
          <w:lang w:val="en-GB"/>
        </w:rPr>
        <w:t xml:space="preserve"> Any remedial actions required will be arranged by the</w:t>
      </w:r>
      <w:r w:rsidR="00476252" w:rsidRPr="00DC1A7D">
        <w:rPr>
          <w:rFonts w:ascii="Trebuchet MS" w:hAnsi="Trebuchet MS" w:cs="Arial"/>
          <w:sz w:val="22"/>
          <w:szCs w:val="22"/>
          <w:lang w:val="en-GB"/>
        </w:rPr>
        <w:t xml:space="preserve"> </w:t>
      </w:r>
      <w:r w:rsidR="008F2ED2" w:rsidRPr="00DC1A7D">
        <w:rPr>
          <w:rFonts w:ascii="Trebuchet MS" w:hAnsi="Trebuchet MS" w:cs="Arial"/>
          <w:sz w:val="22"/>
          <w:szCs w:val="22"/>
          <w:highlight w:val="yellow"/>
          <w:lang w:val="en-GB"/>
        </w:rPr>
        <w:t>H&amp;S Coordinator</w:t>
      </w:r>
      <w:r w:rsidR="00476252" w:rsidRPr="00DC1A7D">
        <w:rPr>
          <w:rFonts w:ascii="Trebuchet MS" w:hAnsi="Trebuchet MS" w:cs="Arial"/>
          <w:sz w:val="22"/>
          <w:szCs w:val="22"/>
          <w:lang w:val="en-GB"/>
        </w:rPr>
        <w:t>,</w:t>
      </w:r>
      <w:r w:rsidRPr="00DC1A7D">
        <w:rPr>
          <w:rFonts w:ascii="Trebuchet MS" w:hAnsi="Trebuchet MS" w:cs="Arial"/>
          <w:sz w:val="22"/>
          <w:szCs w:val="22"/>
          <w:lang w:val="en-GB"/>
        </w:rPr>
        <w:t xml:space="preserve"> including any routine testing of water outlets.</w:t>
      </w:r>
    </w:p>
    <w:p w14:paraId="7322FB89" w14:textId="7F6CD19E" w:rsidR="00B81F95" w:rsidRPr="00DC1A7D" w:rsidRDefault="00283358">
      <w:pPr>
        <w:pStyle w:val="Heading3"/>
        <w:numPr>
          <w:ilvl w:val="2"/>
          <w:numId w:val="19"/>
        </w:numPr>
        <w:ind w:left="447"/>
        <w:jc w:val="both"/>
        <w:rPr>
          <w:rFonts w:ascii="Trebuchet MS" w:hAnsi="Trebuchet MS"/>
          <w:szCs w:val="22"/>
        </w:rPr>
      </w:pPr>
      <w:r w:rsidRPr="00DC1A7D">
        <w:rPr>
          <w:rFonts w:ascii="Trebuchet MS" w:hAnsi="Trebuchet MS"/>
          <w:szCs w:val="22"/>
        </w:rPr>
        <w:t>Training</w:t>
      </w:r>
    </w:p>
    <w:p w14:paraId="00BB34F2" w14:textId="77777777" w:rsidR="00283358" w:rsidRPr="00DC1A7D" w:rsidRDefault="00283358" w:rsidP="00283358">
      <w:pPr>
        <w:pStyle w:val="8-Tekstcontract"/>
        <w:suppressAutoHyphens/>
        <w:autoSpaceDN/>
        <w:adjustRightInd/>
        <w:spacing w:after="120" w:line="240" w:lineRule="auto"/>
        <w:rPr>
          <w:rFonts w:ascii="Trebuchet MS" w:hAnsi="Trebuchet MS" w:cs="Arial"/>
          <w:sz w:val="22"/>
          <w:szCs w:val="22"/>
          <w:lang w:val="en-GB"/>
        </w:rPr>
      </w:pPr>
      <w:r w:rsidRPr="00DC1A7D">
        <w:rPr>
          <w:rFonts w:ascii="Trebuchet MS" w:hAnsi="Trebuchet MS" w:cs="Arial"/>
          <w:sz w:val="22"/>
          <w:szCs w:val="22"/>
          <w:lang w:val="en-GB"/>
        </w:rPr>
        <w:t>All relevant employees will receive training on the risks of Legionella and how to complete any testing and preventative maintenance required.</w:t>
      </w:r>
    </w:p>
    <w:p w14:paraId="28EAEB93" w14:textId="52BEA98D" w:rsidR="006F2FFA" w:rsidRDefault="006F2FFA">
      <w:pPr>
        <w:spacing w:after="160" w:line="259" w:lineRule="auto"/>
        <w:rPr>
          <w:rFonts w:ascii="Trebuchet MS" w:hAnsi="Trebuchet MS"/>
          <w:bCs/>
          <w:caps/>
          <w:sz w:val="22"/>
          <w:szCs w:val="22"/>
        </w:rPr>
      </w:pPr>
      <w:r>
        <w:rPr>
          <w:rFonts w:ascii="Trebuchet MS" w:hAnsi="Trebuchet MS"/>
          <w:bCs/>
          <w:caps/>
          <w:sz w:val="22"/>
          <w:szCs w:val="22"/>
        </w:rPr>
        <w:br w:type="page"/>
      </w:r>
    </w:p>
    <w:p w14:paraId="09390647" w14:textId="3366CF04" w:rsidR="001A5CD7" w:rsidRPr="00DC1A7D" w:rsidRDefault="001A5CD7" w:rsidP="00270618">
      <w:pPr>
        <w:pStyle w:val="ListParagraph"/>
        <w:numPr>
          <w:ilvl w:val="0"/>
          <w:numId w:val="19"/>
        </w:numPr>
        <w:spacing w:after="160" w:line="259" w:lineRule="auto"/>
        <w:ind w:left="709" w:hanging="567"/>
        <w:jc w:val="both"/>
        <w:rPr>
          <w:rFonts w:ascii="Trebuchet MS" w:hAnsi="Trebuchet MS"/>
          <w:sz w:val="22"/>
          <w:szCs w:val="22"/>
        </w:rPr>
      </w:pPr>
      <w:bookmarkStart w:id="37" w:name="_Toc18674522"/>
      <w:bookmarkStart w:id="38" w:name="_Toc18921029"/>
      <w:r w:rsidRPr="00DC1A7D">
        <w:rPr>
          <w:rFonts w:ascii="Trebuchet MS" w:hAnsi="Trebuchet MS" w:cs="Arial"/>
          <w:b/>
          <w:sz w:val="22"/>
          <w:szCs w:val="22"/>
        </w:rPr>
        <w:lastRenderedPageBreak/>
        <w:t>LONE WORKING</w:t>
      </w:r>
      <w:bookmarkEnd w:id="37"/>
      <w:bookmarkEnd w:id="38"/>
    </w:p>
    <w:p w14:paraId="6BB28C89" w14:textId="77777777" w:rsidR="001A5CD7" w:rsidRPr="00DC1A7D" w:rsidRDefault="001A5CD7" w:rsidP="001A5CD7">
      <w:pPr>
        <w:jc w:val="both"/>
        <w:rPr>
          <w:rFonts w:ascii="Trebuchet MS" w:hAnsi="Trebuchet MS" w:cs="Arial"/>
          <w:sz w:val="22"/>
          <w:szCs w:val="22"/>
        </w:rPr>
      </w:pPr>
      <w:r w:rsidRPr="00DC1A7D">
        <w:rPr>
          <w:rFonts w:ascii="Trebuchet MS" w:hAnsi="Trebuchet MS" w:cs="Arial"/>
          <w:sz w:val="22"/>
          <w:szCs w:val="22"/>
        </w:rPr>
        <w:t>We recognise and acknowledge that some of our employees may be required to work alone within the premises and that risks are associated with this.  It shall be our policy to ensure the health, safety and welfare of our employees that work alone, so far as is reasonably practicable.</w:t>
      </w:r>
    </w:p>
    <w:p w14:paraId="3BC64D32" w14:textId="77777777" w:rsidR="001A5CD7" w:rsidRPr="00DC1A7D" w:rsidRDefault="001A5CD7" w:rsidP="00B36C81">
      <w:pPr>
        <w:pStyle w:val="Heading2"/>
        <w:keepLines w:val="0"/>
        <w:numPr>
          <w:ilvl w:val="1"/>
          <w:numId w:val="19"/>
        </w:numPr>
        <w:spacing w:before="240" w:after="240"/>
        <w:ind w:left="426"/>
        <w:jc w:val="both"/>
        <w:rPr>
          <w:rFonts w:ascii="Trebuchet MS" w:hAnsi="Trebuchet MS" w:cs="Arial"/>
          <w:b/>
          <w:bCs/>
          <w:color w:val="auto"/>
          <w:sz w:val="22"/>
          <w:szCs w:val="22"/>
        </w:rPr>
      </w:pPr>
      <w:bookmarkStart w:id="39" w:name="_Toc18674523"/>
      <w:r w:rsidRPr="00DC1A7D">
        <w:rPr>
          <w:rFonts w:ascii="Trebuchet MS" w:hAnsi="Trebuchet MS" w:cs="Arial"/>
          <w:b/>
          <w:bCs/>
          <w:color w:val="auto"/>
          <w:sz w:val="22"/>
          <w:szCs w:val="22"/>
        </w:rPr>
        <w:t>Legal Requirement</w:t>
      </w:r>
      <w:bookmarkEnd w:id="39"/>
    </w:p>
    <w:p w14:paraId="418C4085" w14:textId="77777777" w:rsidR="001A5CD7" w:rsidRPr="00DC1A7D" w:rsidRDefault="001A5CD7" w:rsidP="001A5CD7">
      <w:pPr>
        <w:jc w:val="both"/>
        <w:rPr>
          <w:rFonts w:ascii="Trebuchet MS" w:hAnsi="Trebuchet MS" w:cs="Arial"/>
          <w:sz w:val="22"/>
          <w:szCs w:val="22"/>
        </w:rPr>
      </w:pPr>
      <w:r w:rsidRPr="00DC1A7D">
        <w:rPr>
          <w:rFonts w:ascii="Trebuchet MS" w:hAnsi="Trebuchet MS" w:cs="Arial"/>
          <w:sz w:val="22"/>
          <w:szCs w:val="22"/>
        </w:rPr>
        <w:t xml:space="preserve">It is a requirement of </w:t>
      </w:r>
      <w:r w:rsidRPr="00DC1A7D">
        <w:rPr>
          <w:rFonts w:ascii="Trebuchet MS" w:hAnsi="Trebuchet MS" w:cs="Arial"/>
          <w:b/>
          <w:sz w:val="22"/>
          <w:szCs w:val="22"/>
        </w:rPr>
        <w:t>The Management of Health and Safety at Work Regulations 1999</w:t>
      </w:r>
      <w:r w:rsidRPr="00DC1A7D">
        <w:rPr>
          <w:rFonts w:ascii="Trebuchet MS" w:hAnsi="Trebuchet MS" w:cs="Arial"/>
          <w:sz w:val="22"/>
          <w:szCs w:val="22"/>
        </w:rPr>
        <w:t xml:space="preserve"> to ensure that all risks associated with our employees’ work are assessed and controls implemented to reduce those risks.</w:t>
      </w:r>
    </w:p>
    <w:p w14:paraId="3C94017D" w14:textId="70ECB5E6" w:rsidR="001A5CD7" w:rsidRPr="00DC1A7D" w:rsidRDefault="00E312AE" w:rsidP="00186D20">
      <w:pPr>
        <w:pStyle w:val="Heading3"/>
        <w:numPr>
          <w:ilvl w:val="2"/>
          <w:numId w:val="19"/>
        </w:numPr>
        <w:ind w:left="447"/>
        <w:jc w:val="both"/>
        <w:rPr>
          <w:rFonts w:ascii="Trebuchet MS" w:hAnsi="Trebuchet MS"/>
          <w:szCs w:val="22"/>
        </w:rPr>
      </w:pPr>
      <w:r w:rsidRPr="00DC1A7D">
        <w:rPr>
          <w:rFonts w:ascii="Trebuchet MS" w:hAnsi="Trebuchet MS"/>
          <w:szCs w:val="22"/>
        </w:rPr>
        <w:t xml:space="preserve"> </w:t>
      </w:r>
      <w:r w:rsidR="001A5CD7" w:rsidRPr="00DC1A7D">
        <w:rPr>
          <w:rFonts w:ascii="Trebuchet MS" w:hAnsi="Trebuchet MS"/>
          <w:szCs w:val="22"/>
        </w:rPr>
        <w:t>Procedures</w:t>
      </w:r>
    </w:p>
    <w:p w14:paraId="1509E3B7" w14:textId="77777777" w:rsidR="001A5CD7" w:rsidRPr="00DC1A7D" w:rsidRDefault="001A5CD7" w:rsidP="001A5CD7">
      <w:pPr>
        <w:jc w:val="both"/>
        <w:rPr>
          <w:rFonts w:ascii="Trebuchet MS" w:hAnsi="Trebuchet MS" w:cs="Arial"/>
          <w:sz w:val="22"/>
          <w:szCs w:val="22"/>
        </w:rPr>
      </w:pPr>
      <w:r w:rsidRPr="00DC1A7D">
        <w:rPr>
          <w:rFonts w:ascii="Trebuchet MS" w:hAnsi="Trebuchet MS" w:cs="Arial"/>
          <w:sz w:val="22"/>
          <w:szCs w:val="22"/>
        </w:rPr>
        <w:t>Where an employee is required to work alone, we shall ensure that:</w:t>
      </w:r>
    </w:p>
    <w:p w14:paraId="3771AC03" w14:textId="77777777" w:rsidR="001A5CD7" w:rsidRPr="00DC1A7D" w:rsidRDefault="001A5CD7" w:rsidP="00B36C81">
      <w:pPr>
        <w:numPr>
          <w:ilvl w:val="0"/>
          <w:numId w:val="38"/>
        </w:numPr>
        <w:jc w:val="both"/>
        <w:rPr>
          <w:rFonts w:ascii="Trebuchet MS" w:hAnsi="Trebuchet MS" w:cs="Arial"/>
          <w:sz w:val="22"/>
          <w:szCs w:val="22"/>
        </w:rPr>
      </w:pPr>
      <w:r w:rsidRPr="00DC1A7D">
        <w:rPr>
          <w:rFonts w:ascii="Trebuchet MS" w:hAnsi="Trebuchet MS" w:cs="Arial"/>
          <w:sz w:val="22"/>
          <w:szCs w:val="22"/>
        </w:rPr>
        <w:t xml:space="preserve">a risk assessment is made in respect of lone working, including any interaction they may have with the </w:t>
      </w:r>
      <w:proofErr w:type="gramStart"/>
      <w:r w:rsidRPr="00DC1A7D">
        <w:rPr>
          <w:rFonts w:ascii="Trebuchet MS" w:hAnsi="Trebuchet MS" w:cs="Arial"/>
          <w:sz w:val="22"/>
          <w:szCs w:val="22"/>
        </w:rPr>
        <w:t>general public</w:t>
      </w:r>
      <w:proofErr w:type="gramEnd"/>
      <w:r w:rsidRPr="00DC1A7D">
        <w:rPr>
          <w:rFonts w:ascii="Trebuchet MS" w:hAnsi="Trebuchet MS" w:cs="Arial"/>
          <w:sz w:val="22"/>
          <w:szCs w:val="22"/>
        </w:rPr>
        <w:t xml:space="preserve"> or equipment they are required to use.</w:t>
      </w:r>
    </w:p>
    <w:p w14:paraId="1EE0C256" w14:textId="77777777" w:rsidR="001A5CD7" w:rsidRPr="00DC1A7D" w:rsidRDefault="001A5CD7" w:rsidP="00B36C81">
      <w:pPr>
        <w:numPr>
          <w:ilvl w:val="0"/>
          <w:numId w:val="38"/>
        </w:numPr>
        <w:jc w:val="both"/>
        <w:rPr>
          <w:rFonts w:ascii="Trebuchet MS" w:hAnsi="Trebuchet MS" w:cs="Arial"/>
          <w:sz w:val="22"/>
          <w:szCs w:val="22"/>
        </w:rPr>
      </w:pPr>
      <w:r w:rsidRPr="00DC1A7D">
        <w:rPr>
          <w:rFonts w:ascii="Trebuchet MS" w:hAnsi="Trebuchet MS" w:cs="Arial"/>
          <w:sz w:val="22"/>
          <w:szCs w:val="22"/>
        </w:rPr>
        <w:t xml:space="preserve">there are methods of communication with the lone worker should an emergency arise. All employees are required to </w:t>
      </w:r>
      <w:proofErr w:type="gramStart"/>
      <w:r w:rsidRPr="00DC1A7D">
        <w:rPr>
          <w:rFonts w:ascii="Trebuchet MS" w:hAnsi="Trebuchet MS" w:cs="Arial"/>
          <w:sz w:val="22"/>
          <w:szCs w:val="22"/>
        </w:rPr>
        <w:t>have a mobile phone on their person at all times</w:t>
      </w:r>
      <w:proofErr w:type="gramEnd"/>
      <w:r w:rsidRPr="00DC1A7D">
        <w:rPr>
          <w:rFonts w:ascii="Trebuchet MS" w:hAnsi="Trebuchet MS" w:cs="Arial"/>
          <w:sz w:val="22"/>
          <w:szCs w:val="22"/>
        </w:rPr>
        <w:t xml:space="preserve"> (except in the event where the risk assessment has identified that this is not permitted, such as when using certain equipment).</w:t>
      </w:r>
    </w:p>
    <w:p w14:paraId="2F8C2F84" w14:textId="77777777" w:rsidR="001A5CD7" w:rsidRPr="00DC1A7D" w:rsidRDefault="001A5CD7" w:rsidP="00B36C81">
      <w:pPr>
        <w:numPr>
          <w:ilvl w:val="0"/>
          <w:numId w:val="38"/>
        </w:numPr>
        <w:jc w:val="both"/>
        <w:rPr>
          <w:rFonts w:ascii="Trebuchet MS" w:hAnsi="Trebuchet MS" w:cs="Arial"/>
          <w:sz w:val="22"/>
          <w:szCs w:val="22"/>
        </w:rPr>
      </w:pPr>
      <w:r w:rsidRPr="00DC1A7D">
        <w:rPr>
          <w:rFonts w:ascii="Trebuchet MS" w:hAnsi="Trebuchet MS" w:cs="Arial"/>
          <w:sz w:val="22"/>
          <w:szCs w:val="22"/>
        </w:rPr>
        <w:t>a mobile is required to enable assistance to be summoned in case of attack or incapacitation.</w:t>
      </w:r>
    </w:p>
    <w:p w14:paraId="30079F5D" w14:textId="77777777" w:rsidR="001A5CD7" w:rsidRPr="00DC1A7D" w:rsidRDefault="001A5CD7" w:rsidP="00B36C81">
      <w:pPr>
        <w:numPr>
          <w:ilvl w:val="0"/>
          <w:numId w:val="38"/>
        </w:numPr>
        <w:jc w:val="both"/>
        <w:rPr>
          <w:rFonts w:ascii="Trebuchet MS" w:hAnsi="Trebuchet MS" w:cs="Arial"/>
          <w:sz w:val="22"/>
          <w:szCs w:val="22"/>
        </w:rPr>
      </w:pPr>
      <w:r w:rsidRPr="00DC1A7D">
        <w:rPr>
          <w:rFonts w:ascii="Trebuchet MS" w:hAnsi="Trebuchet MS" w:cs="Arial"/>
          <w:sz w:val="22"/>
          <w:szCs w:val="22"/>
        </w:rPr>
        <w:t>appropriate and periodic health screening will be provided where this has been identified in the risk assessment to ensure an employee’s fitness to undertake lone working duties.</w:t>
      </w:r>
    </w:p>
    <w:p w14:paraId="2F798668" w14:textId="77777777" w:rsidR="001A5CD7" w:rsidRPr="00DC1A7D" w:rsidRDefault="001A5CD7" w:rsidP="00B36C81">
      <w:pPr>
        <w:numPr>
          <w:ilvl w:val="0"/>
          <w:numId w:val="38"/>
        </w:numPr>
        <w:jc w:val="both"/>
        <w:rPr>
          <w:rFonts w:ascii="Trebuchet MS" w:hAnsi="Trebuchet MS" w:cs="Arial"/>
          <w:sz w:val="22"/>
          <w:szCs w:val="22"/>
        </w:rPr>
      </w:pPr>
      <w:r w:rsidRPr="00DC1A7D">
        <w:rPr>
          <w:rFonts w:ascii="Trebuchet MS" w:hAnsi="Trebuchet MS" w:cs="Arial"/>
          <w:sz w:val="22"/>
          <w:szCs w:val="22"/>
        </w:rPr>
        <w:t>all concerns raised by lone working employees are considered seriously and appropriate action taken so far as is reasonably practicable.</w:t>
      </w:r>
    </w:p>
    <w:p w14:paraId="64261287" w14:textId="77777777" w:rsidR="001A5CD7" w:rsidRPr="00DC1A7D" w:rsidRDefault="001A5CD7" w:rsidP="00B36C81">
      <w:pPr>
        <w:numPr>
          <w:ilvl w:val="0"/>
          <w:numId w:val="38"/>
        </w:numPr>
        <w:jc w:val="both"/>
        <w:rPr>
          <w:rFonts w:ascii="Trebuchet MS" w:hAnsi="Trebuchet MS" w:cs="Arial"/>
          <w:sz w:val="22"/>
          <w:szCs w:val="22"/>
        </w:rPr>
      </w:pPr>
      <w:r w:rsidRPr="00DC1A7D">
        <w:rPr>
          <w:rFonts w:ascii="Trebuchet MS" w:hAnsi="Trebuchet MS" w:cs="Arial"/>
          <w:sz w:val="22"/>
          <w:szCs w:val="22"/>
        </w:rPr>
        <w:t>all employees who lone work are consulted and communicated with on a regular basis.</w:t>
      </w:r>
    </w:p>
    <w:p w14:paraId="23A1C193" w14:textId="291A4C45" w:rsidR="001A5CD7" w:rsidRPr="00DC1A7D" w:rsidRDefault="00E312AE" w:rsidP="002957A1">
      <w:pPr>
        <w:pStyle w:val="Heading3"/>
        <w:numPr>
          <w:ilvl w:val="2"/>
          <w:numId w:val="19"/>
        </w:numPr>
        <w:ind w:left="993" w:hanging="993"/>
        <w:jc w:val="both"/>
        <w:rPr>
          <w:rFonts w:ascii="Trebuchet MS" w:hAnsi="Trebuchet MS"/>
          <w:szCs w:val="22"/>
        </w:rPr>
      </w:pPr>
      <w:r w:rsidRPr="00DC1A7D">
        <w:rPr>
          <w:rFonts w:ascii="Trebuchet MS" w:hAnsi="Trebuchet MS"/>
          <w:szCs w:val="22"/>
        </w:rPr>
        <w:t xml:space="preserve">  </w:t>
      </w:r>
      <w:r w:rsidR="001A5CD7" w:rsidRPr="00DC1A7D">
        <w:rPr>
          <w:rFonts w:ascii="Trebuchet MS" w:hAnsi="Trebuchet MS"/>
          <w:szCs w:val="22"/>
        </w:rPr>
        <w:t>Employee Duties</w:t>
      </w:r>
    </w:p>
    <w:p w14:paraId="0F8BF9E6" w14:textId="77777777" w:rsidR="001A5CD7" w:rsidRPr="00DC1A7D" w:rsidRDefault="001A5CD7" w:rsidP="001A5CD7">
      <w:pPr>
        <w:jc w:val="both"/>
        <w:rPr>
          <w:rFonts w:ascii="Trebuchet MS" w:hAnsi="Trebuchet MS" w:cs="Arial"/>
          <w:sz w:val="22"/>
          <w:szCs w:val="22"/>
        </w:rPr>
      </w:pPr>
      <w:r w:rsidRPr="00DC1A7D">
        <w:rPr>
          <w:rFonts w:ascii="Trebuchet MS" w:hAnsi="Trebuchet MS" w:cs="Arial"/>
          <w:sz w:val="22"/>
          <w:szCs w:val="22"/>
        </w:rPr>
        <w:t>All employees who work alone must ensure that they:</w:t>
      </w:r>
    </w:p>
    <w:p w14:paraId="07FEA9B3" w14:textId="77777777" w:rsidR="001A5CD7" w:rsidRPr="00DC1A7D" w:rsidRDefault="001A5CD7" w:rsidP="00B36C81">
      <w:pPr>
        <w:numPr>
          <w:ilvl w:val="0"/>
          <w:numId w:val="39"/>
        </w:numPr>
        <w:jc w:val="both"/>
        <w:rPr>
          <w:rFonts w:ascii="Trebuchet MS" w:hAnsi="Trebuchet MS" w:cs="Arial"/>
          <w:sz w:val="22"/>
          <w:szCs w:val="22"/>
        </w:rPr>
      </w:pPr>
      <w:r w:rsidRPr="00DC1A7D">
        <w:rPr>
          <w:rFonts w:ascii="Trebuchet MS" w:hAnsi="Trebuchet MS" w:cs="Arial"/>
          <w:sz w:val="22"/>
          <w:szCs w:val="22"/>
        </w:rPr>
        <w:t>report any concerns that arise out of working on their own.</w:t>
      </w:r>
    </w:p>
    <w:p w14:paraId="4FC0F3E5" w14:textId="77777777" w:rsidR="001A5CD7" w:rsidRPr="00DC1A7D" w:rsidRDefault="001A5CD7" w:rsidP="00B36C81">
      <w:pPr>
        <w:numPr>
          <w:ilvl w:val="0"/>
          <w:numId w:val="39"/>
        </w:numPr>
        <w:jc w:val="both"/>
        <w:rPr>
          <w:rFonts w:ascii="Trebuchet MS" w:hAnsi="Trebuchet MS" w:cs="Arial"/>
          <w:sz w:val="22"/>
          <w:szCs w:val="22"/>
        </w:rPr>
      </w:pPr>
      <w:r w:rsidRPr="00DC1A7D">
        <w:rPr>
          <w:rFonts w:ascii="Trebuchet MS" w:hAnsi="Trebuchet MS" w:cs="Arial"/>
          <w:sz w:val="22"/>
          <w:szCs w:val="22"/>
        </w:rPr>
        <w:t>follow any training provided.</w:t>
      </w:r>
    </w:p>
    <w:p w14:paraId="3859770D" w14:textId="77777777" w:rsidR="001A5CD7" w:rsidRPr="00DC1A7D" w:rsidRDefault="001A5CD7" w:rsidP="00B36C81">
      <w:pPr>
        <w:numPr>
          <w:ilvl w:val="0"/>
          <w:numId w:val="39"/>
        </w:numPr>
        <w:jc w:val="both"/>
        <w:rPr>
          <w:rFonts w:ascii="Trebuchet MS" w:hAnsi="Trebuchet MS" w:cs="Arial"/>
          <w:sz w:val="22"/>
          <w:szCs w:val="22"/>
        </w:rPr>
      </w:pPr>
      <w:r w:rsidRPr="00DC1A7D">
        <w:rPr>
          <w:rFonts w:ascii="Trebuchet MS" w:hAnsi="Trebuchet MS" w:cs="Arial"/>
          <w:sz w:val="22"/>
          <w:szCs w:val="22"/>
        </w:rPr>
        <w:t xml:space="preserve">carry the appropriate equipment to </w:t>
      </w:r>
      <w:proofErr w:type="gramStart"/>
      <w:r w:rsidRPr="00DC1A7D">
        <w:rPr>
          <w:rFonts w:ascii="Trebuchet MS" w:hAnsi="Trebuchet MS" w:cs="Arial"/>
          <w:sz w:val="22"/>
          <w:szCs w:val="22"/>
        </w:rPr>
        <w:t>use in emergency situations at all times</w:t>
      </w:r>
      <w:proofErr w:type="gramEnd"/>
      <w:r w:rsidRPr="00DC1A7D">
        <w:rPr>
          <w:rFonts w:ascii="Trebuchet MS" w:hAnsi="Trebuchet MS" w:cs="Arial"/>
          <w:sz w:val="22"/>
          <w:szCs w:val="22"/>
        </w:rPr>
        <w:t>.</w:t>
      </w:r>
    </w:p>
    <w:p w14:paraId="5B3905E9" w14:textId="23235213" w:rsidR="001A5CD7" w:rsidRPr="00DC1A7D" w:rsidRDefault="001A5CD7" w:rsidP="00B36C81">
      <w:pPr>
        <w:numPr>
          <w:ilvl w:val="0"/>
          <w:numId w:val="39"/>
        </w:numPr>
        <w:jc w:val="both"/>
        <w:rPr>
          <w:rFonts w:ascii="Trebuchet MS" w:hAnsi="Trebuchet MS" w:cs="Arial"/>
          <w:sz w:val="22"/>
          <w:szCs w:val="22"/>
        </w:rPr>
      </w:pPr>
      <w:r w:rsidRPr="00DC1A7D">
        <w:rPr>
          <w:rFonts w:ascii="Trebuchet MS" w:hAnsi="Trebuchet MS" w:cs="Arial"/>
          <w:sz w:val="22"/>
          <w:szCs w:val="22"/>
        </w:rPr>
        <w:t xml:space="preserve">attend any health screening appointments and declare all medical conditions to ensure fitness can be assessed effectively and any further provisions can be implemented as required. </w:t>
      </w:r>
    </w:p>
    <w:p w14:paraId="35A4B3D5" w14:textId="208E9489" w:rsidR="001A5CD7" w:rsidRPr="00DC1A7D" w:rsidRDefault="00E312AE" w:rsidP="002957A1">
      <w:pPr>
        <w:pStyle w:val="Heading3"/>
        <w:numPr>
          <w:ilvl w:val="2"/>
          <w:numId w:val="19"/>
        </w:numPr>
        <w:tabs>
          <w:tab w:val="left" w:pos="993"/>
        </w:tabs>
        <w:ind w:left="1134" w:hanging="1134"/>
        <w:jc w:val="both"/>
        <w:rPr>
          <w:rFonts w:ascii="Trebuchet MS" w:hAnsi="Trebuchet MS"/>
          <w:szCs w:val="22"/>
        </w:rPr>
      </w:pPr>
      <w:r w:rsidRPr="00DC1A7D">
        <w:rPr>
          <w:rFonts w:ascii="Trebuchet MS" w:hAnsi="Trebuchet MS"/>
          <w:szCs w:val="22"/>
        </w:rPr>
        <w:t xml:space="preserve">  </w:t>
      </w:r>
      <w:r w:rsidR="001A5CD7" w:rsidRPr="00DC1A7D">
        <w:rPr>
          <w:rFonts w:ascii="Trebuchet MS" w:hAnsi="Trebuchet MS"/>
          <w:szCs w:val="22"/>
        </w:rPr>
        <w:t>Training</w:t>
      </w:r>
    </w:p>
    <w:p w14:paraId="0A93B358" w14:textId="77777777" w:rsidR="001A5CD7" w:rsidRPr="00DC1A7D" w:rsidRDefault="001A5CD7" w:rsidP="001A5CD7">
      <w:pPr>
        <w:jc w:val="both"/>
        <w:rPr>
          <w:rFonts w:ascii="Trebuchet MS" w:hAnsi="Trebuchet MS" w:cs="Arial"/>
          <w:sz w:val="22"/>
          <w:szCs w:val="22"/>
        </w:rPr>
      </w:pPr>
      <w:r w:rsidRPr="00DC1A7D">
        <w:rPr>
          <w:rFonts w:ascii="Trebuchet MS" w:hAnsi="Trebuchet MS" w:cs="Arial"/>
          <w:sz w:val="22"/>
          <w:szCs w:val="22"/>
        </w:rPr>
        <w:t>All employees will receive information, instruction and training on lone working and the systems implemented.</w:t>
      </w:r>
    </w:p>
    <w:p w14:paraId="5F53FCF3" w14:textId="77777777" w:rsidR="006E1C49" w:rsidRPr="00DC1A7D" w:rsidRDefault="006E1C49" w:rsidP="001A5CD7">
      <w:pPr>
        <w:jc w:val="both"/>
        <w:rPr>
          <w:rFonts w:ascii="Trebuchet MS" w:hAnsi="Trebuchet MS" w:cs="Arial"/>
          <w:sz w:val="22"/>
          <w:szCs w:val="22"/>
        </w:rPr>
      </w:pPr>
    </w:p>
    <w:p w14:paraId="797631B1" w14:textId="7886E7E9" w:rsidR="00256A20" w:rsidRPr="00DC1A7D" w:rsidRDefault="00BE2153" w:rsidP="002957A1">
      <w:pPr>
        <w:pStyle w:val="ListParagraph"/>
        <w:numPr>
          <w:ilvl w:val="0"/>
          <w:numId w:val="19"/>
        </w:numPr>
        <w:ind w:left="709" w:hanging="567"/>
        <w:jc w:val="both"/>
        <w:rPr>
          <w:rFonts w:ascii="Trebuchet MS" w:hAnsi="Trebuchet MS" w:cs="Arial"/>
          <w:b/>
          <w:sz w:val="22"/>
          <w:szCs w:val="22"/>
        </w:rPr>
      </w:pPr>
      <w:r w:rsidRPr="00DC1A7D">
        <w:rPr>
          <w:rFonts w:ascii="Trebuchet MS" w:hAnsi="Trebuchet MS" w:cs="Arial"/>
          <w:b/>
          <w:sz w:val="22"/>
          <w:szCs w:val="22"/>
        </w:rPr>
        <w:t>MANUAL HANDLING</w:t>
      </w:r>
    </w:p>
    <w:p w14:paraId="465D415F" w14:textId="77777777" w:rsidR="00256A20" w:rsidRPr="00DC1A7D" w:rsidRDefault="00256A20" w:rsidP="00256A20">
      <w:pPr>
        <w:jc w:val="both"/>
        <w:rPr>
          <w:rFonts w:ascii="Trebuchet MS" w:hAnsi="Trebuchet MS" w:cs="Arial"/>
          <w:sz w:val="22"/>
          <w:szCs w:val="22"/>
        </w:rPr>
      </w:pPr>
    </w:p>
    <w:p w14:paraId="02A1ACE9" w14:textId="77777777" w:rsidR="000751CD" w:rsidRPr="00DC1A7D" w:rsidRDefault="000751CD" w:rsidP="00BE2153">
      <w:pPr>
        <w:spacing w:after="240"/>
        <w:jc w:val="both"/>
        <w:rPr>
          <w:rFonts w:ascii="Trebuchet MS" w:hAnsi="Trebuchet MS" w:cs="Arial"/>
          <w:sz w:val="22"/>
          <w:szCs w:val="22"/>
        </w:rPr>
      </w:pPr>
      <w:r w:rsidRPr="00DC1A7D">
        <w:rPr>
          <w:rFonts w:ascii="Trebuchet MS" w:hAnsi="Trebuchet MS" w:cs="Arial"/>
          <w:sz w:val="22"/>
          <w:szCs w:val="22"/>
        </w:rPr>
        <w:t xml:space="preserve">It is our policy to ensure that the risks associated with the manual handling of items </w:t>
      </w:r>
      <w:r w:rsidR="00BE2153" w:rsidRPr="00DC1A7D">
        <w:rPr>
          <w:rFonts w:ascii="Trebuchet MS" w:hAnsi="Trebuchet MS" w:cs="Arial"/>
          <w:sz w:val="22"/>
          <w:szCs w:val="22"/>
        </w:rPr>
        <w:t>are</w:t>
      </w:r>
      <w:r w:rsidRPr="00DC1A7D">
        <w:rPr>
          <w:rFonts w:ascii="Trebuchet MS" w:hAnsi="Trebuchet MS" w:cs="Arial"/>
          <w:sz w:val="22"/>
          <w:szCs w:val="22"/>
        </w:rPr>
        <w:t xml:space="preserve"> </w:t>
      </w:r>
      <w:proofErr w:type="gramStart"/>
      <w:r w:rsidRPr="00DC1A7D">
        <w:rPr>
          <w:rFonts w:ascii="Trebuchet MS" w:hAnsi="Trebuchet MS" w:cs="Arial"/>
          <w:sz w:val="22"/>
          <w:szCs w:val="22"/>
        </w:rPr>
        <w:t>minimised at all times</w:t>
      </w:r>
      <w:proofErr w:type="gramEnd"/>
      <w:r w:rsidRPr="00DC1A7D">
        <w:rPr>
          <w:rFonts w:ascii="Trebuchet MS" w:hAnsi="Trebuchet MS" w:cs="Arial"/>
          <w:sz w:val="22"/>
          <w:szCs w:val="22"/>
        </w:rPr>
        <w:t>.  This will be achieved by implementing a series of risk control measures.  Our starting point will be to eliminate the need to manually handle wherever possible.  If this can’t be done then we will take all reasonable steps to reduce the need to manual handle, including use of appropriate mechanical aids, team lifting, improving workplace layout.</w:t>
      </w:r>
    </w:p>
    <w:p w14:paraId="0F73207E" w14:textId="2898F09A" w:rsidR="000751CD" w:rsidRPr="00DC1A7D" w:rsidRDefault="00E312AE" w:rsidP="00B36C81">
      <w:pPr>
        <w:pStyle w:val="ListParagraph"/>
        <w:numPr>
          <w:ilvl w:val="1"/>
          <w:numId w:val="19"/>
        </w:numPr>
        <w:tabs>
          <w:tab w:val="num" w:pos="576"/>
        </w:tabs>
        <w:spacing w:after="120"/>
        <w:ind w:left="426"/>
        <w:jc w:val="both"/>
        <w:rPr>
          <w:rFonts w:ascii="Trebuchet MS" w:hAnsi="Trebuchet MS" w:cs="Arial"/>
          <w:b/>
          <w:bCs/>
          <w:sz w:val="22"/>
          <w:szCs w:val="22"/>
        </w:rPr>
      </w:pPr>
      <w:r w:rsidRPr="00DC1A7D">
        <w:rPr>
          <w:rFonts w:ascii="Trebuchet MS" w:hAnsi="Trebuchet MS" w:cs="Arial"/>
          <w:b/>
          <w:bCs/>
          <w:sz w:val="22"/>
          <w:szCs w:val="22"/>
        </w:rPr>
        <w:t xml:space="preserve"> </w:t>
      </w:r>
      <w:r w:rsidR="000751CD" w:rsidRPr="00DC1A7D">
        <w:rPr>
          <w:rFonts w:ascii="Trebuchet MS" w:hAnsi="Trebuchet MS" w:cs="Arial"/>
          <w:b/>
          <w:bCs/>
          <w:sz w:val="22"/>
          <w:szCs w:val="22"/>
        </w:rPr>
        <w:t>Legal Requirement</w:t>
      </w:r>
    </w:p>
    <w:p w14:paraId="4EB23DF1" w14:textId="77777777" w:rsidR="000751CD" w:rsidRPr="00DC1A7D" w:rsidRDefault="000751CD" w:rsidP="00BE2153">
      <w:pPr>
        <w:spacing w:after="240"/>
        <w:jc w:val="both"/>
        <w:rPr>
          <w:rFonts w:ascii="Trebuchet MS" w:hAnsi="Trebuchet MS" w:cs="Arial"/>
          <w:sz w:val="22"/>
          <w:szCs w:val="22"/>
        </w:rPr>
      </w:pPr>
      <w:r w:rsidRPr="00DC1A7D">
        <w:rPr>
          <w:rFonts w:ascii="Trebuchet MS" w:hAnsi="Trebuchet MS" w:cs="Arial"/>
          <w:sz w:val="22"/>
          <w:szCs w:val="22"/>
        </w:rPr>
        <w:t xml:space="preserve">The law on manual handling is covered by the </w:t>
      </w:r>
      <w:r w:rsidRPr="00DC1A7D">
        <w:rPr>
          <w:rFonts w:ascii="Trebuchet MS" w:hAnsi="Trebuchet MS" w:cs="Arial"/>
          <w:b/>
          <w:bCs/>
          <w:sz w:val="22"/>
          <w:szCs w:val="22"/>
        </w:rPr>
        <w:t>Manual Handling Operations Regulations 1992</w:t>
      </w:r>
      <w:r w:rsidRPr="00DC1A7D">
        <w:rPr>
          <w:rFonts w:ascii="Trebuchet MS" w:hAnsi="Trebuchet MS" w:cs="Arial"/>
          <w:sz w:val="22"/>
          <w:szCs w:val="22"/>
        </w:rPr>
        <w:t xml:space="preserve">, as amended. These Regulations set down requirements for the avoidance and assessment of manual handling tasks and precautions to be made. </w:t>
      </w:r>
    </w:p>
    <w:p w14:paraId="26FF31ED" w14:textId="1A6B7CA1" w:rsidR="000751CD" w:rsidRPr="00DC1A7D" w:rsidRDefault="00E312AE" w:rsidP="002957A1">
      <w:pPr>
        <w:pStyle w:val="ListParagraph"/>
        <w:numPr>
          <w:ilvl w:val="2"/>
          <w:numId w:val="19"/>
        </w:numPr>
        <w:tabs>
          <w:tab w:val="num" w:pos="720"/>
        </w:tabs>
        <w:spacing w:after="120"/>
        <w:ind w:left="1134" w:hanging="1134"/>
        <w:jc w:val="both"/>
        <w:rPr>
          <w:rFonts w:ascii="Trebuchet MS" w:hAnsi="Trebuchet MS" w:cs="Arial"/>
          <w:b/>
          <w:bCs/>
          <w:sz w:val="22"/>
          <w:szCs w:val="22"/>
        </w:rPr>
      </w:pPr>
      <w:r w:rsidRPr="00DC1A7D">
        <w:rPr>
          <w:rFonts w:ascii="Trebuchet MS" w:hAnsi="Trebuchet MS" w:cs="Arial"/>
          <w:b/>
          <w:bCs/>
          <w:sz w:val="22"/>
          <w:szCs w:val="22"/>
        </w:rPr>
        <w:lastRenderedPageBreak/>
        <w:t xml:space="preserve">  </w:t>
      </w:r>
      <w:r w:rsidR="000751CD" w:rsidRPr="00DC1A7D">
        <w:rPr>
          <w:rFonts w:ascii="Trebuchet MS" w:hAnsi="Trebuchet MS" w:cs="Arial"/>
          <w:b/>
          <w:bCs/>
          <w:sz w:val="22"/>
          <w:szCs w:val="22"/>
        </w:rPr>
        <w:t>Procedures</w:t>
      </w:r>
    </w:p>
    <w:p w14:paraId="272B0FBD" w14:textId="77777777" w:rsidR="000751CD" w:rsidRPr="00DC1A7D" w:rsidRDefault="000751CD" w:rsidP="000751CD">
      <w:pPr>
        <w:jc w:val="both"/>
        <w:rPr>
          <w:rFonts w:ascii="Trebuchet MS" w:hAnsi="Trebuchet MS" w:cs="Arial"/>
          <w:sz w:val="22"/>
          <w:szCs w:val="22"/>
        </w:rPr>
      </w:pPr>
      <w:r w:rsidRPr="00DC1A7D">
        <w:rPr>
          <w:rFonts w:ascii="Trebuchet MS" w:hAnsi="Trebuchet MS" w:cs="Arial"/>
          <w:sz w:val="22"/>
          <w:szCs w:val="22"/>
        </w:rPr>
        <w:t>It will be our procedure to avoid, wherever possible, the requirement for employees to manually handle loads.  Where this is not possible the following procedure will be followed:</w:t>
      </w:r>
    </w:p>
    <w:p w14:paraId="3A0799CE" w14:textId="77777777" w:rsidR="000751CD" w:rsidRPr="00DC1A7D" w:rsidRDefault="000751CD" w:rsidP="00B36C81">
      <w:pPr>
        <w:numPr>
          <w:ilvl w:val="0"/>
          <w:numId w:val="39"/>
        </w:numPr>
        <w:jc w:val="both"/>
        <w:rPr>
          <w:rFonts w:ascii="Trebuchet MS" w:hAnsi="Trebuchet MS" w:cs="Arial"/>
          <w:sz w:val="22"/>
          <w:szCs w:val="22"/>
        </w:rPr>
      </w:pPr>
      <w:r w:rsidRPr="00DC1A7D">
        <w:rPr>
          <w:rFonts w:ascii="Trebuchet MS" w:hAnsi="Trebuchet MS" w:cs="Arial"/>
          <w:sz w:val="22"/>
          <w:szCs w:val="22"/>
        </w:rPr>
        <w:t>all tasks that involve manual handling of items will be assessed.</w:t>
      </w:r>
    </w:p>
    <w:p w14:paraId="50A44D00" w14:textId="77777777" w:rsidR="000751CD" w:rsidRPr="00DC1A7D" w:rsidRDefault="000751CD" w:rsidP="00B36C81">
      <w:pPr>
        <w:numPr>
          <w:ilvl w:val="0"/>
          <w:numId w:val="39"/>
        </w:numPr>
        <w:jc w:val="both"/>
        <w:rPr>
          <w:rFonts w:ascii="Trebuchet MS" w:hAnsi="Trebuchet MS" w:cs="Arial"/>
          <w:sz w:val="22"/>
          <w:szCs w:val="22"/>
        </w:rPr>
      </w:pPr>
      <w:r w:rsidRPr="00DC1A7D">
        <w:rPr>
          <w:rFonts w:ascii="Trebuchet MS" w:hAnsi="Trebuchet MS" w:cs="Arial"/>
          <w:sz w:val="22"/>
          <w:szCs w:val="22"/>
        </w:rPr>
        <w:t>the assessment shall take into consideration five areas:</w:t>
      </w:r>
    </w:p>
    <w:p w14:paraId="4A2AD8AF" w14:textId="77777777" w:rsidR="000751CD" w:rsidRPr="00DC1A7D" w:rsidRDefault="000751CD" w:rsidP="00B36C81">
      <w:pPr>
        <w:numPr>
          <w:ilvl w:val="1"/>
          <w:numId w:val="41"/>
        </w:numPr>
        <w:jc w:val="both"/>
        <w:rPr>
          <w:rFonts w:ascii="Trebuchet MS" w:hAnsi="Trebuchet MS" w:cs="Arial"/>
          <w:sz w:val="22"/>
          <w:szCs w:val="22"/>
        </w:rPr>
      </w:pPr>
      <w:r w:rsidRPr="00DC1A7D">
        <w:rPr>
          <w:rFonts w:ascii="Trebuchet MS" w:hAnsi="Trebuchet MS" w:cs="Arial"/>
          <w:sz w:val="22"/>
          <w:szCs w:val="22"/>
        </w:rPr>
        <w:t>the load.</w:t>
      </w:r>
    </w:p>
    <w:p w14:paraId="68C789B0" w14:textId="77777777" w:rsidR="000751CD" w:rsidRPr="00DC1A7D" w:rsidRDefault="000751CD" w:rsidP="00B36C81">
      <w:pPr>
        <w:numPr>
          <w:ilvl w:val="1"/>
          <w:numId w:val="41"/>
        </w:numPr>
        <w:jc w:val="both"/>
        <w:rPr>
          <w:rFonts w:ascii="Trebuchet MS" w:hAnsi="Trebuchet MS" w:cs="Arial"/>
          <w:sz w:val="22"/>
          <w:szCs w:val="22"/>
        </w:rPr>
      </w:pPr>
      <w:r w:rsidRPr="00DC1A7D">
        <w:rPr>
          <w:rFonts w:ascii="Trebuchet MS" w:hAnsi="Trebuchet MS" w:cs="Arial"/>
          <w:sz w:val="22"/>
          <w:szCs w:val="22"/>
        </w:rPr>
        <w:t>individual capability.</w:t>
      </w:r>
    </w:p>
    <w:p w14:paraId="49FA1627" w14:textId="77777777" w:rsidR="000751CD" w:rsidRPr="00DC1A7D" w:rsidRDefault="000751CD" w:rsidP="00B36C81">
      <w:pPr>
        <w:numPr>
          <w:ilvl w:val="1"/>
          <w:numId w:val="41"/>
        </w:numPr>
        <w:jc w:val="both"/>
        <w:rPr>
          <w:rFonts w:ascii="Trebuchet MS" w:hAnsi="Trebuchet MS" w:cs="Arial"/>
          <w:sz w:val="22"/>
          <w:szCs w:val="22"/>
        </w:rPr>
      </w:pPr>
      <w:r w:rsidRPr="00DC1A7D">
        <w:rPr>
          <w:rFonts w:ascii="Trebuchet MS" w:hAnsi="Trebuchet MS" w:cs="Arial"/>
          <w:sz w:val="22"/>
          <w:szCs w:val="22"/>
        </w:rPr>
        <w:t>the task.</w:t>
      </w:r>
    </w:p>
    <w:p w14:paraId="1A30C19E" w14:textId="77777777" w:rsidR="000751CD" w:rsidRPr="00DC1A7D" w:rsidRDefault="000751CD" w:rsidP="00B36C81">
      <w:pPr>
        <w:numPr>
          <w:ilvl w:val="1"/>
          <w:numId w:val="41"/>
        </w:numPr>
        <w:jc w:val="both"/>
        <w:rPr>
          <w:rFonts w:ascii="Trebuchet MS" w:hAnsi="Trebuchet MS" w:cs="Arial"/>
          <w:sz w:val="22"/>
          <w:szCs w:val="22"/>
        </w:rPr>
      </w:pPr>
      <w:r w:rsidRPr="00DC1A7D">
        <w:rPr>
          <w:rFonts w:ascii="Trebuchet MS" w:hAnsi="Trebuchet MS" w:cs="Arial"/>
          <w:sz w:val="22"/>
          <w:szCs w:val="22"/>
        </w:rPr>
        <w:t>the working environment.</w:t>
      </w:r>
    </w:p>
    <w:p w14:paraId="5B809001" w14:textId="77777777" w:rsidR="000751CD" w:rsidRPr="00DC1A7D" w:rsidRDefault="000751CD" w:rsidP="00B36C81">
      <w:pPr>
        <w:numPr>
          <w:ilvl w:val="1"/>
          <w:numId w:val="41"/>
        </w:numPr>
        <w:jc w:val="both"/>
        <w:rPr>
          <w:rFonts w:ascii="Trebuchet MS" w:hAnsi="Trebuchet MS" w:cs="Arial"/>
          <w:sz w:val="22"/>
          <w:szCs w:val="22"/>
        </w:rPr>
      </w:pPr>
      <w:r w:rsidRPr="00DC1A7D">
        <w:rPr>
          <w:rFonts w:ascii="Trebuchet MS" w:hAnsi="Trebuchet MS" w:cs="Arial"/>
          <w:sz w:val="22"/>
          <w:szCs w:val="22"/>
        </w:rPr>
        <w:t>other relevant factors.</w:t>
      </w:r>
    </w:p>
    <w:p w14:paraId="6E216CBF" w14:textId="77777777" w:rsidR="000751CD" w:rsidRPr="00DC1A7D" w:rsidRDefault="000751CD" w:rsidP="00B36C81">
      <w:pPr>
        <w:numPr>
          <w:ilvl w:val="0"/>
          <w:numId w:val="39"/>
        </w:numPr>
        <w:jc w:val="both"/>
        <w:rPr>
          <w:rFonts w:ascii="Trebuchet MS" w:hAnsi="Trebuchet MS" w:cs="Arial"/>
          <w:sz w:val="22"/>
          <w:szCs w:val="22"/>
        </w:rPr>
      </w:pPr>
      <w:r w:rsidRPr="00DC1A7D">
        <w:rPr>
          <w:rFonts w:ascii="Trebuchet MS" w:hAnsi="Trebuchet MS" w:cs="Arial"/>
          <w:sz w:val="22"/>
          <w:szCs w:val="22"/>
        </w:rPr>
        <w:t>reduce wherever possible the need to manually handle items.</w:t>
      </w:r>
    </w:p>
    <w:p w14:paraId="1355DB4B" w14:textId="77777777" w:rsidR="000751CD" w:rsidRPr="00DC1A7D" w:rsidRDefault="000751CD" w:rsidP="00B36C81">
      <w:pPr>
        <w:numPr>
          <w:ilvl w:val="0"/>
          <w:numId w:val="39"/>
        </w:numPr>
        <w:jc w:val="both"/>
        <w:rPr>
          <w:rFonts w:ascii="Trebuchet MS" w:hAnsi="Trebuchet MS" w:cs="Arial"/>
          <w:sz w:val="22"/>
          <w:szCs w:val="22"/>
        </w:rPr>
      </w:pPr>
      <w:r w:rsidRPr="00DC1A7D">
        <w:rPr>
          <w:rFonts w:ascii="Trebuchet MS" w:hAnsi="Trebuchet MS" w:cs="Arial"/>
          <w:sz w:val="22"/>
          <w:szCs w:val="22"/>
        </w:rPr>
        <w:t>provide aids to reduce manual handling.</w:t>
      </w:r>
    </w:p>
    <w:p w14:paraId="5FCA821E" w14:textId="77777777" w:rsidR="000751CD" w:rsidRPr="00DC1A7D" w:rsidRDefault="000751CD" w:rsidP="00B36C81">
      <w:pPr>
        <w:numPr>
          <w:ilvl w:val="0"/>
          <w:numId w:val="39"/>
        </w:numPr>
        <w:jc w:val="both"/>
        <w:rPr>
          <w:rFonts w:ascii="Trebuchet MS" w:hAnsi="Trebuchet MS" w:cs="Arial"/>
          <w:sz w:val="22"/>
          <w:szCs w:val="22"/>
        </w:rPr>
      </w:pPr>
      <w:r w:rsidRPr="00DC1A7D">
        <w:rPr>
          <w:rFonts w:ascii="Trebuchet MS" w:hAnsi="Trebuchet MS" w:cs="Arial"/>
          <w:sz w:val="22"/>
          <w:szCs w:val="22"/>
        </w:rPr>
        <w:t>maintain the aids in good working order.</w:t>
      </w:r>
    </w:p>
    <w:p w14:paraId="76EEA9BD" w14:textId="77777777" w:rsidR="000751CD" w:rsidRPr="00DC1A7D" w:rsidRDefault="000751CD" w:rsidP="00B36C81">
      <w:pPr>
        <w:numPr>
          <w:ilvl w:val="0"/>
          <w:numId w:val="39"/>
        </w:numPr>
        <w:spacing w:after="240"/>
        <w:jc w:val="both"/>
        <w:rPr>
          <w:rFonts w:ascii="Trebuchet MS" w:hAnsi="Trebuchet MS" w:cs="Arial"/>
          <w:sz w:val="22"/>
          <w:szCs w:val="22"/>
        </w:rPr>
      </w:pPr>
      <w:r w:rsidRPr="00DC1A7D">
        <w:rPr>
          <w:rFonts w:ascii="Trebuchet MS" w:hAnsi="Trebuchet MS" w:cs="Arial"/>
          <w:sz w:val="22"/>
          <w:szCs w:val="22"/>
        </w:rPr>
        <w:t>train employees in the correct techniques and use of aids.</w:t>
      </w:r>
    </w:p>
    <w:p w14:paraId="3CF2A6A1" w14:textId="29895466" w:rsidR="000751CD" w:rsidRPr="00DC1A7D" w:rsidRDefault="00E312AE" w:rsidP="00186D20">
      <w:pPr>
        <w:pStyle w:val="ListParagraph"/>
        <w:numPr>
          <w:ilvl w:val="2"/>
          <w:numId w:val="19"/>
        </w:numPr>
        <w:tabs>
          <w:tab w:val="num" w:pos="720"/>
        </w:tabs>
        <w:spacing w:after="120"/>
        <w:ind w:left="504"/>
        <w:jc w:val="both"/>
        <w:rPr>
          <w:rFonts w:ascii="Trebuchet MS" w:hAnsi="Trebuchet MS" w:cs="Arial"/>
          <w:b/>
          <w:bCs/>
          <w:sz w:val="22"/>
          <w:szCs w:val="22"/>
        </w:rPr>
      </w:pPr>
      <w:r w:rsidRPr="00DC1A7D">
        <w:rPr>
          <w:rFonts w:ascii="Trebuchet MS" w:hAnsi="Trebuchet MS" w:cs="Arial"/>
          <w:b/>
          <w:bCs/>
          <w:sz w:val="22"/>
          <w:szCs w:val="22"/>
        </w:rPr>
        <w:t xml:space="preserve">  </w:t>
      </w:r>
      <w:r w:rsidR="000751CD" w:rsidRPr="00DC1A7D">
        <w:rPr>
          <w:rFonts w:ascii="Trebuchet MS" w:hAnsi="Trebuchet MS" w:cs="Arial"/>
          <w:b/>
          <w:bCs/>
          <w:sz w:val="22"/>
          <w:szCs w:val="22"/>
        </w:rPr>
        <w:t>Training</w:t>
      </w:r>
    </w:p>
    <w:p w14:paraId="43EF48C7" w14:textId="77777777" w:rsidR="000751CD" w:rsidRPr="00DC1A7D" w:rsidRDefault="000751CD" w:rsidP="00BE2153">
      <w:pPr>
        <w:spacing w:after="240"/>
        <w:jc w:val="both"/>
        <w:rPr>
          <w:rFonts w:ascii="Trebuchet MS" w:hAnsi="Trebuchet MS" w:cs="Arial"/>
          <w:sz w:val="22"/>
          <w:szCs w:val="22"/>
        </w:rPr>
      </w:pPr>
      <w:r w:rsidRPr="00DC1A7D">
        <w:rPr>
          <w:rFonts w:ascii="Trebuchet MS" w:hAnsi="Trebuchet MS" w:cs="Arial"/>
          <w:sz w:val="22"/>
          <w:szCs w:val="22"/>
        </w:rPr>
        <w:t>All employees will be trained in the correct techniques for manually handling items as part of their induction training.  This training will be refreshed periodically, but no longer than every three years.  Where appropriate, employees will also receive training in the use of the relevant manual handling aids.  This training shall be completed prior to the employee using the aid, and when any new aids are purchased.</w:t>
      </w:r>
    </w:p>
    <w:p w14:paraId="4DC7CF69" w14:textId="1477A4E0" w:rsidR="000751CD" w:rsidRPr="00DC1A7D" w:rsidRDefault="00E312AE" w:rsidP="00186D20">
      <w:pPr>
        <w:pStyle w:val="ListParagraph"/>
        <w:numPr>
          <w:ilvl w:val="2"/>
          <w:numId w:val="19"/>
        </w:numPr>
        <w:tabs>
          <w:tab w:val="num" w:pos="720"/>
        </w:tabs>
        <w:spacing w:after="120"/>
        <w:ind w:left="447"/>
        <w:jc w:val="both"/>
        <w:rPr>
          <w:rFonts w:ascii="Trebuchet MS" w:hAnsi="Trebuchet MS" w:cs="Arial"/>
          <w:b/>
          <w:bCs/>
          <w:sz w:val="22"/>
          <w:szCs w:val="22"/>
        </w:rPr>
      </w:pPr>
      <w:r w:rsidRPr="00DC1A7D">
        <w:rPr>
          <w:rFonts w:ascii="Trebuchet MS" w:hAnsi="Trebuchet MS" w:cs="Arial"/>
          <w:b/>
          <w:bCs/>
          <w:sz w:val="22"/>
          <w:szCs w:val="22"/>
        </w:rPr>
        <w:t xml:space="preserve"> </w:t>
      </w:r>
      <w:r w:rsidR="000751CD" w:rsidRPr="00DC1A7D">
        <w:rPr>
          <w:rFonts w:ascii="Trebuchet MS" w:hAnsi="Trebuchet MS" w:cs="Arial"/>
          <w:b/>
          <w:bCs/>
          <w:sz w:val="22"/>
          <w:szCs w:val="22"/>
        </w:rPr>
        <w:t xml:space="preserve">Employee duties </w:t>
      </w:r>
    </w:p>
    <w:p w14:paraId="056CD62D" w14:textId="77777777" w:rsidR="000751CD" w:rsidRPr="00DC1A7D" w:rsidRDefault="000751CD" w:rsidP="000751CD">
      <w:pPr>
        <w:jc w:val="both"/>
        <w:rPr>
          <w:rFonts w:ascii="Trebuchet MS" w:hAnsi="Trebuchet MS" w:cs="Arial"/>
          <w:sz w:val="22"/>
          <w:szCs w:val="22"/>
        </w:rPr>
      </w:pPr>
      <w:r w:rsidRPr="00DC1A7D">
        <w:rPr>
          <w:rFonts w:ascii="Trebuchet MS" w:hAnsi="Trebuchet MS" w:cs="Arial"/>
          <w:sz w:val="22"/>
          <w:szCs w:val="22"/>
        </w:rPr>
        <w:t>Employees must ensure that:</w:t>
      </w:r>
    </w:p>
    <w:p w14:paraId="3B612675" w14:textId="77777777" w:rsidR="000751CD" w:rsidRPr="00DC1A7D" w:rsidRDefault="000751CD" w:rsidP="00B36C81">
      <w:pPr>
        <w:numPr>
          <w:ilvl w:val="0"/>
          <w:numId w:val="39"/>
        </w:numPr>
        <w:jc w:val="both"/>
        <w:rPr>
          <w:rFonts w:ascii="Trebuchet MS" w:hAnsi="Trebuchet MS" w:cs="Arial"/>
          <w:sz w:val="22"/>
          <w:szCs w:val="22"/>
        </w:rPr>
      </w:pPr>
      <w:r w:rsidRPr="00DC1A7D">
        <w:rPr>
          <w:rFonts w:ascii="Trebuchet MS" w:hAnsi="Trebuchet MS" w:cs="Arial"/>
          <w:sz w:val="22"/>
          <w:szCs w:val="22"/>
        </w:rPr>
        <w:t>they report to management (in confidence) any personal conditions, which may be detrimentally affected by the manual handling activity.</w:t>
      </w:r>
    </w:p>
    <w:p w14:paraId="190D337E" w14:textId="77777777" w:rsidR="000751CD" w:rsidRPr="00DC1A7D" w:rsidRDefault="000751CD" w:rsidP="00B36C81">
      <w:pPr>
        <w:numPr>
          <w:ilvl w:val="0"/>
          <w:numId w:val="39"/>
        </w:numPr>
        <w:jc w:val="both"/>
        <w:rPr>
          <w:rFonts w:ascii="Trebuchet MS" w:hAnsi="Trebuchet MS" w:cs="Arial"/>
          <w:sz w:val="22"/>
          <w:szCs w:val="22"/>
        </w:rPr>
      </w:pPr>
      <w:r w:rsidRPr="00DC1A7D">
        <w:rPr>
          <w:rFonts w:ascii="Trebuchet MS" w:hAnsi="Trebuchet MS" w:cs="Arial"/>
          <w:sz w:val="22"/>
          <w:szCs w:val="22"/>
        </w:rPr>
        <w:t>they comply with instruction and training, which is provided in safe manual handling activities.</w:t>
      </w:r>
    </w:p>
    <w:p w14:paraId="2A7D2C36" w14:textId="77777777" w:rsidR="000751CD" w:rsidRPr="00DC1A7D" w:rsidRDefault="000751CD" w:rsidP="00B36C81">
      <w:pPr>
        <w:numPr>
          <w:ilvl w:val="0"/>
          <w:numId w:val="39"/>
        </w:numPr>
        <w:jc w:val="both"/>
        <w:rPr>
          <w:rFonts w:ascii="Trebuchet MS" w:hAnsi="Trebuchet MS" w:cs="Arial"/>
          <w:sz w:val="22"/>
          <w:szCs w:val="22"/>
        </w:rPr>
      </w:pPr>
      <w:r w:rsidRPr="00DC1A7D">
        <w:rPr>
          <w:rFonts w:ascii="Trebuchet MS" w:hAnsi="Trebuchet MS" w:cs="Arial"/>
          <w:sz w:val="22"/>
          <w:szCs w:val="22"/>
        </w:rPr>
        <w:t xml:space="preserve">their own health and safety </w:t>
      </w:r>
      <w:proofErr w:type="gramStart"/>
      <w:r w:rsidRPr="00DC1A7D">
        <w:rPr>
          <w:rFonts w:ascii="Trebuchet MS" w:hAnsi="Trebuchet MS" w:cs="Arial"/>
          <w:sz w:val="22"/>
          <w:szCs w:val="22"/>
        </w:rPr>
        <w:t>is</w:t>
      </w:r>
      <w:proofErr w:type="gramEnd"/>
      <w:r w:rsidRPr="00DC1A7D">
        <w:rPr>
          <w:rFonts w:ascii="Trebuchet MS" w:hAnsi="Trebuchet MS" w:cs="Arial"/>
          <w:sz w:val="22"/>
          <w:szCs w:val="22"/>
        </w:rPr>
        <w:t xml:space="preserve"> not put at risk when carrying out manual handling activities.</w:t>
      </w:r>
    </w:p>
    <w:p w14:paraId="1F15D961" w14:textId="77777777" w:rsidR="000751CD" w:rsidRPr="00DC1A7D" w:rsidRDefault="000751CD" w:rsidP="00B36C81">
      <w:pPr>
        <w:numPr>
          <w:ilvl w:val="0"/>
          <w:numId w:val="39"/>
        </w:numPr>
        <w:jc w:val="both"/>
        <w:rPr>
          <w:rFonts w:ascii="Trebuchet MS" w:hAnsi="Trebuchet MS" w:cs="Arial"/>
          <w:sz w:val="22"/>
          <w:szCs w:val="22"/>
        </w:rPr>
      </w:pPr>
      <w:r w:rsidRPr="00DC1A7D">
        <w:rPr>
          <w:rFonts w:ascii="Trebuchet MS" w:hAnsi="Trebuchet MS" w:cs="Arial"/>
          <w:sz w:val="22"/>
          <w:szCs w:val="22"/>
        </w:rPr>
        <w:t>they use equipment, which has been provided to minimise manual handling activities.</w:t>
      </w:r>
    </w:p>
    <w:p w14:paraId="244115D6" w14:textId="77777777" w:rsidR="000751CD" w:rsidRPr="00DC1A7D" w:rsidRDefault="000751CD" w:rsidP="00B36C81">
      <w:pPr>
        <w:numPr>
          <w:ilvl w:val="0"/>
          <w:numId w:val="39"/>
        </w:numPr>
        <w:jc w:val="both"/>
        <w:rPr>
          <w:rFonts w:ascii="Trebuchet MS" w:hAnsi="Trebuchet MS" w:cs="Arial"/>
          <w:sz w:val="22"/>
          <w:szCs w:val="22"/>
        </w:rPr>
      </w:pPr>
      <w:r w:rsidRPr="00DC1A7D">
        <w:rPr>
          <w:rFonts w:ascii="Trebuchet MS" w:hAnsi="Trebuchet MS" w:cs="Arial"/>
          <w:sz w:val="22"/>
          <w:szCs w:val="22"/>
        </w:rPr>
        <w:t>any problems relating to the activity are reported to a responsible person.</w:t>
      </w:r>
    </w:p>
    <w:p w14:paraId="6FEF8409" w14:textId="6DE493E8" w:rsidR="00883C69" w:rsidRPr="00DC1A7D" w:rsidRDefault="000751CD" w:rsidP="000751CD">
      <w:pPr>
        <w:jc w:val="both"/>
        <w:rPr>
          <w:rFonts w:ascii="Trebuchet MS" w:hAnsi="Trebuchet MS" w:cs="Arial"/>
          <w:sz w:val="22"/>
          <w:szCs w:val="22"/>
        </w:rPr>
      </w:pPr>
      <w:r w:rsidRPr="00DC1A7D">
        <w:rPr>
          <w:rFonts w:ascii="Trebuchet MS" w:hAnsi="Trebuchet MS" w:cs="Arial"/>
          <w:sz w:val="22"/>
          <w:szCs w:val="22"/>
        </w:rPr>
        <w:t> </w:t>
      </w:r>
    </w:p>
    <w:p w14:paraId="45F61F47" w14:textId="77777777" w:rsidR="00BE2153" w:rsidRPr="00DC1A7D" w:rsidRDefault="00BE2153" w:rsidP="000751CD">
      <w:pPr>
        <w:jc w:val="both"/>
        <w:rPr>
          <w:rFonts w:ascii="Trebuchet MS" w:hAnsi="Trebuchet MS" w:cs="Arial"/>
          <w:sz w:val="22"/>
          <w:szCs w:val="22"/>
        </w:rPr>
      </w:pPr>
    </w:p>
    <w:p w14:paraId="637E0FEC" w14:textId="77777777" w:rsidR="000751CD" w:rsidRPr="00DC1A7D" w:rsidRDefault="000751CD" w:rsidP="002957A1">
      <w:pPr>
        <w:pStyle w:val="ListParagraph"/>
        <w:numPr>
          <w:ilvl w:val="0"/>
          <w:numId w:val="19"/>
        </w:numPr>
        <w:ind w:left="567" w:hanging="567"/>
        <w:jc w:val="both"/>
        <w:rPr>
          <w:rFonts w:ascii="Trebuchet MS" w:hAnsi="Trebuchet MS" w:cs="Arial"/>
          <w:b/>
          <w:bCs/>
          <w:sz w:val="22"/>
          <w:szCs w:val="22"/>
        </w:rPr>
      </w:pPr>
      <w:bookmarkStart w:id="40" w:name="_Toc18674524"/>
      <w:bookmarkStart w:id="41" w:name="_Toc22890404"/>
      <w:r w:rsidRPr="00DC1A7D">
        <w:rPr>
          <w:rFonts w:ascii="Trebuchet MS" w:hAnsi="Trebuchet MS" w:cs="Arial"/>
          <w:b/>
          <w:bCs/>
          <w:sz w:val="22"/>
          <w:szCs w:val="22"/>
        </w:rPr>
        <w:t>MONITORING</w:t>
      </w:r>
      <w:bookmarkEnd w:id="40"/>
      <w:bookmarkEnd w:id="41"/>
    </w:p>
    <w:p w14:paraId="7635C7DE" w14:textId="77777777" w:rsidR="00BE2153" w:rsidRPr="00DC1A7D" w:rsidRDefault="00BE2153" w:rsidP="000751CD">
      <w:pPr>
        <w:jc w:val="both"/>
        <w:rPr>
          <w:rFonts w:ascii="Trebuchet MS" w:hAnsi="Trebuchet MS" w:cs="Arial"/>
          <w:sz w:val="22"/>
          <w:szCs w:val="22"/>
        </w:rPr>
      </w:pPr>
    </w:p>
    <w:p w14:paraId="08418883" w14:textId="77777777" w:rsidR="00BE2153" w:rsidRPr="00DC1A7D" w:rsidRDefault="000751CD" w:rsidP="00BE2153">
      <w:pPr>
        <w:spacing w:after="240"/>
        <w:jc w:val="both"/>
        <w:rPr>
          <w:rFonts w:ascii="Trebuchet MS" w:hAnsi="Trebuchet MS" w:cs="Arial"/>
          <w:sz w:val="22"/>
          <w:szCs w:val="22"/>
        </w:rPr>
      </w:pPr>
      <w:r w:rsidRPr="00DC1A7D">
        <w:rPr>
          <w:rFonts w:ascii="Trebuchet MS" w:hAnsi="Trebuchet MS" w:cs="Arial"/>
          <w:sz w:val="22"/>
          <w:szCs w:val="22"/>
        </w:rPr>
        <w:t>To ensure that the preventative and protective measures we have introduced are effective, it will be our policy to monitor and review these measures periodically.  The monitoring systems that we will use shall include audits, workplace and equipment inspections and reviews of adverse events.</w:t>
      </w:r>
      <w:bookmarkStart w:id="42" w:name="_Toc18674525"/>
    </w:p>
    <w:p w14:paraId="551EBC9D" w14:textId="77777777" w:rsidR="000751CD" w:rsidRPr="00DC1A7D" w:rsidRDefault="00BE2153" w:rsidP="00B36C81">
      <w:pPr>
        <w:pStyle w:val="ListParagraph"/>
        <w:numPr>
          <w:ilvl w:val="1"/>
          <w:numId w:val="19"/>
        </w:numPr>
        <w:tabs>
          <w:tab w:val="num" w:pos="426"/>
        </w:tabs>
        <w:spacing w:after="120"/>
        <w:ind w:left="426"/>
        <w:jc w:val="both"/>
        <w:rPr>
          <w:rFonts w:ascii="Trebuchet MS" w:hAnsi="Trebuchet MS" w:cs="Arial"/>
          <w:b/>
          <w:bCs/>
          <w:sz w:val="22"/>
          <w:szCs w:val="22"/>
        </w:rPr>
      </w:pPr>
      <w:r w:rsidRPr="00DC1A7D">
        <w:rPr>
          <w:rFonts w:ascii="Trebuchet MS" w:hAnsi="Trebuchet MS" w:cs="Arial"/>
          <w:b/>
          <w:bCs/>
          <w:sz w:val="22"/>
          <w:szCs w:val="22"/>
        </w:rPr>
        <w:t>Legal Requirement</w:t>
      </w:r>
      <w:bookmarkEnd w:id="42"/>
    </w:p>
    <w:p w14:paraId="1736C7A0" w14:textId="77777777" w:rsidR="000751CD" w:rsidRPr="00DC1A7D" w:rsidRDefault="000751CD" w:rsidP="000751CD">
      <w:pPr>
        <w:jc w:val="both"/>
        <w:rPr>
          <w:rFonts w:ascii="Trebuchet MS" w:hAnsi="Trebuchet MS" w:cs="Arial"/>
          <w:sz w:val="22"/>
          <w:szCs w:val="22"/>
        </w:rPr>
      </w:pPr>
      <w:r w:rsidRPr="00DC1A7D">
        <w:rPr>
          <w:rFonts w:ascii="Trebuchet MS" w:hAnsi="Trebuchet MS" w:cs="Arial"/>
          <w:sz w:val="22"/>
          <w:szCs w:val="22"/>
        </w:rPr>
        <w:t xml:space="preserve">The </w:t>
      </w:r>
      <w:r w:rsidRPr="00DC1A7D">
        <w:rPr>
          <w:rFonts w:ascii="Trebuchet MS" w:hAnsi="Trebuchet MS" w:cs="Arial"/>
          <w:b/>
          <w:sz w:val="22"/>
          <w:szCs w:val="22"/>
        </w:rPr>
        <w:t xml:space="preserve">Management of Health and Safety at Work Regulations 1999 </w:t>
      </w:r>
      <w:r w:rsidRPr="00DC1A7D">
        <w:rPr>
          <w:rFonts w:ascii="Trebuchet MS" w:hAnsi="Trebuchet MS" w:cs="Arial"/>
          <w:sz w:val="22"/>
          <w:szCs w:val="22"/>
        </w:rPr>
        <w:t>governs the legal requirement for the company to monitor and review that their preventative and protective measures are in place and are effective.</w:t>
      </w:r>
    </w:p>
    <w:p w14:paraId="2B9510E1" w14:textId="77777777" w:rsidR="00BE2153" w:rsidRPr="00DC1A7D" w:rsidRDefault="00BE2153" w:rsidP="000751CD">
      <w:pPr>
        <w:jc w:val="both"/>
        <w:rPr>
          <w:rFonts w:ascii="Trebuchet MS" w:hAnsi="Trebuchet MS" w:cs="Arial"/>
          <w:sz w:val="22"/>
          <w:szCs w:val="22"/>
        </w:rPr>
      </w:pPr>
    </w:p>
    <w:p w14:paraId="10B553B8" w14:textId="57C49174" w:rsidR="000751CD" w:rsidRPr="00DC1A7D" w:rsidRDefault="00E312AE" w:rsidP="00186D20">
      <w:pPr>
        <w:pStyle w:val="ListParagraph"/>
        <w:numPr>
          <w:ilvl w:val="2"/>
          <w:numId w:val="19"/>
        </w:numPr>
        <w:spacing w:after="120"/>
        <w:ind w:left="504"/>
        <w:jc w:val="both"/>
        <w:rPr>
          <w:rFonts w:ascii="Trebuchet MS" w:hAnsi="Trebuchet MS" w:cs="Arial"/>
          <w:b/>
          <w:bCs/>
          <w:sz w:val="22"/>
          <w:szCs w:val="22"/>
        </w:rPr>
      </w:pPr>
      <w:r w:rsidRPr="00DC1A7D">
        <w:rPr>
          <w:rFonts w:ascii="Trebuchet MS" w:hAnsi="Trebuchet MS" w:cs="Arial"/>
          <w:b/>
          <w:bCs/>
          <w:sz w:val="22"/>
          <w:szCs w:val="22"/>
        </w:rPr>
        <w:t xml:space="preserve">  </w:t>
      </w:r>
      <w:r w:rsidR="000751CD" w:rsidRPr="00DC1A7D">
        <w:rPr>
          <w:rFonts w:ascii="Trebuchet MS" w:hAnsi="Trebuchet MS" w:cs="Arial"/>
          <w:b/>
          <w:bCs/>
          <w:sz w:val="22"/>
          <w:szCs w:val="22"/>
        </w:rPr>
        <w:t>Procedure</w:t>
      </w:r>
    </w:p>
    <w:p w14:paraId="1759745E" w14:textId="77777777" w:rsidR="000751CD" w:rsidRPr="00DC1A7D" w:rsidRDefault="000751CD" w:rsidP="000751CD">
      <w:pPr>
        <w:jc w:val="both"/>
        <w:rPr>
          <w:rFonts w:ascii="Trebuchet MS" w:hAnsi="Trebuchet MS" w:cs="Arial"/>
          <w:sz w:val="22"/>
          <w:szCs w:val="22"/>
        </w:rPr>
      </w:pPr>
      <w:r w:rsidRPr="00DC1A7D">
        <w:rPr>
          <w:rFonts w:ascii="Trebuchet MS" w:hAnsi="Trebuchet MS" w:cs="Arial"/>
          <w:sz w:val="22"/>
          <w:szCs w:val="22"/>
        </w:rPr>
        <w:t>To comply with this policy, we will:</w:t>
      </w:r>
    </w:p>
    <w:p w14:paraId="5DD1E84E" w14:textId="77777777" w:rsidR="000751CD" w:rsidRPr="00DC1A7D" w:rsidRDefault="000751CD" w:rsidP="00B36C81">
      <w:pPr>
        <w:numPr>
          <w:ilvl w:val="0"/>
          <w:numId w:val="40"/>
        </w:numPr>
        <w:jc w:val="both"/>
        <w:rPr>
          <w:rFonts w:ascii="Trebuchet MS" w:hAnsi="Trebuchet MS" w:cs="Arial"/>
          <w:sz w:val="22"/>
          <w:szCs w:val="22"/>
        </w:rPr>
      </w:pPr>
      <w:r w:rsidRPr="00DC1A7D">
        <w:rPr>
          <w:rFonts w:ascii="Trebuchet MS" w:hAnsi="Trebuchet MS" w:cs="Arial"/>
          <w:sz w:val="22"/>
          <w:szCs w:val="22"/>
        </w:rPr>
        <w:t xml:space="preserve">Ensure regular audits of our health and safety compliance are undertaken; these will be at least annually.  Audits may be carried out by an external organisation on our behalf </w:t>
      </w:r>
      <w:proofErr w:type="gramStart"/>
      <w:r w:rsidRPr="00DC1A7D">
        <w:rPr>
          <w:rFonts w:ascii="Trebuchet MS" w:hAnsi="Trebuchet MS" w:cs="Arial"/>
          <w:sz w:val="22"/>
          <w:szCs w:val="22"/>
        </w:rPr>
        <w:t>in order to</w:t>
      </w:r>
      <w:proofErr w:type="gramEnd"/>
      <w:r w:rsidRPr="00DC1A7D">
        <w:rPr>
          <w:rFonts w:ascii="Trebuchet MS" w:hAnsi="Trebuchet MS" w:cs="Arial"/>
          <w:sz w:val="22"/>
          <w:szCs w:val="22"/>
        </w:rPr>
        <w:t xml:space="preserve"> obtain an objective view.</w:t>
      </w:r>
    </w:p>
    <w:p w14:paraId="58C9CDFA" w14:textId="77777777" w:rsidR="000751CD" w:rsidRPr="00DC1A7D" w:rsidRDefault="000751CD" w:rsidP="00B36C81">
      <w:pPr>
        <w:numPr>
          <w:ilvl w:val="0"/>
          <w:numId w:val="40"/>
        </w:numPr>
        <w:jc w:val="both"/>
        <w:rPr>
          <w:rFonts w:ascii="Trebuchet MS" w:hAnsi="Trebuchet MS" w:cs="Arial"/>
          <w:sz w:val="22"/>
          <w:szCs w:val="22"/>
        </w:rPr>
      </w:pPr>
      <w:r w:rsidRPr="00DC1A7D">
        <w:rPr>
          <w:rFonts w:ascii="Trebuchet MS" w:hAnsi="Trebuchet MS" w:cs="Arial"/>
          <w:sz w:val="22"/>
          <w:szCs w:val="22"/>
        </w:rPr>
        <w:t>To underpin the audit programme, we shall also undertake regular workplace and equipment inspections.  These will be carried by the operators of equipment and appropriate personnel or, where appropriate, our safety advisor using documented checklists.</w:t>
      </w:r>
    </w:p>
    <w:p w14:paraId="50EFE143" w14:textId="77777777" w:rsidR="000751CD" w:rsidRPr="00DC1A7D" w:rsidRDefault="000751CD" w:rsidP="00B36C81">
      <w:pPr>
        <w:numPr>
          <w:ilvl w:val="0"/>
          <w:numId w:val="40"/>
        </w:numPr>
        <w:jc w:val="both"/>
        <w:rPr>
          <w:rFonts w:ascii="Trebuchet MS" w:hAnsi="Trebuchet MS" w:cs="Arial"/>
          <w:sz w:val="22"/>
          <w:szCs w:val="22"/>
        </w:rPr>
      </w:pPr>
      <w:r w:rsidRPr="00DC1A7D">
        <w:rPr>
          <w:rFonts w:ascii="Trebuchet MS" w:hAnsi="Trebuchet MS" w:cs="Arial"/>
          <w:sz w:val="22"/>
          <w:szCs w:val="22"/>
        </w:rPr>
        <w:lastRenderedPageBreak/>
        <w:t>We shall review our risk assessments regularly to ensure all hazards have been identified and controlled to their lowest possible level.</w:t>
      </w:r>
    </w:p>
    <w:p w14:paraId="1DA1A155" w14:textId="77777777" w:rsidR="000751CD" w:rsidRPr="00DC1A7D" w:rsidRDefault="000751CD" w:rsidP="00B36C81">
      <w:pPr>
        <w:numPr>
          <w:ilvl w:val="0"/>
          <w:numId w:val="40"/>
        </w:numPr>
        <w:jc w:val="both"/>
        <w:rPr>
          <w:rFonts w:ascii="Trebuchet MS" w:hAnsi="Trebuchet MS" w:cs="Arial"/>
          <w:sz w:val="22"/>
          <w:szCs w:val="22"/>
        </w:rPr>
      </w:pPr>
      <w:r w:rsidRPr="00DC1A7D">
        <w:rPr>
          <w:rFonts w:ascii="Trebuchet MS" w:hAnsi="Trebuchet MS" w:cs="Arial"/>
          <w:sz w:val="22"/>
          <w:szCs w:val="22"/>
        </w:rPr>
        <w:t>Where there is a need to address an area of non-compliance this will be added to a safety plan and prioritized.</w:t>
      </w:r>
    </w:p>
    <w:p w14:paraId="5CB6F31F" w14:textId="77777777" w:rsidR="000751CD" w:rsidRPr="00DC1A7D" w:rsidRDefault="000751CD" w:rsidP="00B36C81">
      <w:pPr>
        <w:numPr>
          <w:ilvl w:val="0"/>
          <w:numId w:val="40"/>
        </w:numPr>
        <w:jc w:val="both"/>
        <w:rPr>
          <w:rFonts w:ascii="Trebuchet MS" w:hAnsi="Trebuchet MS" w:cs="Arial"/>
          <w:sz w:val="22"/>
          <w:szCs w:val="22"/>
        </w:rPr>
      </w:pPr>
      <w:r w:rsidRPr="00DC1A7D">
        <w:rPr>
          <w:rFonts w:ascii="Trebuchet MS" w:hAnsi="Trebuchet MS" w:cs="Arial"/>
          <w:sz w:val="22"/>
          <w:szCs w:val="22"/>
        </w:rPr>
        <w:t>All employees will be communicated with where it is identified further control is required to ensure measures are effective and appropriate prior to implementation.</w:t>
      </w:r>
    </w:p>
    <w:p w14:paraId="7199E3C5" w14:textId="77777777" w:rsidR="000751CD" w:rsidRPr="00DC1A7D" w:rsidRDefault="000751CD" w:rsidP="00B36C81">
      <w:pPr>
        <w:numPr>
          <w:ilvl w:val="0"/>
          <w:numId w:val="40"/>
        </w:numPr>
        <w:jc w:val="both"/>
        <w:rPr>
          <w:rFonts w:ascii="Trebuchet MS" w:hAnsi="Trebuchet MS" w:cs="Arial"/>
          <w:sz w:val="22"/>
          <w:szCs w:val="22"/>
        </w:rPr>
      </w:pPr>
      <w:r w:rsidRPr="00DC1A7D">
        <w:rPr>
          <w:rFonts w:ascii="Trebuchet MS" w:hAnsi="Trebuchet MS" w:cs="Arial"/>
          <w:sz w:val="22"/>
          <w:szCs w:val="22"/>
        </w:rPr>
        <w:t>The results of inspections will be published for the information of all employees, as appropriate.</w:t>
      </w:r>
    </w:p>
    <w:p w14:paraId="37C3F1E8" w14:textId="77777777" w:rsidR="000751CD" w:rsidRPr="00DC1A7D" w:rsidRDefault="000751CD" w:rsidP="00B36C81">
      <w:pPr>
        <w:numPr>
          <w:ilvl w:val="0"/>
          <w:numId w:val="40"/>
        </w:numPr>
        <w:jc w:val="both"/>
        <w:rPr>
          <w:rFonts w:ascii="Trebuchet MS" w:hAnsi="Trebuchet MS" w:cs="Arial"/>
          <w:sz w:val="22"/>
          <w:szCs w:val="22"/>
        </w:rPr>
      </w:pPr>
      <w:r w:rsidRPr="00DC1A7D">
        <w:rPr>
          <w:rFonts w:ascii="Trebuchet MS" w:hAnsi="Trebuchet MS" w:cs="Arial"/>
          <w:sz w:val="22"/>
          <w:szCs w:val="22"/>
        </w:rPr>
        <w:t>In addition to the above we will also investigate and review all reported accidents, incidents and near misses, which may identify further issues not identified using the above systems.</w:t>
      </w:r>
    </w:p>
    <w:p w14:paraId="4A723A25" w14:textId="0D6862AB" w:rsidR="00BE2153" w:rsidRPr="00DC1A7D" w:rsidRDefault="000751CD" w:rsidP="00E666AB">
      <w:pPr>
        <w:numPr>
          <w:ilvl w:val="0"/>
          <w:numId w:val="40"/>
        </w:numPr>
        <w:tabs>
          <w:tab w:val="num" w:pos="720"/>
        </w:tabs>
        <w:jc w:val="both"/>
        <w:rPr>
          <w:rFonts w:ascii="Trebuchet MS" w:hAnsi="Trebuchet MS" w:cs="Arial"/>
          <w:sz w:val="22"/>
          <w:szCs w:val="22"/>
        </w:rPr>
      </w:pPr>
      <w:r w:rsidRPr="00DC1A7D">
        <w:rPr>
          <w:rFonts w:ascii="Trebuchet MS" w:hAnsi="Trebuchet MS" w:cs="Arial"/>
          <w:sz w:val="22"/>
          <w:szCs w:val="22"/>
        </w:rPr>
        <w:t xml:space="preserve">All employees have a duty to report any shortfalls in protective measures, if identified these must </w:t>
      </w:r>
      <w:r w:rsidRPr="002F38BB">
        <w:rPr>
          <w:rFonts w:ascii="Trebuchet MS" w:hAnsi="Trebuchet MS" w:cs="Arial"/>
          <w:sz w:val="22"/>
          <w:szCs w:val="22"/>
        </w:rPr>
        <w:t xml:space="preserve">be reported to </w:t>
      </w:r>
      <w:r w:rsidR="00DF2E93" w:rsidRPr="002F38BB">
        <w:rPr>
          <w:rFonts w:ascii="Trebuchet MS" w:hAnsi="Trebuchet MS" w:cs="Arial"/>
          <w:sz w:val="22"/>
          <w:szCs w:val="22"/>
        </w:rPr>
        <w:t>Head Teacher</w:t>
      </w:r>
      <w:r w:rsidR="00476252" w:rsidRPr="002F38BB">
        <w:rPr>
          <w:rFonts w:ascii="Trebuchet MS" w:hAnsi="Trebuchet MS" w:cs="Arial"/>
          <w:sz w:val="22"/>
          <w:szCs w:val="22"/>
        </w:rPr>
        <w:t>.</w:t>
      </w:r>
    </w:p>
    <w:p w14:paraId="1B2D79FB" w14:textId="77777777" w:rsidR="000751CD" w:rsidRPr="00DC1A7D" w:rsidRDefault="000751CD" w:rsidP="00186D20">
      <w:pPr>
        <w:pStyle w:val="ListParagraph"/>
        <w:numPr>
          <w:ilvl w:val="2"/>
          <w:numId w:val="19"/>
        </w:numPr>
        <w:spacing w:after="120"/>
        <w:ind w:left="447"/>
        <w:jc w:val="both"/>
        <w:rPr>
          <w:rFonts w:ascii="Trebuchet MS" w:hAnsi="Trebuchet MS" w:cs="Arial"/>
          <w:b/>
          <w:bCs/>
          <w:sz w:val="22"/>
          <w:szCs w:val="22"/>
        </w:rPr>
      </w:pPr>
      <w:r w:rsidRPr="00DC1A7D">
        <w:rPr>
          <w:rFonts w:ascii="Trebuchet MS" w:hAnsi="Trebuchet MS" w:cs="Arial"/>
          <w:b/>
          <w:bCs/>
          <w:sz w:val="22"/>
          <w:szCs w:val="22"/>
        </w:rPr>
        <w:t>Training</w:t>
      </w:r>
    </w:p>
    <w:p w14:paraId="3AAD522C" w14:textId="77777777" w:rsidR="000751CD" w:rsidRPr="00DC1A7D" w:rsidRDefault="000751CD" w:rsidP="000751CD">
      <w:pPr>
        <w:jc w:val="both"/>
        <w:rPr>
          <w:rFonts w:ascii="Trebuchet MS" w:hAnsi="Trebuchet MS" w:cs="Arial"/>
          <w:b/>
          <w:sz w:val="22"/>
          <w:szCs w:val="22"/>
        </w:rPr>
      </w:pPr>
      <w:r w:rsidRPr="00DC1A7D">
        <w:rPr>
          <w:rFonts w:ascii="Trebuchet MS" w:hAnsi="Trebuchet MS" w:cs="Arial"/>
          <w:sz w:val="22"/>
          <w:szCs w:val="22"/>
        </w:rPr>
        <w:t>Where required, and appropriate, employees will be trained to enable them to carry out inspections as required.</w:t>
      </w:r>
    </w:p>
    <w:p w14:paraId="26364079" w14:textId="77777777" w:rsidR="00256A20" w:rsidRPr="00DC1A7D" w:rsidRDefault="00256A20" w:rsidP="00256A20">
      <w:pPr>
        <w:jc w:val="both"/>
        <w:rPr>
          <w:rFonts w:ascii="Trebuchet MS" w:hAnsi="Trebuchet MS" w:cs="Arial"/>
          <w:sz w:val="22"/>
          <w:szCs w:val="22"/>
        </w:rPr>
      </w:pPr>
      <w:r w:rsidRPr="00DC1A7D">
        <w:rPr>
          <w:rFonts w:ascii="Trebuchet MS" w:hAnsi="Trebuchet MS" w:cs="Arial"/>
          <w:sz w:val="22"/>
          <w:szCs w:val="22"/>
        </w:rPr>
        <w:t xml:space="preserve">All manual handling activities in the school will be identified and risk assessed in accordance with the Manual Handling Operations Regulations. The risk assessment will be recorded and reviewed regularly. Measures will be taken to avoid the need for employees to undertake those manual handling activities which involve a risk of being injured. </w:t>
      </w:r>
    </w:p>
    <w:p w14:paraId="72D7D766" w14:textId="77777777" w:rsidR="005C2A55" w:rsidRPr="00DC1A7D" w:rsidRDefault="005C2A55" w:rsidP="00B36C81">
      <w:pPr>
        <w:pStyle w:val="ListParagraph"/>
        <w:keepNext/>
        <w:pageBreakBefore/>
        <w:numPr>
          <w:ilvl w:val="0"/>
          <w:numId w:val="53"/>
        </w:numPr>
        <w:tabs>
          <w:tab w:val="num" w:pos="432"/>
        </w:tabs>
        <w:spacing w:before="240" w:after="240"/>
        <w:jc w:val="both"/>
        <w:outlineLvl w:val="0"/>
        <w:rPr>
          <w:rFonts w:ascii="Trebuchet MS" w:hAnsi="Trebuchet MS" w:cs="Arial"/>
          <w:b/>
          <w:bCs/>
          <w:caps/>
          <w:spacing w:val="-1"/>
          <w:sz w:val="22"/>
          <w:szCs w:val="22"/>
          <w:lang w:eastAsia="en-GB"/>
        </w:rPr>
      </w:pPr>
      <w:bookmarkStart w:id="43" w:name="_Toc18674536"/>
      <w:bookmarkStart w:id="44" w:name="_Toc22890411"/>
      <w:r w:rsidRPr="00DC1A7D">
        <w:rPr>
          <w:rFonts w:ascii="Trebuchet MS" w:hAnsi="Trebuchet MS" w:cs="Arial"/>
          <w:b/>
          <w:bCs/>
          <w:caps/>
          <w:spacing w:val="-1"/>
          <w:sz w:val="22"/>
          <w:szCs w:val="22"/>
          <w:lang w:eastAsia="en-GB"/>
        </w:rPr>
        <w:lastRenderedPageBreak/>
        <w:t>NEW OR EXPECTANT MOTHERS</w:t>
      </w:r>
      <w:bookmarkEnd w:id="43"/>
      <w:bookmarkEnd w:id="44"/>
    </w:p>
    <w:p w14:paraId="5D6F69E0" w14:textId="3B44FBB2" w:rsidR="005C2A55" w:rsidRPr="002F38BB" w:rsidRDefault="005C2A55" w:rsidP="005C2A55">
      <w:pPr>
        <w:widowControl w:val="0"/>
        <w:autoSpaceDE w:val="0"/>
        <w:autoSpaceDN w:val="0"/>
        <w:adjustRightInd w:val="0"/>
        <w:jc w:val="both"/>
        <w:rPr>
          <w:rFonts w:ascii="Trebuchet MS" w:hAnsi="Trebuchet MS" w:cs="Arial"/>
          <w:sz w:val="22"/>
          <w:szCs w:val="22"/>
        </w:rPr>
      </w:pPr>
      <w:r w:rsidRPr="00DC1A7D">
        <w:rPr>
          <w:rFonts w:ascii="Trebuchet MS" w:hAnsi="Trebuchet MS" w:cs="Arial"/>
          <w:sz w:val="22"/>
          <w:szCs w:val="22"/>
        </w:rPr>
        <w:br/>
      </w:r>
      <w:r w:rsidR="008F2ED2" w:rsidRPr="002F38BB">
        <w:rPr>
          <w:rFonts w:ascii="Trebuchet MS" w:hAnsi="Trebuchet MS" w:cs="Arial"/>
          <w:spacing w:val="5"/>
          <w:sz w:val="22"/>
          <w:szCs w:val="22"/>
          <w:lang w:val="en-US"/>
        </w:rPr>
        <w:t xml:space="preserve">Elm Park Primary School </w:t>
      </w:r>
      <w:r w:rsidRPr="002F38BB">
        <w:rPr>
          <w:rFonts w:ascii="Trebuchet MS" w:hAnsi="Trebuchet MS" w:cs="Arial"/>
          <w:sz w:val="22"/>
          <w:szCs w:val="22"/>
        </w:rPr>
        <w:t>is aware of its duty of care regarding expectant mothers, their unborn child and nursing mothers while they are at work. For this reason, the school will take all reasonable steps to ensure that employees are not exposed to hazards that may cause a risk to their or their child’s development.</w:t>
      </w:r>
    </w:p>
    <w:p w14:paraId="163DA01A" w14:textId="455CC051" w:rsidR="005C2A55" w:rsidRPr="002F38BB" w:rsidRDefault="00E312AE" w:rsidP="00B36C81">
      <w:pPr>
        <w:pStyle w:val="ListParagraph"/>
        <w:keepNext/>
        <w:numPr>
          <w:ilvl w:val="1"/>
          <w:numId w:val="55"/>
        </w:numPr>
        <w:tabs>
          <w:tab w:val="num" w:pos="576"/>
        </w:tabs>
        <w:spacing w:before="240" w:after="240"/>
        <w:jc w:val="both"/>
        <w:outlineLvl w:val="1"/>
        <w:rPr>
          <w:rFonts w:ascii="Trebuchet MS" w:hAnsi="Trebuchet MS" w:cs="Arial"/>
          <w:b/>
          <w:bCs/>
          <w:sz w:val="22"/>
          <w:szCs w:val="22"/>
          <w:lang w:eastAsia="en-GB"/>
        </w:rPr>
      </w:pPr>
      <w:bookmarkStart w:id="45" w:name="_Toc18674537"/>
      <w:r w:rsidRPr="002F38BB">
        <w:rPr>
          <w:rFonts w:ascii="Trebuchet MS" w:hAnsi="Trebuchet MS" w:cs="Arial"/>
          <w:b/>
          <w:bCs/>
          <w:sz w:val="22"/>
          <w:szCs w:val="22"/>
          <w:lang w:eastAsia="en-GB"/>
        </w:rPr>
        <w:t xml:space="preserve"> </w:t>
      </w:r>
      <w:r w:rsidR="005C2A55" w:rsidRPr="002F38BB">
        <w:rPr>
          <w:rFonts w:ascii="Trebuchet MS" w:hAnsi="Trebuchet MS" w:cs="Arial"/>
          <w:b/>
          <w:bCs/>
          <w:sz w:val="22"/>
          <w:szCs w:val="22"/>
          <w:lang w:eastAsia="en-GB"/>
        </w:rPr>
        <w:t>Legal Requirement</w:t>
      </w:r>
      <w:bookmarkEnd w:id="45"/>
    </w:p>
    <w:p w14:paraId="5533C43C" w14:textId="77777777" w:rsidR="005C2A55" w:rsidRPr="002F38BB" w:rsidRDefault="005C2A55" w:rsidP="005C2A55">
      <w:pPr>
        <w:widowControl w:val="0"/>
        <w:autoSpaceDE w:val="0"/>
        <w:autoSpaceDN w:val="0"/>
        <w:adjustRightInd w:val="0"/>
        <w:jc w:val="both"/>
        <w:rPr>
          <w:rFonts w:ascii="Trebuchet MS" w:hAnsi="Trebuchet MS" w:cs="Arial"/>
          <w:sz w:val="22"/>
          <w:szCs w:val="22"/>
        </w:rPr>
      </w:pPr>
      <w:r w:rsidRPr="002F38BB">
        <w:rPr>
          <w:rFonts w:ascii="Trebuchet MS" w:hAnsi="Trebuchet MS" w:cs="Arial"/>
          <w:sz w:val="22"/>
          <w:szCs w:val="22"/>
        </w:rPr>
        <w:t xml:space="preserve">The </w:t>
      </w:r>
      <w:r w:rsidRPr="002F38BB">
        <w:rPr>
          <w:rFonts w:ascii="Trebuchet MS" w:hAnsi="Trebuchet MS" w:cs="Arial"/>
          <w:b/>
          <w:sz w:val="22"/>
          <w:szCs w:val="22"/>
        </w:rPr>
        <w:t>Management of Health and Safety at Work Regulations 1999</w:t>
      </w:r>
      <w:r w:rsidRPr="002F38BB">
        <w:rPr>
          <w:rFonts w:ascii="Trebuchet MS" w:hAnsi="Trebuchet MS" w:cs="Arial"/>
          <w:sz w:val="22"/>
          <w:szCs w:val="22"/>
        </w:rPr>
        <w:t xml:space="preserve"> requires the school to assess the risks and take reasonable steps to look after the health of the unborn child, the development of the child, the nursing child and its employees. </w:t>
      </w:r>
    </w:p>
    <w:p w14:paraId="3DFC13E1" w14:textId="1BD13EA3" w:rsidR="005C2A55" w:rsidRPr="002F38BB" w:rsidRDefault="00E312AE" w:rsidP="00186D20">
      <w:pPr>
        <w:pStyle w:val="ListParagraph"/>
        <w:keepNext/>
        <w:numPr>
          <w:ilvl w:val="2"/>
          <w:numId w:val="55"/>
        </w:numPr>
        <w:tabs>
          <w:tab w:val="num" w:pos="720"/>
        </w:tabs>
        <w:spacing w:before="240" w:after="120"/>
        <w:ind w:left="447"/>
        <w:jc w:val="both"/>
        <w:outlineLvl w:val="2"/>
        <w:rPr>
          <w:rFonts w:ascii="Trebuchet MS" w:hAnsi="Trebuchet MS" w:cs="Arial"/>
          <w:b/>
          <w:bCs/>
          <w:sz w:val="22"/>
          <w:szCs w:val="22"/>
          <w:lang w:eastAsia="en-GB"/>
        </w:rPr>
      </w:pPr>
      <w:r w:rsidRPr="002F38BB">
        <w:rPr>
          <w:rFonts w:ascii="Trebuchet MS" w:hAnsi="Trebuchet MS" w:cs="Arial"/>
          <w:b/>
          <w:bCs/>
          <w:sz w:val="22"/>
          <w:szCs w:val="22"/>
          <w:lang w:eastAsia="en-GB"/>
        </w:rPr>
        <w:t xml:space="preserve"> </w:t>
      </w:r>
      <w:r w:rsidR="005C2A55" w:rsidRPr="002F38BB">
        <w:rPr>
          <w:rFonts w:ascii="Trebuchet MS" w:hAnsi="Trebuchet MS" w:cs="Arial"/>
          <w:b/>
          <w:bCs/>
          <w:sz w:val="22"/>
          <w:szCs w:val="22"/>
          <w:lang w:eastAsia="en-GB"/>
        </w:rPr>
        <w:t>Procedures</w:t>
      </w:r>
    </w:p>
    <w:p w14:paraId="0A936FAA" w14:textId="77777777" w:rsidR="005C2A55" w:rsidRPr="002F38BB" w:rsidRDefault="005C2A55" w:rsidP="005C2A55">
      <w:pPr>
        <w:widowControl w:val="0"/>
        <w:autoSpaceDE w:val="0"/>
        <w:autoSpaceDN w:val="0"/>
        <w:adjustRightInd w:val="0"/>
        <w:spacing w:after="120"/>
        <w:jc w:val="both"/>
        <w:rPr>
          <w:rFonts w:ascii="Trebuchet MS" w:hAnsi="Trebuchet MS" w:cs="Arial"/>
          <w:sz w:val="22"/>
          <w:szCs w:val="22"/>
        </w:rPr>
      </w:pPr>
      <w:r w:rsidRPr="002F38BB">
        <w:rPr>
          <w:rFonts w:ascii="Trebuchet MS" w:hAnsi="Trebuchet MS" w:cs="Arial"/>
          <w:sz w:val="22"/>
          <w:szCs w:val="22"/>
        </w:rPr>
        <w:t>The following procedures have been implemented where an employee believes that they may be pregnant:</w:t>
      </w:r>
    </w:p>
    <w:p w14:paraId="552F86D4" w14:textId="77777777" w:rsidR="005C2A55" w:rsidRPr="002F38BB" w:rsidRDefault="005C2A55" w:rsidP="00B36C81">
      <w:pPr>
        <w:widowControl w:val="0"/>
        <w:numPr>
          <w:ilvl w:val="2"/>
          <w:numId w:val="52"/>
        </w:numPr>
        <w:tabs>
          <w:tab w:val="left" w:pos="284"/>
          <w:tab w:val="left" w:pos="7540"/>
          <w:tab w:val="left" w:pos="8050"/>
        </w:tabs>
        <w:autoSpaceDE w:val="0"/>
        <w:autoSpaceDN w:val="0"/>
        <w:adjustRightInd w:val="0"/>
        <w:spacing w:before="60" w:after="120"/>
        <w:ind w:left="284" w:hanging="284"/>
        <w:jc w:val="both"/>
        <w:rPr>
          <w:rFonts w:ascii="Trebuchet MS" w:hAnsi="Trebuchet MS" w:cs="Arial"/>
          <w:sz w:val="22"/>
          <w:szCs w:val="22"/>
        </w:rPr>
      </w:pPr>
      <w:r w:rsidRPr="002F38BB">
        <w:rPr>
          <w:rFonts w:ascii="Trebuchet MS" w:hAnsi="Trebuchet MS" w:cs="Arial"/>
          <w:sz w:val="22"/>
          <w:szCs w:val="22"/>
        </w:rPr>
        <w:t>the employee should inform their line manager as soon as possible, if they believe that they may be pregnant, even where the pregnancy has not been confirmed.</w:t>
      </w:r>
    </w:p>
    <w:p w14:paraId="1B544417" w14:textId="365ADEE8" w:rsidR="005C2A55" w:rsidRPr="002F38BB" w:rsidRDefault="005C2A55" w:rsidP="00B36C81">
      <w:pPr>
        <w:widowControl w:val="0"/>
        <w:numPr>
          <w:ilvl w:val="2"/>
          <w:numId w:val="52"/>
        </w:numPr>
        <w:tabs>
          <w:tab w:val="left" w:pos="284"/>
          <w:tab w:val="left" w:pos="7540"/>
          <w:tab w:val="left" w:pos="8050"/>
        </w:tabs>
        <w:autoSpaceDE w:val="0"/>
        <w:autoSpaceDN w:val="0"/>
        <w:adjustRightInd w:val="0"/>
        <w:spacing w:before="60" w:after="120"/>
        <w:ind w:left="284" w:hanging="284"/>
        <w:jc w:val="both"/>
        <w:rPr>
          <w:rFonts w:ascii="Trebuchet MS" w:hAnsi="Trebuchet MS" w:cs="Arial"/>
          <w:sz w:val="22"/>
          <w:szCs w:val="22"/>
        </w:rPr>
      </w:pPr>
      <w:r w:rsidRPr="002F38BB">
        <w:rPr>
          <w:rFonts w:ascii="Trebuchet MS" w:hAnsi="Trebuchet MS" w:cs="Arial"/>
          <w:sz w:val="22"/>
          <w:szCs w:val="22"/>
        </w:rPr>
        <w:t xml:space="preserve">the </w:t>
      </w:r>
      <w:r w:rsidR="006E1C49" w:rsidRPr="002F38BB">
        <w:rPr>
          <w:rFonts w:ascii="Trebuchet MS" w:hAnsi="Trebuchet MS" w:cs="Arial"/>
          <w:sz w:val="22"/>
          <w:szCs w:val="22"/>
        </w:rPr>
        <w:t xml:space="preserve">Head Teacher </w:t>
      </w:r>
      <w:r w:rsidRPr="002F38BB">
        <w:rPr>
          <w:rFonts w:ascii="Trebuchet MS" w:hAnsi="Trebuchet MS" w:cs="Arial"/>
          <w:sz w:val="22"/>
          <w:szCs w:val="22"/>
        </w:rPr>
        <w:t>must complete a Pregnancy risk assessment as soon as possible.</w:t>
      </w:r>
    </w:p>
    <w:p w14:paraId="0AC4EE5D" w14:textId="77777777" w:rsidR="005C2A55" w:rsidRPr="002F38BB" w:rsidRDefault="005C2A55" w:rsidP="00B36C81">
      <w:pPr>
        <w:widowControl w:val="0"/>
        <w:numPr>
          <w:ilvl w:val="2"/>
          <w:numId w:val="52"/>
        </w:numPr>
        <w:tabs>
          <w:tab w:val="left" w:pos="284"/>
          <w:tab w:val="left" w:pos="7540"/>
          <w:tab w:val="left" w:pos="8050"/>
        </w:tabs>
        <w:autoSpaceDE w:val="0"/>
        <w:autoSpaceDN w:val="0"/>
        <w:adjustRightInd w:val="0"/>
        <w:spacing w:before="60" w:after="120"/>
        <w:ind w:left="284" w:hanging="284"/>
        <w:jc w:val="both"/>
        <w:rPr>
          <w:rFonts w:ascii="Trebuchet MS" w:hAnsi="Trebuchet MS" w:cs="Arial"/>
          <w:sz w:val="22"/>
          <w:szCs w:val="22"/>
        </w:rPr>
      </w:pPr>
      <w:r w:rsidRPr="002F38BB">
        <w:rPr>
          <w:rFonts w:ascii="Trebuchet MS" w:hAnsi="Trebuchet MS" w:cs="Arial"/>
          <w:sz w:val="22"/>
          <w:szCs w:val="22"/>
        </w:rPr>
        <w:t xml:space="preserve">the findings of the checklist are to be discussed with the employee and, if appropriate, changes made to their role </w:t>
      </w:r>
      <w:proofErr w:type="gramStart"/>
      <w:r w:rsidRPr="002F38BB">
        <w:rPr>
          <w:rFonts w:ascii="Trebuchet MS" w:hAnsi="Trebuchet MS" w:cs="Arial"/>
          <w:sz w:val="22"/>
          <w:szCs w:val="22"/>
        </w:rPr>
        <w:t>in order to</w:t>
      </w:r>
      <w:proofErr w:type="gramEnd"/>
      <w:r w:rsidRPr="002F38BB">
        <w:rPr>
          <w:rFonts w:ascii="Trebuchet MS" w:hAnsi="Trebuchet MS" w:cs="Arial"/>
          <w:sz w:val="22"/>
          <w:szCs w:val="22"/>
        </w:rPr>
        <w:t xml:space="preserve"> avoid the risks they are exposed to that may be detrimental to their pregnancy.</w:t>
      </w:r>
    </w:p>
    <w:p w14:paraId="3FF92E9E" w14:textId="77777777" w:rsidR="005C2A55" w:rsidRPr="002F38BB" w:rsidRDefault="005C2A55" w:rsidP="00B36C81">
      <w:pPr>
        <w:widowControl w:val="0"/>
        <w:numPr>
          <w:ilvl w:val="0"/>
          <w:numId w:val="51"/>
        </w:numPr>
        <w:tabs>
          <w:tab w:val="left" w:pos="284"/>
          <w:tab w:val="left" w:pos="567"/>
          <w:tab w:val="left" w:pos="7540"/>
        </w:tabs>
        <w:suppressAutoHyphens/>
        <w:autoSpaceDE w:val="0"/>
        <w:spacing w:before="60" w:after="120"/>
        <w:ind w:left="284" w:hanging="284"/>
        <w:jc w:val="both"/>
        <w:rPr>
          <w:rFonts w:ascii="Trebuchet MS" w:hAnsi="Trebuchet MS" w:cs="Arial"/>
          <w:sz w:val="22"/>
          <w:szCs w:val="22"/>
        </w:rPr>
      </w:pPr>
      <w:r w:rsidRPr="002F38BB">
        <w:rPr>
          <w:rFonts w:ascii="Trebuchet MS" w:hAnsi="Trebuchet MS" w:cs="Arial"/>
          <w:sz w:val="22"/>
          <w:szCs w:val="22"/>
        </w:rPr>
        <w:t>where risks cannot be controlled sufficiently the school may provide alternative duties to protect the pregnant/nursing mother.</w:t>
      </w:r>
    </w:p>
    <w:p w14:paraId="557E2C27" w14:textId="77777777" w:rsidR="005C2A55" w:rsidRPr="002F38BB" w:rsidRDefault="005C2A55" w:rsidP="00B36C81">
      <w:pPr>
        <w:widowControl w:val="0"/>
        <w:numPr>
          <w:ilvl w:val="0"/>
          <w:numId w:val="51"/>
        </w:numPr>
        <w:tabs>
          <w:tab w:val="left" w:pos="284"/>
          <w:tab w:val="left" w:pos="567"/>
          <w:tab w:val="left" w:pos="7540"/>
        </w:tabs>
        <w:suppressAutoHyphens/>
        <w:autoSpaceDE w:val="0"/>
        <w:spacing w:before="60" w:after="120"/>
        <w:ind w:left="284" w:hanging="284"/>
        <w:jc w:val="both"/>
        <w:rPr>
          <w:rFonts w:ascii="Trebuchet MS" w:hAnsi="Trebuchet MS" w:cs="Arial"/>
          <w:sz w:val="22"/>
          <w:szCs w:val="22"/>
        </w:rPr>
      </w:pPr>
      <w:r w:rsidRPr="002F38BB">
        <w:rPr>
          <w:rFonts w:ascii="Trebuchet MS" w:hAnsi="Trebuchet MS" w:cs="Arial"/>
          <w:sz w:val="22"/>
          <w:szCs w:val="22"/>
        </w:rPr>
        <w:t xml:space="preserve">the </w:t>
      </w:r>
      <w:r w:rsidR="00B3581B" w:rsidRPr="002F38BB">
        <w:rPr>
          <w:rFonts w:ascii="Trebuchet MS" w:hAnsi="Trebuchet MS" w:cs="Arial"/>
          <w:sz w:val="22"/>
          <w:szCs w:val="22"/>
        </w:rPr>
        <w:t>Head Teacher</w:t>
      </w:r>
      <w:r w:rsidRPr="002F38BB">
        <w:rPr>
          <w:rFonts w:ascii="Trebuchet MS" w:hAnsi="Trebuchet MS" w:cs="Arial"/>
          <w:sz w:val="22"/>
          <w:szCs w:val="22"/>
        </w:rPr>
        <w:t xml:space="preserve"> and pregnant employee will periodically, at least monthly, review the work undertaken to ensure that all risks are identified and controlled</w:t>
      </w:r>
    </w:p>
    <w:p w14:paraId="6470BC51" w14:textId="77777777" w:rsidR="005C2A55" w:rsidRPr="002F38BB" w:rsidRDefault="005C2A55" w:rsidP="00B36C81">
      <w:pPr>
        <w:widowControl w:val="0"/>
        <w:numPr>
          <w:ilvl w:val="0"/>
          <w:numId w:val="51"/>
        </w:numPr>
        <w:tabs>
          <w:tab w:val="left" w:pos="284"/>
          <w:tab w:val="left" w:pos="567"/>
          <w:tab w:val="left" w:pos="7540"/>
        </w:tabs>
        <w:suppressAutoHyphens/>
        <w:autoSpaceDE w:val="0"/>
        <w:spacing w:before="60" w:after="120"/>
        <w:ind w:left="284" w:hanging="284"/>
        <w:jc w:val="both"/>
        <w:rPr>
          <w:rFonts w:ascii="Trebuchet MS" w:hAnsi="Trebuchet MS" w:cs="Arial"/>
          <w:sz w:val="22"/>
          <w:szCs w:val="22"/>
        </w:rPr>
      </w:pPr>
      <w:r w:rsidRPr="002F38BB">
        <w:rPr>
          <w:rFonts w:ascii="Trebuchet MS" w:hAnsi="Trebuchet MS" w:cs="Arial"/>
          <w:sz w:val="22"/>
          <w:szCs w:val="22"/>
        </w:rPr>
        <w:t xml:space="preserve">when the pregnant employee returns to work from maternity leave a further assessment shall be made by the </w:t>
      </w:r>
      <w:r w:rsidR="00B3581B" w:rsidRPr="002F38BB">
        <w:rPr>
          <w:rFonts w:ascii="Trebuchet MS" w:hAnsi="Trebuchet MS" w:cs="Arial"/>
          <w:sz w:val="22"/>
          <w:szCs w:val="22"/>
        </w:rPr>
        <w:t>Head Teacher</w:t>
      </w:r>
      <w:r w:rsidRPr="002F38BB">
        <w:rPr>
          <w:rFonts w:ascii="Trebuchet MS" w:hAnsi="Trebuchet MS" w:cs="Arial"/>
          <w:sz w:val="22"/>
          <w:szCs w:val="22"/>
        </w:rPr>
        <w:t>.</w:t>
      </w:r>
    </w:p>
    <w:p w14:paraId="30A0F3AE" w14:textId="77777777" w:rsidR="005C2A55" w:rsidRPr="002F38BB" w:rsidRDefault="005C2A55" w:rsidP="005C2A55">
      <w:pPr>
        <w:spacing w:after="120"/>
        <w:jc w:val="both"/>
        <w:rPr>
          <w:rFonts w:ascii="Trebuchet MS" w:hAnsi="Trebuchet MS" w:cs="Arial"/>
          <w:b/>
          <w:sz w:val="22"/>
          <w:szCs w:val="22"/>
        </w:rPr>
      </w:pPr>
    </w:p>
    <w:p w14:paraId="29B12990" w14:textId="77777777" w:rsidR="00256A20" w:rsidRPr="002F38BB" w:rsidRDefault="00034C05" w:rsidP="00B36C81">
      <w:pPr>
        <w:pStyle w:val="ListParagraph"/>
        <w:numPr>
          <w:ilvl w:val="0"/>
          <w:numId w:val="54"/>
        </w:numPr>
        <w:spacing w:after="120"/>
        <w:jc w:val="both"/>
        <w:rPr>
          <w:rFonts w:ascii="Trebuchet MS" w:hAnsi="Trebuchet MS" w:cs="Arial"/>
          <w:b/>
          <w:sz w:val="22"/>
          <w:szCs w:val="22"/>
        </w:rPr>
      </w:pPr>
      <w:r w:rsidRPr="002F38BB">
        <w:rPr>
          <w:rFonts w:ascii="Trebuchet MS" w:hAnsi="Trebuchet MS" w:cs="Arial"/>
          <w:b/>
          <w:sz w:val="22"/>
          <w:szCs w:val="22"/>
        </w:rPr>
        <w:t>NOISE</w:t>
      </w:r>
    </w:p>
    <w:p w14:paraId="0C943A81" w14:textId="77777777" w:rsidR="003B4E32" w:rsidRPr="00DC1A7D" w:rsidRDefault="003B4E32" w:rsidP="003B4E32">
      <w:pPr>
        <w:pStyle w:val="22-Modeltekst"/>
        <w:rPr>
          <w:rFonts w:ascii="Trebuchet MS" w:eastAsia="Times New Roman" w:hAnsi="Trebuchet MS" w:cs="Arial"/>
          <w:color w:val="auto"/>
          <w:spacing w:val="0"/>
        </w:rPr>
      </w:pPr>
      <w:r w:rsidRPr="00DC1A7D">
        <w:rPr>
          <w:rFonts w:ascii="Trebuchet MS" w:eastAsia="Times New Roman" w:hAnsi="Trebuchet MS" w:cs="Arial"/>
          <w:color w:val="auto"/>
          <w:spacing w:val="0"/>
        </w:rPr>
        <w:t xml:space="preserve">Excessive noise levels can cause permanent damage to </w:t>
      </w:r>
      <w:proofErr w:type="gramStart"/>
      <w:r w:rsidRPr="00DC1A7D">
        <w:rPr>
          <w:rFonts w:ascii="Trebuchet MS" w:eastAsia="Times New Roman" w:hAnsi="Trebuchet MS" w:cs="Arial"/>
          <w:color w:val="auto"/>
          <w:spacing w:val="0"/>
        </w:rPr>
        <w:t>hearing</w:t>
      </w:r>
      <w:proofErr w:type="gramEnd"/>
      <w:r w:rsidRPr="00DC1A7D">
        <w:rPr>
          <w:rFonts w:ascii="Trebuchet MS" w:eastAsia="Times New Roman" w:hAnsi="Trebuchet MS" w:cs="Arial"/>
          <w:color w:val="auto"/>
          <w:spacing w:val="0"/>
        </w:rPr>
        <w:t xml:space="preserve">, which can reduce an individual’s ability to hear normal conversation. This is known as Noise Induced Hearing Loss and can be caused by exposure to excessive noise levels over a period of many years. As a result, we have created a Noise at Work Policy to describe how we approach the issue of noise in the workplace. </w:t>
      </w:r>
    </w:p>
    <w:p w14:paraId="2D951B64" w14:textId="77777777" w:rsidR="003B4E32" w:rsidRPr="00DC1A7D" w:rsidRDefault="003B4E32" w:rsidP="00B36C81">
      <w:pPr>
        <w:pStyle w:val="21-Modelsubtitelbit"/>
        <w:numPr>
          <w:ilvl w:val="1"/>
          <w:numId w:val="54"/>
        </w:numPr>
        <w:ind w:left="284" w:hanging="284"/>
        <w:rPr>
          <w:rFonts w:ascii="Trebuchet MS" w:eastAsia="Times New Roman" w:hAnsi="Trebuchet MS" w:cs="Arial"/>
          <w:color w:val="auto"/>
          <w:spacing w:val="0"/>
        </w:rPr>
      </w:pPr>
      <w:r w:rsidRPr="00DC1A7D">
        <w:rPr>
          <w:rFonts w:ascii="Trebuchet MS" w:eastAsia="Times New Roman" w:hAnsi="Trebuchet MS" w:cs="Arial"/>
          <w:i w:val="0"/>
          <w:iCs w:val="0"/>
          <w:color w:val="auto"/>
          <w:spacing w:val="0"/>
        </w:rPr>
        <w:t>Definitions</w:t>
      </w:r>
    </w:p>
    <w:p w14:paraId="4C488B77" w14:textId="77777777" w:rsidR="003B4E32" w:rsidRPr="00DC1A7D" w:rsidRDefault="003B4E32" w:rsidP="003B4E32">
      <w:pPr>
        <w:pStyle w:val="22-Modeltekst"/>
        <w:rPr>
          <w:rFonts w:ascii="Trebuchet MS" w:eastAsia="Times New Roman" w:hAnsi="Trebuchet MS" w:cs="Arial"/>
          <w:color w:val="auto"/>
          <w:spacing w:val="0"/>
        </w:rPr>
      </w:pPr>
      <w:r w:rsidRPr="00DC1A7D">
        <w:rPr>
          <w:rFonts w:ascii="Trebuchet MS" w:eastAsia="Times New Roman" w:hAnsi="Trebuchet MS" w:cs="Arial"/>
          <w:color w:val="auto"/>
          <w:spacing w:val="0"/>
        </w:rPr>
        <w:t xml:space="preserve">Noise levels are measured in decibels (represented as dB). The most common form of measurement is dB(A) which represents average noise levels. However, the format dB(C) may occasionally be used to measure peak, impact or explosive noises which arise from machinery and equipment which produce short bursts of very loud noise, e.g. cartridge-operated tools. </w:t>
      </w:r>
    </w:p>
    <w:p w14:paraId="161B40A8" w14:textId="77777777" w:rsidR="003B4E32" w:rsidRPr="00DC1A7D" w:rsidRDefault="003B4E32" w:rsidP="00B36C81">
      <w:pPr>
        <w:pStyle w:val="21-Modelsubtitelbit"/>
        <w:numPr>
          <w:ilvl w:val="1"/>
          <w:numId w:val="54"/>
        </w:numPr>
        <w:rPr>
          <w:rFonts w:ascii="Trebuchet MS" w:eastAsia="Times New Roman" w:hAnsi="Trebuchet MS" w:cs="Arial"/>
          <w:i w:val="0"/>
          <w:iCs w:val="0"/>
          <w:color w:val="auto"/>
          <w:spacing w:val="0"/>
        </w:rPr>
      </w:pPr>
      <w:r w:rsidRPr="00DC1A7D">
        <w:rPr>
          <w:rFonts w:ascii="Trebuchet MS" w:eastAsia="Times New Roman" w:hAnsi="Trebuchet MS" w:cs="Arial"/>
          <w:i w:val="0"/>
          <w:iCs w:val="0"/>
          <w:color w:val="auto"/>
          <w:spacing w:val="0"/>
        </w:rPr>
        <w:t xml:space="preserve">Legal </w:t>
      </w:r>
      <w:r w:rsidR="00034C05" w:rsidRPr="00DC1A7D">
        <w:rPr>
          <w:rFonts w:ascii="Trebuchet MS" w:eastAsia="Times New Roman" w:hAnsi="Trebuchet MS" w:cs="Arial"/>
          <w:i w:val="0"/>
          <w:iCs w:val="0"/>
          <w:color w:val="auto"/>
          <w:spacing w:val="0"/>
        </w:rPr>
        <w:t>Requirement</w:t>
      </w:r>
    </w:p>
    <w:p w14:paraId="2E8C1A24" w14:textId="77777777" w:rsidR="003B4E32" w:rsidRPr="00DC1A7D" w:rsidRDefault="003B4E32" w:rsidP="003B4E32">
      <w:pPr>
        <w:pStyle w:val="22-Modeltekst"/>
        <w:rPr>
          <w:rFonts w:ascii="Trebuchet MS" w:eastAsia="Times New Roman" w:hAnsi="Trebuchet MS" w:cs="Arial"/>
          <w:color w:val="auto"/>
          <w:spacing w:val="0"/>
        </w:rPr>
      </w:pPr>
      <w:r w:rsidRPr="00DC1A7D">
        <w:rPr>
          <w:rFonts w:ascii="Trebuchet MS" w:eastAsia="Times New Roman" w:hAnsi="Trebuchet MS" w:cs="Arial"/>
          <w:color w:val="auto"/>
          <w:spacing w:val="0"/>
        </w:rPr>
        <w:t xml:space="preserve">The law </w:t>
      </w:r>
      <w:proofErr w:type="gramStart"/>
      <w:r w:rsidRPr="00DC1A7D">
        <w:rPr>
          <w:rFonts w:ascii="Trebuchet MS" w:eastAsia="Times New Roman" w:hAnsi="Trebuchet MS" w:cs="Arial"/>
          <w:color w:val="auto"/>
          <w:spacing w:val="0"/>
        </w:rPr>
        <w:t>regarding</w:t>
      </w:r>
      <w:proofErr w:type="gramEnd"/>
      <w:r w:rsidRPr="00DC1A7D">
        <w:rPr>
          <w:rFonts w:ascii="Trebuchet MS" w:eastAsia="Times New Roman" w:hAnsi="Trebuchet MS" w:cs="Arial"/>
          <w:color w:val="auto"/>
          <w:spacing w:val="0"/>
        </w:rPr>
        <w:t xml:space="preserve"> is covered by the Control of Noise at Work Regulations 2005 (CNWR). </w:t>
      </w:r>
      <w:r w:rsidR="00034C05" w:rsidRPr="00DC1A7D">
        <w:rPr>
          <w:rFonts w:ascii="Trebuchet MS" w:eastAsia="Times New Roman" w:hAnsi="Trebuchet MS" w:cs="Arial"/>
          <w:color w:val="auto"/>
          <w:spacing w:val="0"/>
        </w:rPr>
        <w:t>Under these regulations we are</w:t>
      </w:r>
      <w:r w:rsidRPr="00DC1A7D">
        <w:rPr>
          <w:rFonts w:ascii="Trebuchet MS" w:eastAsia="Times New Roman" w:hAnsi="Trebuchet MS" w:cs="Arial"/>
          <w:color w:val="auto"/>
          <w:spacing w:val="0"/>
        </w:rPr>
        <w:t xml:space="preserve"> required to take specific action once noise hits a certain number of decibels. </w:t>
      </w:r>
      <w:r w:rsidR="00034C05" w:rsidRPr="00DC1A7D">
        <w:rPr>
          <w:rFonts w:ascii="Trebuchet MS" w:eastAsia="Times New Roman" w:hAnsi="Trebuchet MS" w:cs="Arial"/>
          <w:color w:val="auto"/>
          <w:spacing w:val="0"/>
        </w:rPr>
        <w:t>T</w:t>
      </w:r>
      <w:r w:rsidRPr="00DC1A7D">
        <w:rPr>
          <w:rFonts w:ascii="Trebuchet MS" w:eastAsia="Times New Roman" w:hAnsi="Trebuchet MS" w:cs="Arial"/>
          <w:color w:val="auto"/>
          <w:spacing w:val="0"/>
        </w:rPr>
        <w:t xml:space="preserve">he “lower exposure action value” is 80dB and the “upper exposure action value” is 85dB. If noise emissions reach either of these levels, we are required by law to take specific action, depending on the level reached. It should be noted that the maximum noise level allowed </w:t>
      </w:r>
      <w:r w:rsidRPr="00DC1A7D">
        <w:rPr>
          <w:rFonts w:ascii="Trebuchet MS" w:eastAsia="Times New Roman" w:hAnsi="Trebuchet MS" w:cs="Arial"/>
          <w:color w:val="auto"/>
          <w:spacing w:val="0"/>
        </w:rPr>
        <w:lastRenderedPageBreak/>
        <w:t>in our workplace will be 87 dB averaged over a day or a week, with a peak sound pressure limit of 140dB (this refers to the absolute maximum noise level allowed).</w:t>
      </w:r>
    </w:p>
    <w:p w14:paraId="4FD397E4" w14:textId="77777777" w:rsidR="003B4E32" w:rsidRPr="00DC1A7D" w:rsidRDefault="003B4E32" w:rsidP="00B36C81">
      <w:pPr>
        <w:pStyle w:val="21-Modelsubtitelbit"/>
        <w:numPr>
          <w:ilvl w:val="2"/>
          <w:numId w:val="54"/>
        </w:numPr>
        <w:ind w:left="426"/>
        <w:rPr>
          <w:rFonts w:ascii="Trebuchet MS" w:eastAsia="Times New Roman" w:hAnsi="Trebuchet MS" w:cs="Arial"/>
          <w:i w:val="0"/>
          <w:iCs w:val="0"/>
          <w:color w:val="auto"/>
          <w:spacing w:val="0"/>
        </w:rPr>
      </w:pPr>
      <w:r w:rsidRPr="00DC1A7D">
        <w:rPr>
          <w:rFonts w:ascii="Trebuchet MS" w:eastAsia="Times New Roman" w:hAnsi="Trebuchet MS" w:cs="Arial"/>
          <w:i w:val="0"/>
          <w:iCs w:val="0"/>
          <w:color w:val="auto"/>
          <w:spacing w:val="0"/>
        </w:rPr>
        <w:t xml:space="preserve">Employer’s duties </w:t>
      </w:r>
    </w:p>
    <w:p w14:paraId="0376E43E" w14:textId="77777777" w:rsidR="003B4E32" w:rsidRPr="00DC1A7D" w:rsidRDefault="00034C05" w:rsidP="007E00E4">
      <w:pPr>
        <w:pStyle w:val="22-Modeltekst"/>
        <w:ind w:left="-57"/>
        <w:rPr>
          <w:rFonts w:ascii="Trebuchet MS" w:eastAsia="Times New Roman" w:hAnsi="Trebuchet MS" w:cs="Arial"/>
          <w:color w:val="auto"/>
          <w:spacing w:val="0"/>
        </w:rPr>
      </w:pPr>
      <w:r w:rsidRPr="00DC1A7D">
        <w:rPr>
          <w:rFonts w:ascii="Trebuchet MS" w:eastAsia="Times New Roman" w:hAnsi="Trebuchet MS" w:cs="Arial"/>
          <w:color w:val="auto"/>
          <w:spacing w:val="0"/>
        </w:rPr>
        <w:t>The</w:t>
      </w:r>
      <w:r w:rsidR="003B4E32" w:rsidRPr="00DC1A7D">
        <w:rPr>
          <w:rFonts w:ascii="Trebuchet MS" w:eastAsia="Times New Roman" w:hAnsi="Trebuchet MS" w:cs="Arial"/>
          <w:color w:val="auto"/>
          <w:spacing w:val="0"/>
        </w:rPr>
        <w:t xml:space="preserve"> CNWR place </w:t>
      </w:r>
      <w:proofErr w:type="gramStart"/>
      <w:r w:rsidR="003B4E32" w:rsidRPr="00DC1A7D">
        <w:rPr>
          <w:rFonts w:ascii="Trebuchet MS" w:eastAsia="Times New Roman" w:hAnsi="Trebuchet MS" w:cs="Arial"/>
          <w:color w:val="auto"/>
          <w:spacing w:val="0"/>
        </w:rPr>
        <w:t>a number of</w:t>
      </w:r>
      <w:proofErr w:type="gramEnd"/>
      <w:r w:rsidR="003B4E32" w:rsidRPr="00DC1A7D">
        <w:rPr>
          <w:rFonts w:ascii="Trebuchet MS" w:eastAsia="Times New Roman" w:hAnsi="Trebuchet MS" w:cs="Arial"/>
          <w:color w:val="auto"/>
          <w:spacing w:val="0"/>
        </w:rPr>
        <w:t xml:space="preserve"> duties on us as the employer to do the following:</w:t>
      </w:r>
    </w:p>
    <w:p w14:paraId="031ECCE8" w14:textId="77777777" w:rsidR="003B4E32" w:rsidRPr="00DC1A7D" w:rsidRDefault="003B4E32" w:rsidP="003B4E32">
      <w:pPr>
        <w:pStyle w:val="22-Modeltekst1ofbullet"/>
        <w:jc w:val="both"/>
        <w:rPr>
          <w:rFonts w:ascii="Trebuchet MS" w:eastAsia="Times New Roman" w:hAnsi="Trebuchet MS" w:cs="Arial"/>
          <w:color w:val="auto"/>
          <w:spacing w:val="0"/>
        </w:rPr>
      </w:pPr>
      <w:r w:rsidRPr="00DC1A7D">
        <w:rPr>
          <w:rFonts w:ascii="Trebuchet MS" w:eastAsia="Times New Roman" w:hAnsi="Trebuchet MS" w:cs="Arial"/>
          <w:color w:val="auto"/>
          <w:spacing w:val="0"/>
        </w:rPr>
        <w:t>•</w:t>
      </w:r>
      <w:r w:rsidRPr="00DC1A7D">
        <w:rPr>
          <w:rFonts w:ascii="Trebuchet MS" w:eastAsia="Times New Roman" w:hAnsi="Trebuchet MS" w:cs="Arial"/>
          <w:color w:val="auto"/>
          <w:spacing w:val="0"/>
        </w:rPr>
        <w:tab/>
        <w:t xml:space="preserve">assess the risks to our staff </w:t>
      </w:r>
      <w:r w:rsidR="00B3581B" w:rsidRPr="00DC1A7D">
        <w:rPr>
          <w:rFonts w:ascii="Trebuchet MS" w:eastAsia="Times New Roman" w:hAnsi="Trebuchet MS" w:cs="Arial"/>
          <w:color w:val="auto"/>
          <w:spacing w:val="0"/>
        </w:rPr>
        <w:t xml:space="preserve">and pupils </w:t>
      </w:r>
      <w:r w:rsidRPr="00DC1A7D">
        <w:rPr>
          <w:rFonts w:ascii="Trebuchet MS" w:eastAsia="Times New Roman" w:hAnsi="Trebuchet MS" w:cs="Arial"/>
          <w:color w:val="auto"/>
          <w:spacing w:val="0"/>
        </w:rPr>
        <w:t>from noise in the workplace</w:t>
      </w:r>
    </w:p>
    <w:p w14:paraId="4FA7A477" w14:textId="77777777" w:rsidR="003B4E32" w:rsidRPr="00DC1A7D" w:rsidRDefault="003B4E32" w:rsidP="003B4E32">
      <w:pPr>
        <w:pStyle w:val="22-Modeltekst1ofbullet"/>
        <w:jc w:val="both"/>
        <w:rPr>
          <w:rFonts w:ascii="Trebuchet MS" w:eastAsia="Times New Roman" w:hAnsi="Trebuchet MS" w:cs="Arial"/>
          <w:color w:val="auto"/>
          <w:spacing w:val="0"/>
        </w:rPr>
      </w:pPr>
      <w:r w:rsidRPr="00DC1A7D">
        <w:rPr>
          <w:rFonts w:ascii="Trebuchet MS" w:eastAsia="Times New Roman" w:hAnsi="Trebuchet MS" w:cs="Arial"/>
          <w:color w:val="auto"/>
          <w:spacing w:val="0"/>
        </w:rPr>
        <w:t>•</w:t>
      </w:r>
      <w:r w:rsidRPr="00DC1A7D">
        <w:rPr>
          <w:rFonts w:ascii="Trebuchet MS" w:eastAsia="Times New Roman" w:hAnsi="Trebuchet MS" w:cs="Arial"/>
          <w:color w:val="auto"/>
          <w:spacing w:val="0"/>
        </w:rPr>
        <w:tab/>
        <w:t>to take steps to reduce these noise levels by introducing a variety of control measures (at 85dB)</w:t>
      </w:r>
    </w:p>
    <w:p w14:paraId="6D5D4E4F" w14:textId="77777777" w:rsidR="003B4E32" w:rsidRPr="00DC1A7D" w:rsidRDefault="003B4E32" w:rsidP="003B4E32">
      <w:pPr>
        <w:pStyle w:val="22-Modeltekst1ofbullet"/>
        <w:jc w:val="both"/>
        <w:rPr>
          <w:rFonts w:ascii="Trebuchet MS" w:eastAsia="Times New Roman" w:hAnsi="Trebuchet MS" w:cs="Arial"/>
          <w:color w:val="auto"/>
          <w:spacing w:val="0"/>
        </w:rPr>
      </w:pPr>
      <w:r w:rsidRPr="00DC1A7D">
        <w:rPr>
          <w:rFonts w:ascii="Trebuchet MS" w:eastAsia="Times New Roman" w:hAnsi="Trebuchet MS" w:cs="Arial"/>
          <w:color w:val="auto"/>
          <w:spacing w:val="0"/>
        </w:rPr>
        <w:t>•</w:t>
      </w:r>
      <w:r w:rsidRPr="00DC1A7D">
        <w:rPr>
          <w:rFonts w:ascii="Trebuchet MS" w:eastAsia="Times New Roman" w:hAnsi="Trebuchet MS" w:cs="Arial"/>
          <w:color w:val="auto"/>
          <w:spacing w:val="0"/>
        </w:rPr>
        <w:tab/>
        <w:t xml:space="preserve">where this isn’t </w:t>
      </w:r>
      <w:proofErr w:type="gramStart"/>
      <w:r w:rsidRPr="00DC1A7D">
        <w:rPr>
          <w:rFonts w:ascii="Trebuchet MS" w:eastAsia="Times New Roman" w:hAnsi="Trebuchet MS" w:cs="Arial"/>
          <w:color w:val="auto"/>
          <w:spacing w:val="0"/>
        </w:rPr>
        <w:t>possible,</w:t>
      </w:r>
      <w:proofErr w:type="gramEnd"/>
      <w:r w:rsidRPr="00DC1A7D">
        <w:rPr>
          <w:rFonts w:ascii="Trebuchet MS" w:eastAsia="Times New Roman" w:hAnsi="Trebuchet MS" w:cs="Arial"/>
          <w:color w:val="auto"/>
          <w:spacing w:val="0"/>
        </w:rPr>
        <w:t xml:space="preserve"> to provide our staff </w:t>
      </w:r>
      <w:r w:rsidR="00B3581B" w:rsidRPr="00DC1A7D">
        <w:rPr>
          <w:rFonts w:ascii="Trebuchet MS" w:eastAsia="Times New Roman" w:hAnsi="Trebuchet MS" w:cs="Arial"/>
          <w:color w:val="auto"/>
          <w:spacing w:val="0"/>
        </w:rPr>
        <w:t xml:space="preserve">and pupils </w:t>
      </w:r>
      <w:r w:rsidRPr="00DC1A7D">
        <w:rPr>
          <w:rFonts w:ascii="Trebuchet MS" w:eastAsia="Times New Roman" w:hAnsi="Trebuchet MS" w:cs="Arial"/>
          <w:color w:val="auto"/>
          <w:spacing w:val="0"/>
        </w:rPr>
        <w:t>with hearing protection (at 80dB)</w:t>
      </w:r>
    </w:p>
    <w:p w14:paraId="2F921ED1" w14:textId="77777777" w:rsidR="003B4E32" w:rsidRPr="00DC1A7D" w:rsidRDefault="003B4E32" w:rsidP="003B4E32">
      <w:pPr>
        <w:pStyle w:val="22-Modeltekst1ofbullet"/>
        <w:jc w:val="both"/>
        <w:rPr>
          <w:rFonts w:ascii="Trebuchet MS" w:eastAsia="Times New Roman" w:hAnsi="Trebuchet MS" w:cs="Arial"/>
          <w:color w:val="auto"/>
          <w:spacing w:val="0"/>
        </w:rPr>
      </w:pPr>
      <w:r w:rsidRPr="00DC1A7D">
        <w:rPr>
          <w:rFonts w:ascii="Trebuchet MS" w:eastAsia="Times New Roman" w:hAnsi="Trebuchet MS" w:cs="Arial"/>
          <w:color w:val="auto"/>
          <w:spacing w:val="0"/>
        </w:rPr>
        <w:t>•</w:t>
      </w:r>
      <w:r w:rsidRPr="00DC1A7D">
        <w:rPr>
          <w:rFonts w:ascii="Trebuchet MS" w:eastAsia="Times New Roman" w:hAnsi="Trebuchet MS" w:cs="Arial"/>
          <w:color w:val="auto"/>
          <w:spacing w:val="0"/>
        </w:rPr>
        <w:tab/>
        <w:t xml:space="preserve">to provide employees with enough information, instruction and training to enable them to understand </w:t>
      </w:r>
      <w:r w:rsidR="00034C05" w:rsidRPr="00DC1A7D">
        <w:rPr>
          <w:rFonts w:ascii="Trebuchet MS" w:eastAsia="Times New Roman" w:hAnsi="Trebuchet MS" w:cs="Arial"/>
          <w:color w:val="auto"/>
          <w:spacing w:val="0"/>
        </w:rPr>
        <w:t>the</w:t>
      </w:r>
      <w:r w:rsidRPr="00DC1A7D">
        <w:rPr>
          <w:rFonts w:ascii="Trebuchet MS" w:eastAsia="Times New Roman" w:hAnsi="Trebuchet MS" w:cs="Arial"/>
          <w:color w:val="auto"/>
          <w:spacing w:val="0"/>
        </w:rPr>
        <w:t xml:space="preserve"> regulations and their own duties (at 80dB)</w:t>
      </w:r>
    </w:p>
    <w:p w14:paraId="13B503FB" w14:textId="77777777" w:rsidR="003B4E32" w:rsidRPr="00DC1A7D" w:rsidRDefault="003B4E32" w:rsidP="003B4E32">
      <w:pPr>
        <w:pStyle w:val="22-Modeltekst1ofbullet"/>
        <w:jc w:val="both"/>
        <w:rPr>
          <w:rFonts w:ascii="Trebuchet MS" w:eastAsia="Times New Roman" w:hAnsi="Trebuchet MS" w:cs="Arial"/>
          <w:color w:val="auto"/>
          <w:spacing w:val="0"/>
        </w:rPr>
      </w:pPr>
      <w:r w:rsidRPr="00DC1A7D">
        <w:rPr>
          <w:rFonts w:ascii="Trebuchet MS" w:eastAsia="Times New Roman" w:hAnsi="Trebuchet MS" w:cs="Arial"/>
          <w:color w:val="auto"/>
          <w:spacing w:val="0"/>
        </w:rPr>
        <w:t>•</w:t>
      </w:r>
      <w:r w:rsidRPr="00DC1A7D">
        <w:rPr>
          <w:rFonts w:ascii="Trebuchet MS" w:eastAsia="Times New Roman" w:hAnsi="Trebuchet MS" w:cs="Arial"/>
          <w:color w:val="auto"/>
          <w:spacing w:val="0"/>
        </w:rPr>
        <w:tab/>
        <w:t>to provide the necessary health surveillance where there is a risk that employees will be regularly exposed to noise levels above the upper exposure action value of 85dB, or are otherwise at risk, e.g. due to an existing hearing problem.</w:t>
      </w:r>
    </w:p>
    <w:p w14:paraId="63A85E65" w14:textId="77777777" w:rsidR="00EE1B28" w:rsidRDefault="00034C05" w:rsidP="00EE1B28">
      <w:pPr>
        <w:jc w:val="both"/>
        <w:rPr>
          <w:rFonts w:ascii="Trebuchet MS" w:hAnsi="Trebuchet MS" w:cs="Arial"/>
          <w:sz w:val="22"/>
          <w:szCs w:val="22"/>
        </w:rPr>
      </w:pPr>
      <w:r w:rsidRPr="00DC1A7D">
        <w:rPr>
          <w:rFonts w:ascii="Trebuchet MS" w:hAnsi="Trebuchet MS" w:cs="Arial"/>
          <w:sz w:val="22"/>
          <w:szCs w:val="22"/>
        </w:rPr>
        <w:t xml:space="preserve">The school has undertaken a noise review and has not identified any areas or activities likely to exceed the action levels.  If employees have any questions on noise </w:t>
      </w:r>
      <w:r w:rsidR="00B3581B" w:rsidRPr="00DC1A7D">
        <w:rPr>
          <w:rFonts w:ascii="Trebuchet MS" w:hAnsi="Trebuchet MS" w:cs="Arial"/>
          <w:sz w:val="22"/>
          <w:szCs w:val="22"/>
        </w:rPr>
        <w:t>levels,</w:t>
      </w:r>
      <w:r w:rsidRPr="00DC1A7D">
        <w:rPr>
          <w:rFonts w:ascii="Trebuchet MS" w:hAnsi="Trebuchet MS" w:cs="Arial"/>
          <w:sz w:val="22"/>
          <w:szCs w:val="22"/>
        </w:rPr>
        <w:t xml:space="preserve"> they should initially speak to their line manager.</w:t>
      </w:r>
      <w:r w:rsidR="00EE1B28">
        <w:rPr>
          <w:rFonts w:ascii="Trebuchet MS" w:hAnsi="Trebuchet MS" w:cs="Arial"/>
          <w:sz w:val="22"/>
          <w:szCs w:val="22"/>
        </w:rPr>
        <w:t xml:space="preserve"> </w:t>
      </w:r>
      <w:bookmarkStart w:id="46" w:name="_Toc18674526"/>
      <w:bookmarkStart w:id="47" w:name="_Toc22890405"/>
    </w:p>
    <w:p w14:paraId="4E61DE01" w14:textId="77777777" w:rsidR="00EE1B28" w:rsidRDefault="00EE1B28" w:rsidP="00EE1B28">
      <w:pPr>
        <w:jc w:val="both"/>
        <w:rPr>
          <w:rFonts w:ascii="Trebuchet MS" w:hAnsi="Trebuchet MS" w:cs="Arial"/>
          <w:sz w:val="22"/>
          <w:szCs w:val="22"/>
        </w:rPr>
      </w:pPr>
    </w:p>
    <w:p w14:paraId="448569E7" w14:textId="25FB8696" w:rsidR="00F665EB" w:rsidRPr="00C250FD" w:rsidRDefault="00F665EB" w:rsidP="00C250FD">
      <w:pPr>
        <w:pStyle w:val="ListParagraph"/>
        <w:numPr>
          <w:ilvl w:val="0"/>
          <w:numId w:val="54"/>
        </w:numPr>
        <w:jc w:val="both"/>
        <w:rPr>
          <w:rFonts w:ascii="Trebuchet MS" w:hAnsi="Trebuchet MS"/>
          <w:b/>
          <w:bCs/>
          <w:sz w:val="22"/>
          <w:szCs w:val="22"/>
        </w:rPr>
      </w:pPr>
      <w:r w:rsidRPr="00C250FD">
        <w:rPr>
          <w:rFonts w:ascii="Trebuchet MS" w:hAnsi="Trebuchet MS"/>
          <w:b/>
          <w:bCs/>
          <w:sz w:val="22"/>
          <w:szCs w:val="22"/>
        </w:rPr>
        <w:t>RISK ASSESSMENT</w:t>
      </w:r>
      <w:bookmarkEnd w:id="46"/>
      <w:bookmarkEnd w:id="47"/>
    </w:p>
    <w:p w14:paraId="4D3CA719" w14:textId="77777777" w:rsidR="00F665EB" w:rsidRPr="00DC1A7D" w:rsidRDefault="00F665EB" w:rsidP="00F665EB">
      <w:pPr>
        <w:pStyle w:val="8-Tekstcontract"/>
        <w:spacing w:after="0" w:line="240" w:lineRule="auto"/>
        <w:rPr>
          <w:rFonts w:ascii="Trebuchet MS" w:hAnsi="Trebuchet MS" w:cs="Arial"/>
          <w:sz w:val="22"/>
          <w:szCs w:val="22"/>
          <w:lang w:val="en-GB"/>
        </w:rPr>
      </w:pPr>
      <w:r w:rsidRPr="00DC1A7D">
        <w:rPr>
          <w:rFonts w:ascii="Trebuchet MS" w:hAnsi="Trebuchet MS" w:cs="Arial"/>
          <w:sz w:val="22"/>
          <w:szCs w:val="22"/>
          <w:lang w:val="en-GB"/>
        </w:rPr>
        <w:t xml:space="preserve">It is our policy to ensure that the risks associated with work tasks are </w:t>
      </w:r>
      <w:proofErr w:type="gramStart"/>
      <w:r w:rsidRPr="00DC1A7D">
        <w:rPr>
          <w:rFonts w:ascii="Trebuchet MS" w:hAnsi="Trebuchet MS" w:cs="Arial"/>
          <w:sz w:val="22"/>
          <w:szCs w:val="22"/>
          <w:lang w:val="en-GB"/>
        </w:rPr>
        <w:t>minimised at all times</w:t>
      </w:r>
      <w:proofErr w:type="gramEnd"/>
      <w:r w:rsidRPr="00DC1A7D">
        <w:rPr>
          <w:rFonts w:ascii="Trebuchet MS" w:hAnsi="Trebuchet MS" w:cs="Arial"/>
          <w:sz w:val="22"/>
          <w:szCs w:val="22"/>
          <w:lang w:val="en-GB"/>
        </w:rPr>
        <w:t xml:space="preserve">.  This will be achieved by implementing a series of risk control measures.  Our starting point will be to eliminate the hazard wherever possible.  If this is not possible, we shall reduce the risks to its lowest level </w:t>
      </w:r>
      <w:proofErr w:type="gramStart"/>
      <w:r w:rsidRPr="00DC1A7D">
        <w:rPr>
          <w:rFonts w:ascii="Trebuchet MS" w:hAnsi="Trebuchet MS" w:cs="Arial"/>
          <w:sz w:val="22"/>
          <w:szCs w:val="22"/>
          <w:lang w:val="en-GB"/>
        </w:rPr>
        <w:t>where</w:t>
      </w:r>
      <w:proofErr w:type="gramEnd"/>
      <w:r w:rsidRPr="00DC1A7D">
        <w:rPr>
          <w:rFonts w:ascii="Trebuchet MS" w:hAnsi="Trebuchet MS" w:cs="Arial"/>
          <w:sz w:val="22"/>
          <w:szCs w:val="22"/>
          <w:lang w:val="en-GB"/>
        </w:rPr>
        <w:t xml:space="preserve"> reasonably practicable.</w:t>
      </w:r>
    </w:p>
    <w:p w14:paraId="2AE34CB0" w14:textId="77777777" w:rsidR="00F665EB" w:rsidRPr="00DC1A7D" w:rsidRDefault="00F665EB" w:rsidP="007E00E4">
      <w:pPr>
        <w:pStyle w:val="Heading2"/>
        <w:keepLines w:val="0"/>
        <w:numPr>
          <w:ilvl w:val="1"/>
          <w:numId w:val="54"/>
        </w:numPr>
        <w:spacing w:before="240" w:after="240"/>
        <w:ind w:left="375"/>
        <w:jc w:val="both"/>
        <w:rPr>
          <w:rFonts w:ascii="Trebuchet MS" w:hAnsi="Trebuchet MS" w:cs="Arial"/>
          <w:b/>
          <w:bCs/>
          <w:color w:val="auto"/>
          <w:sz w:val="22"/>
          <w:szCs w:val="22"/>
        </w:rPr>
      </w:pPr>
      <w:bookmarkStart w:id="48" w:name="_Toc18674527"/>
      <w:r w:rsidRPr="00DC1A7D">
        <w:rPr>
          <w:rFonts w:ascii="Trebuchet MS" w:hAnsi="Trebuchet MS" w:cs="Arial"/>
          <w:b/>
          <w:bCs/>
          <w:color w:val="auto"/>
          <w:sz w:val="22"/>
          <w:szCs w:val="22"/>
        </w:rPr>
        <w:t>Legal Requirement</w:t>
      </w:r>
      <w:bookmarkEnd w:id="48"/>
    </w:p>
    <w:p w14:paraId="6D01D746" w14:textId="77777777" w:rsidR="00F665EB" w:rsidRPr="00DC1A7D" w:rsidRDefault="00F665EB" w:rsidP="00F665EB">
      <w:pPr>
        <w:pStyle w:val="8-Tekstcontract"/>
        <w:spacing w:after="120" w:line="240" w:lineRule="auto"/>
        <w:rPr>
          <w:rFonts w:ascii="Trebuchet MS" w:hAnsi="Trebuchet MS" w:cs="Arial"/>
          <w:sz w:val="22"/>
          <w:szCs w:val="22"/>
          <w:lang w:val="en-GB"/>
        </w:rPr>
      </w:pPr>
      <w:r w:rsidRPr="00DC1A7D">
        <w:rPr>
          <w:rFonts w:ascii="Trebuchet MS" w:hAnsi="Trebuchet MS" w:cs="Arial"/>
          <w:sz w:val="22"/>
          <w:szCs w:val="22"/>
          <w:lang w:val="en-GB"/>
        </w:rPr>
        <w:t xml:space="preserve">The requirement to risk </w:t>
      </w:r>
      <w:proofErr w:type="gramStart"/>
      <w:r w:rsidRPr="00DC1A7D">
        <w:rPr>
          <w:rFonts w:ascii="Trebuchet MS" w:hAnsi="Trebuchet MS" w:cs="Arial"/>
          <w:sz w:val="22"/>
          <w:szCs w:val="22"/>
          <w:lang w:val="en-GB"/>
        </w:rPr>
        <w:t>assess</w:t>
      </w:r>
      <w:proofErr w:type="gramEnd"/>
      <w:r w:rsidRPr="00DC1A7D">
        <w:rPr>
          <w:rFonts w:ascii="Trebuchet MS" w:hAnsi="Trebuchet MS" w:cs="Arial"/>
          <w:sz w:val="22"/>
          <w:szCs w:val="22"/>
          <w:lang w:val="en-GB"/>
        </w:rPr>
        <w:t xml:space="preserve"> is covered by the </w:t>
      </w:r>
      <w:r w:rsidRPr="00DC1A7D">
        <w:rPr>
          <w:rFonts w:ascii="Trebuchet MS" w:hAnsi="Trebuchet MS" w:cs="Arial"/>
          <w:b/>
          <w:bCs/>
          <w:sz w:val="22"/>
          <w:szCs w:val="22"/>
          <w:lang w:val="en-GB"/>
        </w:rPr>
        <w:t>Management of Health and Safety at Work Regulations 1999</w:t>
      </w:r>
      <w:r w:rsidRPr="00DC1A7D">
        <w:rPr>
          <w:rFonts w:ascii="Trebuchet MS" w:hAnsi="Trebuchet MS" w:cs="Arial"/>
          <w:sz w:val="22"/>
          <w:szCs w:val="22"/>
          <w:lang w:val="en-GB"/>
        </w:rPr>
        <w:t xml:space="preserve">. These regulations set down requirements for the assessment of tasks and precautions to be made. </w:t>
      </w:r>
    </w:p>
    <w:p w14:paraId="7AAC8260" w14:textId="7E1C395A" w:rsidR="00F665EB" w:rsidRPr="00DC1A7D" w:rsidRDefault="00E312AE" w:rsidP="00B36C81">
      <w:pPr>
        <w:pStyle w:val="Heading3"/>
        <w:numPr>
          <w:ilvl w:val="2"/>
          <w:numId w:val="54"/>
        </w:numPr>
        <w:ind w:left="426"/>
        <w:jc w:val="both"/>
        <w:rPr>
          <w:rFonts w:ascii="Trebuchet MS" w:hAnsi="Trebuchet MS"/>
          <w:szCs w:val="22"/>
        </w:rPr>
      </w:pPr>
      <w:r w:rsidRPr="00DC1A7D">
        <w:rPr>
          <w:rFonts w:ascii="Trebuchet MS" w:hAnsi="Trebuchet MS"/>
          <w:szCs w:val="22"/>
        </w:rPr>
        <w:t xml:space="preserve">  </w:t>
      </w:r>
      <w:r w:rsidR="00F665EB" w:rsidRPr="00DC1A7D">
        <w:rPr>
          <w:rFonts w:ascii="Trebuchet MS" w:hAnsi="Trebuchet MS"/>
          <w:szCs w:val="22"/>
        </w:rPr>
        <w:t>Procedure</w:t>
      </w:r>
    </w:p>
    <w:p w14:paraId="47129715" w14:textId="77777777" w:rsidR="00F665EB" w:rsidRPr="00DC1A7D" w:rsidRDefault="00F665EB" w:rsidP="00F665EB">
      <w:pPr>
        <w:pStyle w:val="8-Tekstcontract"/>
        <w:spacing w:after="120" w:line="240" w:lineRule="auto"/>
        <w:rPr>
          <w:rFonts w:ascii="Trebuchet MS" w:hAnsi="Trebuchet MS" w:cs="Arial"/>
          <w:sz w:val="22"/>
          <w:szCs w:val="22"/>
          <w:lang w:val="en-GB"/>
        </w:rPr>
      </w:pPr>
      <w:r w:rsidRPr="00DC1A7D">
        <w:rPr>
          <w:rFonts w:ascii="Trebuchet MS" w:hAnsi="Trebuchet MS" w:cs="Arial"/>
          <w:sz w:val="22"/>
          <w:szCs w:val="22"/>
          <w:lang w:val="en-GB"/>
        </w:rPr>
        <w:t>It will be our procedure that all tasks undertaken by our employees shall be subjected to an assessment to identify the risks associated.  This shall be done by:</w:t>
      </w:r>
    </w:p>
    <w:p w14:paraId="2F3AE45C" w14:textId="77777777" w:rsidR="00F665EB" w:rsidRPr="00DC1A7D" w:rsidRDefault="00F665EB" w:rsidP="00B36C81">
      <w:pPr>
        <w:pStyle w:val="8-Tekstcontract"/>
        <w:numPr>
          <w:ilvl w:val="0"/>
          <w:numId w:val="42"/>
        </w:numPr>
        <w:suppressAutoHyphens/>
        <w:autoSpaceDN/>
        <w:adjustRightInd/>
        <w:spacing w:after="120" w:line="240" w:lineRule="auto"/>
        <w:ind w:left="709"/>
        <w:rPr>
          <w:rFonts w:ascii="Trebuchet MS" w:hAnsi="Trebuchet MS" w:cs="Arial"/>
          <w:sz w:val="22"/>
          <w:szCs w:val="22"/>
          <w:lang w:val="en-GB"/>
        </w:rPr>
      </w:pPr>
      <w:r w:rsidRPr="00DC1A7D">
        <w:rPr>
          <w:rFonts w:ascii="Trebuchet MS" w:hAnsi="Trebuchet MS" w:cs="Arial"/>
          <w:sz w:val="22"/>
          <w:szCs w:val="22"/>
          <w:lang w:val="en-GB"/>
        </w:rPr>
        <w:t>listing all tasks that employees shall undertake.</w:t>
      </w:r>
    </w:p>
    <w:p w14:paraId="01576E33" w14:textId="77777777" w:rsidR="00F665EB" w:rsidRPr="00DC1A7D" w:rsidRDefault="00F665EB" w:rsidP="00B36C81">
      <w:pPr>
        <w:pStyle w:val="8-Tekstcontract"/>
        <w:numPr>
          <w:ilvl w:val="0"/>
          <w:numId w:val="42"/>
        </w:numPr>
        <w:suppressAutoHyphens/>
        <w:autoSpaceDN/>
        <w:adjustRightInd/>
        <w:spacing w:after="120" w:line="240" w:lineRule="auto"/>
        <w:ind w:left="709"/>
        <w:rPr>
          <w:rFonts w:ascii="Trebuchet MS" w:hAnsi="Trebuchet MS" w:cs="Arial"/>
          <w:sz w:val="22"/>
          <w:szCs w:val="22"/>
          <w:lang w:val="en-GB"/>
        </w:rPr>
      </w:pPr>
      <w:r w:rsidRPr="00DC1A7D">
        <w:rPr>
          <w:rFonts w:ascii="Trebuchet MS" w:hAnsi="Trebuchet MS" w:cs="Arial"/>
          <w:sz w:val="22"/>
          <w:szCs w:val="22"/>
          <w:lang w:val="en-GB"/>
        </w:rPr>
        <w:t>identification of the hazards and risks associated with completion of the task.</w:t>
      </w:r>
    </w:p>
    <w:p w14:paraId="122B46AA" w14:textId="77777777" w:rsidR="00F665EB" w:rsidRPr="00DC1A7D" w:rsidRDefault="00F665EB" w:rsidP="00B36C81">
      <w:pPr>
        <w:pStyle w:val="8-Tekstcontract"/>
        <w:numPr>
          <w:ilvl w:val="0"/>
          <w:numId w:val="42"/>
        </w:numPr>
        <w:suppressAutoHyphens/>
        <w:autoSpaceDN/>
        <w:adjustRightInd/>
        <w:spacing w:after="120" w:line="240" w:lineRule="auto"/>
        <w:ind w:left="709"/>
        <w:rPr>
          <w:rFonts w:ascii="Trebuchet MS" w:hAnsi="Trebuchet MS" w:cs="Arial"/>
          <w:sz w:val="22"/>
          <w:szCs w:val="22"/>
          <w:lang w:val="en-GB"/>
        </w:rPr>
      </w:pPr>
      <w:r w:rsidRPr="00DC1A7D">
        <w:rPr>
          <w:rFonts w:ascii="Trebuchet MS" w:hAnsi="Trebuchet MS" w:cs="Arial"/>
          <w:sz w:val="22"/>
          <w:szCs w:val="22"/>
          <w:lang w:val="en-GB"/>
        </w:rPr>
        <w:t>identifying who might be harmed.</w:t>
      </w:r>
    </w:p>
    <w:p w14:paraId="21429AB6" w14:textId="77777777" w:rsidR="00F665EB" w:rsidRPr="00DC1A7D" w:rsidRDefault="00F665EB" w:rsidP="00B36C81">
      <w:pPr>
        <w:pStyle w:val="8-Tekstcontract"/>
        <w:numPr>
          <w:ilvl w:val="0"/>
          <w:numId w:val="42"/>
        </w:numPr>
        <w:suppressAutoHyphens/>
        <w:autoSpaceDN/>
        <w:adjustRightInd/>
        <w:spacing w:after="120" w:line="240" w:lineRule="auto"/>
        <w:ind w:left="709"/>
        <w:rPr>
          <w:rFonts w:ascii="Trebuchet MS" w:hAnsi="Trebuchet MS" w:cs="Arial"/>
          <w:sz w:val="22"/>
          <w:szCs w:val="22"/>
          <w:lang w:val="en-GB"/>
        </w:rPr>
      </w:pPr>
      <w:r w:rsidRPr="00DC1A7D">
        <w:rPr>
          <w:rFonts w:ascii="Trebuchet MS" w:hAnsi="Trebuchet MS" w:cs="Arial"/>
          <w:sz w:val="22"/>
          <w:szCs w:val="22"/>
          <w:lang w:val="en-GB"/>
        </w:rPr>
        <w:t>evaluation of the risks using a suitable system.</w:t>
      </w:r>
    </w:p>
    <w:p w14:paraId="13360AE1" w14:textId="77777777" w:rsidR="00F665EB" w:rsidRPr="00DC1A7D" w:rsidRDefault="00F665EB" w:rsidP="00B36C81">
      <w:pPr>
        <w:pStyle w:val="8-Tekstcontract"/>
        <w:numPr>
          <w:ilvl w:val="0"/>
          <w:numId w:val="42"/>
        </w:numPr>
        <w:suppressAutoHyphens/>
        <w:autoSpaceDN/>
        <w:adjustRightInd/>
        <w:spacing w:after="120" w:line="240" w:lineRule="auto"/>
        <w:ind w:left="709"/>
        <w:rPr>
          <w:rFonts w:ascii="Trebuchet MS" w:hAnsi="Trebuchet MS" w:cs="Arial"/>
          <w:sz w:val="22"/>
          <w:szCs w:val="22"/>
          <w:lang w:val="en-GB"/>
        </w:rPr>
      </w:pPr>
      <w:r w:rsidRPr="00DC1A7D">
        <w:rPr>
          <w:rFonts w:ascii="Trebuchet MS" w:hAnsi="Trebuchet MS" w:cs="Arial"/>
          <w:sz w:val="22"/>
          <w:szCs w:val="22"/>
          <w:lang w:val="en-GB"/>
        </w:rPr>
        <w:t xml:space="preserve">taking precautions, </w:t>
      </w:r>
      <w:proofErr w:type="gramStart"/>
      <w:r w:rsidRPr="00DC1A7D">
        <w:rPr>
          <w:rFonts w:ascii="Trebuchet MS" w:hAnsi="Trebuchet MS" w:cs="Arial"/>
          <w:sz w:val="22"/>
          <w:szCs w:val="22"/>
          <w:lang w:val="en-GB"/>
        </w:rPr>
        <w:t>where</w:t>
      </w:r>
      <w:proofErr w:type="gramEnd"/>
      <w:r w:rsidRPr="00DC1A7D">
        <w:rPr>
          <w:rFonts w:ascii="Trebuchet MS" w:hAnsi="Trebuchet MS" w:cs="Arial"/>
          <w:sz w:val="22"/>
          <w:szCs w:val="22"/>
          <w:lang w:val="en-GB"/>
        </w:rPr>
        <w:t xml:space="preserve"> reasonably practicable, to control the risk.</w:t>
      </w:r>
    </w:p>
    <w:p w14:paraId="1B4C11E6" w14:textId="77777777" w:rsidR="00F665EB" w:rsidRPr="00DC1A7D" w:rsidRDefault="00F665EB" w:rsidP="00B36C81">
      <w:pPr>
        <w:pStyle w:val="8-Tekstcontract"/>
        <w:numPr>
          <w:ilvl w:val="0"/>
          <w:numId w:val="42"/>
        </w:numPr>
        <w:suppressAutoHyphens/>
        <w:autoSpaceDN/>
        <w:adjustRightInd/>
        <w:spacing w:after="120" w:line="240" w:lineRule="auto"/>
        <w:ind w:left="709"/>
        <w:rPr>
          <w:rFonts w:ascii="Trebuchet MS" w:hAnsi="Trebuchet MS" w:cs="Arial"/>
          <w:sz w:val="22"/>
          <w:szCs w:val="22"/>
          <w:lang w:val="en-GB"/>
        </w:rPr>
      </w:pPr>
      <w:r w:rsidRPr="00DC1A7D">
        <w:rPr>
          <w:rFonts w:ascii="Trebuchet MS" w:hAnsi="Trebuchet MS" w:cs="Arial"/>
          <w:sz w:val="22"/>
          <w:szCs w:val="22"/>
          <w:lang w:val="en-GB"/>
        </w:rPr>
        <w:t>recording the findings of the assessment.</w:t>
      </w:r>
    </w:p>
    <w:p w14:paraId="50577092" w14:textId="77777777" w:rsidR="00F665EB" w:rsidRPr="00DC1A7D" w:rsidRDefault="00F665EB" w:rsidP="00B36C81">
      <w:pPr>
        <w:pStyle w:val="8-Tekstcontract"/>
        <w:numPr>
          <w:ilvl w:val="0"/>
          <w:numId w:val="42"/>
        </w:numPr>
        <w:suppressAutoHyphens/>
        <w:autoSpaceDN/>
        <w:adjustRightInd/>
        <w:spacing w:after="120" w:line="240" w:lineRule="auto"/>
        <w:ind w:left="709"/>
        <w:rPr>
          <w:rFonts w:ascii="Trebuchet MS" w:hAnsi="Trebuchet MS" w:cs="Arial"/>
          <w:sz w:val="22"/>
          <w:szCs w:val="22"/>
          <w:lang w:val="en-GB"/>
        </w:rPr>
      </w:pPr>
      <w:r w:rsidRPr="00DC1A7D">
        <w:rPr>
          <w:rFonts w:ascii="Trebuchet MS" w:hAnsi="Trebuchet MS" w:cs="Arial"/>
          <w:sz w:val="22"/>
          <w:szCs w:val="22"/>
          <w:lang w:val="en-GB"/>
        </w:rPr>
        <w:t>communicating the risk assessment findings to persons affected by the tasks assessed.</w:t>
      </w:r>
    </w:p>
    <w:p w14:paraId="45866239" w14:textId="77777777" w:rsidR="00F665EB" w:rsidRPr="00DC1A7D" w:rsidRDefault="00F665EB" w:rsidP="00B36C81">
      <w:pPr>
        <w:pStyle w:val="8-Tekstcontract"/>
        <w:numPr>
          <w:ilvl w:val="0"/>
          <w:numId w:val="42"/>
        </w:numPr>
        <w:suppressAutoHyphens/>
        <w:autoSpaceDN/>
        <w:adjustRightInd/>
        <w:spacing w:after="0" w:line="240" w:lineRule="auto"/>
        <w:ind w:left="709"/>
        <w:rPr>
          <w:rFonts w:ascii="Trebuchet MS" w:hAnsi="Trebuchet MS" w:cs="Arial"/>
          <w:sz w:val="22"/>
          <w:szCs w:val="22"/>
          <w:lang w:val="en-GB"/>
        </w:rPr>
      </w:pPr>
      <w:r w:rsidRPr="00DC1A7D">
        <w:rPr>
          <w:rFonts w:ascii="Trebuchet MS" w:hAnsi="Trebuchet MS" w:cs="Arial"/>
          <w:sz w:val="22"/>
          <w:szCs w:val="22"/>
          <w:lang w:val="en-GB"/>
        </w:rPr>
        <w:t>review the assessments periodically, updating where necessary.  This will include where there is a significant change in the procedure for carrying out the task, introduction of new equipment, accident / incident investigation identifies a need.</w:t>
      </w:r>
    </w:p>
    <w:p w14:paraId="4F730A4F" w14:textId="77777777" w:rsidR="00F665EB" w:rsidRPr="00DC1A7D" w:rsidRDefault="00F665EB" w:rsidP="00186D20">
      <w:pPr>
        <w:pStyle w:val="Heading3"/>
        <w:numPr>
          <w:ilvl w:val="2"/>
          <w:numId w:val="54"/>
        </w:numPr>
        <w:tabs>
          <w:tab w:val="left" w:pos="567"/>
        </w:tabs>
        <w:ind w:left="447"/>
        <w:jc w:val="both"/>
        <w:rPr>
          <w:rFonts w:ascii="Trebuchet MS" w:hAnsi="Trebuchet MS"/>
          <w:szCs w:val="22"/>
        </w:rPr>
      </w:pPr>
      <w:r w:rsidRPr="00DC1A7D">
        <w:rPr>
          <w:rFonts w:ascii="Trebuchet MS" w:hAnsi="Trebuchet MS"/>
          <w:szCs w:val="22"/>
        </w:rPr>
        <w:t>Control of risk</w:t>
      </w:r>
    </w:p>
    <w:p w14:paraId="0B5F5E3B" w14:textId="77777777" w:rsidR="00F665EB" w:rsidRPr="00DC1A7D" w:rsidRDefault="00F665EB" w:rsidP="00F665EB">
      <w:pPr>
        <w:pStyle w:val="6-Artikelcontract"/>
        <w:spacing w:before="0" w:after="120" w:line="240" w:lineRule="auto"/>
        <w:rPr>
          <w:rFonts w:ascii="Trebuchet MS" w:hAnsi="Trebuchet MS" w:cs="Arial"/>
          <w:bCs/>
          <w:iCs/>
          <w:sz w:val="22"/>
          <w:szCs w:val="22"/>
          <w:lang w:val="en-GB"/>
        </w:rPr>
      </w:pPr>
      <w:r w:rsidRPr="00DC1A7D">
        <w:rPr>
          <w:rFonts w:ascii="Trebuchet MS" w:hAnsi="Trebuchet MS" w:cs="Arial"/>
          <w:bCs/>
          <w:iCs/>
          <w:sz w:val="22"/>
          <w:szCs w:val="22"/>
          <w:lang w:val="en-GB"/>
        </w:rPr>
        <w:t xml:space="preserve">Where risks are identified as part of the assessment these shall be controlled, </w:t>
      </w:r>
      <w:proofErr w:type="gramStart"/>
      <w:r w:rsidRPr="00DC1A7D">
        <w:rPr>
          <w:rFonts w:ascii="Trebuchet MS" w:hAnsi="Trebuchet MS" w:cs="Arial"/>
          <w:bCs/>
          <w:iCs/>
          <w:sz w:val="22"/>
          <w:szCs w:val="22"/>
          <w:lang w:val="en-GB"/>
        </w:rPr>
        <w:t>where</w:t>
      </w:r>
      <w:proofErr w:type="gramEnd"/>
      <w:r w:rsidRPr="00DC1A7D">
        <w:rPr>
          <w:rFonts w:ascii="Trebuchet MS" w:hAnsi="Trebuchet MS" w:cs="Arial"/>
          <w:bCs/>
          <w:iCs/>
          <w:sz w:val="22"/>
          <w:szCs w:val="22"/>
          <w:lang w:val="en-GB"/>
        </w:rPr>
        <w:t xml:space="preserve"> reasonably practicably. Control measures shall be introduced in the following order:</w:t>
      </w:r>
    </w:p>
    <w:p w14:paraId="64AEB5A1" w14:textId="77777777" w:rsidR="00F665EB" w:rsidRPr="00DC1A7D" w:rsidRDefault="00F665EB" w:rsidP="00B36C81">
      <w:pPr>
        <w:pStyle w:val="6-Artikelcontract"/>
        <w:numPr>
          <w:ilvl w:val="0"/>
          <w:numId w:val="43"/>
        </w:numPr>
        <w:suppressAutoHyphens/>
        <w:autoSpaceDN/>
        <w:adjustRightInd/>
        <w:spacing w:before="0" w:after="120" w:line="240" w:lineRule="auto"/>
        <w:ind w:left="709" w:hanging="284"/>
        <w:rPr>
          <w:rFonts w:ascii="Trebuchet MS" w:hAnsi="Trebuchet MS" w:cs="Arial"/>
          <w:bCs/>
          <w:iCs/>
          <w:sz w:val="22"/>
          <w:szCs w:val="22"/>
          <w:lang w:val="en-GB"/>
        </w:rPr>
      </w:pPr>
      <w:r w:rsidRPr="00DC1A7D">
        <w:rPr>
          <w:rFonts w:ascii="Trebuchet MS" w:hAnsi="Trebuchet MS" w:cs="Arial"/>
          <w:bCs/>
          <w:iCs/>
          <w:sz w:val="22"/>
          <w:szCs w:val="22"/>
          <w:lang w:val="en-GB"/>
        </w:rPr>
        <w:lastRenderedPageBreak/>
        <w:t>elimination of the hazard.</w:t>
      </w:r>
    </w:p>
    <w:p w14:paraId="1D7AC42C" w14:textId="77777777" w:rsidR="00F665EB" w:rsidRPr="00DC1A7D" w:rsidRDefault="00F665EB" w:rsidP="00B36C81">
      <w:pPr>
        <w:pStyle w:val="6-Artikelcontract"/>
        <w:numPr>
          <w:ilvl w:val="0"/>
          <w:numId w:val="43"/>
        </w:numPr>
        <w:suppressAutoHyphens/>
        <w:autoSpaceDN/>
        <w:adjustRightInd/>
        <w:spacing w:before="0" w:after="120" w:line="240" w:lineRule="auto"/>
        <w:ind w:left="709" w:hanging="284"/>
        <w:rPr>
          <w:rFonts w:ascii="Trebuchet MS" w:hAnsi="Trebuchet MS" w:cs="Arial"/>
          <w:bCs/>
          <w:iCs/>
          <w:sz w:val="22"/>
          <w:szCs w:val="22"/>
          <w:lang w:val="en-GB"/>
        </w:rPr>
      </w:pPr>
      <w:r w:rsidRPr="00DC1A7D">
        <w:rPr>
          <w:rFonts w:ascii="Trebuchet MS" w:hAnsi="Trebuchet MS" w:cs="Arial"/>
          <w:bCs/>
          <w:iCs/>
          <w:sz w:val="22"/>
          <w:szCs w:val="22"/>
          <w:lang w:val="en-GB"/>
        </w:rPr>
        <w:t>reduction or substitution of the hazard.</w:t>
      </w:r>
    </w:p>
    <w:p w14:paraId="09C487EE" w14:textId="77777777" w:rsidR="00F665EB" w:rsidRPr="00DC1A7D" w:rsidRDefault="00F665EB" w:rsidP="00B36C81">
      <w:pPr>
        <w:pStyle w:val="6-Artikelcontract"/>
        <w:numPr>
          <w:ilvl w:val="0"/>
          <w:numId w:val="43"/>
        </w:numPr>
        <w:suppressAutoHyphens/>
        <w:autoSpaceDN/>
        <w:adjustRightInd/>
        <w:spacing w:before="0" w:after="120" w:line="240" w:lineRule="auto"/>
        <w:ind w:left="709" w:hanging="284"/>
        <w:rPr>
          <w:rFonts w:ascii="Trebuchet MS" w:hAnsi="Trebuchet MS" w:cs="Arial"/>
          <w:bCs/>
          <w:iCs/>
          <w:sz w:val="22"/>
          <w:szCs w:val="22"/>
          <w:lang w:val="en-GB"/>
        </w:rPr>
      </w:pPr>
      <w:r w:rsidRPr="00DC1A7D">
        <w:rPr>
          <w:rFonts w:ascii="Trebuchet MS" w:hAnsi="Trebuchet MS" w:cs="Arial"/>
          <w:bCs/>
          <w:iCs/>
          <w:sz w:val="22"/>
          <w:szCs w:val="22"/>
          <w:lang w:val="en-GB"/>
        </w:rPr>
        <w:t>isolating the hazard or the person at risk.</w:t>
      </w:r>
    </w:p>
    <w:p w14:paraId="539F74ED" w14:textId="77777777" w:rsidR="00F665EB" w:rsidRPr="00DC1A7D" w:rsidRDefault="00F665EB" w:rsidP="00B36C81">
      <w:pPr>
        <w:pStyle w:val="6-Artikelcontract"/>
        <w:numPr>
          <w:ilvl w:val="0"/>
          <w:numId w:val="43"/>
        </w:numPr>
        <w:suppressAutoHyphens/>
        <w:autoSpaceDN/>
        <w:adjustRightInd/>
        <w:spacing w:before="0" w:after="120" w:line="240" w:lineRule="auto"/>
        <w:ind w:left="709" w:hanging="284"/>
        <w:rPr>
          <w:rFonts w:ascii="Trebuchet MS" w:hAnsi="Trebuchet MS" w:cs="Arial"/>
          <w:bCs/>
          <w:iCs/>
          <w:sz w:val="22"/>
          <w:szCs w:val="22"/>
          <w:lang w:val="en-GB"/>
        </w:rPr>
      </w:pPr>
      <w:r w:rsidRPr="00DC1A7D">
        <w:rPr>
          <w:rFonts w:ascii="Trebuchet MS" w:hAnsi="Trebuchet MS" w:cs="Arial"/>
          <w:bCs/>
          <w:iCs/>
          <w:sz w:val="22"/>
          <w:szCs w:val="22"/>
          <w:lang w:val="en-GB"/>
        </w:rPr>
        <w:t>use of control systems such as Safe Systems of work, procedures, training, machine guards, safety devices etc.</w:t>
      </w:r>
    </w:p>
    <w:p w14:paraId="27557C2B" w14:textId="77777777" w:rsidR="00F665EB" w:rsidRPr="00DC1A7D" w:rsidRDefault="00F665EB" w:rsidP="00B36C81">
      <w:pPr>
        <w:pStyle w:val="6-Artikelcontract"/>
        <w:numPr>
          <w:ilvl w:val="0"/>
          <w:numId w:val="43"/>
        </w:numPr>
        <w:suppressAutoHyphens/>
        <w:autoSpaceDN/>
        <w:adjustRightInd/>
        <w:spacing w:before="0" w:after="120" w:line="240" w:lineRule="auto"/>
        <w:ind w:left="709" w:hanging="284"/>
        <w:rPr>
          <w:rFonts w:ascii="Trebuchet MS" w:hAnsi="Trebuchet MS" w:cs="Arial"/>
          <w:bCs/>
          <w:iCs/>
          <w:sz w:val="22"/>
          <w:szCs w:val="22"/>
          <w:lang w:val="en-GB"/>
        </w:rPr>
      </w:pPr>
      <w:r w:rsidRPr="00DC1A7D">
        <w:rPr>
          <w:rFonts w:ascii="Trebuchet MS" w:hAnsi="Trebuchet MS" w:cs="Arial"/>
          <w:bCs/>
          <w:iCs/>
          <w:sz w:val="22"/>
          <w:szCs w:val="22"/>
          <w:lang w:val="en-GB"/>
        </w:rPr>
        <w:t>if the hazard cannot be fully controlled then the relevant PPE will be issued.</w:t>
      </w:r>
    </w:p>
    <w:p w14:paraId="15894FD2" w14:textId="77777777" w:rsidR="00F665EB" w:rsidRPr="00DC1A7D" w:rsidRDefault="00F665EB" w:rsidP="00B36C81">
      <w:pPr>
        <w:pStyle w:val="6-Artikelcontract"/>
        <w:numPr>
          <w:ilvl w:val="0"/>
          <w:numId w:val="43"/>
        </w:numPr>
        <w:suppressAutoHyphens/>
        <w:autoSpaceDN/>
        <w:adjustRightInd/>
        <w:spacing w:before="0" w:after="120" w:line="240" w:lineRule="auto"/>
        <w:ind w:left="709" w:hanging="284"/>
        <w:rPr>
          <w:rFonts w:ascii="Trebuchet MS" w:hAnsi="Trebuchet MS" w:cs="Arial"/>
          <w:bCs/>
          <w:iCs/>
          <w:sz w:val="22"/>
          <w:szCs w:val="22"/>
          <w:lang w:val="en-GB"/>
        </w:rPr>
      </w:pPr>
      <w:r w:rsidRPr="00DC1A7D">
        <w:rPr>
          <w:rFonts w:ascii="Trebuchet MS" w:hAnsi="Trebuchet MS" w:cs="Arial"/>
          <w:bCs/>
          <w:iCs/>
          <w:sz w:val="22"/>
          <w:szCs w:val="22"/>
          <w:lang w:val="en-GB"/>
        </w:rPr>
        <w:t>discipline - make sure all controls are monitored, reviewed and enforced.</w:t>
      </w:r>
    </w:p>
    <w:p w14:paraId="4FC7E8BB" w14:textId="77777777" w:rsidR="00F665EB" w:rsidRPr="00DC1A7D" w:rsidRDefault="00F665EB" w:rsidP="00F665EB">
      <w:pPr>
        <w:pStyle w:val="6-Artikelcontract"/>
        <w:spacing w:before="0" w:after="0" w:line="240" w:lineRule="auto"/>
        <w:rPr>
          <w:rFonts w:ascii="Trebuchet MS" w:hAnsi="Trebuchet MS" w:cs="Arial"/>
          <w:bCs/>
          <w:iCs/>
          <w:sz w:val="22"/>
          <w:szCs w:val="22"/>
          <w:lang w:val="en-GB"/>
        </w:rPr>
      </w:pPr>
      <w:r w:rsidRPr="00DC1A7D">
        <w:rPr>
          <w:rFonts w:ascii="Trebuchet MS" w:hAnsi="Trebuchet MS" w:cs="Arial"/>
          <w:bCs/>
          <w:iCs/>
          <w:sz w:val="22"/>
          <w:szCs w:val="22"/>
          <w:lang w:val="en-GB"/>
        </w:rPr>
        <w:t>Any control measures will be discussed with the affected employees to ensure the correct measure is introduced.</w:t>
      </w:r>
    </w:p>
    <w:p w14:paraId="0D4F6066" w14:textId="77777777" w:rsidR="00F665EB" w:rsidRPr="00DC1A7D" w:rsidRDefault="00F665EB" w:rsidP="00186D20">
      <w:pPr>
        <w:pStyle w:val="Heading3"/>
        <w:numPr>
          <w:ilvl w:val="2"/>
          <w:numId w:val="54"/>
        </w:numPr>
        <w:ind w:left="447"/>
        <w:jc w:val="both"/>
        <w:rPr>
          <w:rFonts w:ascii="Trebuchet MS" w:hAnsi="Trebuchet MS"/>
          <w:szCs w:val="22"/>
        </w:rPr>
      </w:pPr>
      <w:r w:rsidRPr="00DC1A7D">
        <w:rPr>
          <w:rFonts w:ascii="Trebuchet MS" w:hAnsi="Trebuchet MS"/>
          <w:szCs w:val="22"/>
        </w:rPr>
        <w:t>Dynamic risk assessments</w:t>
      </w:r>
    </w:p>
    <w:p w14:paraId="3931ECCA" w14:textId="77777777" w:rsidR="00F665EB" w:rsidRPr="00DC1A7D" w:rsidRDefault="00F665EB" w:rsidP="00F665EB">
      <w:pPr>
        <w:pStyle w:val="6-Artikelcontract"/>
        <w:spacing w:before="0" w:after="0" w:line="240" w:lineRule="auto"/>
        <w:rPr>
          <w:rFonts w:ascii="Trebuchet MS" w:hAnsi="Trebuchet MS" w:cs="Arial"/>
          <w:bCs/>
          <w:iCs/>
          <w:sz w:val="22"/>
          <w:szCs w:val="22"/>
          <w:lang w:val="en-GB"/>
        </w:rPr>
      </w:pPr>
      <w:r w:rsidRPr="00DC1A7D">
        <w:rPr>
          <w:rFonts w:ascii="Trebuchet MS" w:hAnsi="Trebuchet MS" w:cs="Arial"/>
          <w:bCs/>
          <w:iCs/>
          <w:sz w:val="22"/>
          <w:szCs w:val="22"/>
          <w:lang w:val="en-GB"/>
        </w:rPr>
        <w:t>It may not always be possible for us to assess all risks if working off-site is required.  Therefore, it is the responsibility of the staff to complete a Point of Work or Dynamic Risk Assessments prior to starting any work.</w:t>
      </w:r>
    </w:p>
    <w:p w14:paraId="4B55E304" w14:textId="77777777" w:rsidR="00F665EB" w:rsidRPr="00DC1A7D" w:rsidRDefault="00F665EB" w:rsidP="00F665EB">
      <w:pPr>
        <w:pStyle w:val="6-Artikelcontract"/>
        <w:spacing w:before="0" w:after="0" w:line="240" w:lineRule="auto"/>
        <w:rPr>
          <w:rFonts w:ascii="Trebuchet MS" w:hAnsi="Trebuchet MS" w:cs="Arial"/>
          <w:bCs/>
          <w:iCs/>
          <w:sz w:val="22"/>
          <w:szCs w:val="22"/>
          <w:lang w:val="en-GB"/>
        </w:rPr>
      </w:pPr>
    </w:p>
    <w:p w14:paraId="38F2DDEE" w14:textId="77777777" w:rsidR="00F665EB" w:rsidRPr="00DC1A7D" w:rsidRDefault="00F665EB" w:rsidP="00B36C81">
      <w:pPr>
        <w:pStyle w:val="Heading3"/>
        <w:numPr>
          <w:ilvl w:val="2"/>
          <w:numId w:val="54"/>
        </w:numPr>
        <w:ind w:left="426"/>
        <w:jc w:val="both"/>
        <w:rPr>
          <w:rFonts w:ascii="Trebuchet MS" w:hAnsi="Trebuchet MS"/>
          <w:szCs w:val="22"/>
        </w:rPr>
      </w:pPr>
      <w:r w:rsidRPr="00DC1A7D">
        <w:rPr>
          <w:rFonts w:ascii="Trebuchet MS" w:hAnsi="Trebuchet MS"/>
          <w:szCs w:val="22"/>
        </w:rPr>
        <w:t>Training</w:t>
      </w:r>
    </w:p>
    <w:p w14:paraId="5838C641" w14:textId="77777777" w:rsidR="00F665EB" w:rsidRPr="00DC1A7D" w:rsidRDefault="00F665EB" w:rsidP="007E00E4">
      <w:pPr>
        <w:pStyle w:val="6-Artikelcontract"/>
        <w:spacing w:before="0" w:after="0" w:line="240" w:lineRule="auto"/>
        <w:ind w:left="-57"/>
        <w:rPr>
          <w:rFonts w:ascii="Trebuchet MS" w:hAnsi="Trebuchet MS" w:cs="Arial"/>
          <w:sz w:val="22"/>
          <w:szCs w:val="22"/>
          <w:lang w:val="en-GB"/>
        </w:rPr>
      </w:pPr>
      <w:r w:rsidRPr="00DC1A7D">
        <w:rPr>
          <w:rFonts w:ascii="Trebuchet MS" w:hAnsi="Trebuchet MS" w:cs="Arial"/>
          <w:sz w:val="22"/>
          <w:szCs w:val="22"/>
          <w:lang w:val="en-GB"/>
        </w:rPr>
        <w:t>All employees will be trained to undertake tasks in a safe manner as part of their induction training.  This training will be refreshed periodically, where required.  Employees shall be given information relating to the risks associated with the tasks they will undertake and the safety precautions that have been introduced.  Training will also be given where there is a significant change to procedures or equipment in relation to the task or where a refresher is deemed necessary.</w:t>
      </w:r>
    </w:p>
    <w:p w14:paraId="151AA0CE" w14:textId="77777777" w:rsidR="00F665EB" w:rsidRPr="00DC1A7D" w:rsidRDefault="00F665EB" w:rsidP="00B36C81">
      <w:pPr>
        <w:pStyle w:val="Heading3"/>
        <w:numPr>
          <w:ilvl w:val="2"/>
          <w:numId w:val="54"/>
        </w:numPr>
        <w:ind w:left="426"/>
        <w:jc w:val="both"/>
        <w:rPr>
          <w:rFonts w:ascii="Trebuchet MS" w:hAnsi="Trebuchet MS"/>
          <w:szCs w:val="22"/>
        </w:rPr>
      </w:pPr>
      <w:r w:rsidRPr="00DC1A7D">
        <w:rPr>
          <w:rFonts w:ascii="Trebuchet MS" w:hAnsi="Trebuchet MS"/>
          <w:szCs w:val="22"/>
        </w:rPr>
        <w:t xml:space="preserve">Employee duties </w:t>
      </w:r>
    </w:p>
    <w:p w14:paraId="3997B59C" w14:textId="77777777" w:rsidR="00F665EB" w:rsidRPr="00DC1A7D" w:rsidRDefault="00F665EB" w:rsidP="007E00E4">
      <w:pPr>
        <w:tabs>
          <w:tab w:val="left" w:pos="540"/>
          <w:tab w:val="left" w:pos="2520"/>
        </w:tabs>
        <w:ind w:left="-57"/>
        <w:jc w:val="both"/>
        <w:rPr>
          <w:rFonts w:ascii="Trebuchet MS" w:hAnsi="Trebuchet MS" w:cs="Arial"/>
          <w:sz w:val="22"/>
          <w:szCs w:val="22"/>
        </w:rPr>
      </w:pPr>
      <w:r w:rsidRPr="00DC1A7D">
        <w:rPr>
          <w:rFonts w:ascii="Trebuchet MS" w:hAnsi="Trebuchet MS" w:cs="Arial"/>
          <w:sz w:val="22"/>
          <w:szCs w:val="22"/>
        </w:rPr>
        <w:t>Employees must ensure that:</w:t>
      </w:r>
    </w:p>
    <w:p w14:paraId="0C1EF30C" w14:textId="77777777" w:rsidR="00F665EB" w:rsidRPr="00DC1A7D" w:rsidRDefault="00F665EB" w:rsidP="00B36C81">
      <w:pPr>
        <w:numPr>
          <w:ilvl w:val="0"/>
          <w:numId w:val="44"/>
        </w:numPr>
        <w:tabs>
          <w:tab w:val="left" w:pos="540"/>
          <w:tab w:val="left" w:pos="1080"/>
          <w:tab w:val="left" w:pos="2552"/>
        </w:tabs>
        <w:suppressAutoHyphens/>
        <w:spacing w:after="120"/>
        <w:ind w:left="851"/>
        <w:jc w:val="both"/>
        <w:rPr>
          <w:rFonts w:ascii="Trebuchet MS" w:hAnsi="Trebuchet MS" w:cs="Arial"/>
          <w:sz w:val="22"/>
          <w:szCs w:val="22"/>
        </w:rPr>
      </w:pPr>
      <w:r w:rsidRPr="00DC1A7D">
        <w:rPr>
          <w:rFonts w:ascii="Trebuchet MS" w:hAnsi="Trebuchet MS" w:cs="Arial"/>
          <w:sz w:val="22"/>
          <w:szCs w:val="22"/>
        </w:rPr>
        <w:t>they report to management hazards that have not been identified.</w:t>
      </w:r>
    </w:p>
    <w:p w14:paraId="1A5ED0E1" w14:textId="77777777" w:rsidR="00F665EB" w:rsidRPr="00DC1A7D" w:rsidRDefault="00F665EB" w:rsidP="00B36C81">
      <w:pPr>
        <w:numPr>
          <w:ilvl w:val="0"/>
          <w:numId w:val="44"/>
        </w:numPr>
        <w:tabs>
          <w:tab w:val="left" w:pos="540"/>
          <w:tab w:val="left" w:pos="1080"/>
          <w:tab w:val="left" w:pos="2552"/>
        </w:tabs>
        <w:suppressAutoHyphens/>
        <w:spacing w:after="120"/>
        <w:ind w:left="851"/>
        <w:jc w:val="both"/>
        <w:rPr>
          <w:rFonts w:ascii="Trebuchet MS" w:hAnsi="Trebuchet MS" w:cs="Arial"/>
          <w:sz w:val="22"/>
          <w:szCs w:val="22"/>
        </w:rPr>
      </w:pPr>
      <w:r w:rsidRPr="00DC1A7D">
        <w:rPr>
          <w:rFonts w:ascii="Trebuchet MS" w:hAnsi="Trebuchet MS" w:cs="Arial"/>
          <w:sz w:val="22"/>
          <w:szCs w:val="22"/>
        </w:rPr>
        <w:t>they, and others in their environment, comply with the laid down method statements/safe systems of work.</w:t>
      </w:r>
    </w:p>
    <w:p w14:paraId="42800016" w14:textId="77777777" w:rsidR="00F665EB" w:rsidRPr="00DC1A7D" w:rsidRDefault="00F665EB" w:rsidP="00B36C81">
      <w:pPr>
        <w:numPr>
          <w:ilvl w:val="0"/>
          <w:numId w:val="44"/>
        </w:numPr>
        <w:tabs>
          <w:tab w:val="left" w:pos="540"/>
          <w:tab w:val="left" w:pos="1080"/>
          <w:tab w:val="left" w:pos="2552"/>
        </w:tabs>
        <w:suppressAutoHyphens/>
        <w:spacing w:after="120"/>
        <w:ind w:left="851"/>
        <w:jc w:val="both"/>
        <w:rPr>
          <w:rFonts w:ascii="Trebuchet MS" w:hAnsi="Trebuchet MS" w:cs="Arial"/>
          <w:sz w:val="22"/>
          <w:szCs w:val="22"/>
        </w:rPr>
      </w:pPr>
      <w:r w:rsidRPr="00DC1A7D">
        <w:rPr>
          <w:rFonts w:ascii="Trebuchet MS" w:hAnsi="Trebuchet MS" w:cs="Arial"/>
          <w:sz w:val="22"/>
          <w:szCs w:val="22"/>
        </w:rPr>
        <w:t>they comply with instruction, information and training, which is provided for the activities.</w:t>
      </w:r>
    </w:p>
    <w:p w14:paraId="4390163F" w14:textId="77777777" w:rsidR="00F665EB" w:rsidRDefault="00F665EB" w:rsidP="00B36C81">
      <w:pPr>
        <w:numPr>
          <w:ilvl w:val="0"/>
          <w:numId w:val="44"/>
        </w:numPr>
        <w:tabs>
          <w:tab w:val="left" w:pos="540"/>
          <w:tab w:val="left" w:pos="1080"/>
          <w:tab w:val="left" w:pos="2552"/>
        </w:tabs>
        <w:suppressAutoHyphens/>
        <w:spacing w:after="120"/>
        <w:ind w:left="851"/>
        <w:jc w:val="both"/>
        <w:rPr>
          <w:rFonts w:ascii="Trebuchet MS" w:hAnsi="Trebuchet MS" w:cs="Arial"/>
          <w:sz w:val="22"/>
          <w:szCs w:val="22"/>
        </w:rPr>
      </w:pPr>
      <w:r w:rsidRPr="00DC1A7D">
        <w:rPr>
          <w:rFonts w:ascii="Trebuchet MS" w:hAnsi="Trebuchet MS" w:cs="Arial"/>
          <w:sz w:val="22"/>
          <w:szCs w:val="22"/>
        </w:rPr>
        <w:t>any defects to equipment are reported to management immediately.</w:t>
      </w:r>
    </w:p>
    <w:p w14:paraId="1F5BA5A8" w14:textId="77777777" w:rsidR="002957A1" w:rsidRPr="00DC1A7D" w:rsidRDefault="002957A1" w:rsidP="002957A1">
      <w:pPr>
        <w:tabs>
          <w:tab w:val="left" w:pos="540"/>
          <w:tab w:val="left" w:pos="1080"/>
          <w:tab w:val="left" w:pos="2552"/>
        </w:tabs>
        <w:suppressAutoHyphens/>
        <w:spacing w:after="120"/>
        <w:ind w:left="851"/>
        <w:jc w:val="both"/>
        <w:rPr>
          <w:rFonts w:ascii="Trebuchet MS" w:hAnsi="Trebuchet MS" w:cs="Arial"/>
          <w:sz w:val="22"/>
          <w:szCs w:val="22"/>
        </w:rPr>
      </w:pPr>
    </w:p>
    <w:p w14:paraId="078E3AD1" w14:textId="290A5723" w:rsidR="001F55D4" w:rsidRPr="00DC1A7D" w:rsidRDefault="001F55D4" w:rsidP="00B36C81">
      <w:pPr>
        <w:pStyle w:val="Heading1"/>
        <w:numPr>
          <w:ilvl w:val="0"/>
          <w:numId w:val="54"/>
        </w:numPr>
        <w:rPr>
          <w:rFonts w:ascii="Trebuchet MS" w:hAnsi="Trebuchet MS"/>
          <w:sz w:val="22"/>
          <w:szCs w:val="22"/>
        </w:rPr>
      </w:pPr>
      <w:bookmarkStart w:id="49" w:name="_Toc18674528"/>
      <w:bookmarkStart w:id="50" w:name="_Toc22890406"/>
      <w:r w:rsidRPr="00DC1A7D">
        <w:rPr>
          <w:rFonts w:ascii="Trebuchet MS" w:hAnsi="Trebuchet MS"/>
          <w:sz w:val="22"/>
          <w:szCs w:val="22"/>
        </w:rPr>
        <w:t>SMOKING AT WORK</w:t>
      </w:r>
      <w:bookmarkEnd w:id="49"/>
      <w:bookmarkEnd w:id="50"/>
    </w:p>
    <w:p w14:paraId="76731048" w14:textId="77777777" w:rsidR="001F55D4" w:rsidRPr="00DC1A7D" w:rsidRDefault="001F55D4" w:rsidP="001F55D4">
      <w:pPr>
        <w:pStyle w:val="8-Tekstcontract"/>
        <w:spacing w:after="0" w:line="240" w:lineRule="auto"/>
        <w:rPr>
          <w:rFonts w:ascii="Trebuchet MS" w:hAnsi="Trebuchet MS" w:cs="Arial"/>
          <w:b/>
          <w:sz w:val="22"/>
          <w:szCs w:val="22"/>
          <w:lang w:val="en-GB"/>
        </w:rPr>
      </w:pPr>
    </w:p>
    <w:p w14:paraId="3C99460D" w14:textId="11712305" w:rsidR="00F240A4" w:rsidRPr="00DC1A7D" w:rsidRDefault="00F240A4" w:rsidP="00F240A4">
      <w:pPr>
        <w:pStyle w:val="8-Tekstcontract"/>
        <w:spacing w:after="120" w:line="276" w:lineRule="auto"/>
        <w:rPr>
          <w:rFonts w:ascii="Trebuchet MS" w:hAnsi="Trebuchet MS" w:cs="Arial"/>
          <w:sz w:val="22"/>
          <w:szCs w:val="22"/>
          <w:lang w:val="en-GB"/>
        </w:rPr>
      </w:pPr>
      <w:r w:rsidRPr="00DC1A7D">
        <w:rPr>
          <w:rFonts w:ascii="Trebuchet MS" w:hAnsi="Trebuchet MS" w:cs="Arial"/>
          <w:b/>
          <w:sz w:val="22"/>
          <w:szCs w:val="22"/>
          <w:lang w:val="en-GB"/>
        </w:rPr>
        <w:t>The Health Act 2006</w:t>
      </w:r>
      <w:r w:rsidRPr="00DC1A7D">
        <w:rPr>
          <w:rFonts w:ascii="Trebuchet MS" w:hAnsi="Trebuchet MS" w:cs="Arial"/>
          <w:sz w:val="22"/>
          <w:szCs w:val="22"/>
          <w:lang w:val="en-GB"/>
        </w:rPr>
        <w:t xml:space="preserve"> came into force in England on 1</w:t>
      </w:r>
      <w:r w:rsidRPr="00DC1A7D">
        <w:rPr>
          <w:rFonts w:ascii="Trebuchet MS" w:hAnsi="Trebuchet MS" w:cs="Arial"/>
          <w:sz w:val="22"/>
          <w:szCs w:val="22"/>
          <w:vertAlign w:val="superscript"/>
          <w:lang w:val="en-GB"/>
        </w:rPr>
        <w:t>st</w:t>
      </w:r>
      <w:r w:rsidRPr="00DC1A7D">
        <w:rPr>
          <w:rFonts w:ascii="Trebuchet MS" w:hAnsi="Trebuchet MS" w:cs="Arial"/>
          <w:sz w:val="22"/>
          <w:szCs w:val="22"/>
          <w:lang w:val="en-GB"/>
        </w:rPr>
        <w:t xml:space="preserve"> July 2007.  From this date, smoking has been prohibited in all work areas, such as offices, workshops and warehouses. </w:t>
      </w:r>
      <w:r w:rsidRPr="00C250FD">
        <w:rPr>
          <w:rFonts w:ascii="Trebuchet MS" w:hAnsi="Trebuchet MS" w:cs="Arial"/>
          <w:sz w:val="22"/>
          <w:szCs w:val="22"/>
          <w:lang w:val="en-GB"/>
        </w:rPr>
        <w:t xml:space="preserve">Although it is understood that the use of E-Cigarettes (Vaping) does not come under this legislation, it is the policy of </w:t>
      </w:r>
      <w:r w:rsidR="00C250FD">
        <w:rPr>
          <w:rFonts w:ascii="Trebuchet MS" w:hAnsi="Trebuchet MS"/>
          <w:sz w:val="22"/>
          <w:szCs w:val="22"/>
          <w:lang w:val="en-GB"/>
        </w:rPr>
        <w:t>Elm Park Primary School</w:t>
      </w:r>
      <w:r w:rsidRPr="00C250FD">
        <w:rPr>
          <w:rFonts w:ascii="Trebuchet MS" w:hAnsi="Trebuchet MS"/>
          <w:sz w:val="22"/>
          <w:szCs w:val="22"/>
        </w:rPr>
        <w:t xml:space="preserve"> </w:t>
      </w:r>
      <w:r w:rsidRPr="00C250FD">
        <w:rPr>
          <w:rFonts w:ascii="Trebuchet MS" w:hAnsi="Trebuchet MS"/>
          <w:spacing w:val="5"/>
          <w:sz w:val="22"/>
          <w:szCs w:val="22"/>
        </w:rPr>
        <w:t>that vaping is prohibited on any site/ premises in the same manner as smoking.</w:t>
      </w:r>
      <w:r w:rsidRPr="00DC1A7D">
        <w:rPr>
          <w:rFonts w:ascii="Trebuchet MS" w:hAnsi="Trebuchet MS" w:cs="Arial"/>
          <w:sz w:val="22"/>
          <w:szCs w:val="22"/>
          <w:lang w:val="en-GB"/>
        </w:rPr>
        <w:t xml:space="preserve"> This will also apply outside normal business hours, such as evenings and weekends.  It will also be extended to include the following common areas:</w:t>
      </w:r>
    </w:p>
    <w:p w14:paraId="5B30AC35" w14:textId="77777777" w:rsidR="001F55D4" w:rsidRPr="00DC1A7D" w:rsidRDefault="001F55D4" w:rsidP="001F55D4">
      <w:pPr>
        <w:pStyle w:val="8-Tekstcontract"/>
        <w:tabs>
          <w:tab w:val="left" w:pos="198"/>
          <w:tab w:val="left" w:pos="7540"/>
          <w:tab w:val="left" w:pos="8050"/>
        </w:tabs>
        <w:spacing w:after="120" w:line="240" w:lineRule="auto"/>
        <w:ind w:left="198" w:hanging="198"/>
        <w:rPr>
          <w:rFonts w:ascii="Trebuchet MS" w:hAnsi="Trebuchet MS" w:cs="Arial"/>
          <w:sz w:val="22"/>
          <w:szCs w:val="22"/>
          <w:lang w:val="en-GB"/>
        </w:rPr>
      </w:pPr>
      <w:r w:rsidRPr="00DC1A7D">
        <w:rPr>
          <w:rFonts w:ascii="Trebuchet MS" w:hAnsi="Trebuchet MS" w:cs="Arial"/>
          <w:sz w:val="22"/>
          <w:szCs w:val="22"/>
          <w:lang w:val="en-GB"/>
        </w:rPr>
        <w:t>•</w:t>
      </w:r>
      <w:r w:rsidRPr="00DC1A7D">
        <w:rPr>
          <w:rFonts w:ascii="Trebuchet MS" w:hAnsi="Trebuchet MS" w:cs="Arial"/>
          <w:sz w:val="22"/>
          <w:szCs w:val="22"/>
          <w:lang w:val="en-GB"/>
        </w:rPr>
        <w:tab/>
        <w:t xml:space="preserve">reception </w:t>
      </w:r>
      <w:proofErr w:type="gramStart"/>
      <w:r w:rsidRPr="00DC1A7D">
        <w:rPr>
          <w:rFonts w:ascii="Trebuchet MS" w:hAnsi="Trebuchet MS" w:cs="Arial"/>
          <w:sz w:val="22"/>
          <w:szCs w:val="22"/>
          <w:lang w:val="en-GB"/>
        </w:rPr>
        <w:t>areas;</w:t>
      </w:r>
      <w:proofErr w:type="gramEnd"/>
    </w:p>
    <w:p w14:paraId="754B4537" w14:textId="77777777" w:rsidR="001F55D4" w:rsidRPr="00DC1A7D" w:rsidRDefault="001F55D4" w:rsidP="001F55D4">
      <w:pPr>
        <w:pStyle w:val="8-Tekstcontract"/>
        <w:tabs>
          <w:tab w:val="left" w:pos="198"/>
          <w:tab w:val="left" w:pos="7540"/>
          <w:tab w:val="left" w:pos="8050"/>
        </w:tabs>
        <w:spacing w:after="120" w:line="240" w:lineRule="auto"/>
        <w:ind w:left="198" w:hanging="198"/>
        <w:rPr>
          <w:rFonts w:ascii="Trebuchet MS" w:hAnsi="Trebuchet MS" w:cs="Arial"/>
          <w:sz w:val="22"/>
          <w:szCs w:val="22"/>
          <w:lang w:val="en-GB"/>
        </w:rPr>
      </w:pPr>
      <w:r w:rsidRPr="00DC1A7D">
        <w:rPr>
          <w:rFonts w:ascii="Trebuchet MS" w:hAnsi="Trebuchet MS" w:cs="Arial"/>
          <w:sz w:val="22"/>
          <w:szCs w:val="22"/>
          <w:lang w:val="en-GB"/>
        </w:rPr>
        <w:t>•</w:t>
      </w:r>
      <w:r w:rsidRPr="00DC1A7D">
        <w:rPr>
          <w:rFonts w:ascii="Trebuchet MS" w:hAnsi="Trebuchet MS" w:cs="Arial"/>
          <w:sz w:val="22"/>
          <w:szCs w:val="22"/>
          <w:lang w:val="en-GB"/>
        </w:rPr>
        <w:tab/>
        <w:t xml:space="preserve">meeting </w:t>
      </w:r>
      <w:proofErr w:type="gramStart"/>
      <w:r w:rsidRPr="00DC1A7D">
        <w:rPr>
          <w:rFonts w:ascii="Trebuchet MS" w:hAnsi="Trebuchet MS" w:cs="Arial"/>
          <w:sz w:val="22"/>
          <w:szCs w:val="22"/>
          <w:lang w:val="en-GB"/>
        </w:rPr>
        <w:t>rooms;</w:t>
      </w:r>
      <w:proofErr w:type="gramEnd"/>
    </w:p>
    <w:p w14:paraId="63AB589F" w14:textId="77777777" w:rsidR="001F55D4" w:rsidRPr="00DC1A7D" w:rsidRDefault="001F55D4" w:rsidP="001F55D4">
      <w:pPr>
        <w:pStyle w:val="8-Tekstcontract"/>
        <w:tabs>
          <w:tab w:val="left" w:pos="198"/>
          <w:tab w:val="left" w:pos="7540"/>
          <w:tab w:val="left" w:pos="8050"/>
        </w:tabs>
        <w:spacing w:after="120" w:line="240" w:lineRule="auto"/>
        <w:ind w:left="198" w:hanging="198"/>
        <w:rPr>
          <w:rFonts w:ascii="Trebuchet MS" w:hAnsi="Trebuchet MS" w:cs="Arial"/>
          <w:sz w:val="22"/>
          <w:szCs w:val="22"/>
          <w:lang w:val="en-GB"/>
        </w:rPr>
      </w:pPr>
      <w:r w:rsidRPr="00DC1A7D">
        <w:rPr>
          <w:rFonts w:ascii="Trebuchet MS" w:hAnsi="Trebuchet MS" w:cs="Arial"/>
          <w:sz w:val="22"/>
          <w:szCs w:val="22"/>
          <w:lang w:val="en-GB"/>
        </w:rPr>
        <w:t>•</w:t>
      </w:r>
      <w:r w:rsidRPr="00DC1A7D">
        <w:rPr>
          <w:rFonts w:ascii="Trebuchet MS" w:hAnsi="Trebuchet MS" w:cs="Arial"/>
          <w:sz w:val="22"/>
          <w:szCs w:val="22"/>
          <w:lang w:val="en-GB"/>
        </w:rPr>
        <w:tab/>
        <w:t xml:space="preserve">rest/kitchen </w:t>
      </w:r>
      <w:proofErr w:type="gramStart"/>
      <w:r w:rsidRPr="00DC1A7D">
        <w:rPr>
          <w:rFonts w:ascii="Trebuchet MS" w:hAnsi="Trebuchet MS" w:cs="Arial"/>
          <w:sz w:val="22"/>
          <w:szCs w:val="22"/>
          <w:lang w:val="en-GB"/>
        </w:rPr>
        <w:t>areas;</w:t>
      </w:r>
      <w:proofErr w:type="gramEnd"/>
    </w:p>
    <w:p w14:paraId="3F73BF87" w14:textId="77777777" w:rsidR="001F55D4" w:rsidRPr="00DC1A7D" w:rsidRDefault="001F55D4" w:rsidP="001F55D4">
      <w:pPr>
        <w:pStyle w:val="8-Tekstcontract"/>
        <w:tabs>
          <w:tab w:val="left" w:pos="198"/>
          <w:tab w:val="left" w:pos="7540"/>
          <w:tab w:val="left" w:pos="8050"/>
        </w:tabs>
        <w:spacing w:after="120" w:line="240" w:lineRule="auto"/>
        <w:ind w:left="198" w:hanging="198"/>
        <w:rPr>
          <w:rFonts w:ascii="Trebuchet MS" w:hAnsi="Trebuchet MS" w:cs="Arial"/>
          <w:sz w:val="22"/>
          <w:szCs w:val="22"/>
          <w:lang w:val="en-GB"/>
        </w:rPr>
      </w:pPr>
      <w:r w:rsidRPr="00DC1A7D">
        <w:rPr>
          <w:rFonts w:ascii="Trebuchet MS" w:hAnsi="Trebuchet MS" w:cs="Arial"/>
          <w:sz w:val="22"/>
          <w:szCs w:val="22"/>
          <w:lang w:val="en-GB"/>
        </w:rPr>
        <w:t>•</w:t>
      </w:r>
      <w:r w:rsidRPr="00DC1A7D">
        <w:rPr>
          <w:rFonts w:ascii="Trebuchet MS" w:hAnsi="Trebuchet MS" w:cs="Arial"/>
          <w:sz w:val="22"/>
          <w:szCs w:val="22"/>
          <w:lang w:val="en-GB"/>
        </w:rPr>
        <w:tab/>
      </w:r>
      <w:proofErr w:type="gramStart"/>
      <w:r w:rsidRPr="00DC1A7D">
        <w:rPr>
          <w:rFonts w:ascii="Trebuchet MS" w:hAnsi="Trebuchet MS" w:cs="Arial"/>
          <w:sz w:val="22"/>
          <w:szCs w:val="22"/>
          <w:lang w:val="en-GB"/>
        </w:rPr>
        <w:t>storeroom;</w:t>
      </w:r>
      <w:proofErr w:type="gramEnd"/>
    </w:p>
    <w:p w14:paraId="568769DF" w14:textId="77777777" w:rsidR="001F55D4" w:rsidRPr="00DC1A7D" w:rsidRDefault="001F55D4" w:rsidP="001F55D4">
      <w:pPr>
        <w:pStyle w:val="8-Tekstcontract"/>
        <w:tabs>
          <w:tab w:val="left" w:pos="198"/>
          <w:tab w:val="left" w:pos="7540"/>
          <w:tab w:val="left" w:pos="8050"/>
        </w:tabs>
        <w:spacing w:after="120" w:line="240" w:lineRule="auto"/>
        <w:ind w:left="198" w:hanging="198"/>
        <w:rPr>
          <w:rFonts w:ascii="Trebuchet MS" w:hAnsi="Trebuchet MS" w:cs="Arial"/>
          <w:sz w:val="22"/>
          <w:szCs w:val="22"/>
          <w:lang w:val="en-GB"/>
        </w:rPr>
      </w:pPr>
      <w:r w:rsidRPr="00DC1A7D">
        <w:rPr>
          <w:rFonts w:ascii="Trebuchet MS" w:hAnsi="Trebuchet MS" w:cs="Arial"/>
          <w:sz w:val="22"/>
          <w:szCs w:val="22"/>
          <w:lang w:val="en-GB"/>
        </w:rPr>
        <w:t>•</w:t>
      </w:r>
      <w:r w:rsidRPr="00DC1A7D">
        <w:rPr>
          <w:rFonts w:ascii="Trebuchet MS" w:hAnsi="Trebuchet MS" w:cs="Arial"/>
          <w:sz w:val="22"/>
          <w:szCs w:val="22"/>
          <w:lang w:val="en-GB"/>
        </w:rPr>
        <w:tab/>
      </w:r>
      <w:proofErr w:type="gramStart"/>
      <w:r w:rsidRPr="00DC1A7D">
        <w:rPr>
          <w:rFonts w:ascii="Trebuchet MS" w:hAnsi="Trebuchet MS" w:cs="Arial"/>
          <w:sz w:val="22"/>
          <w:szCs w:val="22"/>
          <w:lang w:val="en-GB"/>
        </w:rPr>
        <w:t>corridors;</w:t>
      </w:r>
      <w:proofErr w:type="gramEnd"/>
    </w:p>
    <w:p w14:paraId="23F562F6" w14:textId="77777777" w:rsidR="001F55D4" w:rsidRPr="00DC1A7D" w:rsidRDefault="001F55D4" w:rsidP="001F55D4">
      <w:pPr>
        <w:pStyle w:val="8-Tekstcontract"/>
        <w:tabs>
          <w:tab w:val="left" w:pos="198"/>
          <w:tab w:val="left" w:pos="7540"/>
          <w:tab w:val="left" w:pos="8050"/>
        </w:tabs>
        <w:spacing w:after="120" w:line="240" w:lineRule="auto"/>
        <w:ind w:left="198" w:hanging="198"/>
        <w:rPr>
          <w:rFonts w:ascii="Trebuchet MS" w:hAnsi="Trebuchet MS" w:cs="Arial"/>
          <w:sz w:val="22"/>
          <w:szCs w:val="22"/>
          <w:lang w:val="en-GB"/>
        </w:rPr>
      </w:pPr>
      <w:r w:rsidRPr="00DC1A7D">
        <w:rPr>
          <w:rFonts w:ascii="Trebuchet MS" w:hAnsi="Trebuchet MS" w:cs="Arial"/>
          <w:sz w:val="22"/>
          <w:szCs w:val="22"/>
          <w:lang w:val="en-GB"/>
        </w:rPr>
        <w:lastRenderedPageBreak/>
        <w:t>•</w:t>
      </w:r>
      <w:r w:rsidRPr="00DC1A7D">
        <w:rPr>
          <w:rFonts w:ascii="Trebuchet MS" w:hAnsi="Trebuchet MS" w:cs="Arial"/>
          <w:sz w:val="22"/>
          <w:szCs w:val="22"/>
          <w:lang w:val="en-GB"/>
        </w:rPr>
        <w:tab/>
        <w:t>toilets and washrooms.</w:t>
      </w:r>
    </w:p>
    <w:p w14:paraId="17E22DC5" w14:textId="77777777" w:rsidR="001F55D4" w:rsidRPr="00DC1A7D" w:rsidRDefault="001F55D4" w:rsidP="00B36C81">
      <w:pPr>
        <w:pStyle w:val="Heading3"/>
        <w:numPr>
          <w:ilvl w:val="1"/>
          <w:numId w:val="54"/>
        </w:numPr>
        <w:spacing w:after="0"/>
        <w:jc w:val="both"/>
        <w:rPr>
          <w:rFonts w:ascii="Trebuchet MS" w:hAnsi="Trebuchet MS"/>
          <w:szCs w:val="22"/>
        </w:rPr>
      </w:pPr>
      <w:r w:rsidRPr="00DC1A7D">
        <w:rPr>
          <w:rFonts w:ascii="Trebuchet MS" w:hAnsi="Trebuchet MS"/>
          <w:szCs w:val="22"/>
        </w:rPr>
        <w:t>External areas</w:t>
      </w:r>
    </w:p>
    <w:p w14:paraId="5B028D18" w14:textId="608942BA" w:rsidR="001F55D4" w:rsidRPr="00C250FD" w:rsidRDefault="001F55D4" w:rsidP="00757A12">
      <w:pPr>
        <w:pStyle w:val="6-Artikelcontract"/>
        <w:spacing w:before="0" w:after="0" w:line="240" w:lineRule="auto"/>
        <w:rPr>
          <w:rFonts w:ascii="Trebuchet MS" w:hAnsi="Trebuchet MS" w:cs="Arial"/>
          <w:sz w:val="22"/>
          <w:szCs w:val="22"/>
          <w:lang w:val="en-GB"/>
        </w:rPr>
      </w:pPr>
      <w:r w:rsidRPr="00DC1A7D">
        <w:rPr>
          <w:rFonts w:ascii="Trebuchet MS" w:hAnsi="Trebuchet MS" w:cs="Arial"/>
          <w:b/>
          <w:bCs/>
          <w:iCs/>
          <w:sz w:val="22"/>
          <w:szCs w:val="22"/>
          <w:lang w:val="en-GB"/>
        </w:rPr>
        <w:br/>
      </w:r>
      <w:r w:rsidR="005D40A2" w:rsidRPr="00C250FD">
        <w:rPr>
          <w:rFonts w:ascii="Trebuchet MS" w:hAnsi="Trebuchet MS" w:cs="Arial"/>
          <w:sz w:val="22"/>
          <w:szCs w:val="22"/>
          <w:lang w:val="en-GB"/>
        </w:rPr>
        <w:t>Smoking/ vaping</w:t>
      </w:r>
      <w:r w:rsidRPr="00C250FD">
        <w:rPr>
          <w:rFonts w:ascii="Trebuchet MS" w:hAnsi="Trebuchet MS" w:cs="Arial"/>
          <w:sz w:val="22"/>
          <w:szCs w:val="22"/>
          <w:lang w:val="en-GB"/>
        </w:rPr>
        <w:t xml:space="preserve"> anywhere on external school premises is not permitted.</w:t>
      </w:r>
    </w:p>
    <w:p w14:paraId="0BEBCA35" w14:textId="77777777" w:rsidR="001F55D4" w:rsidRPr="00C250FD" w:rsidRDefault="001F55D4" w:rsidP="00B36C81">
      <w:pPr>
        <w:pStyle w:val="Heading3"/>
        <w:numPr>
          <w:ilvl w:val="1"/>
          <w:numId w:val="54"/>
        </w:numPr>
        <w:spacing w:before="120" w:after="0"/>
        <w:jc w:val="both"/>
        <w:rPr>
          <w:rFonts w:ascii="Trebuchet MS" w:hAnsi="Trebuchet MS"/>
          <w:szCs w:val="22"/>
        </w:rPr>
      </w:pPr>
      <w:r w:rsidRPr="00C250FD">
        <w:rPr>
          <w:rFonts w:ascii="Trebuchet MS" w:hAnsi="Trebuchet MS"/>
          <w:szCs w:val="22"/>
        </w:rPr>
        <w:t>Visitors</w:t>
      </w:r>
    </w:p>
    <w:p w14:paraId="6FB909B9" w14:textId="77777777" w:rsidR="001F55D4" w:rsidRPr="00C250FD" w:rsidRDefault="001F55D4" w:rsidP="001F55D4">
      <w:pPr>
        <w:pStyle w:val="6-Artikelcontract"/>
        <w:spacing w:before="0" w:after="0" w:line="240" w:lineRule="auto"/>
        <w:rPr>
          <w:rFonts w:ascii="Trebuchet MS" w:hAnsi="Trebuchet MS" w:cs="Arial"/>
          <w:b/>
          <w:bCs/>
          <w:iCs/>
          <w:sz w:val="22"/>
          <w:szCs w:val="22"/>
          <w:lang w:val="en-GB"/>
        </w:rPr>
      </w:pPr>
    </w:p>
    <w:p w14:paraId="28B7006F" w14:textId="77777777" w:rsidR="001F55D4" w:rsidRPr="00C250FD" w:rsidRDefault="001F55D4" w:rsidP="001F55D4">
      <w:pPr>
        <w:pStyle w:val="8-Tekstcontract"/>
        <w:spacing w:after="0" w:line="240" w:lineRule="auto"/>
        <w:rPr>
          <w:rFonts w:ascii="Trebuchet MS" w:hAnsi="Trebuchet MS" w:cs="Arial"/>
          <w:sz w:val="22"/>
          <w:szCs w:val="22"/>
          <w:lang w:val="en-GB"/>
        </w:rPr>
      </w:pPr>
      <w:r w:rsidRPr="00C250FD">
        <w:rPr>
          <w:rFonts w:ascii="Trebuchet MS" w:hAnsi="Trebuchet MS" w:cs="Arial"/>
          <w:sz w:val="22"/>
          <w:szCs w:val="22"/>
          <w:lang w:val="en-GB"/>
        </w:rPr>
        <w:t>This policy extends to all visitors and users of our premises. Whilst signs will be placed at entrances to our building(s), we would ask staff to politely remind their visitors/others if necessary.</w:t>
      </w:r>
    </w:p>
    <w:p w14:paraId="0F98707A" w14:textId="77777777" w:rsidR="001F55D4" w:rsidRPr="00C250FD" w:rsidRDefault="001F55D4" w:rsidP="00B36C81">
      <w:pPr>
        <w:pStyle w:val="Heading3"/>
        <w:numPr>
          <w:ilvl w:val="1"/>
          <w:numId w:val="54"/>
        </w:numPr>
        <w:jc w:val="both"/>
        <w:rPr>
          <w:rFonts w:ascii="Trebuchet MS" w:hAnsi="Trebuchet MS"/>
          <w:szCs w:val="22"/>
        </w:rPr>
      </w:pPr>
      <w:r w:rsidRPr="00C250FD">
        <w:rPr>
          <w:rFonts w:ascii="Trebuchet MS" w:hAnsi="Trebuchet MS"/>
          <w:szCs w:val="22"/>
        </w:rPr>
        <w:t>Breach of policy</w:t>
      </w:r>
    </w:p>
    <w:p w14:paraId="661FBD1A" w14:textId="77777777" w:rsidR="001F55D4" w:rsidRPr="00C250FD" w:rsidRDefault="001F55D4" w:rsidP="001F55D4">
      <w:pPr>
        <w:pStyle w:val="6-Artikelcontract"/>
        <w:spacing w:before="0" w:after="0" w:line="240" w:lineRule="auto"/>
        <w:rPr>
          <w:rFonts w:ascii="Trebuchet MS" w:hAnsi="Trebuchet MS" w:cs="Arial"/>
          <w:b/>
          <w:bCs/>
          <w:iCs/>
          <w:sz w:val="22"/>
          <w:szCs w:val="22"/>
          <w:lang w:val="en-GB"/>
        </w:rPr>
      </w:pPr>
    </w:p>
    <w:p w14:paraId="6AA684E8" w14:textId="77777777" w:rsidR="001F55D4" w:rsidRPr="00C250FD" w:rsidRDefault="001F55D4" w:rsidP="001F55D4">
      <w:pPr>
        <w:pStyle w:val="8-Tekstcontract"/>
        <w:spacing w:after="0" w:line="240" w:lineRule="auto"/>
        <w:rPr>
          <w:rFonts w:ascii="Trebuchet MS" w:hAnsi="Trebuchet MS" w:cs="Arial"/>
          <w:sz w:val="22"/>
          <w:szCs w:val="22"/>
          <w:lang w:val="en-GB"/>
        </w:rPr>
      </w:pPr>
      <w:r w:rsidRPr="00C250FD">
        <w:rPr>
          <w:rFonts w:ascii="Trebuchet MS" w:hAnsi="Trebuchet MS" w:cs="Arial"/>
          <w:sz w:val="22"/>
          <w:szCs w:val="22"/>
          <w:lang w:val="en-GB"/>
        </w:rPr>
        <w:t>This policy should initially be enforced by management on an informal basis. However, if an employee continues to breach this policy, we reserve the right to take appropriate disciplinary action.</w:t>
      </w:r>
    </w:p>
    <w:p w14:paraId="114598CB" w14:textId="77777777" w:rsidR="001F55D4" w:rsidRPr="00C250FD" w:rsidRDefault="001F55D4" w:rsidP="00B36C81">
      <w:pPr>
        <w:pStyle w:val="Heading3"/>
        <w:numPr>
          <w:ilvl w:val="1"/>
          <w:numId w:val="54"/>
        </w:numPr>
        <w:spacing w:after="240"/>
        <w:jc w:val="both"/>
        <w:rPr>
          <w:rFonts w:ascii="Trebuchet MS" w:hAnsi="Trebuchet MS"/>
          <w:szCs w:val="22"/>
        </w:rPr>
      </w:pPr>
      <w:r w:rsidRPr="00C250FD">
        <w:rPr>
          <w:rFonts w:ascii="Trebuchet MS" w:hAnsi="Trebuchet MS"/>
          <w:szCs w:val="22"/>
        </w:rPr>
        <w:t>Assistance for smokers</w:t>
      </w:r>
    </w:p>
    <w:p w14:paraId="3603556D" w14:textId="5A14BE55" w:rsidR="00D13999" w:rsidRPr="00C250FD" w:rsidRDefault="001F55D4" w:rsidP="001F55D4">
      <w:pPr>
        <w:pStyle w:val="8-Tekstcontract"/>
        <w:spacing w:after="120" w:line="240" w:lineRule="auto"/>
        <w:rPr>
          <w:rFonts w:ascii="Trebuchet MS" w:hAnsi="Trebuchet MS" w:cs="Arial"/>
          <w:sz w:val="22"/>
          <w:szCs w:val="22"/>
          <w:lang w:val="en-GB"/>
        </w:rPr>
      </w:pPr>
      <w:r w:rsidRPr="00C250FD">
        <w:rPr>
          <w:rFonts w:ascii="Trebuchet MS" w:hAnsi="Trebuchet MS" w:cs="Arial"/>
          <w:sz w:val="22"/>
          <w:szCs w:val="22"/>
          <w:lang w:val="en-GB"/>
        </w:rPr>
        <w:t xml:space="preserve">We recognise that there may be members of staff who would like to give up smoking but need help in doing so. If this is the case, then please contact </w:t>
      </w:r>
      <w:r w:rsidRPr="00C250FD">
        <w:rPr>
          <w:rFonts w:ascii="Trebuchet MS" w:hAnsi="Trebuchet MS" w:cs="Arial"/>
          <w:iCs/>
          <w:sz w:val="22"/>
          <w:szCs w:val="22"/>
          <w:lang w:val="en-GB"/>
        </w:rPr>
        <w:t>your General Practitioner</w:t>
      </w:r>
      <w:r w:rsidRPr="00C250FD">
        <w:rPr>
          <w:rFonts w:ascii="Trebuchet MS" w:hAnsi="Trebuchet MS" w:cs="Arial"/>
          <w:sz w:val="22"/>
          <w:szCs w:val="22"/>
          <w:lang w:val="en-GB"/>
        </w:rPr>
        <w:t xml:space="preserve"> who will provide details of organisations which can help you.</w:t>
      </w:r>
    </w:p>
    <w:p w14:paraId="0F7C05E3" w14:textId="77777777" w:rsidR="002957A1" w:rsidRPr="00C250FD" w:rsidRDefault="002957A1" w:rsidP="001F55D4">
      <w:pPr>
        <w:pStyle w:val="8-Tekstcontract"/>
        <w:spacing w:after="120" w:line="240" w:lineRule="auto"/>
        <w:rPr>
          <w:rFonts w:ascii="Trebuchet MS" w:hAnsi="Trebuchet MS" w:cs="Arial"/>
          <w:sz w:val="22"/>
          <w:szCs w:val="22"/>
          <w:lang w:val="en-GB"/>
        </w:rPr>
      </w:pPr>
    </w:p>
    <w:p w14:paraId="0BA3FFE5" w14:textId="5ABE1915" w:rsidR="00757A12" w:rsidRPr="00C250FD" w:rsidRDefault="00186D20" w:rsidP="00B36C81">
      <w:pPr>
        <w:pStyle w:val="Heading1"/>
        <w:numPr>
          <w:ilvl w:val="0"/>
          <w:numId w:val="45"/>
        </w:numPr>
        <w:spacing w:after="240"/>
        <w:rPr>
          <w:rFonts w:ascii="Trebuchet MS" w:hAnsi="Trebuchet MS"/>
          <w:sz w:val="22"/>
          <w:szCs w:val="22"/>
        </w:rPr>
      </w:pPr>
      <w:bookmarkStart w:id="51" w:name="_Toc18674529"/>
      <w:bookmarkStart w:id="52" w:name="_Toc22890407"/>
      <w:r w:rsidRPr="00C250FD">
        <w:rPr>
          <w:rFonts w:ascii="Trebuchet MS" w:hAnsi="Trebuchet MS"/>
          <w:sz w:val="22"/>
          <w:szCs w:val="22"/>
        </w:rPr>
        <w:t xml:space="preserve">  </w:t>
      </w:r>
      <w:r w:rsidR="00757A12" w:rsidRPr="00C250FD">
        <w:rPr>
          <w:rFonts w:ascii="Trebuchet MS" w:hAnsi="Trebuchet MS"/>
          <w:sz w:val="22"/>
          <w:szCs w:val="22"/>
        </w:rPr>
        <w:t>STRESS AT WORK</w:t>
      </w:r>
      <w:bookmarkEnd w:id="51"/>
      <w:bookmarkEnd w:id="52"/>
    </w:p>
    <w:p w14:paraId="2D9CAF29" w14:textId="10FD715E" w:rsidR="00757A12" w:rsidRPr="00DC1A7D" w:rsidRDefault="008F2ED2" w:rsidP="00757A12">
      <w:pPr>
        <w:jc w:val="both"/>
        <w:rPr>
          <w:rFonts w:ascii="Trebuchet MS" w:hAnsi="Trebuchet MS" w:cs="Arial"/>
          <w:sz w:val="22"/>
          <w:szCs w:val="22"/>
        </w:rPr>
      </w:pPr>
      <w:r w:rsidRPr="00C250FD">
        <w:rPr>
          <w:rFonts w:ascii="Trebuchet MS" w:hAnsi="Trebuchet MS" w:cs="Arial"/>
          <w:spacing w:val="5"/>
          <w:sz w:val="22"/>
          <w:szCs w:val="22"/>
        </w:rPr>
        <w:t xml:space="preserve">Elm Park Primary School </w:t>
      </w:r>
      <w:r w:rsidR="00757A12" w:rsidRPr="00C250FD">
        <w:rPr>
          <w:rFonts w:ascii="Trebuchet MS" w:hAnsi="Trebuchet MS" w:cs="Arial"/>
          <w:spacing w:val="5"/>
          <w:sz w:val="22"/>
          <w:szCs w:val="22"/>
        </w:rPr>
        <w:t>is</w:t>
      </w:r>
      <w:r w:rsidR="00757A12" w:rsidRPr="00C250FD">
        <w:rPr>
          <w:rFonts w:ascii="Trebuchet MS" w:hAnsi="Trebuchet MS" w:cs="Arial"/>
          <w:sz w:val="22"/>
          <w:szCs w:val="22"/>
        </w:rPr>
        <w:t xml:space="preserve"> aware of our duty of care regarding the mental as well as physical health and welfare of all our</w:t>
      </w:r>
      <w:r w:rsidR="00757A12" w:rsidRPr="00DC1A7D">
        <w:rPr>
          <w:rFonts w:ascii="Trebuchet MS" w:hAnsi="Trebuchet MS" w:cs="Arial"/>
          <w:sz w:val="22"/>
          <w:szCs w:val="22"/>
        </w:rPr>
        <w:t xml:space="preserve"> staff. For this reason, we will take all reasonable steps to ensure that staff are not placed under excessive stress by their work. </w:t>
      </w:r>
    </w:p>
    <w:p w14:paraId="6EF88FDC" w14:textId="77777777" w:rsidR="00757A12" w:rsidRPr="00DC1A7D" w:rsidRDefault="00757A12" w:rsidP="00757A12">
      <w:pPr>
        <w:jc w:val="both"/>
        <w:rPr>
          <w:rFonts w:ascii="Trebuchet MS" w:hAnsi="Trebuchet MS" w:cs="Arial"/>
          <w:sz w:val="22"/>
          <w:szCs w:val="22"/>
        </w:rPr>
      </w:pPr>
    </w:p>
    <w:p w14:paraId="50B3CE34" w14:textId="77777777" w:rsidR="00757A12" w:rsidRPr="00DC1A7D" w:rsidRDefault="00757A12" w:rsidP="00EA3E9A">
      <w:pPr>
        <w:pStyle w:val="Heading2"/>
        <w:numPr>
          <w:ilvl w:val="1"/>
          <w:numId w:val="56"/>
        </w:numPr>
        <w:spacing w:after="120"/>
        <w:jc w:val="both"/>
        <w:rPr>
          <w:rFonts w:ascii="Trebuchet MS" w:hAnsi="Trebuchet MS" w:cs="Arial"/>
          <w:b/>
          <w:bCs/>
          <w:color w:val="auto"/>
          <w:sz w:val="22"/>
          <w:szCs w:val="22"/>
        </w:rPr>
      </w:pPr>
      <w:bookmarkStart w:id="53" w:name="_Toc18674530"/>
      <w:r w:rsidRPr="00DC1A7D">
        <w:rPr>
          <w:rFonts w:ascii="Trebuchet MS" w:hAnsi="Trebuchet MS" w:cs="Arial"/>
          <w:b/>
          <w:bCs/>
          <w:color w:val="auto"/>
          <w:sz w:val="22"/>
          <w:szCs w:val="22"/>
        </w:rPr>
        <w:t>Legal Requirement</w:t>
      </w:r>
      <w:bookmarkEnd w:id="53"/>
    </w:p>
    <w:p w14:paraId="1CFA6E4B" w14:textId="77777777" w:rsidR="00757A12" w:rsidRPr="00DC1A7D" w:rsidRDefault="00757A12" w:rsidP="00757A12">
      <w:pPr>
        <w:jc w:val="both"/>
        <w:rPr>
          <w:rFonts w:ascii="Trebuchet MS" w:hAnsi="Trebuchet MS" w:cs="Arial"/>
          <w:sz w:val="22"/>
          <w:szCs w:val="22"/>
        </w:rPr>
      </w:pPr>
      <w:r w:rsidRPr="00DC1A7D">
        <w:rPr>
          <w:rFonts w:ascii="Trebuchet MS" w:hAnsi="Trebuchet MS" w:cs="Arial"/>
          <w:sz w:val="22"/>
          <w:szCs w:val="22"/>
        </w:rPr>
        <w:t xml:space="preserve">The </w:t>
      </w:r>
      <w:r w:rsidRPr="00DC1A7D">
        <w:rPr>
          <w:rFonts w:ascii="Trebuchet MS" w:hAnsi="Trebuchet MS" w:cs="Arial"/>
          <w:b/>
          <w:bCs/>
          <w:sz w:val="22"/>
          <w:szCs w:val="22"/>
        </w:rPr>
        <w:t>Health and Safety at Work Act 1974</w:t>
      </w:r>
      <w:r w:rsidRPr="00DC1A7D">
        <w:rPr>
          <w:rFonts w:ascii="Trebuchet MS" w:hAnsi="Trebuchet MS" w:cs="Arial"/>
          <w:sz w:val="22"/>
          <w:szCs w:val="22"/>
        </w:rPr>
        <w:t xml:space="preserve"> requires us to take reasonable steps to look after our employees’ mental health and welfare. This means that we need to ensure that staff do not have excessive demands placed on them by their job. As stress is also caused by bullying, harassment and violence, we are required by law to provide a working environment which is, so far as is reasonably practicable, free from these influences. However, we are legally entitled to assume that all staff can cope with the normal day-to-day pressures of their job. If this is not the case, staff have a duty to inform us. </w:t>
      </w:r>
    </w:p>
    <w:p w14:paraId="4E65FF13" w14:textId="77777777" w:rsidR="00757A12" w:rsidRPr="00DC1A7D" w:rsidRDefault="00757A12" w:rsidP="0031377D">
      <w:pPr>
        <w:pStyle w:val="Heading3"/>
        <w:numPr>
          <w:ilvl w:val="2"/>
          <w:numId w:val="56"/>
        </w:numPr>
        <w:ind w:left="504"/>
        <w:jc w:val="both"/>
        <w:rPr>
          <w:rFonts w:ascii="Trebuchet MS" w:hAnsi="Trebuchet MS"/>
          <w:szCs w:val="22"/>
        </w:rPr>
      </w:pPr>
      <w:r w:rsidRPr="00DC1A7D">
        <w:rPr>
          <w:rFonts w:ascii="Trebuchet MS" w:hAnsi="Trebuchet MS"/>
          <w:szCs w:val="22"/>
        </w:rPr>
        <w:t xml:space="preserve">Definition of stress </w:t>
      </w:r>
    </w:p>
    <w:p w14:paraId="39F74ED9" w14:textId="77777777" w:rsidR="00757A12" w:rsidRPr="00DC1A7D" w:rsidRDefault="00757A12" w:rsidP="00757A12">
      <w:pPr>
        <w:jc w:val="both"/>
        <w:rPr>
          <w:rFonts w:ascii="Trebuchet MS" w:hAnsi="Trebuchet MS" w:cs="Arial"/>
          <w:sz w:val="22"/>
          <w:szCs w:val="22"/>
        </w:rPr>
      </w:pPr>
      <w:r w:rsidRPr="00DC1A7D">
        <w:rPr>
          <w:rFonts w:ascii="Trebuchet MS" w:hAnsi="Trebuchet MS" w:cs="Arial"/>
          <w:sz w:val="22"/>
          <w:szCs w:val="22"/>
        </w:rPr>
        <w:t xml:space="preserve">The Health &amp; Safety Executive has defined stress as follows: </w:t>
      </w:r>
      <w:r w:rsidRPr="00DC1A7D">
        <w:rPr>
          <w:rFonts w:ascii="Trebuchet MS" w:hAnsi="Trebuchet MS" w:cs="Arial"/>
          <w:iCs/>
          <w:sz w:val="22"/>
          <w:szCs w:val="22"/>
        </w:rPr>
        <w:t>“The reaction people have to excessive pressures or other types of demands placed on them. It arises when they worry that they cannot cope.”</w:t>
      </w:r>
      <w:r w:rsidRPr="00DC1A7D">
        <w:rPr>
          <w:rFonts w:ascii="Trebuchet MS" w:hAnsi="Trebuchet MS" w:cs="Arial"/>
          <w:sz w:val="22"/>
          <w:szCs w:val="22"/>
        </w:rPr>
        <w:t xml:space="preserve"> In other words, stress occurs when the pressures on a person exceed their ability to deal with them. This can have both physical and psychological effects on individuals and if suffered for prolonged periods of time then deterioration in sufferer’s health may ensue. Therefore, it is important that stress is recognised early on. </w:t>
      </w:r>
    </w:p>
    <w:p w14:paraId="5F98B797" w14:textId="77777777" w:rsidR="00757A12" w:rsidRPr="00DC1A7D" w:rsidRDefault="00757A12" w:rsidP="0031377D">
      <w:pPr>
        <w:pStyle w:val="Heading3"/>
        <w:numPr>
          <w:ilvl w:val="2"/>
          <w:numId w:val="56"/>
        </w:numPr>
        <w:ind w:left="504"/>
        <w:jc w:val="both"/>
        <w:rPr>
          <w:rFonts w:ascii="Trebuchet MS" w:hAnsi="Trebuchet MS"/>
          <w:szCs w:val="22"/>
        </w:rPr>
      </w:pPr>
      <w:r w:rsidRPr="00DC1A7D">
        <w:rPr>
          <w:rFonts w:ascii="Trebuchet MS" w:hAnsi="Trebuchet MS"/>
          <w:szCs w:val="22"/>
        </w:rPr>
        <w:t>Procedures</w:t>
      </w:r>
    </w:p>
    <w:p w14:paraId="00C8171E" w14:textId="77777777" w:rsidR="00757A12" w:rsidRPr="00DC1A7D" w:rsidRDefault="00757A12" w:rsidP="00757A12">
      <w:pPr>
        <w:jc w:val="both"/>
        <w:rPr>
          <w:rFonts w:ascii="Trebuchet MS" w:hAnsi="Trebuchet MS" w:cs="Arial"/>
          <w:sz w:val="22"/>
          <w:szCs w:val="22"/>
        </w:rPr>
      </w:pPr>
      <w:r w:rsidRPr="00DC1A7D">
        <w:rPr>
          <w:rFonts w:ascii="Trebuchet MS" w:hAnsi="Trebuchet MS" w:cs="Arial"/>
          <w:sz w:val="22"/>
          <w:szCs w:val="22"/>
        </w:rPr>
        <w:t xml:space="preserve">Should any member of staff feel that they are suffering from an unacceptable level of work-related stress, the following procedures should be implemented: </w:t>
      </w:r>
    </w:p>
    <w:p w14:paraId="172B85A9" w14:textId="77777777" w:rsidR="00757A12" w:rsidRPr="00DC1A7D" w:rsidRDefault="00757A12" w:rsidP="00757A12">
      <w:pPr>
        <w:ind w:left="709" w:hanging="283"/>
        <w:jc w:val="both"/>
        <w:rPr>
          <w:rFonts w:ascii="Trebuchet MS" w:hAnsi="Trebuchet MS" w:cs="Arial"/>
          <w:sz w:val="22"/>
          <w:szCs w:val="22"/>
        </w:rPr>
      </w:pPr>
      <w:r w:rsidRPr="00DC1A7D">
        <w:rPr>
          <w:rFonts w:ascii="Trebuchet MS" w:hAnsi="Trebuchet MS" w:cs="Arial"/>
          <w:sz w:val="22"/>
          <w:szCs w:val="22"/>
        </w:rPr>
        <w:t>•</w:t>
      </w:r>
      <w:r w:rsidRPr="00DC1A7D">
        <w:rPr>
          <w:rFonts w:ascii="Trebuchet MS" w:hAnsi="Trebuchet MS" w:cs="Arial"/>
          <w:sz w:val="22"/>
          <w:szCs w:val="22"/>
        </w:rPr>
        <w:tab/>
        <w:t>in the first instance, the employee should inform the Head Teacher. They will treat the matter with sympathy and in confidence</w:t>
      </w:r>
      <w:proofErr w:type="gramStart"/>
      <w:r w:rsidRPr="00DC1A7D">
        <w:rPr>
          <w:rFonts w:ascii="Trebuchet MS" w:hAnsi="Trebuchet MS" w:cs="Arial"/>
          <w:sz w:val="22"/>
          <w:szCs w:val="22"/>
        </w:rPr>
        <w:t>.;</w:t>
      </w:r>
      <w:proofErr w:type="gramEnd"/>
    </w:p>
    <w:p w14:paraId="7BB35ADE" w14:textId="77777777" w:rsidR="00757A12" w:rsidRPr="00DC1A7D" w:rsidRDefault="00757A12" w:rsidP="00757A12">
      <w:pPr>
        <w:ind w:left="709" w:hanging="283"/>
        <w:jc w:val="both"/>
        <w:rPr>
          <w:rFonts w:ascii="Trebuchet MS" w:hAnsi="Trebuchet MS" w:cs="Arial"/>
          <w:sz w:val="22"/>
          <w:szCs w:val="22"/>
        </w:rPr>
      </w:pPr>
      <w:r w:rsidRPr="00DC1A7D">
        <w:rPr>
          <w:rFonts w:ascii="Trebuchet MS" w:hAnsi="Trebuchet MS" w:cs="Arial"/>
          <w:sz w:val="22"/>
          <w:szCs w:val="22"/>
        </w:rPr>
        <w:t>•</w:t>
      </w:r>
      <w:r w:rsidRPr="00DC1A7D">
        <w:rPr>
          <w:rFonts w:ascii="Trebuchet MS" w:hAnsi="Trebuchet MS" w:cs="Arial"/>
          <w:sz w:val="22"/>
          <w:szCs w:val="22"/>
        </w:rPr>
        <w:tab/>
        <w:t xml:space="preserve">if necessary, we will carry out a stress risk assessment. This will include a review of the employee’s actual duties against those described in their job </w:t>
      </w:r>
      <w:proofErr w:type="gramStart"/>
      <w:r w:rsidRPr="00DC1A7D">
        <w:rPr>
          <w:rFonts w:ascii="Trebuchet MS" w:hAnsi="Trebuchet MS" w:cs="Arial"/>
          <w:sz w:val="22"/>
          <w:szCs w:val="22"/>
        </w:rPr>
        <w:t>description;</w:t>
      </w:r>
      <w:proofErr w:type="gramEnd"/>
    </w:p>
    <w:p w14:paraId="2AB1DE03" w14:textId="77777777" w:rsidR="00757A12" w:rsidRPr="00DC1A7D" w:rsidRDefault="00757A12" w:rsidP="00757A12">
      <w:pPr>
        <w:ind w:left="709" w:hanging="283"/>
        <w:jc w:val="both"/>
        <w:rPr>
          <w:rFonts w:ascii="Trebuchet MS" w:hAnsi="Trebuchet MS" w:cs="Arial"/>
          <w:sz w:val="22"/>
          <w:szCs w:val="22"/>
        </w:rPr>
      </w:pPr>
      <w:r w:rsidRPr="00DC1A7D">
        <w:rPr>
          <w:rFonts w:ascii="Trebuchet MS" w:hAnsi="Trebuchet MS" w:cs="Arial"/>
          <w:sz w:val="22"/>
          <w:szCs w:val="22"/>
        </w:rPr>
        <w:lastRenderedPageBreak/>
        <w:t>•</w:t>
      </w:r>
      <w:r w:rsidRPr="00DC1A7D">
        <w:rPr>
          <w:rFonts w:ascii="Trebuchet MS" w:hAnsi="Trebuchet MS" w:cs="Arial"/>
          <w:sz w:val="22"/>
          <w:szCs w:val="22"/>
        </w:rPr>
        <w:tab/>
        <w:t xml:space="preserve">the findings of the risk assessment will be discussed with the employee. If appropriate, changes will be made to their role </w:t>
      </w:r>
      <w:proofErr w:type="gramStart"/>
      <w:r w:rsidRPr="00DC1A7D">
        <w:rPr>
          <w:rFonts w:ascii="Trebuchet MS" w:hAnsi="Trebuchet MS" w:cs="Arial"/>
          <w:sz w:val="22"/>
          <w:szCs w:val="22"/>
        </w:rPr>
        <w:t>in order to</w:t>
      </w:r>
      <w:proofErr w:type="gramEnd"/>
      <w:r w:rsidRPr="00DC1A7D">
        <w:rPr>
          <w:rFonts w:ascii="Trebuchet MS" w:hAnsi="Trebuchet MS" w:cs="Arial"/>
          <w:sz w:val="22"/>
          <w:szCs w:val="22"/>
        </w:rPr>
        <w:t xml:space="preserve"> reduce the levels of stress </w:t>
      </w:r>
      <w:proofErr w:type="gramStart"/>
      <w:r w:rsidRPr="00DC1A7D">
        <w:rPr>
          <w:rFonts w:ascii="Trebuchet MS" w:hAnsi="Trebuchet MS" w:cs="Arial"/>
          <w:sz w:val="22"/>
          <w:szCs w:val="22"/>
        </w:rPr>
        <w:t>experienced;</w:t>
      </w:r>
      <w:proofErr w:type="gramEnd"/>
    </w:p>
    <w:p w14:paraId="049EF5C8" w14:textId="77777777" w:rsidR="00757A12" w:rsidRPr="00DC1A7D" w:rsidRDefault="00757A12" w:rsidP="00757A12">
      <w:pPr>
        <w:ind w:left="709" w:hanging="283"/>
        <w:jc w:val="both"/>
        <w:rPr>
          <w:rFonts w:ascii="Trebuchet MS" w:hAnsi="Trebuchet MS" w:cs="Arial"/>
          <w:sz w:val="22"/>
          <w:szCs w:val="22"/>
        </w:rPr>
      </w:pPr>
      <w:r w:rsidRPr="00DC1A7D">
        <w:rPr>
          <w:rFonts w:ascii="Trebuchet MS" w:hAnsi="Trebuchet MS" w:cs="Arial"/>
          <w:sz w:val="22"/>
          <w:szCs w:val="22"/>
        </w:rPr>
        <w:t>•</w:t>
      </w:r>
      <w:r w:rsidRPr="00DC1A7D">
        <w:rPr>
          <w:rFonts w:ascii="Trebuchet MS" w:hAnsi="Trebuchet MS" w:cs="Arial"/>
          <w:sz w:val="22"/>
          <w:szCs w:val="22"/>
        </w:rPr>
        <w:tab/>
        <w:t>if appropriate, the employee may be referred to an external agency for further assessment or counselling.</w:t>
      </w:r>
    </w:p>
    <w:p w14:paraId="6147A137" w14:textId="77777777" w:rsidR="00757A12" w:rsidRPr="00DC1A7D" w:rsidRDefault="00757A12" w:rsidP="00B36C81">
      <w:pPr>
        <w:pStyle w:val="Heading3"/>
        <w:numPr>
          <w:ilvl w:val="1"/>
          <w:numId w:val="56"/>
        </w:numPr>
        <w:jc w:val="both"/>
        <w:rPr>
          <w:rFonts w:ascii="Trebuchet MS" w:hAnsi="Trebuchet MS"/>
          <w:szCs w:val="22"/>
        </w:rPr>
      </w:pPr>
      <w:r w:rsidRPr="00DC1A7D">
        <w:rPr>
          <w:rFonts w:ascii="Trebuchet MS" w:hAnsi="Trebuchet MS"/>
          <w:szCs w:val="22"/>
        </w:rPr>
        <w:t>Non-work problems</w:t>
      </w:r>
    </w:p>
    <w:p w14:paraId="1400B797" w14:textId="77777777" w:rsidR="00757A12" w:rsidRPr="00DC1A7D" w:rsidRDefault="00757A12" w:rsidP="00757A12">
      <w:pPr>
        <w:jc w:val="both"/>
        <w:rPr>
          <w:rFonts w:ascii="Trebuchet MS" w:hAnsi="Trebuchet MS" w:cs="Arial"/>
          <w:sz w:val="22"/>
          <w:szCs w:val="22"/>
        </w:rPr>
      </w:pPr>
      <w:r w:rsidRPr="00DC1A7D">
        <w:rPr>
          <w:rFonts w:ascii="Trebuchet MS" w:hAnsi="Trebuchet MS" w:cs="Arial"/>
          <w:sz w:val="22"/>
          <w:szCs w:val="22"/>
        </w:rPr>
        <w:t>Whilst we are not responsible for causes of stress outside the working environment, we recognise that stress caused by non-work issues can impact on an employee’s attendance and work performance. Therefore, we would encourage employees to make us aware of any problems which are causing them concern. The employee can speak to the Head Teacher in confidence.</w:t>
      </w:r>
    </w:p>
    <w:p w14:paraId="28728887" w14:textId="77777777" w:rsidR="00E56464" w:rsidRPr="00DC1A7D" w:rsidRDefault="00E56464" w:rsidP="00256A20">
      <w:pPr>
        <w:tabs>
          <w:tab w:val="left" w:pos="-1440"/>
        </w:tabs>
        <w:jc w:val="both"/>
        <w:rPr>
          <w:rFonts w:ascii="Trebuchet MS" w:hAnsi="Trebuchet MS" w:cs="Arial"/>
          <w:b/>
          <w:sz w:val="22"/>
          <w:szCs w:val="22"/>
        </w:rPr>
      </w:pPr>
    </w:p>
    <w:p w14:paraId="4CEC746A" w14:textId="77777777" w:rsidR="00757A12" w:rsidRPr="00DC1A7D" w:rsidRDefault="00757A12" w:rsidP="00256A20">
      <w:pPr>
        <w:tabs>
          <w:tab w:val="left" w:pos="-1440"/>
        </w:tabs>
        <w:jc w:val="both"/>
        <w:rPr>
          <w:rFonts w:ascii="Trebuchet MS" w:hAnsi="Trebuchet MS" w:cs="Arial"/>
          <w:b/>
          <w:sz w:val="22"/>
          <w:szCs w:val="22"/>
        </w:rPr>
      </w:pPr>
    </w:p>
    <w:p w14:paraId="263AEA64" w14:textId="26BE2955" w:rsidR="00757A12" w:rsidRPr="00DC1A7D" w:rsidRDefault="00B337D4" w:rsidP="00B36C81">
      <w:pPr>
        <w:pStyle w:val="ListParagraph"/>
        <w:widowControl w:val="0"/>
        <w:numPr>
          <w:ilvl w:val="0"/>
          <w:numId w:val="46"/>
        </w:numPr>
        <w:autoSpaceDE w:val="0"/>
        <w:autoSpaceDN w:val="0"/>
        <w:adjustRightInd w:val="0"/>
        <w:spacing w:after="120"/>
        <w:jc w:val="both"/>
        <w:rPr>
          <w:rFonts w:ascii="Trebuchet MS" w:hAnsi="Trebuchet MS" w:cs="Arial"/>
          <w:b/>
          <w:bCs/>
          <w:sz w:val="22"/>
          <w:szCs w:val="22"/>
        </w:rPr>
      </w:pPr>
      <w:r w:rsidRPr="00DC1A7D">
        <w:rPr>
          <w:rFonts w:ascii="Trebuchet MS" w:hAnsi="Trebuchet MS" w:cs="Arial"/>
          <w:b/>
          <w:bCs/>
          <w:sz w:val="22"/>
          <w:szCs w:val="22"/>
        </w:rPr>
        <w:t>TRAINING</w:t>
      </w:r>
    </w:p>
    <w:p w14:paraId="3D3EB6AD" w14:textId="77777777" w:rsidR="00757A12" w:rsidRPr="00DC1A7D" w:rsidRDefault="00757A12" w:rsidP="00757A12">
      <w:pPr>
        <w:widowControl w:val="0"/>
        <w:autoSpaceDE w:val="0"/>
        <w:autoSpaceDN w:val="0"/>
        <w:adjustRightInd w:val="0"/>
        <w:spacing w:after="120"/>
        <w:jc w:val="both"/>
        <w:rPr>
          <w:rFonts w:ascii="Trebuchet MS" w:hAnsi="Trebuchet MS" w:cs="Arial"/>
          <w:sz w:val="22"/>
          <w:szCs w:val="22"/>
        </w:rPr>
      </w:pPr>
      <w:r w:rsidRPr="00DC1A7D">
        <w:rPr>
          <w:rFonts w:ascii="Trebuchet MS" w:hAnsi="Trebuchet MS" w:cs="Arial"/>
          <w:sz w:val="22"/>
          <w:szCs w:val="22"/>
        </w:rPr>
        <w:t xml:space="preserve">We are committed to ensuring that all our staff have received adequate training </w:t>
      </w:r>
      <w:proofErr w:type="gramStart"/>
      <w:r w:rsidRPr="00DC1A7D">
        <w:rPr>
          <w:rFonts w:ascii="Trebuchet MS" w:hAnsi="Trebuchet MS" w:cs="Arial"/>
          <w:sz w:val="22"/>
          <w:szCs w:val="22"/>
        </w:rPr>
        <w:t>in order to</w:t>
      </w:r>
      <w:proofErr w:type="gramEnd"/>
      <w:r w:rsidRPr="00DC1A7D">
        <w:rPr>
          <w:rFonts w:ascii="Trebuchet MS" w:hAnsi="Trebuchet MS" w:cs="Arial"/>
          <w:sz w:val="22"/>
          <w:szCs w:val="22"/>
        </w:rPr>
        <w:t xml:space="preserve"> be able to carry out their duties safely and without risk to themselves or others. We aim to achieve this by providing induction training for all new employees. This will also be given to other </w:t>
      </w:r>
      <w:r w:rsidR="00802663" w:rsidRPr="00DC1A7D">
        <w:rPr>
          <w:rFonts w:ascii="Trebuchet MS" w:hAnsi="Trebuchet MS" w:cs="Arial"/>
          <w:sz w:val="22"/>
          <w:szCs w:val="22"/>
        </w:rPr>
        <w:t>employees</w:t>
      </w:r>
      <w:r w:rsidRPr="00DC1A7D">
        <w:rPr>
          <w:rFonts w:ascii="Trebuchet MS" w:hAnsi="Trebuchet MS" w:cs="Arial"/>
          <w:sz w:val="22"/>
          <w:szCs w:val="22"/>
        </w:rPr>
        <w:t>, such as agency temps who may spend time with us. Where necessary, we will provide training for existing staff. The need for training will be determined by the requirements of the individual employee’s job role.</w:t>
      </w:r>
    </w:p>
    <w:p w14:paraId="29F2D51A" w14:textId="77777777" w:rsidR="00B337D4" w:rsidRPr="00DC1A7D" w:rsidRDefault="00B337D4" w:rsidP="00B337D4">
      <w:pPr>
        <w:tabs>
          <w:tab w:val="left" w:pos="-1440"/>
        </w:tabs>
        <w:spacing w:after="120"/>
        <w:jc w:val="both"/>
        <w:rPr>
          <w:rFonts w:ascii="Trebuchet MS" w:hAnsi="Trebuchet MS" w:cs="Arial"/>
          <w:sz w:val="22"/>
          <w:szCs w:val="22"/>
        </w:rPr>
      </w:pPr>
      <w:r w:rsidRPr="00DC1A7D">
        <w:rPr>
          <w:rFonts w:ascii="Trebuchet MS" w:hAnsi="Trebuchet MS" w:cs="Arial"/>
          <w:sz w:val="22"/>
          <w:szCs w:val="22"/>
        </w:rPr>
        <w:t xml:space="preserve">The school will ensure that all employees are competent to perform their roles. Competence is the combination of training, skills, experience and knowledge that a person has and their ability to perform a task safely. If competence falls short of requirements identified in a role </w:t>
      </w:r>
      <w:proofErr w:type="gramStart"/>
      <w:r w:rsidRPr="00DC1A7D">
        <w:rPr>
          <w:rFonts w:ascii="Trebuchet MS" w:hAnsi="Trebuchet MS" w:cs="Arial"/>
          <w:sz w:val="22"/>
          <w:szCs w:val="22"/>
        </w:rPr>
        <w:t>profile</w:t>
      </w:r>
      <w:proofErr w:type="gramEnd"/>
      <w:r w:rsidRPr="00DC1A7D">
        <w:rPr>
          <w:rFonts w:ascii="Trebuchet MS" w:hAnsi="Trebuchet MS" w:cs="Arial"/>
          <w:sz w:val="22"/>
          <w:szCs w:val="22"/>
        </w:rPr>
        <w:t xml:space="preserve"> then the employee will be provided with appropriate information, instruction, training and supervision to enable them to achieve the required level of competency.</w:t>
      </w:r>
    </w:p>
    <w:p w14:paraId="63E62082" w14:textId="77777777" w:rsidR="00757A12" w:rsidRPr="00DC1A7D" w:rsidRDefault="00757A12" w:rsidP="00757A12">
      <w:pPr>
        <w:spacing w:before="60" w:after="120"/>
        <w:jc w:val="both"/>
        <w:rPr>
          <w:rFonts w:ascii="Trebuchet MS" w:hAnsi="Trebuchet MS" w:cs="Arial"/>
          <w:sz w:val="22"/>
          <w:szCs w:val="22"/>
          <w:lang w:eastAsia="en-GB"/>
        </w:rPr>
      </w:pPr>
      <w:r w:rsidRPr="00DC1A7D">
        <w:rPr>
          <w:rFonts w:ascii="Trebuchet MS" w:hAnsi="Trebuchet MS" w:cs="Arial"/>
          <w:sz w:val="22"/>
          <w:szCs w:val="22"/>
          <w:lang w:eastAsia="en-GB"/>
        </w:rPr>
        <w:t xml:space="preserve">Where </w:t>
      </w:r>
      <w:r w:rsidR="00B337D4" w:rsidRPr="00DC1A7D">
        <w:rPr>
          <w:rFonts w:ascii="Trebuchet MS" w:hAnsi="Trebuchet MS" w:cs="Arial"/>
          <w:spacing w:val="5"/>
          <w:sz w:val="22"/>
          <w:szCs w:val="22"/>
          <w:lang w:eastAsia="en-GB"/>
        </w:rPr>
        <w:t>the school</w:t>
      </w:r>
      <w:r w:rsidRPr="00DC1A7D">
        <w:rPr>
          <w:rFonts w:ascii="Trebuchet MS" w:hAnsi="Trebuchet MS" w:cs="Arial"/>
          <w:sz w:val="22"/>
          <w:szCs w:val="22"/>
          <w:lang w:eastAsia="en-GB"/>
        </w:rPr>
        <w:t xml:space="preserve"> employ</w:t>
      </w:r>
      <w:r w:rsidR="00B337D4" w:rsidRPr="00DC1A7D">
        <w:rPr>
          <w:rFonts w:ascii="Trebuchet MS" w:hAnsi="Trebuchet MS" w:cs="Arial"/>
          <w:sz w:val="22"/>
          <w:szCs w:val="22"/>
          <w:lang w:eastAsia="en-GB"/>
        </w:rPr>
        <w:t>s</w:t>
      </w:r>
      <w:r w:rsidRPr="00DC1A7D">
        <w:rPr>
          <w:rFonts w:ascii="Trebuchet MS" w:hAnsi="Trebuchet MS" w:cs="Arial"/>
          <w:sz w:val="22"/>
          <w:szCs w:val="22"/>
          <w:lang w:eastAsia="en-GB"/>
        </w:rPr>
        <w:t xml:space="preserve"> persons who do not have adequate literacy or verbal skills in the English Language or where English is not their first language, we shall arrange, where possible, for all communication to be appropriate to the skill level or translated as required.  This will include all work instructions and appropriate training, particularly company and site inductions.  We may also use a buddy system or vulnerable person risk assessment, if required.</w:t>
      </w:r>
    </w:p>
    <w:p w14:paraId="0E7A01CF" w14:textId="77777777" w:rsidR="00757A12" w:rsidRPr="00DC1A7D" w:rsidRDefault="00B337D4" w:rsidP="00B36C81">
      <w:pPr>
        <w:pStyle w:val="ListParagraph"/>
        <w:keepNext/>
        <w:numPr>
          <w:ilvl w:val="1"/>
          <w:numId w:val="46"/>
        </w:numPr>
        <w:tabs>
          <w:tab w:val="num" w:pos="576"/>
        </w:tabs>
        <w:spacing w:before="240" w:after="240"/>
        <w:jc w:val="both"/>
        <w:outlineLvl w:val="1"/>
        <w:rPr>
          <w:rFonts w:ascii="Trebuchet MS" w:hAnsi="Trebuchet MS" w:cs="Arial"/>
          <w:b/>
          <w:bCs/>
          <w:sz w:val="22"/>
          <w:szCs w:val="22"/>
          <w:lang w:eastAsia="en-GB"/>
        </w:rPr>
      </w:pPr>
      <w:bookmarkStart w:id="54" w:name="_Toc18674532"/>
      <w:r w:rsidRPr="00DC1A7D">
        <w:rPr>
          <w:rFonts w:ascii="Trebuchet MS" w:hAnsi="Trebuchet MS" w:cs="Arial"/>
          <w:b/>
          <w:bCs/>
          <w:sz w:val="22"/>
          <w:szCs w:val="22"/>
          <w:lang w:eastAsia="en-GB"/>
        </w:rPr>
        <w:t>Legal Requirement</w:t>
      </w:r>
      <w:bookmarkEnd w:id="54"/>
    </w:p>
    <w:p w14:paraId="79A408DC" w14:textId="77777777" w:rsidR="00757A12" w:rsidRPr="00DC1A7D" w:rsidRDefault="00757A12" w:rsidP="00757A12">
      <w:pPr>
        <w:widowControl w:val="0"/>
        <w:autoSpaceDE w:val="0"/>
        <w:autoSpaceDN w:val="0"/>
        <w:adjustRightInd w:val="0"/>
        <w:jc w:val="both"/>
        <w:rPr>
          <w:rFonts w:ascii="Trebuchet MS" w:hAnsi="Trebuchet MS" w:cs="Arial"/>
          <w:sz w:val="22"/>
          <w:szCs w:val="22"/>
        </w:rPr>
      </w:pPr>
      <w:r w:rsidRPr="00DC1A7D">
        <w:rPr>
          <w:rFonts w:ascii="Trebuchet MS" w:hAnsi="Trebuchet MS" w:cs="Arial"/>
          <w:sz w:val="22"/>
          <w:szCs w:val="22"/>
        </w:rPr>
        <w:t xml:space="preserve">Providing adequate training to our staff is a requirement of the </w:t>
      </w:r>
      <w:r w:rsidRPr="00DC1A7D">
        <w:rPr>
          <w:rFonts w:ascii="Trebuchet MS" w:hAnsi="Trebuchet MS" w:cs="Arial"/>
          <w:b/>
          <w:bCs/>
          <w:sz w:val="22"/>
          <w:szCs w:val="22"/>
        </w:rPr>
        <w:t>Health and Safety at Work Act 1974</w:t>
      </w:r>
      <w:r w:rsidRPr="00DC1A7D">
        <w:rPr>
          <w:rFonts w:ascii="Trebuchet MS" w:hAnsi="Trebuchet MS" w:cs="Arial"/>
          <w:sz w:val="22"/>
          <w:szCs w:val="22"/>
        </w:rPr>
        <w:t xml:space="preserve">. It is also required by other more specific legislation which relates to the use of machinery, manual handling activities, hazardous substances and the wearing of personal protective equipment. The test of adequacy is based on providing sufficient training to ensure that employees can carry out their duties without jeopardising either their health and safety, or that of their colleagues and visitors.  </w:t>
      </w:r>
    </w:p>
    <w:p w14:paraId="24F4D5A3" w14:textId="77777777" w:rsidR="00757A12" w:rsidRPr="00DC1A7D" w:rsidRDefault="00757A12" w:rsidP="0031377D">
      <w:pPr>
        <w:pStyle w:val="ListParagraph"/>
        <w:keepNext/>
        <w:numPr>
          <w:ilvl w:val="2"/>
          <w:numId w:val="46"/>
        </w:numPr>
        <w:tabs>
          <w:tab w:val="num" w:pos="720"/>
        </w:tabs>
        <w:spacing w:before="240" w:after="120"/>
        <w:ind w:left="504"/>
        <w:jc w:val="both"/>
        <w:outlineLvl w:val="2"/>
        <w:rPr>
          <w:rFonts w:ascii="Trebuchet MS" w:hAnsi="Trebuchet MS" w:cs="Arial"/>
          <w:b/>
          <w:bCs/>
          <w:sz w:val="22"/>
          <w:szCs w:val="22"/>
          <w:lang w:eastAsia="en-GB"/>
        </w:rPr>
      </w:pPr>
      <w:r w:rsidRPr="00DC1A7D">
        <w:rPr>
          <w:rFonts w:ascii="Trebuchet MS" w:hAnsi="Trebuchet MS" w:cs="Arial"/>
          <w:b/>
          <w:bCs/>
          <w:sz w:val="22"/>
          <w:szCs w:val="22"/>
          <w:lang w:eastAsia="en-GB"/>
        </w:rPr>
        <w:t>Procedures</w:t>
      </w:r>
    </w:p>
    <w:p w14:paraId="5FB48F7A" w14:textId="77777777" w:rsidR="00757A12" w:rsidRPr="00DC1A7D" w:rsidRDefault="00757A12" w:rsidP="00757A12">
      <w:pPr>
        <w:widowControl w:val="0"/>
        <w:autoSpaceDE w:val="0"/>
        <w:autoSpaceDN w:val="0"/>
        <w:adjustRightInd w:val="0"/>
        <w:spacing w:after="120"/>
        <w:jc w:val="both"/>
        <w:rPr>
          <w:rFonts w:ascii="Trebuchet MS" w:hAnsi="Trebuchet MS" w:cs="Arial"/>
          <w:sz w:val="22"/>
          <w:szCs w:val="22"/>
        </w:rPr>
      </w:pPr>
      <w:r w:rsidRPr="00DC1A7D">
        <w:rPr>
          <w:rFonts w:ascii="Trebuchet MS" w:hAnsi="Trebuchet MS" w:cs="Arial"/>
          <w:sz w:val="22"/>
          <w:szCs w:val="22"/>
        </w:rPr>
        <w:t>The following procedures describe the steps that we will take to comply with our obligations to provide adequate training:</w:t>
      </w:r>
    </w:p>
    <w:p w14:paraId="2CF11D2E" w14:textId="77777777" w:rsidR="00757A12" w:rsidRPr="00DC1A7D" w:rsidRDefault="00757A12" w:rsidP="00757A12">
      <w:pPr>
        <w:widowControl w:val="0"/>
        <w:tabs>
          <w:tab w:val="left" w:pos="198"/>
          <w:tab w:val="left" w:pos="7540"/>
          <w:tab w:val="left" w:pos="8050"/>
        </w:tabs>
        <w:autoSpaceDE w:val="0"/>
        <w:autoSpaceDN w:val="0"/>
        <w:adjustRightInd w:val="0"/>
        <w:spacing w:after="120"/>
        <w:ind w:left="198" w:hanging="198"/>
        <w:jc w:val="both"/>
        <w:rPr>
          <w:rFonts w:ascii="Trebuchet MS" w:hAnsi="Trebuchet MS" w:cs="Arial"/>
          <w:sz w:val="22"/>
          <w:szCs w:val="22"/>
        </w:rPr>
      </w:pPr>
      <w:r w:rsidRPr="00DC1A7D">
        <w:rPr>
          <w:rFonts w:ascii="Trebuchet MS" w:hAnsi="Trebuchet MS" w:cs="Arial"/>
          <w:sz w:val="22"/>
          <w:szCs w:val="22"/>
        </w:rPr>
        <w:t>•</w:t>
      </w:r>
      <w:r w:rsidRPr="00DC1A7D">
        <w:rPr>
          <w:rFonts w:ascii="Trebuchet MS" w:hAnsi="Trebuchet MS" w:cs="Arial"/>
          <w:sz w:val="22"/>
          <w:szCs w:val="22"/>
        </w:rPr>
        <w:tab/>
        <w:t>all new employees will receive induction training from their line manager. This is based around our Health and Safety Induction Checklist which covers key areas such as fire safety, first aid and any workplace hazards. A signature will be required from the employee to confirm that they have understood the contents. A copy of this form will be kept on their personnel file.</w:t>
      </w:r>
    </w:p>
    <w:p w14:paraId="38F929BB" w14:textId="77777777" w:rsidR="00757A12" w:rsidRPr="00DC1A7D" w:rsidRDefault="00757A12" w:rsidP="00757A12">
      <w:pPr>
        <w:widowControl w:val="0"/>
        <w:tabs>
          <w:tab w:val="left" w:pos="198"/>
          <w:tab w:val="left" w:pos="7540"/>
          <w:tab w:val="left" w:pos="8050"/>
        </w:tabs>
        <w:autoSpaceDE w:val="0"/>
        <w:autoSpaceDN w:val="0"/>
        <w:adjustRightInd w:val="0"/>
        <w:spacing w:after="120"/>
        <w:ind w:left="198" w:hanging="198"/>
        <w:jc w:val="both"/>
        <w:rPr>
          <w:rFonts w:ascii="Trebuchet MS" w:hAnsi="Trebuchet MS" w:cs="Arial"/>
          <w:sz w:val="22"/>
          <w:szCs w:val="22"/>
        </w:rPr>
      </w:pPr>
      <w:r w:rsidRPr="00DC1A7D">
        <w:rPr>
          <w:rFonts w:ascii="Trebuchet MS" w:hAnsi="Trebuchet MS" w:cs="Arial"/>
          <w:sz w:val="22"/>
          <w:szCs w:val="22"/>
        </w:rPr>
        <w:t>•</w:t>
      </w:r>
      <w:r w:rsidRPr="00DC1A7D">
        <w:rPr>
          <w:rFonts w:ascii="Trebuchet MS" w:hAnsi="Trebuchet MS" w:cs="Arial"/>
          <w:sz w:val="22"/>
          <w:szCs w:val="22"/>
        </w:rPr>
        <w:tab/>
        <w:t>this training will also be provided to other groups who may be working on our premises. This includes agency temps, work experience students and contractors.</w:t>
      </w:r>
    </w:p>
    <w:p w14:paraId="49C2B15E" w14:textId="7AF0E635" w:rsidR="00757A12" w:rsidRPr="00DC1A7D" w:rsidRDefault="00757A12" w:rsidP="00757A12">
      <w:pPr>
        <w:widowControl w:val="0"/>
        <w:tabs>
          <w:tab w:val="left" w:pos="198"/>
          <w:tab w:val="left" w:pos="7540"/>
          <w:tab w:val="left" w:pos="8050"/>
        </w:tabs>
        <w:autoSpaceDE w:val="0"/>
        <w:autoSpaceDN w:val="0"/>
        <w:adjustRightInd w:val="0"/>
        <w:spacing w:after="120"/>
        <w:ind w:left="198" w:hanging="198"/>
        <w:jc w:val="both"/>
        <w:rPr>
          <w:rFonts w:ascii="Trebuchet MS" w:hAnsi="Trebuchet MS" w:cs="Arial"/>
          <w:sz w:val="22"/>
          <w:szCs w:val="22"/>
        </w:rPr>
      </w:pPr>
      <w:r w:rsidRPr="00DC1A7D">
        <w:rPr>
          <w:rFonts w:ascii="Trebuchet MS" w:hAnsi="Trebuchet MS" w:cs="Arial"/>
          <w:sz w:val="22"/>
          <w:szCs w:val="22"/>
        </w:rPr>
        <w:t>•</w:t>
      </w:r>
      <w:r w:rsidRPr="00DC1A7D">
        <w:rPr>
          <w:rFonts w:ascii="Trebuchet MS" w:hAnsi="Trebuchet MS" w:cs="Arial"/>
          <w:sz w:val="22"/>
          <w:szCs w:val="22"/>
        </w:rPr>
        <w:tab/>
        <w:t>some training is a statutory requirement, e.g. for manual handling activities.</w:t>
      </w:r>
      <w:r w:rsidR="00E92581" w:rsidRPr="00DC1A7D">
        <w:rPr>
          <w:rFonts w:ascii="Trebuchet MS" w:hAnsi="Trebuchet MS" w:cs="Arial"/>
          <w:sz w:val="22"/>
          <w:szCs w:val="22"/>
        </w:rPr>
        <w:t xml:space="preserve"> W</w:t>
      </w:r>
      <w:r w:rsidRPr="00DC1A7D">
        <w:rPr>
          <w:rFonts w:ascii="Trebuchet MS" w:hAnsi="Trebuchet MS" w:cs="Arial"/>
          <w:sz w:val="22"/>
          <w:szCs w:val="22"/>
        </w:rPr>
        <w:t xml:space="preserve">here this is not the case, a risk assessment will be used to determine whether any training is necessary </w:t>
      </w:r>
      <w:proofErr w:type="gramStart"/>
      <w:r w:rsidRPr="00DC1A7D">
        <w:rPr>
          <w:rFonts w:ascii="Trebuchet MS" w:hAnsi="Trebuchet MS" w:cs="Arial"/>
          <w:sz w:val="22"/>
          <w:szCs w:val="22"/>
        </w:rPr>
        <w:t>in order to</w:t>
      </w:r>
      <w:proofErr w:type="gramEnd"/>
      <w:r w:rsidRPr="00DC1A7D">
        <w:rPr>
          <w:rFonts w:ascii="Trebuchet MS" w:hAnsi="Trebuchet MS" w:cs="Arial"/>
          <w:sz w:val="22"/>
          <w:szCs w:val="22"/>
        </w:rPr>
        <w:t xml:space="preserve"> carry out the job role safely. The specific needs of the individual will also be considered at this time. Other training needs will be identified during the annual appraisal process.</w:t>
      </w:r>
    </w:p>
    <w:p w14:paraId="4D1B3319" w14:textId="02F77728" w:rsidR="00757A12" w:rsidRPr="00DC1A7D" w:rsidRDefault="00757A12" w:rsidP="00757A12">
      <w:pPr>
        <w:widowControl w:val="0"/>
        <w:tabs>
          <w:tab w:val="left" w:pos="198"/>
          <w:tab w:val="left" w:pos="7540"/>
          <w:tab w:val="left" w:pos="8050"/>
        </w:tabs>
        <w:autoSpaceDE w:val="0"/>
        <w:autoSpaceDN w:val="0"/>
        <w:adjustRightInd w:val="0"/>
        <w:ind w:left="198" w:hanging="198"/>
        <w:jc w:val="both"/>
        <w:rPr>
          <w:rFonts w:ascii="Trebuchet MS" w:hAnsi="Trebuchet MS" w:cs="Arial"/>
          <w:sz w:val="22"/>
          <w:szCs w:val="22"/>
        </w:rPr>
      </w:pPr>
      <w:r w:rsidRPr="00DC1A7D">
        <w:rPr>
          <w:rFonts w:ascii="Trebuchet MS" w:hAnsi="Trebuchet MS" w:cs="Arial"/>
          <w:sz w:val="22"/>
          <w:szCs w:val="22"/>
        </w:rPr>
        <w:lastRenderedPageBreak/>
        <w:t>•</w:t>
      </w:r>
      <w:r w:rsidRPr="00DC1A7D">
        <w:rPr>
          <w:rFonts w:ascii="Trebuchet MS" w:hAnsi="Trebuchet MS" w:cs="Arial"/>
          <w:sz w:val="22"/>
          <w:szCs w:val="22"/>
        </w:rPr>
        <w:tab/>
        <w:t xml:space="preserve">if certain training is needed and it cannot be provided in-house, then the individual employee and the </w:t>
      </w:r>
      <w:r w:rsidR="008F2ED2" w:rsidRPr="00DC1A7D">
        <w:rPr>
          <w:rFonts w:ascii="Trebuchet MS" w:hAnsi="Trebuchet MS" w:cs="Arial"/>
          <w:sz w:val="22"/>
          <w:szCs w:val="22"/>
        </w:rPr>
        <w:t>H&amp;S Coordinator</w:t>
      </w:r>
      <w:r w:rsidRPr="00DC1A7D">
        <w:rPr>
          <w:rFonts w:ascii="Trebuchet MS" w:hAnsi="Trebuchet MS" w:cs="Arial"/>
          <w:sz w:val="22"/>
          <w:szCs w:val="22"/>
        </w:rPr>
        <w:t xml:space="preserve"> will need to identify a suitable course. Staff are expected to find the most cost-effective training available. All reasonable expenses, such as travelling will be reimbursed.</w:t>
      </w:r>
    </w:p>
    <w:p w14:paraId="278418A8" w14:textId="77777777" w:rsidR="00757A12" w:rsidRPr="00DC1A7D" w:rsidRDefault="00757A12" w:rsidP="007E00E4">
      <w:pPr>
        <w:pStyle w:val="ListParagraph"/>
        <w:keepNext/>
        <w:numPr>
          <w:ilvl w:val="2"/>
          <w:numId w:val="46"/>
        </w:numPr>
        <w:tabs>
          <w:tab w:val="num" w:pos="63"/>
        </w:tabs>
        <w:spacing w:before="240" w:after="120"/>
        <w:ind w:left="788" w:hanging="788"/>
        <w:jc w:val="both"/>
        <w:outlineLvl w:val="2"/>
        <w:rPr>
          <w:rFonts w:ascii="Trebuchet MS" w:hAnsi="Trebuchet MS" w:cs="Arial"/>
          <w:b/>
          <w:bCs/>
          <w:sz w:val="22"/>
          <w:szCs w:val="22"/>
          <w:lang w:eastAsia="en-GB"/>
        </w:rPr>
      </w:pPr>
      <w:r w:rsidRPr="00DC1A7D">
        <w:rPr>
          <w:rFonts w:ascii="Trebuchet MS" w:hAnsi="Trebuchet MS" w:cs="Arial"/>
          <w:b/>
          <w:bCs/>
          <w:sz w:val="22"/>
          <w:szCs w:val="22"/>
          <w:lang w:eastAsia="en-GB"/>
        </w:rPr>
        <w:t>Employee duties</w:t>
      </w:r>
    </w:p>
    <w:p w14:paraId="0C88B9C8" w14:textId="68DB594E" w:rsidR="002F38BB" w:rsidRDefault="00757A12" w:rsidP="00E92581">
      <w:pPr>
        <w:widowControl w:val="0"/>
        <w:autoSpaceDE w:val="0"/>
        <w:autoSpaceDN w:val="0"/>
        <w:adjustRightInd w:val="0"/>
        <w:spacing w:after="120"/>
        <w:jc w:val="both"/>
        <w:rPr>
          <w:rFonts w:ascii="Trebuchet MS" w:hAnsi="Trebuchet MS" w:cs="Arial"/>
          <w:sz w:val="22"/>
          <w:szCs w:val="22"/>
        </w:rPr>
      </w:pPr>
      <w:r w:rsidRPr="00DC1A7D">
        <w:rPr>
          <w:rFonts w:ascii="Trebuchet MS" w:hAnsi="Trebuchet MS" w:cs="Arial"/>
          <w:sz w:val="22"/>
          <w:szCs w:val="22"/>
        </w:rPr>
        <w:t xml:space="preserve">Employees are expected to cooperate with us fully </w:t>
      </w:r>
      <w:proofErr w:type="gramStart"/>
      <w:r w:rsidRPr="00DC1A7D">
        <w:rPr>
          <w:rFonts w:ascii="Trebuchet MS" w:hAnsi="Trebuchet MS" w:cs="Arial"/>
          <w:sz w:val="22"/>
          <w:szCs w:val="22"/>
        </w:rPr>
        <w:t>with regard to</w:t>
      </w:r>
      <w:proofErr w:type="gramEnd"/>
      <w:r w:rsidRPr="00DC1A7D">
        <w:rPr>
          <w:rFonts w:ascii="Trebuchet MS" w:hAnsi="Trebuchet MS" w:cs="Arial"/>
          <w:sz w:val="22"/>
          <w:szCs w:val="22"/>
        </w:rPr>
        <w:t xml:space="preserve"> attending health and safety training courses. We expect that all reasonable effort will be made to attend a course, but if this isn’t possible, that we will be notified well in advance. Should an employee fail to attend a course which is a legal requirement without good reason, we retain the right to treat it as a disciplinary matter.</w:t>
      </w:r>
    </w:p>
    <w:p w14:paraId="41FDEFF6" w14:textId="77777777" w:rsidR="002F38BB" w:rsidRDefault="002F38BB">
      <w:pPr>
        <w:spacing w:after="160" w:line="259" w:lineRule="auto"/>
        <w:rPr>
          <w:rFonts w:ascii="Trebuchet MS" w:hAnsi="Trebuchet MS" w:cs="Arial"/>
          <w:sz w:val="22"/>
          <w:szCs w:val="22"/>
        </w:rPr>
      </w:pPr>
      <w:r>
        <w:rPr>
          <w:rFonts w:ascii="Trebuchet MS" w:hAnsi="Trebuchet MS" w:cs="Arial"/>
          <w:sz w:val="22"/>
          <w:szCs w:val="22"/>
        </w:rPr>
        <w:br w:type="page"/>
      </w:r>
    </w:p>
    <w:p w14:paraId="646ED70D" w14:textId="77777777" w:rsidR="008A31F4" w:rsidRPr="00DC1A7D" w:rsidRDefault="008A31F4" w:rsidP="00B36C81">
      <w:pPr>
        <w:pStyle w:val="20-Modeltitel"/>
        <w:numPr>
          <w:ilvl w:val="0"/>
          <w:numId w:val="61"/>
        </w:numPr>
        <w:spacing w:after="120"/>
        <w:jc w:val="left"/>
        <w:rPr>
          <w:rFonts w:ascii="Trebuchet MS" w:hAnsi="Trebuchet MS" w:cs="Arial"/>
          <w:b/>
          <w:bCs/>
          <w:color w:val="auto"/>
          <w:spacing w:val="0"/>
          <w:sz w:val="22"/>
          <w:szCs w:val="22"/>
        </w:rPr>
      </w:pPr>
      <w:r w:rsidRPr="00DC1A7D">
        <w:rPr>
          <w:rFonts w:ascii="Trebuchet MS" w:hAnsi="Trebuchet MS" w:cs="Arial"/>
          <w:b/>
          <w:bCs/>
          <w:color w:val="auto"/>
          <w:spacing w:val="0"/>
          <w:sz w:val="22"/>
          <w:szCs w:val="22"/>
        </w:rPr>
        <w:lastRenderedPageBreak/>
        <w:t xml:space="preserve">VIOLENCE AT WORK </w:t>
      </w:r>
    </w:p>
    <w:p w14:paraId="0B3CEE02" w14:textId="79FC0314" w:rsidR="008A31F4" w:rsidRPr="00DC1A7D" w:rsidRDefault="008A31F4" w:rsidP="008A31F4">
      <w:pPr>
        <w:pStyle w:val="22-Modeltekst"/>
        <w:rPr>
          <w:rFonts w:ascii="Trebuchet MS" w:eastAsia="Times New Roman" w:hAnsi="Trebuchet MS" w:cs="Arial"/>
          <w:color w:val="auto"/>
          <w:spacing w:val="0"/>
        </w:rPr>
      </w:pPr>
      <w:r w:rsidRPr="00DC1A7D">
        <w:rPr>
          <w:rFonts w:ascii="Trebuchet MS" w:eastAsia="Times New Roman" w:hAnsi="Trebuchet MS" w:cs="Arial"/>
          <w:color w:val="auto"/>
          <w:spacing w:val="0"/>
        </w:rPr>
        <w:t xml:space="preserve">We </w:t>
      </w:r>
      <w:proofErr w:type="spellStart"/>
      <w:r w:rsidRPr="00DC1A7D">
        <w:rPr>
          <w:rFonts w:ascii="Trebuchet MS" w:eastAsia="Times New Roman" w:hAnsi="Trebuchet MS" w:cs="Arial"/>
          <w:color w:val="auto"/>
          <w:spacing w:val="0"/>
        </w:rPr>
        <w:t>recognise</w:t>
      </w:r>
      <w:proofErr w:type="spellEnd"/>
      <w:r w:rsidRPr="00DC1A7D">
        <w:rPr>
          <w:rFonts w:ascii="Trebuchet MS" w:eastAsia="Times New Roman" w:hAnsi="Trebuchet MS" w:cs="Arial"/>
          <w:color w:val="auto"/>
          <w:spacing w:val="0"/>
        </w:rPr>
        <w:t xml:space="preserve"> that both violence at work and threatening </w:t>
      </w:r>
      <w:r w:rsidR="00476252" w:rsidRPr="00DC1A7D">
        <w:rPr>
          <w:rFonts w:ascii="Trebuchet MS" w:eastAsia="Times New Roman" w:hAnsi="Trebuchet MS" w:cs="Arial"/>
          <w:color w:val="auto"/>
          <w:spacing w:val="0"/>
        </w:rPr>
        <w:t>behavior</w:t>
      </w:r>
      <w:r w:rsidRPr="00DC1A7D">
        <w:rPr>
          <w:rFonts w:ascii="Trebuchet MS" w:eastAsia="Times New Roman" w:hAnsi="Trebuchet MS" w:cs="Arial"/>
          <w:color w:val="auto"/>
          <w:spacing w:val="0"/>
        </w:rPr>
        <w:t xml:space="preserve"> </w:t>
      </w:r>
      <w:r w:rsidR="00C262EA" w:rsidRPr="00DC1A7D">
        <w:rPr>
          <w:rFonts w:ascii="Trebuchet MS" w:eastAsia="Times New Roman" w:hAnsi="Trebuchet MS" w:cs="Arial"/>
          <w:color w:val="auto"/>
          <w:spacing w:val="0"/>
        </w:rPr>
        <w:t>can be</w:t>
      </w:r>
      <w:r w:rsidRPr="00DC1A7D">
        <w:rPr>
          <w:rFonts w:ascii="Trebuchet MS" w:eastAsia="Times New Roman" w:hAnsi="Trebuchet MS" w:cs="Arial"/>
          <w:color w:val="auto"/>
          <w:spacing w:val="0"/>
        </w:rPr>
        <w:t xml:space="preserve"> issues of concern to many staff and this could have health and safety implications for the </w:t>
      </w:r>
      <w:r w:rsidR="00476252" w:rsidRPr="00DC1A7D">
        <w:rPr>
          <w:rFonts w:ascii="Trebuchet MS" w:eastAsia="Times New Roman" w:hAnsi="Trebuchet MS" w:cs="Arial"/>
          <w:color w:val="auto"/>
          <w:spacing w:val="0"/>
        </w:rPr>
        <w:t>s</w:t>
      </w:r>
      <w:r w:rsidR="00C262EA" w:rsidRPr="00DC1A7D">
        <w:rPr>
          <w:rFonts w:ascii="Trebuchet MS" w:eastAsia="Times New Roman" w:hAnsi="Trebuchet MS" w:cs="Arial"/>
          <w:color w:val="auto"/>
          <w:spacing w:val="0"/>
        </w:rPr>
        <w:t>chool</w:t>
      </w:r>
      <w:r w:rsidRPr="00DC1A7D">
        <w:rPr>
          <w:rFonts w:ascii="Trebuchet MS" w:eastAsia="Times New Roman" w:hAnsi="Trebuchet MS" w:cs="Arial"/>
          <w:color w:val="auto"/>
          <w:spacing w:val="0"/>
        </w:rPr>
        <w:t xml:space="preserve">. Due to its importance, this violence at work policy also forms part of the </w:t>
      </w:r>
      <w:r w:rsidR="00476252" w:rsidRPr="00DC1A7D">
        <w:rPr>
          <w:rFonts w:ascii="Trebuchet MS" w:eastAsia="Times New Roman" w:hAnsi="Trebuchet MS" w:cs="Arial"/>
          <w:color w:val="auto"/>
          <w:spacing w:val="0"/>
        </w:rPr>
        <w:t>school’s</w:t>
      </w:r>
      <w:r w:rsidR="00C262EA" w:rsidRPr="00DC1A7D">
        <w:rPr>
          <w:rFonts w:ascii="Trebuchet MS" w:eastAsia="Times New Roman" w:hAnsi="Trebuchet MS" w:cs="Arial"/>
          <w:color w:val="auto"/>
          <w:spacing w:val="0"/>
        </w:rPr>
        <w:t xml:space="preserve"> </w:t>
      </w:r>
      <w:r w:rsidRPr="00DC1A7D">
        <w:rPr>
          <w:rFonts w:ascii="Trebuchet MS" w:eastAsia="Times New Roman" w:hAnsi="Trebuchet MS" w:cs="Arial"/>
          <w:color w:val="auto"/>
          <w:spacing w:val="0"/>
        </w:rPr>
        <w:t>overall Health and Safety Policy.</w:t>
      </w:r>
    </w:p>
    <w:p w14:paraId="3B8385DD" w14:textId="29F3D924" w:rsidR="008A31F4" w:rsidRPr="00DC1A7D" w:rsidRDefault="00EA3E9A" w:rsidP="00B36C81">
      <w:pPr>
        <w:pStyle w:val="21-Modelsubtitelbit"/>
        <w:numPr>
          <w:ilvl w:val="1"/>
          <w:numId w:val="61"/>
        </w:numPr>
        <w:jc w:val="both"/>
        <w:rPr>
          <w:rFonts w:ascii="Trebuchet MS" w:eastAsia="Times New Roman" w:hAnsi="Trebuchet MS" w:cs="Arial"/>
          <w:i w:val="0"/>
          <w:iCs w:val="0"/>
          <w:color w:val="auto"/>
          <w:spacing w:val="0"/>
        </w:rPr>
      </w:pPr>
      <w:r w:rsidRPr="00DC1A7D">
        <w:rPr>
          <w:rFonts w:ascii="Trebuchet MS" w:eastAsia="Times New Roman" w:hAnsi="Trebuchet MS" w:cs="Arial"/>
          <w:i w:val="0"/>
          <w:iCs w:val="0"/>
          <w:color w:val="auto"/>
          <w:spacing w:val="0"/>
        </w:rPr>
        <w:t>Definition</w:t>
      </w:r>
    </w:p>
    <w:p w14:paraId="3FB33F89" w14:textId="77777777" w:rsidR="008A31F4" w:rsidRPr="00DC1A7D" w:rsidRDefault="008A31F4" w:rsidP="008A31F4">
      <w:pPr>
        <w:pStyle w:val="22-Modeltekst"/>
        <w:rPr>
          <w:rFonts w:ascii="Trebuchet MS" w:eastAsia="Times New Roman" w:hAnsi="Trebuchet MS" w:cs="Arial"/>
          <w:color w:val="auto"/>
          <w:spacing w:val="0"/>
        </w:rPr>
      </w:pPr>
      <w:r w:rsidRPr="00DC1A7D">
        <w:rPr>
          <w:rFonts w:ascii="Trebuchet MS" w:eastAsia="Times New Roman" w:hAnsi="Trebuchet MS" w:cs="Arial"/>
          <w:color w:val="auto"/>
          <w:spacing w:val="0"/>
        </w:rPr>
        <w:t>Violence at work has been defined as “any incident in which the person is abused, threatened or assaulted in circumstances relating to their work”. Whilst this definition applies to all staff, some may be at more risk than others. In our own workplace, we have identified the following groups of staff as being most at risk:</w:t>
      </w:r>
    </w:p>
    <w:p w14:paraId="5A9932D9" w14:textId="77777777" w:rsidR="008A31F4" w:rsidRPr="00DC1A7D" w:rsidRDefault="008A31F4" w:rsidP="008A31F4">
      <w:pPr>
        <w:pStyle w:val="22-Modeltekst1ofbullet"/>
        <w:jc w:val="both"/>
        <w:rPr>
          <w:rFonts w:ascii="Trebuchet MS" w:eastAsia="Times New Roman" w:hAnsi="Trebuchet MS" w:cs="Arial"/>
          <w:color w:val="auto"/>
          <w:spacing w:val="0"/>
        </w:rPr>
      </w:pPr>
      <w:r w:rsidRPr="00DC1A7D">
        <w:rPr>
          <w:rFonts w:ascii="Trebuchet MS" w:eastAsia="Times New Roman" w:hAnsi="Trebuchet MS" w:cs="Arial"/>
          <w:color w:val="auto"/>
          <w:spacing w:val="0"/>
        </w:rPr>
        <w:t>•</w:t>
      </w:r>
      <w:r w:rsidRPr="00DC1A7D">
        <w:rPr>
          <w:rFonts w:ascii="Trebuchet MS" w:eastAsia="Times New Roman" w:hAnsi="Trebuchet MS" w:cs="Arial"/>
          <w:color w:val="auto"/>
          <w:spacing w:val="0"/>
        </w:rPr>
        <w:tab/>
        <w:t xml:space="preserve">those who deal directly with visitors </w:t>
      </w:r>
    </w:p>
    <w:p w14:paraId="4240A4FE" w14:textId="77777777" w:rsidR="008A31F4" w:rsidRPr="00DC1A7D" w:rsidRDefault="008A31F4" w:rsidP="008A31F4">
      <w:pPr>
        <w:pStyle w:val="22-Modeltekst1ofbullet"/>
        <w:jc w:val="both"/>
        <w:rPr>
          <w:rFonts w:ascii="Trebuchet MS" w:eastAsia="Times New Roman" w:hAnsi="Trebuchet MS" w:cs="Arial"/>
          <w:color w:val="auto"/>
          <w:spacing w:val="0"/>
        </w:rPr>
      </w:pPr>
      <w:r w:rsidRPr="00DC1A7D">
        <w:rPr>
          <w:rFonts w:ascii="Trebuchet MS" w:eastAsia="Times New Roman" w:hAnsi="Trebuchet MS" w:cs="Arial"/>
          <w:color w:val="auto"/>
          <w:spacing w:val="0"/>
        </w:rPr>
        <w:t>•</w:t>
      </w:r>
      <w:r w:rsidRPr="00DC1A7D">
        <w:rPr>
          <w:rFonts w:ascii="Trebuchet MS" w:eastAsia="Times New Roman" w:hAnsi="Trebuchet MS" w:cs="Arial"/>
          <w:color w:val="auto"/>
          <w:spacing w:val="0"/>
        </w:rPr>
        <w:tab/>
        <w:t xml:space="preserve">lone </w:t>
      </w:r>
      <w:r w:rsidR="00802663" w:rsidRPr="00DC1A7D">
        <w:rPr>
          <w:rFonts w:ascii="Trebuchet MS" w:eastAsia="Times New Roman" w:hAnsi="Trebuchet MS" w:cs="Arial"/>
          <w:color w:val="auto"/>
          <w:spacing w:val="0"/>
        </w:rPr>
        <w:t>employees</w:t>
      </w:r>
    </w:p>
    <w:p w14:paraId="45068F45" w14:textId="77777777" w:rsidR="008A31F4" w:rsidRPr="00DC1A7D" w:rsidRDefault="008A31F4" w:rsidP="008A31F4">
      <w:pPr>
        <w:pStyle w:val="22-Modeltekst1ofbullet"/>
        <w:jc w:val="both"/>
        <w:rPr>
          <w:rFonts w:ascii="Trebuchet MS" w:eastAsia="Times New Roman" w:hAnsi="Trebuchet MS" w:cs="Arial"/>
          <w:color w:val="auto"/>
          <w:spacing w:val="0"/>
        </w:rPr>
      </w:pPr>
      <w:r w:rsidRPr="00DC1A7D">
        <w:rPr>
          <w:rFonts w:ascii="Trebuchet MS" w:eastAsia="Times New Roman" w:hAnsi="Trebuchet MS" w:cs="Arial"/>
          <w:color w:val="auto"/>
          <w:spacing w:val="0"/>
        </w:rPr>
        <w:t>•</w:t>
      </w:r>
      <w:r w:rsidRPr="00DC1A7D">
        <w:rPr>
          <w:rFonts w:ascii="Trebuchet MS" w:eastAsia="Times New Roman" w:hAnsi="Trebuchet MS" w:cs="Arial"/>
          <w:color w:val="auto"/>
          <w:spacing w:val="0"/>
        </w:rPr>
        <w:tab/>
        <w:t>those who work outside of normal business hours, such as cleaners</w:t>
      </w:r>
    </w:p>
    <w:p w14:paraId="27B33298" w14:textId="77777777" w:rsidR="008A31F4" w:rsidRPr="00DC1A7D" w:rsidRDefault="008A31F4" w:rsidP="00286AAF">
      <w:pPr>
        <w:pStyle w:val="22-Modeltekst1ofbullet"/>
        <w:jc w:val="both"/>
        <w:rPr>
          <w:rFonts w:ascii="Trebuchet MS" w:eastAsia="Times New Roman" w:hAnsi="Trebuchet MS" w:cs="Arial"/>
          <w:color w:val="auto"/>
          <w:spacing w:val="0"/>
        </w:rPr>
      </w:pPr>
      <w:r w:rsidRPr="00DC1A7D">
        <w:rPr>
          <w:rFonts w:ascii="Trebuchet MS" w:eastAsia="Times New Roman" w:hAnsi="Trebuchet MS" w:cs="Arial"/>
          <w:color w:val="auto"/>
          <w:spacing w:val="0"/>
        </w:rPr>
        <w:t>•</w:t>
      </w:r>
      <w:r w:rsidRPr="00DC1A7D">
        <w:rPr>
          <w:rFonts w:ascii="Trebuchet MS" w:eastAsia="Times New Roman" w:hAnsi="Trebuchet MS" w:cs="Arial"/>
          <w:color w:val="auto"/>
          <w:spacing w:val="0"/>
        </w:rPr>
        <w:tab/>
        <w:t>cash handlers</w:t>
      </w:r>
    </w:p>
    <w:p w14:paraId="20A8B39C" w14:textId="77777777" w:rsidR="008A31F4" w:rsidRPr="00DC1A7D" w:rsidRDefault="00C262EA" w:rsidP="000C7FC8">
      <w:pPr>
        <w:pStyle w:val="21-Modelsubtitelbit"/>
        <w:numPr>
          <w:ilvl w:val="1"/>
          <w:numId w:val="61"/>
        </w:numPr>
        <w:ind w:left="319"/>
        <w:jc w:val="both"/>
        <w:rPr>
          <w:rFonts w:ascii="Trebuchet MS" w:eastAsia="Times New Roman" w:hAnsi="Trebuchet MS" w:cs="Arial"/>
          <w:i w:val="0"/>
          <w:iCs w:val="0"/>
          <w:color w:val="auto"/>
          <w:spacing w:val="0"/>
        </w:rPr>
      </w:pPr>
      <w:r w:rsidRPr="00DC1A7D">
        <w:rPr>
          <w:rFonts w:ascii="Trebuchet MS" w:eastAsia="Times New Roman" w:hAnsi="Trebuchet MS" w:cs="Arial"/>
          <w:i w:val="0"/>
          <w:iCs w:val="0"/>
          <w:color w:val="auto"/>
          <w:spacing w:val="0"/>
        </w:rPr>
        <w:t>L</w:t>
      </w:r>
      <w:r w:rsidR="008A31F4" w:rsidRPr="00DC1A7D">
        <w:rPr>
          <w:rFonts w:ascii="Trebuchet MS" w:eastAsia="Times New Roman" w:hAnsi="Trebuchet MS" w:cs="Arial"/>
          <w:i w:val="0"/>
          <w:iCs w:val="0"/>
          <w:color w:val="auto"/>
          <w:spacing w:val="0"/>
        </w:rPr>
        <w:t xml:space="preserve">egal </w:t>
      </w:r>
      <w:r w:rsidRPr="00DC1A7D">
        <w:rPr>
          <w:rFonts w:ascii="Trebuchet MS" w:eastAsia="Times New Roman" w:hAnsi="Trebuchet MS" w:cs="Arial"/>
          <w:i w:val="0"/>
          <w:iCs w:val="0"/>
          <w:color w:val="auto"/>
          <w:spacing w:val="0"/>
        </w:rPr>
        <w:t>Requirement</w:t>
      </w:r>
    </w:p>
    <w:p w14:paraId="02FF189B" w14:textId="56B2BC93" w:rsidR="008A31F4" w:rsidRPr="00DC1A7D" w:rsidRDefault="008A31F4" w:rsidP="000C7FC8">
      <w:pPr>
        <w:pStyle w:val="22-Modeltekst"/>
        <w:ind w:left="-113"/>
        <w:rPr>
          <w:rFonts w:ascii="Trebuchet MS" w:eastAsia="Times New Roman" w:hAnsi="Trebuchet MS" w:cs="Arial"/>
          <w:color w:val="auto"/>
          <w:spacing w:val="0"/>
        </w:rPr>
      </w:pPr>
      <w:proofErr w:type="gramStart"/>
      <w:r w:rsidRPr="00DC1A7D">
        <w:rPr>
          <w:rFonts w:ascii="Trebuchet MS" w:eastAsia="Times New Roman" w:hAnsi="Trebuchet MS" w:cs="Arial"/>
          <w:color w:val="auto"/>
          <w:spacing w:val="0"/>
        </w:rPr>
        <w:t>The Health</w:t>
      </w:r>
      <w:proofErr w:type="gramEnd"/>
      <w:r w:rsidRPr="00DC1A7D">
        <w:rPr>
          <w:rFonts w:ascii="Trebuchet MS" w:eastAsia="Times New Roman" w:hAnsi="Trebuchet MS" w:cs="Arial"/>
          <w:color w:val="auto"/>
          <w:spacing w:val="0"/>
        </w:rPr>
        <w:t xml:space="preserve"> &amp; Safety at Work etc. Act 1974. S2(1) provides that “it shall be the duty of every employer to ensure, so far as is reasonably practicable, the health, safety and welfare at work of all his employees”. We also owe visitors such as </w:t>
      </w:r>
      <w:r w:rsidR="00C262EA" w:rsidRPr="00DC1A7D">
        <w:rPr>
          <w:rFonts w:ascii="Trebuchet MS" w:eastAsia="Times New Roman" w:hAnsi="Trebuchet MS" w:cs="Arial"/>
          <w:color w:val="auto"/>
          <w:spacing w:val="0"/>
        </w:rPr>
        <w:t>parents</w:t>
      </w:r>
      <w:r w:rsidRPr="00DC1A7D">
        <w:rPr>
          <w:rFonts w:ascii="Trebuchet MS" w:eastAsia="Times New Roman" w:hAnsi="Trebuchet MS" w:cs="Arial"/>
          <w:color w:val="auto"/>
          <w:spacing w:val="0"/>
        </w:rPr>
        <w:t xml:space="preserve"> and </w:t>
      </w:r>
      <w:r w:rsidR="00476252" w:rsidRPr="00DC1A7D">
        <w:rPr>
          <w:rFonts w:ascii="Trebuchet MS" w:eastAsia="Times New Roman" w:hAnsi="Trebuchet MS" w:cs="Arial"/>
          <w:color w:val="auto"/>
          <w:spacing w:val="0"/>
        </w:rPr>
        <w:t>contractor’s</w:t>
      </w:r>
      <w:r w:rsidRPr="00DC1A7D">
        <w:rPr>
          <w:rFonts w:ascii="Trebuchet MS" w:eastAsia="Times New Roman" w:hAnsi="Trebuchet MS" w:cs="Arial"/>
          <w:color w:val="auto"/>
          <w:spacing w:val="0"/>
        </w:rPr>
        <w:t xml:space="preserve"> similar duties. </w:t>
      </w:r>
      <w:proofErr w:type="gramStart"/>
      <w:r w:rsidRPr="00DC1A7D">
        <w:rPr>
          <w:rFonts w:ascii="Trebuchet MS" w:eastAsia="Times New Roman" w:hAnsi="Trebuchet MS" w:cs="Arial"/>
          <w:color w:val="auto"/>
          <w:spacing w:val="0"/>
        </w:rPr>
        <w:t>In order for</w:t>
      </w:r>
      <w:proofErr w:type="gramEnd"/>
      <w:r w:rsidRPr="00DC1A7D">
        <w:rPr>
          <w:rFonts w:ascii="Trebuchet MS" w:eastAsia="Times New Roman" w:hAnsi="Trebuchet MS" w:cs="Arial"/>
          <w:color w:val="auto"/>
          <w:spacing w:val="0"/>
        </w:rPr>
        <w:t xml:space="preserve"> us to fulfil these duties, we will do the following:</w:t>
      </w:r>
    </w:p>
    <w:p w14:paraId="0F5F96E0" w14:textId="77777777" w:rsidR="008A31F4" w:rsidRPr="00DC1A7D" w:rsidRDefault="008A31F4" w:rsidP="008A31F4">
      <w:pPr>
        <w:pStyle w:val="22-Modeltekst1ofbullet"/>
        <w:jc w:val="both"/>
        <w:rPr>
          <w:rFonts w:ascii="Trebuchet MS" w:eastAsia="Times New Roman" w:hAnsi="Trebuchet MS" w:cs="Arial"/>
          <w:color w:val="auto"/>
          <w:spacing w:val="0"/>
        </w:rPr>
      </w:pPr>
      <w:r w:rsidRPr="00DC1A7D">
        <w:rPr>
          <w:rFonts w:ascii="Trebuchet MS" w:eastAsia="Times New Roman" w:hAnsi="Trebuchet MS" w:cs="Arial"/>
          <w:color w:val="auto"/>
          <w:spacing w:val="0"/>
        </w:rPr>
        <w:t>•</w:t>
      </w:r>
      <w:r w:rsidRPr="00DC1A7D">
        <w:rPr>
          <w:rFonts w:ascii="Trebuchet MS" w:eastAsia="Times New Roman" w:hAnsi="Trebuchet MS" w:cs="Arial"/>
          <w:color w:val="auto"/>
          <w:spacing w:val="0"/>
        </w:rPr>
        <w:tab/>
        <w:t xml:space="preserve">carry out a risk assessment </w:t>
      </w:r>
      <w:proofErr w:type="gramStart"/>
      <w:r w:rsidRPr="00DC1A7D">
        <w:rPr>
          <w:rFonts w:ascii="Trebuchet MS" w:eastAsia="Times New Roman" w:hAnsi="Trebuchet MS" w:cs="Arial"/>
          <w:color w:val="auto"/>
          <w:spacing w:val="0"/>
        </w:rPr>
        <w:t>in order to</w:t>
      </w:r>
      <w:proofErr w:type="gramEnd"/>
      <w:r w:rsidRPr="00DC1A7D">
        <w:rPr>
          <w:rFonts w:ascii="Trebuchet MS" w:eastAsia="Times New Roman" w:hAnsi="Trebuchet MS" w:cs="Arial"/>
          <w:color w:val="auto"/>
          <w:spacing w:val="0"/>
        </w:rPr>
        <w:t xml:space="preserve"> assess the risks to staff and other visitors</w:t>
      </w:r>
    </w:p>
    <w:p w14:paraId="612BDB6E" w14:textId="77777777" w:rsidR="008A31F4" w:rsidRPr="00DC1A7D" w:rsidRDefault="008A31F4" w:rsidP="008A31F4">
      <w:pPr>
        <w:pStyle w:val="22-Modeltekst1ofbullet"/>
        <w:jc w:val="both"/>
        <w:rPr>
          <w:rFonts w:ascii="Trebuchet MS" w:eastAsia="Times New Roman" w:hAnsi="Trebuchet MS" w:cs="Arial"/>
          <w:color w:val="auto"/>
          <w:spacing w:val="0"/>
        </w:rPr>
      </w:pPr>
      <w:proofErr w:type="gramStart"/>
      <w:r w:rsidRPr="00DC1A7D">
        <w:rPr>
          <w:rFonts w:ascii="Trebuchet MS" w:eastAsia="Times New Roman" w:hAnsi="Trebuchet MS" w:cs="Arial"/>
          <w:color w:val="auto"/>
          <w:spacing w:val="0"/>
        </w:rPr>
        <w:t>•</w:t>
      </w:r>
      <w:r w:rsidRPr="00DC1A7D">
        <w:rPr>
          <w:rFonts w:ascii="Trebuchet MS" w:eastAsia="Times New Roman" w:hAnsi="Trebuchet MS" w:cs="Arial"/>
          <w:color w:val="auto"/>
          <w:spacing w:val="0"/>
        </w:rPr>
        <w:tab/>
        <w:t>decide</w:t>
      </w:r>
      <w:proofErr w:type="gramEnd"/>
      <w:r w:rsidRPr="00DC1A7D">
        <w:rPr>
          <w:rFonts w:ascii="Trebuchet MS" w:eastAsia="Times New Roman" w:hAnsi="Trebuchet MS" w:cs="Arial"/>
          <w:color w:val="auto"/>
          <w:spacing w:val="0"/>
        </w:rPr>
        <w:t xml:space="preserve"> what control measures, if any, are necessary</w:t>
      </w:r>
    </w:p>
    <w:p w14:paraId="6A8DE373" w14:textId="77777777" w:rsidR="008A31F4" w:rsidRPr="00DC1A7D" w:rsidRDefault="008A31F4" w:rsidP="008A31F4">
      <w:pPr>
        <w:pStyle w:val="22-Modeltekst1ofbullet"/>
        <w:jc w:val="both"/>
        <w:rPr>
          <w:rFonts w:ascii="Trebuchet MS" w:eastAsia="Times New Roman" w:hAnsi="Trebuchet MS" w:cs="Arial"/>
          <w:color w:val="auto"/>
          <w:spacing w:val="0"/>
        </w:rPr>
      </w:pPr>
      <w:r w:rsidRPr="00DC1A7D">
        <w:rPr>
          <w:rFonts w:ascii="Trebuchet MS" w:eastAsia="Times New Roman" w:hAnsi="Trebuchet MS" w:cs="Arial"/>
          <w:color w:val="auto"/>
          <w:spacing w:val="0"/>
        </w:rPr>
        <w:t>•</w:t>
      </w:r>
      <w:r w:rsidRPr="00DC1A7D">
        <w:rPr>
          <w:rFonts w:ascii="Trebuchet MS" w:eastAsia="Times New Roman" w:hAnsi="Trebuchet MS" w:cs="Arial"/>
          <w:color w:val="auto"/>
          <w:spacing w:val="0"/>
        </w:rPr>
        <w:tab/>
        <w:t>implement any control measures if the assessment shows that they are necessary</w:t>
      </w:r>
    </w:p>
    <w:p w14:paraId="605BA079" w14:textId="77777777" w:rsidR="008A31F4" w:rsidRPr="00DC1A7D" w:rsidRDefault="008A31F4" w:rsidP="008A31F4">
      <w:pPr>
        <w:pStyle w:val="22-Modeltekst1ofbullet"/>
        <w:jc w:val="both"/>
        <w:rPr>
          <w:rFonts w:ascii="Trebuchet MS" w:eastAsia="Times New Roman" w:hAnsi="Trebuchet MS" w:cs="Arial"/>
          <w:color w:val="auto"/>
          <w:spacing w:val="0"/>
        </w:rPr>
      </w:pPr>
      <w:r w:rsidRPr="00DC1A7D">
        <w:rPr>
          <w:rFonts w:ascii="Trebuchet MS" w:eastAsia="Times New Roman" w:hAnsi="Trebuchet MS" w:cs="Arial"/>
          <w:color w:val="auto"/>
          <w:spacing w:val="0"/>
        </w:rPr>
        <w:t>•</w:t>
      </w:r>
      <w:r w:rsidRPr="00DC1A7D">
        <w:rPr>
          <w:rFonts w:ascii="Trebuchet MS" w:eastAsia="Times New Roman" w:hAnsi="Trebuchet MS" w:cs="Arial"/>
          <w:color w:val="auto"/>
          <w:spacing w:val="0"/>
        </w:rPr>
        <w:tab/>
        <w:t>monitor any arrangements to ensure that they are effective.</w:t>
      </w:r>
    </w:p>
    <w:p w14:paraId="362818CD" w14:textId="77777777" w:rsidR="008A31F4" w:rsidRPr="00DC1A7D" w:rsidRDefault="008A31F4" w:rsidP="000C7FC8">
      <w:pPr>
        <w:pStyle w:val="21-Modelsubtitelbit"/>
        <w:numPr>
          <w:ilvl w:val="2"/>
          <w:numId w:val="61"/>
        </w:numPr>
        <w:ind w:left="391"/>
        <w:jc w:val="both"/>
        <w:rPr>
          <w:rFonts w:ascii="Trebuchet MS" w:eastAsia="Times New Roman" w:hAnsi="Trebuchet MS" w:cs="Arial"/>
          <w:i w:val="0"/>
          <w:iCs w:val="0"/>
          <w:color w:val="auto"/>
          <w:spacing w:val="0"/>
        </w:rPr>
      </w:pPr>
      <w:r w:rsidRPr="00DC1A7D">
        <w:rPr>
          <w:rFonts w:ascii="Trebuchet MS" w:eastAsia="Times New Roman" w:hAnsi="Trebuchet MS" w:cs="Arial"/>
          <w:i w:val="0"/>
          <w:iCs w:val="0"/>
          <w:color w:val="auto"/>
          <w:spacing w:val="0"/>
        </w:rPr>
        <w:t xml:space="preserve">Employees’ duties </w:t>
      </w:r>
    </w:p>
    <w:p w14:paraId="3B4C37F4" w14:textId="77777777" w:rsidR="008A31F4" w:rsidRPr="00DC1A7D" w:rsidRDefault="008A31F4" w:rsidP="000C7FC8">
      <w:pPr>
        <w:pStyle w:val="22-Modeltekst"/>
        <w:ind w:left="-113"/>
        <w:rPr>
          <w:rFonts w:ascii="Trebuchet MS" w:eastAsia="Times New Roman" w:hAnsi="Trebuchet MS" w:cs="Arial"/>
          <w:color w:val="auto"/>
          <w:spacing w:val="0"/>
        </w:rPr>
      </w:pPr>
      <w:r w:rsidRPr="00DC1A7D">
        <w:rPr>
          <w:rFonts w:ascii="Trebuchet MS" w:eastAsia="Times New Roman" w:hAnsi="Trebuchet MS" w:cs="Arial"/>
          <w:color w:val="auto"/>
          <w:spacing w:val="0"/>
        </w:rPr>
        <w:t xml:space="preserve">All employees have a responsibility to take reasonable steps to ensure that they do not place themselves, or others, at risk of harm. Employees are also expected to co-operate fully with us in complying with any procedures that we may introduce as a measure to protect the safety and </w:t>
      </w:r>
      <w:r w:rsidR="00C262EA" w:rsidRPr="00DC1A7D">
        <w:rPr>
          <w:rFonts w:ascii="Trebuchet MS" w:eastAsia="Times New Roman" w:hAnsi="Trebuchet MS" w:cs="Arial"/>
          <w:color w:val="auto"/>
          <w:spacing w:val="0"/>
        </w:rPr>
        <w:t>well-being</w:t>
      </w:r>
      <w:r w:rsidRPr="00DC1A7D">
        <w:rPr>
          <w:rFonts w:ascii="Trebuchet MS" w:eastAsia="Times New Roman" w:hAnsi="Trebuchet MS" w:cs="Arial"/>
          <w:color w:val="auto"/>
          <w:spacing w:val="0"/>
        </w:rPr>
        <w:t xml:space="preserve"> of our staff</w:t>
      </w:r>
      <w:r w:rsidR="00286AAF" w:rsidRPr="00DC1A7D">
        <w:rPr>
          <w:rFonts w:ascii="Trebuchet MS" w:eastAsia="Times New Roman" w:hAnsi="Trebuchet MS" w:cs="Arial"/>
          <w:color w:val="auto"/>
          <w:spacing w:val="0"/>
        </w:rPr>
        <w:t xml:space="preserve">, pupils </w:t>
      </w:r>
      <w:r w:rsidRPr="00DC1A7D">
        <w:rPr>
          <w:rFonts w:ascii="Trebuchet MS" w:eastAsia="Times New Roman" w:hAnsi="Trebuchet MS" w:cs="Arial"/>
          <w:color w:val="auto"/>
          <w:spacing w:val="0"/>
        </w:rPr>
        <w:t>and visitors.</w:t>
      </w:r>
    </w:p>
    <w:p w14:paraId="760B706B" w14:textId="77777777" w:rsidR="008A31F4" w:rsidRPr="00DC1A7D" w:rsidRDefault="008A31F4" w:rsidP="00186D20">
      <w:pPr>
        <w:pStyle w:val="21-Modelsubtitelbit"/>
        <w:numPr>
          <w:ilvl w:val="2"/>
          <w:numId w:val="61"/>
        </w:numPr>
        <w:ind w:left="447"/>
        <w:jc w:val="both"/>
        <w:rPr>
          <w:rFonts w:ascii="Trebuchet MS" w:eastAsia="Times New Roman" w:hAnsi="Trebuchet MS" w:cs="Arial"/>
          <w:i w:val="0"/>
          <w:iCs w:val="0"/>
          <w:color w:val="auto"/>
          <w:spacing w:val="0"/>
        </w:rPr>
      </w:pPr>
      <w:r w:rsidRPr="00DC1A7D">
        <w:rPr>
          <w:rFonts w:ascii="Trebuchet MS" w:eastAsia="Times New Roman" w:hAnsi="Trebuchet MS" w:cs="Arial"/>
          <w:i w:val="0"/>
          <w:iCs w:val="0"/>
          <w:color w:val="auto"/>
          <w:spacing w:val="0"/>
        </w:rPr>
        <w:t>Procedures</w:t>
      </w:r>
    </w:p>
    <w:p w14:paraId="2FE49E7A" w14:textId="736B459A" w:rsidR="008A31F4" w:rsidRPr="00DC1A7D" w:rsidRDefault="008A31F4" w:rsidP="007E00E4">
      <w:pPr>
        <w:pStyle w:val="22-Modeltekst"/>
        <w:ind w:left="-57"/>
        <w:rPr>
          <w:rFonts w:ascii="Trebuchet MS" w:eastAsia="Times New Roman" w:hAnsi="Trebuchet MS" w:cs="Arial"/>
          <w:color w:val="auto"/>
          <w:spacing w:val="0"/>
        </w:rPr>
      </w:pPr>
      <w:r w:rsidRPr="00DC1A7D">
        <w:rPr>
          <w:rFonts w:ascii="Trebuchet MS" w:eastAsia="Times New Roman" w:hAnsi="Trebuchet MS" w:cs="Arial"/>
          <w:color w:val="auto"/>
          <w:spacing w:val="0"/>
        </w:rPr>
        <w:t xml:space="preserve">The following are guidelines on action that we will take to reduce the risk of violence to staff and visitors. They are not </w:t>
      </w:r>
      <w:r w:rsidR="00476252" w:rsidRPr="00DC1A7D">
        <w:rPr>
          <w:rFonts w:ascii="Trebuchet MS" w:eastAsia="Times New Roman" w:hAnsi="Trebuchet MS" w:cs="Arial"/>
          <w:color w:val="auto"/>
          <w:spacing w:val="0"/>
        </w:rPr>
        <w:t>exhaustive but</w:t>
      </w:r>
      <w:r w:rsidRPr="00DC1A7D">
        <w:rPr>
          <w:rFonts w:ascii="Trebuchet MS" w:eastAsia="Times New Roman" w:hAnsi="Trebuchet MS" w:cs="Arial"/>
          <w:color w:val="auto"/>
          <w:spacing w:val="0"/>
        </w:rPr>
        <w:t xml:space="preserve"> are a set of principles to be followed if a risk is perceived.</w:t>
      </w:r>
    </w:p>
    <w:p w14:paraId="70A06D7B" w14:textId="692DDECE" w:rsidR="008A31F4" w:rsidRPr="00DC1A7D" w:rsidRDefault="008A31F4" w:rsidP="008A31F4">
      <w:pPr>
        <w:pStyle w:val="22-Modeltekst1ofbullet"/>
        <w:jc w:val="both"/>
        <w:rPr>
          <w:rFonts w:ascii="Trebuchet MS" w:eastAsia="Times New Roman" w:hAnsi="Trebuchet MS" w:cs="Arial"/>
          <w:color w:val="auto"/>
          <w:spacing w:val="0"/>
        </w:rPr>
      </w:pPr>
      <w:r w:rsidRPr="00DC1A7D">
        <w:rPr>
          <w:rFonts w:ascii="Trebuchet MS" w:eastAsia="Times New Roman" w:hAnsi="Trebuchet MS" w:cs="Arial"/>
          <w:color w:val="auto"/>
          <w:spacing w:val="0"/>
        </w:rPr>
        <w:t>•</w:t>
      </w:r>
      <w:r w:rsidRPr="00DC1A7D">
        <w:rPr>
          <w:rFonts w:ascii="Trebuchet MS" w:eastAsia="Times New Roman" w:hAnsi="Trebuchet MS" w:cs="Arial"/>
          <w:color w:val="auto"/>
          <w:spacing w:val="0"/>
        </w:rPr>
        <w:tab/>
        <w:t xml:space="preserve">as part of the risk assessment process, we will talk to staff across the </w:t>
      </w:r>
      <w:r w:rsidR="00B118AC" w:rsidRPr="00DC1A7D">
        <w:rPr>
          <w:rFonts w:ascii="Trebuchet MS" w:eastAsia="Times New Roman" w:hAnsi="Trebuchet MS" w:cs="Arial"/>
          <w:color w:val="auto"/>
          <w:spacing w:val="0"/>
        </w:rPr>
        <w:t>school</w:t>
      </w:r>
      <w:r w:rsidRPr="00DC1A7D">
        <w:rPr>
          <w:rFonts w:ascii="Trebuchet MS" w:eastAsia="Times New Roman" w:hAnsi="Trebuchet MS" w:cs="Arial"/>
          <w:color w:val="auto"/>
          <w:spacing w:val="0"/>
        </w:rPr>
        <w:t xml:space="preserve"> </w:t>
      </w:r>
      <w:proofErr w:type="gramStart"/>
      <w:r w:rsidRPr="00DC1A7D">
        <w:rPr>
          <w:rFonts w:ascii="Trebuchet MS" w:eastAsia="Times New Roman" w:hAnsi="Trebuchet MS" w:cs="Arial"/>
          <w:color w:val="auto"/>
          <w:spacing w:val="0"/>
        </w:rPr>
        <w:t>in order to</w:t>
      </w:r>
      <w:proofErr w:type="gramEnd"/>
      <w:r w:rsidRPr="00DC1A7D">
        <w:rPr>
          <w:rFonts w:ascii="Trebuchet MS" w:eastAsia="Times New Roman" w:hAnsi="Trebuchet MS" w:cs="Arial"/>
          <w:color w:val="auto"/>
          <w:spacing w:val="0"/>
        </w:rPr>
        <w:t xml:space="preserve"> assess what, if any, further measures are required</w:t>
      </w:r>
    </w:p>
    <w:p w14:paraId="55950C9B" w14:textId="2349BD9D" w:rsidR="008A31F4" w:rsidRPr="00DC1A7D" w:rsidRDefault="008A31F4" w:rsidP="008A31F4">
      <w:pPr>
        <w:pStyle w:val="22-Modeltekst1ofbullet"/>
        <w:jc w:val="both"/>
        <w:rPr>
          <w:rFonts w:ascii="Trebuchet MS" w:eastAsia="Times New Roman" w:hAnsi="Trebuchet MS" w:cs="Arial"/>
          <w:color w:val="auto"/>
          <w:spacing w:val="0"/>
        </w:rPr>
      </w:pPr>
      <w:r w:rsidRPr="00DC1A7D">
        <w:rPr>
          <w:rFonts w:ascii="Trebuchet MS" w:eastAsia="Times New Roman" w:hAnsi="Trebuchet MS" w:cs="Arial"/>
          <w:color w:val="auto"/>
          <w:spacing w:val="0"/>
        </w:rPr>
        <w:t>•</w:t>
      </w:r>
      <w:r w:rsidRPr="00DC1A7D">
        <w:rPr>
          <w:rFonts w:ascii="Trebuchet MS" w:eastAsia="Times New Roman" w:hAnsi="Trebuchet MS" w:cs="Arial"/>
          <w:color w:val="auto"/>
          <w:spacing w:val="0"/>
        </w:rPr>
        <w:tab/>
        <w:t xml:space="preserve">staff are actively encouraged to discuss with their </w:t>
      </w:r>
      <w:r w:rsidR="00E06E30" w:rsidRPr="00DC1A7D">
        <w:rPr>
          <w:rFonts w:ascii="Trebuchet MS" w:eastAsia="Times New Roman" w:hAnsi="Trebuchet MS" w:cs="Arial"/>
          <w:color w:val="auto"/>
          <w:spacing w:val="0"/>
        </w:rPr>
        <w:t xml:space="preserve">line </w:t>
      </w:r>
      <w:r w:rsidRPr="00DC1A7D">
        <w:rPr>
          <w:rFonts w:ascii="Trebuchet MS" w:eastAsia="Times New Roman" w:hAnsi="Trebuchet MS" w:cs="Arial"/>
          <w:color w:val="auto"/>
          <w:spacing w:val="0"/>
        </w:rPr>
        <w:t xml:space="preserve">managers any concerns that they may have and will be treated </w:t>
      </w:r>
      <w:r w:rsidR="00C262EA" w:rsidRPr="00DC1A7D">
        <w:rPr>
          <w:rFonts w:ascii="Trebuchet MS" w:eastAsia="Times New Roman" w:hAnsi="Trebuchet MS" w:cs="Arial"/>
          <w:color w:val="auto"/>
          <w:spacing w:val="0"/>
        </w:rPr>
        <w:t>sympathetically</w:t>
      </w:r>
    </w:p>
    <w:p w14:paraId="52117923" w14:textId="77777777" w:rsidR="008A31F4" w:rsidRPr="00DC1A7D" w:rsidRDefault="008A31F4" w:rsidP="008A31F4">
      <w:pPr>
        <w:pStyle w:val="22-Modeltekst1ofbullet"/>
        <w:jc w:val="both"/>
        <w:rPr>
          <w:rFonts w:ascii="Trebuchet MS" w:eastAsia="Times New Roman" w:hAnsi="Trebuchet MS" w:cs="Arial"/>
          <w:color w:val="auto"/>
          <w:spacing w:val="0"/>
        </w:rPr>
      </w:pPr>
      <w:r w:rsidRPr="00DC1A7D">
        <w:rPr>
          <w:rFonts w:ascii="Trebuchet MS" w:eastAsia="Times New Roman" w:hAnsi="Trebuchet MS" w:cs="Arial"/>
          <w:color w:val="auto"/>
          <w:spacing w:val="0"/>
        </w:rPr>
        <w:t>•</w:t>
      </w:r>
      <w:r w:rsidRPr="00DC1A7D">
        <w:rPr>
          <w:rFonts w:ascii="Trebuchet MS" w:eastAsia="Times New Roman" w:hAnsi="Trebuchet MS" w:cs="Arial"/>
          <w:color w:val="auto"/>
          <w:spacing w:val="0"/>
        </w:rPr>
        <w:tab/>
        <w:t xml:space="preserve">any incidents of violence must be </w:t>
      </w:r>
      <w:r w:rsidR="00C36822" w:rsidRPr="00DC1A7D">
        <w:rPr>
          <w:rFonts w:ascii="Trebuchet MS" w:eastAsia="Times New Roman" w:hAnsi="Trebuchet MS" w:cs="Arial"/>
          <w:color w:val="auto"/>
          <w:spacing w:val="0"/>
        </w:rPr>
        <w:t xml:space="preserve">recorded and filed </w:t>
      </w:r>
      <w:r w:rsidRPr="00DC1A7D">
        <w:rPr>
          <w:rFonts w:ascii="Trebuchet MS" w:eastAsia="Times New Roman" w:hAnsi="Trebuchet MS" w:cs="Arial"/>
          <w:color w:val="auto"/>
          <w:spacing w:val="0"/>
        </w:rPr>
        <w:t xml:space="preserve">as well as being reported to an individual’s </w:t>
      </w:r>
      <w:r w:rsidR="00E06E30" w:rsidRPr="00DC1A7D">
        <w:rPr>
          <w:rFonts w:ascii="Trebuchet MS" w:eastAsia="Times New Roman" w:hAnsi="Trebuchet MS" w:cs="Arial"/>
          <w:color w:val="auto"/>
          <w:spacing w:val="0"/>
        </w:rPr>
        <w:t xml:space="preserve">line </w:t>
      </w:r>
      <w:r w:rsidRPr="00DC1A7D">
        <w:rPr>
          <w:rFonts w:ascii="Trebuchet MS" w:eastAsia="Times New Roman" w:hAnsi="Trebuchet MS" w:cs="Arial"/>
          <w:color w:val="auto"/>
          <w:spacing w:val="0"/>
        </w:rPr>
        <w:t xml:space="preserve">manager. This includes all incidents of violence, threats and verbal abuse </w:t>
      </w:r>
    </w:p>
    <w:p w14:paraId="036123F6" w14:textId="77777777" w:rsidR="008A31F4" w:rsidRPr="00DC1A7D" w:rsidRDefault="008A31F4" w:rsidP="008A31F4">
      <w:pPr>
        <w:pStyle w:val="22-Modeltekst1ofbullet"/>
        <w:jc w:val="both"/>
        <w:rPr>
          <w:rFonts w:ascii="Trebuchet MS" w:eastAsia="Times New Roman" w:hAnsi="Trebuchet MS" w:cs="Arial"/>
          <w:color w:val="auto"/>
          <w:spacing w:val="0"/>
        </w:rPr>
      </w:pPr>
      <w:r w:rsidRPr="00DC1A7D">
        <w:rPr>
          <w:rFonts w:ascii="Trebuchet MS" w:eastAsia="Times New Roman" w:hAnsi="Trebuchet MS" w:cs="Arial"/>
          <w:color w:val="auto"/>
          <w:spacing w:val="0"/>
        </w:rPr>
        <w:t>•</w:t>
      </w:r>
      <w:r w:rsidRPr="00DC1A7D">
        <w:rPr>
          <w:rFonts w:ascii="Trebuchet MS" w:eastAsia="Times New Roman" w:hAnsi="Trebuchet MS" w:cs="Arial"/>
          <w:color w:val="auto"/>
          <w:spacing w:val="0"/>
        </w:rPr>
        <w:tab/>
        <w:t xml:space="preserve">if an incident causes a member of staff or a visitor to suffer death, major injury or more than three consecutive days off work (including weekends) an accident report will be made under </w:t>
      </w:r>
      <w:r w:rsidRPr="00DC1A7D">
        <w:rPr>
          <w:rFonts w:ascii="Trebuchet MS" w:eastAsia="Times New Roman" w:hAnsi="Trebuchet MS" w:cs="Arial"/>
          <w:color w:val="auto"/>
          <w:spacing w:val="0"/>
        </w:rPr>
        <w:lastRenderedPageBreak/>
        <w:t xml:space="preserve">the Reporting of injuries, Diseases and Dangerous Occurrences Regulations 1995 (RIDDOR). </w:t>
      </w:r>
    </w:p>
    <w:p w14:paraId="40AD4B97" w14:textId="77777777" w:rsidR="008A31F4" w:rsidRPr="00DC1A7D" w:rsidRDefault="008A31F4" w:rsidP="00B36C81">
      <w:pPr>
        <w:pStyle w:val="21-Modelsubtitelbit"/>
        <w:numPr>
          <w:ilvl w:val="1"/>
          <w:numId w:val="61"/>
        </w:numPr>
        <w:jc w:val="both"/>
        <w:rPr>
          <w:rFonts w:ascii="Trebuchet MS" w:eastAsia="Times New Roman" w:hAnsi="Trebuchet MS" w:cs="Arial"/>
          <w:i w:val="0"/>
          <w:iCs w:val="0"/>
          <w:color w:val="auto"/>
          <w:spacing w:val="0"/>
        </w:rPr>
      </w:pPr>
      <w:r w:rsidRPr="00DC1A7D">
        <w:rPr>
          <w:rFonts w:ascii="Trebuchet MS" w:eastAsia="Times New Roman" w:hAnsi="Trebuchet MS" w:cs="Arial"/>
          <w:i w:val="0"/>
          <w:iCs w:val="0"/>
          <w:color w:val="auto"/>
          <w:spacing w:val="0"/>
        </w:rPr>
        <w:t>Dealing with visitors</w:t>
      </w:r>
    </w:p>
    <w:p w14:paraId="5339B4AC" w14:textId="3B163E3B" w:rsidR="008A31F4" w:rsidRPr="00DC1A7D" w:rsidRDefault="008A31F4" w:rsidP="008A31F4">
      <w:pPr>
        <w:pStyle w:val="22-Modeltekst"/>
        <w:rPr>
          <w:rFonts w:ascii="Trebuchet MS" w:eastAsia="Times New Roman" w:hAnsi="Trebuchet MS" w:cs="Arial"/>
          <w:color w:val="auto"/>
          <w:spacing w:val="0"/>
        </w:rPr>
      </w:pPr>
      <w:r w:rsidRPr="00DC1A7D">
        <w:rPr>
          <w:rFonts w:ascii="Trebuchet MS" w:eastAsia="Times New Roman" w:hAnsi="Trebuchet MS" w:cs="Arial"/>
          <w:color w:val="auto"/>
          <w:spacing w:val="0"/>
        </w:rPr>
        <w:t xml:space="preserve">The safety of our staff is paramount. </w:t>
      </w:r>
      <w:r w:rsidR="00041B2E" w:rsidRPr="00DC1A7D">
        <w:rPr>
          <w:rFonts w:ascii="Trebuchet MS" w:eastAsia="Times New Roman" w:hAnsi="Trebuchet MS" w:cs="Arial"/>
          <w:color w:val="auto"/>
          <w:spacing w:val="0"/>
        </w:rPr>
        <w:t>Should</w:t>
      </w:r>
      <w:r w:rsidRPr="00DC1A7D">
        <w:rPr>
          <w:rFonts w:ascii="Trebuchet MS" w:eastAsia="Times New Roman" w:hAnsi="Trebuchet MS" w:cs="Arial"/>
          <w:color w:val="auto"/>
          <w:spacing w:val="0"/>
        </w:rPr>
        <w:t xml:space="preserve"> anyone find themselves dealing with rude or aggressive visitors, they must never return aggression as this is how anger can escalate into violence. Try to adopt a calm and reassuring attitude and speak slowly and gently. In the unlikely event that a situation escalates, staff should always withdraw from it. </w:t>
      </w:r>
    </w:p>
    <w:p w14:paraId="67D51C00" w14:textId="77777777" w:rsidR="008A31F4" w:rsidRPr="00DC1A7D" w:rsidRDefault="008A31F4" w:rsidP="00B36C81">
      <w:pPr>
        <w:pStyle w:val="21-Modelsubtitelbit"/>
        <w:numPr>
          <w:ilvl w:val="1"/>
          <w:numId w:val="61"/>
        </w:numPr>
        <w:jc w:val="both"/>
        <w:rPr>
          <w:rFonts w:ascii="Trebuchet MS" w:eastAsia="Times New Roman" w:hAnsi="Trebuchet MS" w:cs="Arial"/>
          <w:i w:val="0"/>
          <w:iCs w:val="0"/>
          <w:color w:val="auto"/>
          <w:spacing w:val="0"/>
        </w:rPr>
      </w:pPr>
      <w:r w:rsidRPr="00DC1A7D">
        <w:rPr>
          <w:rFonts w:ascii="Trebuchet MS" w:eastAsia="Times New Roman" w:hAnsi="Trebuchet MS" w:cs="Arial"/>
          <w:i w:val="0"/>
          <w:iCs w:val="0"/>
          <w:color w:val="auto"/>
          <w:spacing w:val="0"/>
        </w:rPr>
        <w:t>Staff training</w:t>
      </w:r>
    </w:p>
    <w:p w14:paraId="75A00CF4" w14:textId="77777777" w:rsidR="008A31F4" w:rsidRPr="00DC1A7D" w:rsidRDefault="008A31F4" w:rsidP="008A31F4">
      <w:pPr>
        <w:pStyle w:val="22-Modeltekst"/>
        <w:rPr>
          <w:rFonts w:ascii="Trebuchet MS" w:eastAsia="Times New Roman" w:hAnsi="Trebuchet MS" w:cs="Arial"/>
          <w:color w:val="auto"/>
          <w:spacing w:val="0"/>
        </w:rPr>
      </w:pPr>
      <w:r w:rsidRPr="00DC1A7D">
        <w:rPr>
          <w:rFonts w:ascii="Trebuchet MS" w:eastAsia="Times New Roman" w:hAnsi="Trebuchet MS" w:cs="Arial"/>
          <w:color w:val="auto"/>
          <w:spacing w:val="0"/>
        </w:rPr>
        <w:t xml:space="preserve">Should a risk assessment identify that staff training is necessary </w:t>
      </w:r>
      <w:proofErr w:type="gramStart"/>
      <w:r w:rsidRPr="00DC1A7D">
        <w:rPr>
          <w:rFonts w:ascii="Trebuchet MS" w:eastAsia="Times New Roman" w:hAnsi="Trebuchet MS" w:cs="Arial"/>
          <w:color w:val="auto"/>
          <w:spacing w:val="0"/>
        </w:rPr>
        <w:t>in order to</w:t>
      </w:r>
      <w:proofErr w:type="gramEnd"/>
      <w:r w:rsidRPr="00DC1A7D">
        <w:rPr>
          <w:rFonts w:ascii="Trebuchet MS" w:eastAsia="Times New Roman" w:hAnsi="Trebuchet MS" w:cs="Arial"/>
          <w:color w:val="auto"/>
          <w:spacing w:val="0"/>
        </w:rPr>
        <w:t xml:space="preserve"> reduce the risks, then suitable training will be given.</w:t>
      </w:r>
    </w:p>
    <w:p w14:paraId="181DEE7E" w14:textId="77777777" w:rsidR="008A31F4" w:rsidRPr="00DC1A7D" w:rsidRDefault="008A31F4" w:rsidP="00B36C81">
      <w:pPr>
        <w:pStyle w:val="21-Modelsubtitelbit"/>
        <w:numPr>
          <w:ilvl w:val="1"/>
          <w:numId w:val="61"/>
        </w:numPr>
        <w:jc w:val="both"/>
        <w:rPr>
          <w:rFonts w:ascii="Trebuchet MS" w:eastAsia="Times New Roman" w:hAnsi="Trebuchet MS" w:cs="Arial"/>
          <w:i w:val="0"/>
          <w:iCs w:val="0"/>
          <w:color w:val="auto"/>
          <w:spacing w:val="0"/>
        </w:rPr>
      </w:pPr>
      <w:r w:rsidRPr="00DC1A7D">
        <w:rPr>
          <w:rFonts w:ascii="Trebuchet MS" w:eastAsia="Times New Roman" w:hAnsi="Trebuchet MS" w:cs="Arial"/>
          <w:i w:val="0"/>
          <w:iCs w:val="0"/>
          <w:color w:val="auto"/>
          <w:spacing w:val="0"/>
        </w:rPr>
        <w:t>Advice and counselling</w:t>
      </w:r>
    </w:p>
    <w:p w14:paraId="5E901D4C" w14:textId="77777777" w:rsidR="002957A1" w:rsidRDefault="008A31F4" w:rsidP="002957A1">
      <w:pPr>
        <w:pStyle w:val="22-Modeltekst"/>
        <w:rPr>
          <w:rFonts w:ascii="Trebuchet MS" w:eastAsia="Times New Roman" w:hAnsi="Trebuchet MS" w:cs="Arial"/>
          <w:color w:val="auto"/>
          <w:spacing w:val="0"/>
        </w:rPr>
      </w:pPr>
      <w:r w:rsidRPr="00DC1A7D">
        <w:rPr>
          <w:rFonts w:ascii="Trebuchet MS" w:eastAsia="Times New Roman" w:hAnsi="Trebuchet MS" w:cs="Arial"/>
          <w:color w:val="auto"/>
          <w:spacing w:val="0"/>
        </w:rPr>
        <w:t xml:space="preserve">The </w:t>
      </w:r>
      <w:r w:rsidR="00476252" w:rsidRPr="00DC1A7D">
        <w:rPr>
          <w:rFonts w:ascii="Trebuchet MS" w:eastAsia="Times New Roman" w:hAnsi="Trebuchet MS" w:cs="Arial"/>
          <w:color w:val="auto"/>
          <w:spacing w:val="0"/>
        </w:rPr>
        <w:t>school</w:t>
      </w:r>
      <w:r w:rsidRPr="00DC1A7D">
        <w:rPr>
          <w:rFonts w:ascii="Trebuchet MS" w:eastAsia="Times New Roman" w:hAnsi="Trebuchet MS" w:cs="Arial"/>
          <w:color w:val="auto"/>
          <w:spacing w:val="0"/>
        </w:rPr>
        <w:t xml:space="preserve"> </w:t>
      </w:r>
      <w:proofErr w:type="spellStart"/>
      <w:r w:rsidRPr="00DC1A7D">
        <w:rPr>
          <w:rFonts w:ascii="Trebuchet MS" w:eastAsia="Times New Roman" w:hAnsi="Trebuchet MS" w:cs="Arial"/>
          <w:color w:val="auto"/>
          <w:spacing w:val="0"/>
        </w:rPr>
        <w:t>recognises</w:t>
      </w:r>
      <w:proofErr w:type="spellEnd"/>
      <w:r w:rsidRPr="00DC1A7D">
        <w:rPr>
          <w:rFonts w:ascii="Trebuchet MS" w:eastAsia="Times New Roman" w:hAnsi="Trebuchet MS" w:cs="Arial"/>
          <w:color w:val="auto"/>
          <w:spacing w:val="0"/>
        </w:rPr>
        <w:t xml:space="preserve"> that in the event of an employee being a victim of violence, some counselling or other specialist help may be required. </w:t>
      </w:r>
      <w:r w:rsidR="00286AAF" w:rsidRPr="00DC1A7D">
        <w:rPr>
          <w:rFonts w:ascii="Trebuchet MS" w:eastAsia="Times New Roman" w:hAnsi="Trebuchet MS" w:cs="Arial"/>
          <w:color w:val="auto"/>
          <w:spacing w:val="0"/>
        </w:rPr>
        <w:t>I</w:t>
      </w:r>
      <w:r w:rsidRPr="00DC1A7D">
        <w:rPr>
          <w:rFonts w:ascii="Trebuchet MS" w:eastAsia="Times New Roman" w:hAnsi="Trebuchet MS" w:cs="Arial"/>
          <w:color w:val="auto"/>
          <w:spacing w:val="0"/>
        </w:rPr>
        <w:t xml:space="preserve">t is our intention to deal with these cases constructively and sympathetically. </w:t>
      </w:r>
      <w:r w:rsidR="00286AAF" w:rsidRPr="00DC1A7D">
        <w:rPr>
          <w:rFonts w:ascii="Trebuchet MS" w:eastAsia="Times New Roman" w:hAnsi="Trebuchet MS" w:cs="Arial"/>
          <w:color w:val="auto"/>
          <w:spacing w:val="0"/>
        </w:rPr>
        <w:t>The Headteacher</w:t>
      </w:r>
      <w:r w:rsidRPr="00DC1A7D">
        <w:rPr>
          <w:rFonts w:ascii="Trebuchet MS" w:eastAsia="Times New Roman" w:hAnsi="Trebuchet MS" w:cs="Arial"/>
          <w:color w:val="auto"/>
          <w:spacing w:val="0"/>
        </w:rPr>
        <w:t xml:space="preserve"> will be able to give you advice and guidance on how to obtain help and assistance with any workplace violence related issue. All requests for help will be treated </w:t>
      </w:r>
      <w:proofErr w:type="gramStart"/>
      <w:r w:rsidRPr="00DC1A7D">
        <w:rPr>
          <w:rFonts w:ascii="Trebuchet MS" w:eastAsia="Times New Roman" w:hAnsi="Trebuchet MS" w:cs="Arial"/>
          <w:color w:val="auto"/>
          <w:spacing w:val="0"/>
        </w:rPr>
        <w:t>in</w:t>
      </w:r>
      <w:proofErr w:type="gramEnd"/>
      <w:r w:rsidRPr="00DC1A7D">
        <w:rPr>
          <w:rFonts w:ascii="Trebuchet MS" w:eastAsia="Times New Roman" w:hAnsi="Trebuchet MS" w:cs="Arial"/>
          <w:color w:val="auto"/>
          <w:spacing w:val="0"/>
        </w:rPr>
        <w:t xml:space="preserve"> the strictest of confidence.</w:t>
      </w:r>
      <w:bookmarkStart w:id="55" w:name="_Toc18674533"/>
      <w:bookmarkStart w:id="56" w:name="_Toc22890409"/>
    </w:p>
    <w:p w14:paraId="3CA8EA2C" w14:textId="34FB1A4F" w:rsidR="009655DA" w:rsidRPr="00DC1A7D" w:rsidRDefault="009655DA" w:rsidP="005B2AFD">
      <w:pPr>
        <w:pStyle w:val="22-Modeltekst"/>
        <w:numPr>
          <w:ilvl w:val="0"/>
          <w:numId w:val="62"/>
        </w:numPr>
        <w:rPr>
          <w:rFonts w:ascii="Trebuchet MS" w:hAnsi="Trebuchet MS" w:cs="Arial"/>
          <w:b/>
          <w:bCs/>
          <w:caps/>
          <w:spacing w:val="-1"/>
          <w:lang w:eastAsia="en-GB"/>
        </w:rPr>
      </w:pPr>
      <w:r w:rsidRPr="00DC1A7D">
        <w:rPr>
          <w:rFonts w:ascii="Trebuchet MS" w:hAnsi="Trebuchet MS" w:cs="Arial"/>
          <w:b/>
          <w:bCs/>
          <w:caps/>
          <w:spacing w:val="-1"/>
          <w:lang w:eastAsia="en-GB"/>
        </w:rPr>
        <w:t>VULNERABLE PERSONS</w:t>
      </w:r>
      <w:bookmarkEnd w:id="55"/>
      <w:bookmarkEnd w:id="56"/>
    </w:p>
    <w:p w14:paraId="372C655D" w14:textId="77777777" w:rsidR="009655DA" w:rsidRPr="00DC1A7D" w:rsidRDefault="009655DA" w:rsidP="009655DA">
      <w:pPr>
        <w:pStyle w:val="ListParagraph"/>
        <w:keepNext/>
        <w:spacing w:before="480" w:after="240"/>
        <w:ind w:left="432"/>
        <w:jc w:val="both"/>
        <w:outlineLvl w:val="1"/>
        <w:rPr>
          <w:rFonts w:ascii="Trebuchet MS" w:hAnsi="Trebuchet MS" w:cs="Arial"/>
          <w:b/>
          <w:bCs/>
          <w:sz w:val="22"/>
          <w:szCs w:val="22"/>
          <w:lang w:eastAsia="en-GB"/>
        </w:rPr>
      </w:pPr>
      <w:bookmarkStart w:id="57" w:name="_Toc18674534"/>
    </w:p>
    <w:p w14:paraId="3D397049" w14:textId="77777777" w:rsidR="009655DA" w:rsidRPr="00DC1A7D" w:rsidRDefault="009655DA" w:rsidP="007E00E4">
      <w:pPr>
        <w:pStyle w:val="ListParagraph"/>
        <w:keepNext/>
        <w:numPr>
          <w:ilvl w:val="1"/>
          <w:numId w:val="62"/>
        </w:numPr>
        <w:spacing w:before="480" w:after="240"/>
        <w:ind w:left="375"/>
        <w:jc w:val="both"/>
        <w:outlineLvl w:val="1"/>
        <w:rPr>
          <w:rFonts w:ascii="Trebuchet MS" w:hAnsi="Trebuchet MS" w:cs="Arial"/>
          <w:b/>
          <w:bCs/>
          <w:sz w:val="22"/>
          <w:szCs w:val="22"/>
          <w:lang w:eastAsia="en-GB"/>
        </w:rPr>
      </w:pPr>
      <w:r w:rsidRPr="00DC1A7D">
        <w:rPr>
          <w:rFonts w:ascii="Trebuchet MS" w:hAnsi="Trebuchet MS" w:cs="Arial"/>
          <w:b/>
          <w:bCs/>
          <w:sz w:val="22"/>
          <w:szCs w:val="22"/>
          <w:lang w:eastAsia="en-GB"/>
        </w:rPr>
        <w:t>Legal Requirement</w:t>
      </w:r>
      <w:bookmarkEnd w:id="57"/>
    </w:p>
    <w:p w14:paraId="5F956FA4" w14:textId="77777777" w:rsidR="009655DA" w:rsidRPr="00DC1A7D" w:rsidRDefault="009655DA" w:rsidP="007E00E4">
      <w:pPr>
        <w:spacing w:before="60" w:after="120"/>
        <w:ind w:left="-57"/>
        <w:jc w:val="both"/>
        <w:rPr>
          <w:rFonts w:ascii="Trebuchet MS" w:hAnsi="Trebuchet MS" w:cs="Arial"/>
          <w:sz w:val="22"/>
          <w:szCs w:val="22"/>
          <w:lang w:eastAsia="en-GB"/>
        </w:rPr>
      </w:pPr>
      <w:r w:rsidRPr="00DC1A7D">
        <w:rPr>
          <w:rFonts w:ascii="Trebuchet MS" w:hAnsi="Trebuchet MS" w:cs="Arial"/>
          <w:sz w:val="22"/>
          <w:szCs w:val="22"/>
          <w:lang w:eastAsia="en-GB"/>
        </w:rPr>
        <w:t xml:space="preserve">The law requires that employers provide </w:t>
      </w:r>
      <w:r w:rsidR="00802663" w:rsidRPr="00DC1A7D">
        <w:rPr>
          <w:rFonts w:ascii="Trebuchet MS" w:hAnsi="Trebuchet MS" w:cs="Arial"/>
          <w:sz w:val="22"/>
          <w:szCs w:val="22"/>
          <w:lang w:eastAsia="en-GB"/>
        </w:rPr>
        <w:t>employees</w:t>
      </w:r>
      <w:r w:rsidRPr="00DC1A7D">
        <w:rPr>
          <w:rFonts w:ascii="Trebuchet MS" w:hAnsi="Trebuchet MS" w:cs="Arial"/>
          <w:sz w:val="22"/>
          <w:szCs w:val="22"/>
          <w:lang w:eastAsia="en-GB"/>
        </w:rPr>
        <w:t xml:space="preserve"> with comprehensible and relevant information about risks and about the procedures they need to follow to ensure they can work safely and without risk to health.</w:t>
      </w:r>
    </w:p>
    <w:p w14:paraId="02E8DF97" w14:textId="77777777" w:rsidR="009655DA" w:rsidRPr="00DC1A7D" w:rsidRDefault="009655DA" w:rsidP="00186D20">
      <w:pPr>
        <w:pStyle w:val="ListParagraph"/>
        <w:keepNext/>
        <w:numPr>
          <w:ilvl w:val="2"/>
          <w:numId w:val="62"/>
        </w:numPr>
        <w:spacing w:before="240" w:after="120"/>
        <w:ind w:left="447"/>
        <w:jc w:val="both"/>
        <w:outlineLvl w:val="2"/>
        <w:rPr>
          <w:rFonts w:ascii="Trebuchet MS" w:hAnsi="Trebuchet MS" w:cs="Arial"/>
          <w:b/>
          <w:bCs/>
          <w:sz w:val="22"/>
          <w:szCs w:val="22"/>
          <w:lang w:eastAsia="en-GB"/>
        </w:rPr>
      </w:pPr>
      <w:r w:rsidRPr="00DC1A7D">
        <w:rPr>
          <w:rFonts w:ascii="Trebuchet MS" w:hAnsi="Trebuchet MS" w:cs="Arial"/>
          <w:b/>
          <w:bCs/>
          <w:sz w:val="22"/>
          <w:szCs w:val="22"/>
          <w:lang w:eastAsia="en-GB"/>
        </w:rPr>
        <w:t>Procedures</w:t>
      </w:r>
    </w:p>
    <w:p w14:paraId="3AD664BE" w14:textId="3100BFB6" w:rsidR="009655DA" w:rsidRPr="00DC1A7D" w:rsidRDefault="009655DA" w:rsidP="007E00E4">
      <w:pPr>
        <w:spacing w:before="60" w:after="120"/>
        <w:ind w:left="-57"/>
        <w:jc w:val="both"/>
        <w:rPr>
          <w:rFonts w:ascii="Trebuchet MS" w:hAnsi="Trebuchet MS" w:cs="Arial"/>
          <w:sz w:val="22"/>
          <w:szCs w:val="22"/>
          <w:lang w:eastAsia="en-GB"/>
        </w:rPr>
      </w:pPr>
      <w:r w:rsidRPr="007060F2">
        <w:rPr>
          <w:rFonts w:ascii="Trebuchet MS" w:hAnsi="Trebuchet MS" w:cs="Arial"/>
          <w:sz w:val="22"/>
          <w:szCs w:val="22"/>
          <w:lang w:eastAsia="en-GB"/>
        </w:rPr>
        <w:t xml:space="preserve">Where </w:t>
      </w:r>
      <w:r w:rsidR="008F2ED2" w:rsidRPr="007060F2">
        <w:rPr>
          <w:rFonts w:ascii="Trebuchet MS" w:hAnsi="Trebuchet MS" w:cs="Arial"/>
          <w:sz w:val="22"/>
          <w:szCs w:val="22"/>
          <w:lang w:eastAsia="en-GB"/>
        </w:rPr>
        <w:t xml:space="preserve">Elm Park Primary School </w:t>
      </w:r>
      <w:r w:rsidRPr="007060F2">
        <w:rPr>
          <w:rFonts w:ascii="Trebuchet MS" w:hAnsi="Trebuchet MS" w:cs="Arial"/>
          <w:sz w:val="22"/>
          <w:szCs w:val="22"/>
          <w:lang w:eastAsia="en-GB"/>
        </w:rPr>
        <w:t>employ</w:t>
      </w:r>
      <w:r w:rsidRPr="00DC1A7D">
        <w:rPr>
          <w:rFonts w:ascii="Trebuchet MS" w:hAnsi="Trebuchet MS" w:cs="Arial"/>
          <w:sz w:val="22"/>
          <w:szCs w:val="22"/>
          <w:lang w:eastAsia="en-GB"/>
        </w:rPr>
        <w:t xml:space="preserve"> persons, who do not have adequate literacy or verbal skills in the English Language or where English is not their first language, we shall arrange where possible for all communication to be appropriate to the skill level or translated as required.  This will include all work instructions and appropriate training, particularly company and site inductions.  We may also use a buddy system or vulnerable person risk assessment, if required.</w:t>
      </w:r>
    </w:p>
    <w:p w14:paraId="4DE3B267" w14:textId="77777777" w:rsidR="009655DA" w:rsidRPr="00DC1A7D" w:rsidRDefault="009655DA" w:rsidP="009655DA">
      <w:pPr>
        <w:spacing w:before="60" w:after="120"/>
        <w:jc w:val="both"/>
        <w:rPr>
          <w:rFonts w:ascii="Trebuchet MS" w:hAnsi="Trebuchet MS" w:cs="Arial"/>
          <w:sz w:val="22"/>
          <w:szCs w:val="22"/>
          <w:lang w:eastAsia="en-GB"/>
        </w:rPr>
      </w:pPr>
      <w:r w:rsidRPr="00DC1A7D">
        <w:rPr>
          <w:rFonts w:ascii="Trebuchet MS" w:hAnsi="Trebuchet MS" w:cs="Arial"/>
          <w:sz w:val="22"/>
          <w:szCs w:val="22"/>
          <w:lang w:eastAsia="en-GB"/>
        </w:rPr>
        <w:t xml:space="preserve">Arrangements will be made by the individual's </w:t>
      </w:r>
      <w:r w:rsidR="00E06E30" w:rsidRPr="00DC1A7D">
        <w:rPr>
          <w:rFonts w:ascii="Trebuchet MS" w:hAnsi="Trebuchet MS" w:cs="Arial"/>
          <w:sz w:val="22"/>
          <w:szCs w:val="22"/>
          <w:lang w:eastAsia="en-GB"/>
        </w:rPr>
        <w:t xml:space="preserve">line </w:t>
      </w:r>
      <w:r w:rsidRPr="00DC1A7D">
        <w:rPr>
          <w:rFonts w:ascii="Trebuchet MS" w:hAnsi="Trebuchet MS" w:cs="Arial"/>
          <w:sz w:val="22"/>
          <w:szCs w:val="22"/>
          <w:lang w:eastAsia="en-GB"/>
        </w:rPr>
        <w:t>manager for 'reasonable adjustments' to be made for employees with disabilities or other conditions requiring special consideration, where reasonably practicable e.g. providing a special keyboard if they have arthritis, installing a ramp for a wheelchair user or an audio-visual fire alarm for a deaf person.</w:t>
      </w:r>
    </w:p>
    <w:p w14:paraId="134681D8" w14:textId="77777777" w:rsidR="00A71C11" w:rsidRPr="00DC1A7D" w:rsidRDefault="00A71C11" w:rsidP="0008313B">
      <w:pPr>
        <w:pStyle w:val="Heading1"/>
        <w:pageBreakBefore/>
        <w:numPr>
          <w:ilvl w:val="0"/>
          <w:numId w:val="62"/>
        </w:numPr>
        <w:tabs>
          <w:tab w:val="clear" w:pos="4512"/>
        </w:tabs>
        <w:spacing w:before="240" w:after="240"/>
        <w:ind w:left="247"/>
        <w:rPr>
          <w:rFonts w:ascii="Trebuchet MS" w:hAnsi="Trebuchet MS"/>
          <w:sz w:val="22"/>
          <w:szCs w:val="22"/>
        </w:rPr>
      </w:pPr>
      <w:bookmarkStart w:id="58" w:name="_Toc18674538"/>
      <w:bookmarkStart w:id="59" w:name="_Toc22890412"/>
      <w:bookmarkStart w:id="60" w:name="_Toc18674535"/>
      <w:bookmarkStart w:id="61" w:name="_Toc22890410"/>
      <w:r w:rsidRPr="00DC1A7D">
        <w:rPr>
          <w:rFonts w:ascii="Trebuchet MS" w:hAnsi="Trebuchet MS"/>
          <w:sz w:val="22"/>
          <w:szCs w:val="22"/>
        </w:rPr>
        <w:lastRenderedPageBreak/>
        <w:t>WORK AT HEIGHT POLICY</w:t>
      </w:r>
      <w:bookmarkEnd w:id="58"/>
      <w:bookmarkEnd w:id="59"/>
    </w:p>
    <w:p w14:paraId="12F0037A" w14:textId="77777777" w:rsidR="00A71C11" w:rsidRPr="00DC1A7D" w:rsidRDefault="00A71C11" w:rsidP="0008313B">
      <w:pPr>
        <w:ind w:left="-57"/>
        <w:jc w:val="both"/>
        <w:rPr>
          <w:rFonts w:ascii="Trebuchet MS" w:hAnsi="Trebuchet MS" w:cs="Arial"/>
          <w:sz w:val="22"/>
          <w:szCs w:val="22"/>
        </w:rPr>
      </w:pPr>
      <w:r w:rsidRPr="00DC1A7D">
        <w:rPr>
          <w:rFonts w:ascii="Trebuchet MS" w:hAnsi="Trebuchet MS" w:cs="Arial"/>
          <w:sz w:val="22"/>
          <w:szCs w:val="22"/>
        </w:rPr>
        <w:t>It is our policy that where an employee is required to work at height a safe working environment is provided.  This will be achieved by the implementation of a series of risk control measures to prevent employees or materials falling.</w:t>
      </w:r>
    </w:p>
    <w:p w14:paraId="1CC22827" w14:textId="77777777" w:rsidR="00A71C11" w:rsidRPr="00DC1A7D" w:rsidRDefault="00CC49DE" w:rsidP="0008313B">
      <w:pPr>
        <w:pStyle w:val="Heading2"/>
        <w:keepLines w:val="0"/>
        <w:numPr>
          <w:ilvl w:val="1"/>
          <w:numId w:val="62"/>
        </w:numPr>
        <w:spacing w:before="240" w:after="240"/>
        <w:ind w:left="319"/>
        <w:jc w:val="both"/>
        <w:rPr>
          <w:rFonts w:ascii="Trebuchet MS" w:hAnsi="Trebuchet MS" w:cs="Arial"/>
          <w:b/>
          <w:bCs/>
          <w:color w:val="auto"/>
          <w:sz w:val="22"/>
          <w:szCs w:val="22"/>
        </w:rPr>
      </w:pPr>
      <w:bookmarkStart w:id="62" w:name="_Toc18674539"/>
      <w:r w:rsidRPr="00DC1A7D">
        <w:rPr>
          <w:rFonts w:ascii="Trebuchet MS" w:hAnsi="Trebuchet MS" w:cs="Arial"/>
          <w:b/>
          <w:bCs/>
          <w:color w:val="auto"/>
          <w:sz w:val="22"/>
          <w:szCs w:val="22"/>
        </w:rPr>
        <w:t>Legal Requirement</w:t>
      </w:r>
      <w:bookmarkEnd w:id="62"/>
    </w:p>
    <w:p w14:paraId="5F8B28EC" w14:textId="77777777" w:rsidR="00A71C11" w:rsidRPr="00DC1A7D" w:rsidRDefault="00A71C11" w:rsidP="0008313B">
      <w:pPr>
        <w:ind w:left="-113"/>
        <w:jc w:val="both"/>
        <w:rPr>
          <w:rFonts w:ascii="Trebuchet MS" w:hAnsi="Trebuchet MS" w:cs="Arial"/>
          <w:sz w:val="22"/>
          <w:szCs w:val="22"/>
        </w:rPr>
      </w:pPr>
      <w:r w:rsidRPr="00DC1A7D">
        <w:rPr>
          <w:rFonts w:ascii="Trebuchet MS" w:hAnsi="Trebuchet MS" w:cs="Arial"/>
          <w:sz w:val="22"/>
          <w:szCs w:val="22"/>
        </w:rPr>
        <w:t>The Working at Height Regulations 2005 regulates the requirement of employees to undertake work where there is a risk that they may fall from a height where there is a likelihood of injury.  This includes work from ladders, MEWPS, scaffolding and workplace transport.</w:t>
      </w:r>
    </w:p>
    <w:p w14:paraId="78ADCDE2" w14:textId="77777777" w:rsidR="00A71C11" w:rsidRPr="00DC1A7D" w:rsidRDefault="00A71C11" w:rsidP="0008313B">
      <w:pPr>
        <w:pStyle w:val="Heading3"/>
        <w:numPr>
          <w:ilvl w:val="2"/>
          <w:numId w:val="62"/>
        </w:numPr>
        <w:ind w:left="334"/>
        <w:jc w:val="both"/>
        <w:rPr>
          <w:rFonts w:ascii="Trebuchet MS" w:hAnsi="Trebuchet MS"/>
          <w:szCs w:val="22"/>
        </w:rPr>
      </w:pPr>
      <w:r w:rsidRPr="00DC1A7D">
        <w:rPr>
          <w:rFonts w:ascii="Trebuchet MS" w:hAnsi="Trebuchet MS"/>
          <w:szCs w:val="22"/>
        </w:rPr>
        <w:t>Procedures</w:t>
      </w:r>
    </w:p>
    <w:p w14:paraId="3EC04360" w14:textId="77777777" w:rsidR="00A71C11" w:rsidRPr="00DC1A7D" w:rsidRDefault="00A71C11" w:rsidP="0008313B">
      <w:pPr>
        <w:tabs>
          <w:tab w:val="left" w:pos="540"/>
        </w:tabs>
        <w:ind w:left="-113"/>
        <w:jc w:val="both"/>
        <w:rPr>
          <w:rFonts w:ascii="Trebuchet MS" w:hAnsi="Trebuchet MS" w:cs="Arial"/>
          <w:sz w:val="22"/>
          <w:szCs w:val="22"/>
        </w:rPr>
      </w:pPr>
      <w:r w:rsidRPr="00DC1A7D">
        <w:rPr>
          <w:rFonts w:ascii="Trebuchet MS" w:hAnsi="Trebuchet MS" w:cs="Arial"/>
          <w:sz w:val="22"/>
          <w:szCs w:val="22"/>
        </w:rPr>
        <w:t xml:space="preserve">Before an employee undertakes any work at height the </w:t>
      </w:r>
      <w:r w:rsidR="00CC49DE" w:rsidRPr="00DC1A7D">
        <w:rPr>
          <w:rFonts w:ascii="Trebuchet MS" w:hAnsi="Trebuchet MS" w:cs="Arial"/>
          <w:sz w:val="22"/>
          <w:szCs w:val="22"/>
        </w:rPr>
        <w:t>Caretaker</w:t>
      </w:r>
      <w:r w:rsidRPr="00DC1A7D">
        <w:rPr>
          <w:rFonts w:ascii="Trebuchet MS" w:hAnsi="Trebuchet MS" w:cs="Arial"/>
          <w:sz w:val="22"/>
          <w:szCs w:val="22"/>
        </w:rPr>
        <w:t xml:space="preserve"> will:</w:t>
      </w:r>
    </w:p>
    <w:p w14:paraId="70E57F7B" w14:textId="77777777" w:rsidR="00A71C11" w:rsidRPr="00DC1A7D" w:rsidRDefault="00A71C11" w:rsidP="00B36C81">
      <w:pPr>
        <w:numPr>
          <w:ilvl w:val="1"/>
          <w:numId w:val="60"/>
        </w:numPr>
        <w:tabs>
          <w:tab w:val="left" w:pos="540"/>
        </w:tabs>
        <w:suppressAutoHyphens/>
        <w:spacing w:after="120"/>
        <w:jc w:val="both"/>
        <w:rPr>
          <w:rFonts w:ascii="Trebuchet MS" w:hAnsi="Trebuchet MS" w:cs="Arial"/>
          <w:sz w:val="22"/>
          <w:szCs w:val="22"/>
        </w:rPr>
      </w:pPr>
      <w:r w:rsidRPr="00DC1A7D">
        <w:rPr>
          <w:rFonts w:ascii="Trebuchet MS" w:hAnsi="Trebuchet MS" w:cs="Arial"/>
          <w:sz w:val="22"/>
          <w:szCs w:val="22"/>
        </w:rPr>
        <w:t xml:space="preserve">carry out an assessment of the risks involved in work at height and take steps to eliminate or control </w:t>
      </w:r>
      <w:proofErr w:type="gramStart"/>
      <w:r w:rsidRPr="00DC1A7D">
        <w:rPr>
          <w:rFonts w:ascii="Trebuchet MS" w:hAnsi="Trebuchet MS" w:cs="Arial"/>
          <w:sz w:val="22"/>
          <w:szCs w:val="22"/>
        </w:rPr>
        <w:t>them;</w:t>
      </w:r>
      <w:proofErr w:type="gramEnd"/>
    </w:p>
    <w:p w14:paraId="2F588812" w14:textId="77777777" w:rsidR="00A71C11" w:rsidRPr="00DC1A7D" w:rsidRDefault="00A71C11" w:rsidP="00B36C81">
      <w:pPr>
        <w:numPr>
          <w:ilvl w:val="1"/>
          <w:numId w:val="60"/>
        </w:numPr>
        <w:tabs>
          <w:tab w:val="left" w:pos="540"/>
        </w:tabs>
        <w:suppressAutoHyphens/>
        <w:spacing w:after="120"/>
        <w:jc w:val="both"/>
        <w:rPr>
          <w:rFonts w:ascii="Trebuchet MS" w:hAnsi="Trebuchet MS" w:cs="Arial"/>
          <w:sz w:val="22"/>
          <w:szCs w:val="22"/>
        </w:rPr>
      </w:pPr>
      <w:r w:rsidRPr="00DC1A7D">
        <w:rPr>
          <w:rFonts w:ascii="Trebuchet MS" w:hAnsi="Trebuchet MS" w:cs="Arial"/>
          <w:sz w:val="22"/>
          <w:szCs w:val="22"/>
        </w:rPr>
        <w:t xml:space="preserve">provide all the necessary equipment to allow safe access to and egress from the place of </w:t>
      </w:r>
      <w:proofErr w:type="gramStart"/>
      <w:r w:rsidRPr="00DC1A7D">
        <w:rPr>
          <w:rFonts w:ascii="Trebuchet MS" w:hAnsi="Trebuchet MS" w:cs="Arial"/>
          <w:sz w:val="22"/>
          <w:szCs w:val="22"/>
        </w:rPr>
        <w:t>work;</w:t>
      </w:r>
      <w:proofErr w:type="gramEnd"/>
    </w:p>
    <w:p w14:paraId="7268F413" w14:textId="51D333D4" w:rsidR="00A71C11" w:rsidRPr="00DC1A7D" w:rsidRDefault="00A71C11" w:rsidP="00B36C81">
      <w:pPr>
        <w:numPr>
          <w:ilvl w:val="1"/>
          <w:numId w:val="60"/>
        </w:numPr>
        <w:tabs>
          <w:tab w:val="left" w:pos="540"/>
        </w:tabs>
        <w:suppressAutoHyphens/>
        <w:spacing w:after="120"/>
        <w:jc w:val="both"/>
        <w:rPr>
          <w:rFonts w:ascii="Trebuchet MS" w:hAnsi="Trebuchet MS" w:cs="Arial"/>
          <w:sz w:val="22"/>
          <w:szCs w:val="22"/>
        </w:rPr>
      </w:pPr>
      <w:r w:rsidRPr="00DC1A7D">
        <w:rPr>
          <w:rFonts w:ascii="Trebuchet MS" w:hAnsi="Trebuchet MS" w:cs="Arial"/>
          <w:sz w:val="22"/>
          <w:szCs w:val="22"/>
        </w:rPr>
        <w:t xml:space="preserve">provide suitable plant to enable the materials used in the course of the work to be safely lifted to and </w:t>
      </w:r>
      <w:r w:rsidR="00476252" w:rsidRPr="00DC1A7D">
        <w:rPr>
          <w:rFonts w:ascii="Trebuchet MS" w:hAnsi="Trebuchet MS" w:cs="Arial"/>
          <w:sz w:val="22"/>
          <w:szCs w:val="22"/>
        </w:rPr>
        <w:t>stored,</w:t>
      </w:r>
      <w:r w:rsidRPr="00DC1A7D">
        <w:rPr>
          <w:rFonts w:ascii="Trebuchet MS" w:hAnsi="Trebuchet MS" w:cs="Arial"/>
          <w:sz w:val="22"/>
          <w:szCs w:val="22"/>
        </w:rPr>
        <w:t xml:space="preserve"> if necessary, at the </w:t>
      </w:r>
      <w:proofErr w:type="gramStart"/>
      <w:r w:rsidRPr="00DC1A7D">
        <w:rPr>
          <w:rFonts w:ascii="Trebuchet MS" w:hAnsi="Trebuchet MS" w:cs="Arial"/>
          <w:sz w:val="22"/>
          <w:szCs w:val="22"/>
        </w:rPr>
        <w:t>workplace;</w:t>
      </w:r>
      <w:proofErr w:type="gramEnd"/>
    </w:p>
    <w:p w14:paraId="3F687F6E" w14:textId="77777777" w:rsidR="00A71C11" w:rsidRPr="00DC1A7D" w:rsidRDefault="00A71C11" w:rsidP="00B36C81">
      <w:pPr>
        <w:numPr>
          <w:ilvl w:val="1"/>
          <w:numId w:val="60"/>
        </w:numPr>
        <w:tabs>
          <w:tab w:val="left" w:pos="540"/>
        </w:tabs>
        <w:suppressAutoHyphens/>
        <w:spacing w:after="120"/>
        <w:jc w:val="both"/>
        <w:rPr>
          <w:rFonts w:ascii="Trebuchet MS" w:hAnsi="Trebuchet MS" w:cs="Arial"/>
          <w:sz w:val="22"/>
          <w:szCs w:val="22"/>
        </w:rPr>
      </w:pPr>
      <w:r w:rsidRPr="00DC1A7D">
        <w:rPr>
          <w:rFonts w:ascii="Trebuchet MS" w:hAnsi="Trebuchet MS" w:cs="Arial"/>
          <w:sz w:val="22"/>
          <w:szCs w:val="22"/>
        </w:rPr>
        <w:t>arrange for the regular inspection by a competent person of all equipment required for working at height, particularly where there is a statutory requirement to do so.</w:t>
      </w:r>
    </w:p>
    <w:p w14:paraId="26ED629F" w14:textId="77777777" w:rsidR="00A71C11" w:rsidRPr="00DC1A7D" w:rsidRDefault="00A71C11" w:rsidP="0008313B">
      <w:pPr>
        <w:pStyle w:val="Heading3"/>
        <w:numPr>
          <w:ilvl w:val="2"/>
          <w:numId w:val="62"/>
        </w:numPr>
        <w:ind w:left="391"/>
        <w:jc w:val="both"/>
        <w:rPr>
          <w:rFonts w:ascii="Trebuchet MS" w:hAnsi="Trebuchet MS"/>
          <w:szCs w:val="22"/>
        </w:rPr>
      </w:pPr>
      <w:r w:rsidRPr="00DC1A7D">
        <w:rPr>
          <w:rFonts w:ascii="Trebuchet MS" w:hAnsi="Trebuchet MS"/>
          <w:szCs w:val="22"/>
        </w:rPr>
        <w:t>Training</w:t>
      </w:r>
    </w:p>
    <w:p w14:paraId="44144CC8" w14:textId="77777777" w:rsidR="00A71C11" w:rsidRDefault="00A71C11" w:rsidP="007E00E4">
      <w:pPr>
        <w:ind w:left="-57"/>
        <w:jc w:val="both"/>
        <w:rPr>
          <w:rFonts w:ascii="Trebuchet MS" w:hAnsi="Trebuchet MS" w:cs="Arial"/>
          <w:sz w:val="22"/>
          <w:szCs w:val="22"/>
        </w:rPr>
      </w:pPr>
      <w:r w:rsidRPr="00DC1A7D">
        <w:rPr>
          <w:rFonts w:ascii="Trebuchet MS" w:hAnsi="Trebuchet MS" w:cs="Arial"/>
          <w:sz w:val="22"/>
          <w:szCs w:val="22"/>
        </w:rPr>
        <w:t>Where employees are required to work at height, they will receive appropriate training in the use and operation of the equipment and protective measures used how to identify failures in this protection.  Records of this training will be kept and maintained on the individual’s personnel file.</w:t>
      </w:r>
    </w:p>
    <w:p w14:paraId="7650AD8D" w14:textId="77777777" w:rsidR="00C250FD" w:rsidRDefault="00C250FD" w:rsidP="007E00E4">
      <w:pPr>
        <w:ind w:left="-57"/>
        <w:jc w:val="both"/>
        <w:rPr>
          <w:rFonts w:ascii="Trebuchet MS" w:hAnsi="Trebuchet MS" w:cs="Arial"/>
          <w:sz w:val="22"/>
          <w:szCs w:val="22"/>
        </w:rPr>
      </w:pPr>
    </w:p>
    <w:p w14:paraId="25C4EB2B" w14:textId="4CB6CF6C" w:rsidR="00C250FD" w:rsidRPr="00C250FD" w:rsidRDefault="00C250FD" w:rsidP="00C250FD">
      <w:pPr>
        <w:pStyle w:val="ListParagraph"/>
        <w:numPr>
          <w:ilvl w:val="0"/>
          <w:numId w:val="62"/>
        </w:numPr>
        <w:jc w:val="both"/>
        <w:rPr>
          <w:rFonts w:ascii="Trebuchet MS" w:hAnsi="Trebuchet MS" w:cs="Arial"/>
          <w:b/>
          <w:bCs/>
          <w:sz w:val="22"/>
          <w:szCs w:val="22"/>
        </w:rPr>
      </w:pPr>
      <w:r w:rsidRPr="00C250FD">
        <w:rPr>
          <w:rFonts w:ascii="Trebuchet MS" w:hAnsi="Trebuchet MS" w:cs="Arial"/>
          <w:sz w:val="22"/>
          <w:szCs w:val="22"/>
        </w:rPr>
        <w:tab/>
      </w:r>
      <w:r w:rsidRPr="00C250FD">
        <w:rPr>
          <w:rFonts w:ascii="Trebuchet MS" w:hAnsi="Trebuchet MS" w:cs="Arial"/>
          <w:b/>
          <w:bCs/>
          <w:sz w:val="22"/>
          <w:szCs w:val="22"/>
        </w:rPr>
        <w:t>WORK EQUIPMENT</w:t>
      </w:r>
    </w:p>
    <w:p w14:paraId="0E7E9782" w14:textId="77777777" w:rsidR="00C250FD" w:rsidRDefault="00C250FD" w:rsidP="00C250FD">
      <w:pPr>
        <w:ind w:left="-57"/>
        <w:jc w:val="both"/>
        <w:rPr>
          <w:rFonts w:ascii="Trebuchet MS" w:hAnsi="Trebuchet MS" w:cs="Arial"/>
          <w:sz w:val="22"/>
          <w:szCs w:val="22"/>
        </w:rPr>
      </w:pPr>
      <w:proofErr w:type="gramStart"/>
      <w:r w:rsidRPr="00C250FD">
        <w:rPr>
          <w:rFonts w:ascii="Trebuchet MS" w:hAnsi="Trebuchet MS" w:cs="Arial"/>
          <w:sz w:val="22"/>
          <w:szCs w:val="22"/>
        </w:rPr>
        <w:t>In order to</w:t>
      </w:r>
      <w:proofErr w:type="gramEnd"/>
      <w:r w:rsidRPr="00C250FD">
        <w:rPr>
          <w:rFonts w:ascii="Trebuchet MS" w:hAnsi="Trebuchet MS" w:cs="Arial"/>
          <w:sz w:val="22"/>
          <w:szCs w:val="22"/>
        </w:rPr>
        <w:t xml:space="preserve"> </w:t>
      </w:r>
      <w:proofErr w:type="gramStart"/>
      <w:r w:rsidRPr="00C250FD">
        <w:rPr>
          <w:rFonts w:ascii="Trebuchet MS" w:hAnsi="Trebuchet MS" w:cs="Arial"/>
          <w:sz w:val="22"/>
          <w:szCs w:val="22"/>
        </w:rPr>
        <w:t>provide a safe working environment for our employees at all times</w:t>
      </w:r>
      <w:proofErr w:type="gramEnd"/>
      <w:r w:rsidRPr="00C250FD">
        <w:rPr>
          <w:rFonts w:ascii="Trebuchet MS" w:hAnsi="Trebuchet MS" w:cs="Arial"/>
          <w:sz w:val="22"/>
          <w:szCs w:val="22"/>
        </w:rPr>
        <w:t>, we have introduced a policy to cover the purchase and safe use of any work equipment that will be used by our employees.  This will apply to existing work equipment, as well as new equipment.</w:t>
      </w:r>
    </w:p>
    <w:p w14:paraId="50A61C23" w14:textId="77777777" w:rsidR="00C250FD" w:rsidRPr="00C250FD" w:rsidRDefault="00C250FD" w:rsidP="00C250FD">
      <w:pPr>
        <w:ind w:left="-57"/>
        <w:jc w:val="both"/>
        <w:rPr>
          <w:rFonts w:ascii="Trebuchet MS" w:hAnsi="Trebuchet MS" w:cs="Arial"/>
          <w:sz w:val="22"/>
          <w:szCs w:val="22"/>
        </w:rPr>
      </w:pPr>
    </w:p>
    <w:p w14:paraId="29870343" w14:textId="55288762" w:rsidR="00C250FD" w:rsidRPr="00C250FD" w:rsidRDefault="00C250FD" w:rsidP="00C250FD">
      <w:pPr>
        <w:pStyle w:val="ListParagraph"/>
        <w:numPr>
          <w:ilvl w:val="1"/>
          <w:numId w:val="62"/>
        </w:numPr>
        <w:jc w:val="both"/>
        <w:rPr>
          <w:rFonts w:ascii="Trebuchet MS" w:hAnsi="Trebuchet MS" w:cs="Arial"/>
          <w:b/>
          <w:bCs/>
          <w:sz w:val="22"/>
          <w:szCs w:val="22"/>
        </w:rPr>
      </w:pPr>
      <w:r w:rsidRPr="00C250FD">
        <w:rPr>
          <w:rFonts w:ascii="Trebuchet MS" w:hAnsi="Trebuchet MS" w:cs="Arial"/>
          <w:b/>
          <w:bCs/>
          <w:sz w:val="22"/>
          <w:szCs w:val="22"/>
        </w:rPr>
        <w:t>Legal Requirement</w:t>
      </w:r>
    </w:p>
    <w:p w14:paraId="79BE88DC" w14:textId="77777777" w:rsidR="00C250FD" w:rsidRPr="00C250FD" w:rsidRDefault="00C250FD" w:rsidP="00C250FD">
      <w:pPr>
        <w:pStyle w:val="ListParagraph"/>
        <w:ind w:left="432"/>
        <w:jc w:val="both"/>
        <w:rPr>
          <w:rFonts w:ascii="Trebuchet MS" w:hAnsi="Trebuchet MS" w:cs="Arial"/>
          <w:sz w:val="22"/>
          <w:szCs w:val="22"/>
        </w:rPr>
      </w:pPr>
    </w:p>
    <w:p w14:paraId="3B94DB2F" w14:textId="77777777" w:rsidR="00C250FD" w:rsidRPr="00C250FD" w:rsidRDefault="00C250FD" w:rsidP="00C250FD">
      <w:pPr>
        <w:ind w:left="-57"/>
        <w:jc w:val="both"/>
        <w:rPr>
          <w:rFonts w:ascii="Trebuchet MS" w:hAnsi="Trebuchet MS" w:cs="Arial"/>
          <w:sz w:val="22"/>
          <w:szCs w:val="22"/>
        </w:rPr>
      </w:pPr>
      <w:r w:rsidRPr="00C250FD">
        <w:rPr>
          <w:rFonts w:ascii="Trebuchet MS" w:hAnsi="Trebuchet MS" w:cs="Arial"/>
          <w:sz w:val="22"/>
          <w:szCs w:val="22"/>
        </w:rPr>
        <w:t>Our legal duties concerning the provision of work equipment are covered by the Provision and Use of Work Equipment Regulations 1998 (PUWER).  These Regulations require that any equipment which we provide for use at work is as follows:</w:t>
      </w:r>
    </w:p>
    <w:p w14:paraId="58A97C9B" w14:textId="59E169FC" w:rsidR="00C250FD" w:rsidRPr="00C250FD" w:rsidRDefault="00C250FD" w:rsidP="00C250FD">
      <w:pPr>
        <w:pStyle w:val="ListParagraph"/>
        <w:numPr>
          <w:ilvl w:val="1"/>
          <w:numId w:val="28"/>
        </w:numPr>
        <w:ind w:left="993" w:hanging="284"/>
        <w:jc w:val="both"/>
        <w:rPr>
          <w:rFonts w:ascii="Trebuchet MS" w:hAnsi="Trebuchet MS" w:cs="Arial"/>
          <w:sz w:val="22"/>
          <w:szCs w:val="22"/>
        </w:rPr>
      </w:pPr>
      <w:r w:rsidRPr="00C250FD">
        <w:rPr>
          <w:rFonts w:ascii="Trebuchet MS" w:hAnsi="Trebuchet MS" w:cs="Arial"/>
          <w:sz w:val="22"/>
          <w:szCs w:val="22"/>
        </w:rPr>
        <w:t xml:space="preserve">suitable for its intended </w:t>
      </w:r>
      <w:proofErr w:type="gramStart"/>
      <w:r w:rsidRPr="00C250FD">
        <w:rPr>
          <w:rFonts w:ascii="Trebuchet MS" w:hAnsi="Trebuchet MS" w:cs="Arial"/>
          <w:sz w:val="22"/>
          <w:szCs w:val="22"/>
        </w:rPr>
        <w:t>use;</w:t>
      </w:r>
      <w:proofErr w:type="gramEnd"/>
    </w:p>
    <w:p w14:paraId="791E1AAD" w14:textId="7801DD60" w:rsidR="00C250FD" w:rsidRPr="00C250FD" w:rsidRDefault="00C250FD" w:rsidP="00C250FD">
      <w:pPr>
        <w:pStyle w:val="ListParagraph"/>
        <w:numPr>
          <w:ilvl w:val="1"/>
          <w:numId w:val="28"/>
        </w:numPr>
        <w:ind w:left="993" w:hanging="284"/>
        <w:jc w:val="both"/>
        <w:rPr>
          <w:rFonts w:ascii="Trebuchet MS" w:hAnsi="Trebuchet MS" w:cs="Arial"/>
          <w:sz w:val="22"/>
          <w:szCs w:val="22"/>
        </w:rPr>
      </w:pPr>
      <w:r w:rsidRPr="00C250FD">
        <w:rPr>
          <w:rFonts w:ascii="Trebuchet MS" w:hAnsi="Trebuchet MS" w:cs="Arial"/>
          <w:sz w:val="22"/>
          <w:szCs w:val="22"/>
        </w:rPr>
        <w:t xml:space="preserve">able to be used </w:t>
      </w:r>
      <w:proofErr w:type="gramStart"/>
      <w:r w:rsidRPr="00C250FD">
        <w:rPr>
          <w:rFonts w:ascii="Trebuchet MS" w:hAnsi="Trebuchet MS" w:cs="Arial"/>
          <w:sz w:val="22"/>
          <w:szCs w:val="22"/>
        </w:rPr>
        <w:t>safely;</w:t>
      </w:r>
      <w:proofErr w:type="gramEnd"/>
    </w:p>
    <w:p w14:paraId="12F24CEC" w14:textId="32D23310" w:rsidR="00C250FD" w:rsidRPr="00C250FD" w:rsidRDefault="00C250FD" w:rsidP="00C250FD">
      <w:pPr>
        <w:pStyle w:val="ListParagraph"/>
        <w:numPr>
          <w:ilvl w:val="1"/>
          <w:numId w:val="28"/>
        </w:numPr>
        <w:ind w:left="993" w:hanging="284"/>
        <w:jc w:val="both"/>
        <w:rPr>
          <w:rFonts w:ascii="Trebuchet MS" w:hAnsi="Trebuchet MS" w:cs="Arial"/>
          <w:sz w:val="22"/>
          <w:szCs w:val="22"/>
        </w:rPr>
      </w:pPr>
      <w:r w:rsidRPr="00C250FD">
        <w:rPr>
          <w:rFonts w:ascii="Trebuchet MS" w:hAnsi="Trebuchet MS" w:cs="Arial"/>
          <w:sz w:val="22"/>
          <w:szCs w:val="22"/>
        </w:rPr>
        <w:t xml:space="preserve">maintained in a safe condition and inspected as </w:t>
      </w:r>
      <w:proofErr w:type="gramStart"/>
      <w:r w:rsidRPr="00C250FD">
        <w:rPr>
          <w:rFonts w:ascii="Trebuchet MS" w:hAnsi="Trebuchet MS" w:cs="Arial"/>
          <w:sz w:val="22"/>
          <w:szCs w:val="22"/>
        </w:rPr>
        <w:t>necessary;</w:t>
      </w:r>
      <w:proofErr w:type="gramEnd"/>
    </w:p>
    <w:p w14:paraId="747DA6C3" w14:textId="1458FC5D" w:rsidR="00C250FD" w:rsidRPr="00C250FD" w:rsidRDefault="00C250FD" w:rsidP="00C250FD">
      <w:pPr>
        <w:pStyle w:val="ListParagraph"/>
        <w:numPr>
          <w:ilvl w:val="1"/>
          <w:numId w:val="28"/>
        </w:numPr>
        <w:ind w:left="993" w:hanging="284"/>
        <w:jc w:val="both"/>
        <w:rPr>
          <w:rFonts w:ascii="Trebuchet MS" w:hAnsi="Trebuchet MS" w:cs="Arial"/>
          <w:sz w:val="22"/>
          <w:szCs w:val="22"/>
        </w:rPr>
      </w:pPr>
      <w:r w:rsidRPr="00C250FD">
        <w:rPr>
          <w:rFonts w:ascii="Trebuchet MS" w:hAnsi="Trebuchet MS" w:cs="Arial"/>
          <w:sz w:val="22"/>
          <w:szCs w:val="22"/>
        </w:rPr>
        <w:t xml:space="preserve">only used by operators who have received adequate information, instruction and </w:t>
      </w:r>
      <w:proofErr w:type="gramStart"/>
      <w:r w:rsidRPr="00C250FD">
        <w:rPr>
          <w:rFonts w:ascii="Trebuchet MS" w:hAnsi="Trebuchet MS" w:cs="Arial"/>
          <w:sz w:val="22"/>
          <w:szCs w:val="22"/>
        </w:rPr>
        <w:t>training;</w:t>
      </w:r>
      <w:proofErr w:type="gramEnd"/>
    </w:p>
    <w:p w14:paraId="13738D6A" w14:textId="7C74FE90" w:rsidR="00C250FD" w:rsidRPr="00E16522" w:rsidRDefault="00C250FD" w:rsidP="00C250FD">
      <w:pPr>
        <w:pStyle w:val="ListParagraph"/>
        <w:numPr>
          <w:ilvl w:val="1"/>
          <w:numId w:val="28"/>
        </w:numPr>
        <w:ind w:left="993" w:hanging="284"/>
        <w:jc w:val="both"/>
        <w:rPr>
          <w:rFonts w:ascii="Trebuchet MS" w:hAnsi="Trebuchet MS" w:cs="Arial"/>
          <w:b/>
          <w:bCs/>
          <w:sz w:val="22"/>
          <w:szCs w:val="22"/>
        </w:rPr>
      </w:pPr>
      <w:r w:rsidRPr="00E16522">
        <w:rPr>
          <w:rFonts w:ascii="Trebuchet MS" w:hAnsi="Trebuchet MS" w:cs="Arial"/>
          <w:b/>
          <w:bCs/>
          <w:sz w:val="22"/>
          <w:szCs w:val="22"/>
        </w:rPr>
        <w:t>contains safety markings as necessary.</w:t>
      </w:r>
    </w:p>
    <w:p w14:paraId="051BE92F" w14:textId="77777777" w:rsidR="00690212" w:rsidRDefault="00C250FD" w:rsidP="00690212">
      <w:pPr>
        <w:pStyle w:val="ListParagraph"/>
        <w:numPr>
          <w:ilvl w:val="2"/>
          <w:numId w:val="62"/>
        </w:numPr>
        <w:ind w:left="851" w:hanging="851"/>
        <w:jc w:val="both"/>
        <w:rPr>
          <w:rFonts w:ascii="Trebuchet MS" w:hAnsi="Trebuchet MS" w:cs="Arial"/>
          <w:b/>
          <w:bCs/>
          <w:sz w:val="22"/>
          <w:szCs w:val="22"/>
        </w:rPr>
      </w:pPr>
      <w:r w:rsidRPr="00E16522">
        <w:rPr>
          <w:rFonts w:ascii="Trebuchet MS" w:hAnsi="Trebuchet MS" w:cs="Arial"/>
          <w:b/>
          <w:bCs/>
          <w:sz w:val="22"/>
          <w:szCs w:val="22"/>
        </w:rPr>
        <w:t>Definition of work equipment</w:t>
      </w:r>
    </w:p>
    <w:p w14:paraId="6EC4A0AF" w14:textId="77777777" w:rsidR="00690212" w:rsidRPr="00690212" w:rsidRDefault="00690212" w:rsidP="00690212">
      <w:pPr>
        <w:pStyle w:val="ListParagraph"/>
        <w:ind w:left="360"/>
        <w:jc w:val="both"/>
        <w:rPr>
          <w:rFonts w:ascii="Trebuchet MS" w:hAnsi="Trebuchet MS" w:cs="Arial"/>
          <w:sz w:val="22"/>
          <w:szCs w:val="22"/>
        </w:rPr>
      </w:pPr>
    </w:p>
    <w:p w14:paraId="08553FDB" w14:textId="70AB0A61" w:rsidR="00690212" w:rsidRPr="00690212" w:rsidRDefault="00690212" w:rsidP="00690212">
      <w:pPr>
        <w:jc w:val="both"/>
        <w:rPr>
          <w:rFonts w:ascii="Trebuchet MS" w:hAnsi="Trebuchet MS" w:cs="Arial"/>
          <w:sz w:val="22"/>
          <w:szCs w:val="22"/>
        </w:rPr>
      </w:pPr>
      <w:r w:rsidRPr="00690212">
        <w:rPr>
          <w:rFonts w:ascii="Trebuchet MS" w:hAnsi="Trebuchet MS" w:cs="Arial"/>
          <w:sz w:val="22"/>
          <w:szCs w:val="22"/>
        </w:rPr>
        <w:t>Work equipment is defined as any equipment that is used by an employee as part of their normal daily duties whether provided by the company or by the employee.  This includes items such as furniture, vehicles and IT equipment.</w:t>
      </w:r>
    </w:p>
    <w:p w14:paraId="576F956F" w14:textId="77777777" w:rsidR="00690212" w:rsidRDefault="00690212" w:rsidP="00690212">
      <w:pPr>
        <w:pStyle w:val="ListParagraph"/>
        <w:ind w:left="851"/>
        <w:jc w:val="both"/>
        <w:rPr>
          <w:rFonts w:ascii="Trebuchet MS" w:hAnsi="Trebuchet MS" w:cs="Arial"/>
          <w:b/>
          <w:bCs/>
          <w:sz w:val="22"/>
          <w:szCs w:val="22"/>
        </w:rPr>
      </w:pPr>
    </w:p>
    <w:p w14:paraId="0DF9666D" w14:textId="201FF58D" w:rsidR="00690212" w:rsidRPr="00690212" w:rsidRDefault="00690212" w:rsidP="00690212">
      <w:pPr>
        <w:pStyle w:val="ListParagraph"/>
        <w:numPr>
          <w:ilvl w:val="2"/>
          <w:numId w:val="62"/>
        </w:numPr>
        <w:ind w:left="851" w:hanging="851"/>
        <w:jc w:val="both"/>
        <w:rPr>
          <w:rFonts w:ascii="Trebuchet MS" w:hAnsi="Trebuchet MS" w:cs="Arial"/>
          <w:b/>
          <w:bCs/>
          <w:sz w:val="22"/>
          <w:szCs w:val="22"/>
        </w:rPr>
      </w:pPr>
      <w:r w:rsidRPr="00690212">
        <w:rPr>
          <w:rFonts w:ascii="Trebuchet MS" w:hAnsi="Trebuchet MS" w:cs="Arial"/>
          <w:b/>
          <w:bCs/>
          <w:sz w:val="22"/>
          <w:szCs w:val="22"/>
        </w:rPr>
        <w:t>Purchasing procedures</w:t>
      </w:r>
    </w:p>
    <w:p w14:paraId="7C96A952" w14:textId="33DB1DB5" w:rsidR="00E16522" w:rsidRPr="00E16522" w:rsidRDefault="00E16522" w:rsidP="00690212">
      <w:pPr>
        <w:pStyle w:val="ListParagraph"/>
        <w:ind w:left="851"/>
        <w:jc w:val="both"/>
        <w:rPr>
          <w:rFonts w:ascii="Trebuchet MS" w:hAnsi="Trebuchet MS" w:cs="Arial"/>
          <w:b/>
          <w:bCs/>
          <w:sz w:val="22"/>
          <w:szCs w:val="22"/>
        </w:rPr>
      </w:pPr>
    </w:p>
    <w:p w14:paraId="1F427E1F" w14:textId="77777777" w:rsidR="00C250FD" w:rsidRPr="00C250FD" w:rsidRDefault="00C250FD" w:rsidP="00C250FD">
      <w:pPr>
        <w:ind w:left="-57"/>
        <w:jc w:val="both"/>
        <w:rPr>
          <w:rFonts w:ascii="Trebuchet MS" w:hAnsi="Trebuchet MS" w:cs="Arial"/>
          <w:sz w:val="22"/>
          <w:szCs w:val="22"/>
        </w:rPr>
      </w:pPr>
      <w:proofErr w:type="gramStart"/>
      <w:r w:rsidRPr="00C250FD">
        <w:rPr>
          <w:rFonts w:ascii="Trebuchet MS" w:hAnsi="Trebuchet MS" w:cs="Arial"/>
          <w:sz w:val="22"/>
          <w:szCs w:val="22"/>
        </w:rPr>
        <w:t>In order to</w:t>
      </w:r>
      <w:proofErr w:type="gramEnd"/>
      <w:r w:rsidRPr="00C250FD">
        <w:rPr>
          <w:rFonts w:ascii="Trebuchet MS" w:hAnsi="Trebuchet MS" w:cs="Arial"/>
          <w:sz w:val="22"/>
          <w:szCs w:val="22"/>
        </w:rPr>
        <w:t xml:space="preserve"> achieve these objectives, the following requirements will apply to the purchase of both new and used equipment:</w:t>
      </w:r>
    </w:p>
    <w:p w14:paraId="54ED251B" w14:textId="77777777" w:rsidR="00C250FD" w:rsidRPr="00C250FD" w:rsidRDefault="00C250FD" w:rsidP="00C250FD">
      <w:pPr>
        <w:ind w:left="-57"/>
        <w:jc w:val="both"/>
        <w:rPr>
          <w:rFonts w:ascii="Trebuchet MS" w:hAnsi="Trebuchet MS" w:cs="Arial"/>
          <w:sz w:val="22"/>
          <w:szCs w:val="22"/>
        </w:rPr>
      </w:pPr>
    </w:p>
    <w:p w14:paraId="28B55F57" w14:textId="77777777" w:rsidR="00C250FD" w:rsidRPr="00C250FD" w:rsidRDefault="00C250FD" w:rsidP="00C250FD">
      <w:pPr>
        <w:ind w:left="-57"/>
        <w:jc w:val="both"/>
        <w:rPr>
          <w:rFonts w:ascii="Trebuchet MS" w:hAnsi="Trebuchet MS" w:cs="Arial"/>
          <w:sz w:val="22"/>
          <w:szCs w:val="22"/>
        </w:rPr>
      </w:pPr>
      <w:r w:rsidRPr="00C250FD">
        <w:rPr>
          <w:rFonts w:ascii="Trebuchet MS" w:hAnsi="Trebuchet MS" w:cs="Arial"/>
          <w:sz w:val="22"/>
          <w:szCs w:val="22"/>
        </w:rPr>
        <w:t>•</w:t>
      </w:r>
      <w:r w:rsidRPr="00C250FD">
        <w:rPr>
          <w:rFonts w:ascii="Trebuchet MS" w:hAnsi="Trebuchet MS" w:cs="Arial"/>
          <w:sz w:val="22"/>
          <w:szCs w:val="22"/>
        </w:rPr>
        <w:tab/>
        <w:t xml:space="preserve">a well-known and reputable supplier must always be </w:t>
      </w:r>
      <w:proofErr w:type="gramStart"/>
      <w:r w:rsidRPr="00C250FD">
        <w:rPr>
          <w:rFonts w:ascii="Trebuchet MS" w:hAnsi="Trebuchet MS" w:cs="Arial"/>
          <w:sz w:val="22"/>
          <w:szCs w:val="22"/>
        </w:rPr>
        <w:t>used;</w:t>
      </w:r>
      <w:proofErr w:type="gramEnd"/>
    </w:p>
    <w:p w14:paraId="511760F9" w14:textId="77777777" w:rsidR="00C250FD" w:rsidRPr="00C250FD" w:rsidRDefault="00C250FD" w:rsidP="00C250FD">
      <w:pPr>
        <w:ind w:left="-57"/>
        <w:jc w:val="both"/>
        <w:rPr>
          <w:rFonts w:ascii="Trebuchet MS" w:hAnsi="Trebuchet MS" w:cs="Arial"/>
          <w:sz w:val="22"/>
          <w:szCs w:val="22"/>
        </w:rPr>
      </w:pPr>
      <w:r w:rsidRPr="00C250FD">
        <w:rPr>
          <w:rFonts w:ascii="Trebuchet MS" w:hAnsi="Trebuchet MS" w:cs="Arial"/>
          <w:sz w:val="22"/>
          <w:szCs w:val="22"/>
        </w:rPr>
        <w:t>•</w:t>
      </w:r>
      <w:r w:rsidRPr="00C250FD">
        <w:rPr>
          <w:rFonts w:ascii="Trebuchet MS" w:hAnsi="Trebuchet MS" w:cs="Arial"/>
          <w:sz w:val="22"/>
          <w:szCs w:val="22"/>
        </w:rPr>
        <w:tab/>
        <w:t xml:space="preserve">where the same item is available from more than one supplier, quotes must be </w:t>
      </w:r>
      <w:proofErr w:type="gramStart"/>
      <w:r w:rsidRPr="00C250FD">
        <w:rPr>
          <w:rFonts w:ascii="Trebuchet MS" w:hAnsi="Trebuchet MS" w:cs="Arial"/>
          <w:sz w:val="22"/>
          <w:szCs w:val="22"/>
        </w:rPr>
        <w:t>obtained;</w:t>
      </w:r>
      <w:proofErr w:type="gramEnd"/>
    </w:p>
    <w:p w14:paraId="08F01E88" w14:textId="77777777" w:rsidR="00C250FD" w:rsidRPr="00C250FD" w:rsidRDefault="00C250FD" w:rsidP="00C250FD">
      <w:pPr>
        <w:ind w:left="-57"/>
        <w:jc w:val="both"/>
        <w:rPr>
          <w:rFonts w:ascii="Trebuchet MS" w:hAnsi="Trebuchet MS" w:cs="Arial"/>
          <w:sz w:val="22"/>
          <w:szCs w:val="22"/>
        </w:rPr>
      </w:pPr>
      <w:r w:rsidRPr="00C250FD">
        <w:rPr>
          <w:rFonts w:ascii="Trebuchet MS" w:hAnsi="Trebuchet MS" w:cs="Arial"/>
          <w:sz w:val="22"/>
          <w:szCs w:val="22"/>
        </w:rPr>
        <w:t>•</w:t>
      </w:r>
      <w:r w:rsidRPr="00C250FD">
        <w:rPr>
          <w:rFonts w:ascii="Trebuchet MS" w:hAnsi="Trebuchet MS" w:cs="Arial"/>
          <w:sz w:val="22"/>
          <w:szCs w:val="22"/>
        </w:rPr>
        <w:tab/>
        <w:t xml:space="preserve">if equipment is purchased outside of the UK, written confirmation is required from the supplier that its specification (including any accessories) conforms to the requirements of </w:t>
      </w:r>
      <w:proofErr w:type="gramStart"/>
      <w:r w:rsidRPr="00C250FD">
        <w:rPr>
          <w:rFonts w:ascii="Trebuchet MS" w:hAnsi="Trebuchet MS" w:cs="Arial"/>
          <w:sz w:val="22"/>
          <w:szCs w:val="22"/>
        </w:rPr>
        <w:t>PUWER;</w:t>
      </w:r>
      <w:proofErr w:type="gramEnd"/>
    </w:p>
    <w:p w14:paraId="7ECFF45C" w14:textId="77777777" w:rsidR="00C250FD" w:rsidRPr="00C250FD" w:rsidRDefault="00C250FD" w:rsidP="00C250FD">
      <w:pPr>
        <w:ind w:left="-57"/>
        <w:jc w:val="both"/>
        <w:rPr>
          <w:rFonts w:ascii="Trebuchet MS" w:hAnsi="Trebuchet MS" w:cs="Arial"/>
          <w:sz w:val="22"/>
          <w:szCs w:val="22"/>
        </w:rPr>
      </w:pPr>
      <w:r w:rsidRPr="00C250FD">
        <w:rPr>
          <w:rFonts w:ascii="Trebuchet MS" w:hAnsi="Trebuchet MS" w:cs="Arial"/>
          <w:sz w:val="22"/>
          <w:szCs w:val="22"/>
        </w:rPr>
        <w:t>•</w:t>
      </w:r>
      <w:r w:rsidRPr="00C250FD">
        <w:rPr>
          <w:rFonts w:ascii="Trebuchet MS" w:hAnsi="Trebuchet MS" w:cs="Arial"/>
          <w:sz w:val="22"/>
          <w:szCs w:val="22"/>
        </w:rPr>
        <w:tab/>
        <w:t xml:space="preserve">only use a supplier who can provide a full set of operating instructions. If a foreign supplier is to be used, then the instructions must be translated into </w:t>
      </w:r>
      <w:proofErr w:type="gramStart"/>
      <w:r w:rsidRPr="00C250FD">
        <w:rPr>
          <w:rFonts w:ascii="Trebuchet MS" w:hAnsi="Trebuchet MS" w:cs="Arial"/>
          <w:sz w:val="22"/>
          <w:szCs w:val="22"/>
        </w:rPr>
        <w:t>English;</w:t>
      </w:r>
      <w:proofErr w:type="gramEnd"/>
    </w:p>
    <w:p w14:paraId="0ADE6D07" w14:textId="77777777" w:rsidR="00C250FD" w:rsidRDefault="00C250FD" w:rsidP="00C250FD">
      <w:pPr>
        <w:ind w:left="-57"/>
        <w:jc w:val="both"/>
        <w:rPr>
          <w:rFonts w:ascii="Trebuchet MS" w:hAnsi="Trebuchet MS" w:cs="Arial"/>
          <w:sz w:val="22"/>
          <w:szCs w:val="22"/>
        </w:rPr>
      </w:pPr>
      <w:r w:rsidRPr="00C250FD">
        <w:rPr>
          <w:rFonts w:ascii="Trebuchet MS" w:hAnsi="Trebuchet MS" w:cs="Arial"/>
          <w:sz w:val="22"/>
          <w:szCs w:val="22"/>
        </w:rPr>
        <w:t>•</w:t>
      </w:r>
      <w:r w:rsidRPr="00C250FD">
        <w:rPr>
          <w:rFonts w:ascii="Trebuchet MS" w:hAnsi="Trebuchet MS" w:cs="Arial"/>
          <w:sz w:val="22"/>
          <w:szCs w:val="22"/>
        </w:rPr>
        <w:tab/>
        <w:t>a complete set of basic routine maintenance instructions must be included.</w:t>
      </w:r>
    </w:p>
    <w:p w14:paraId="21E62E2D" w14:textId="77777777" w:rsidR="00C41CBC" w:rsidRPr="00C250FD" w:rsidRDefault="00C41CBC" w:rsidP="00C250FD">
      <w:pPr>
        <w:ind w:left="-57"/>
        <w:jc w:val="both"/>
        <w:rPr>
          <w:rFonts w:ascii="Trebuchet MS" w:hAnsi="Trebuchet MS" w:cs="Arial"/>
          <w:sz w:val="22"/>
          <w:szCs w:val="22"/>
        </w:rPr>
      </w:pPr>
    </w:p>
    <w:p w14:paraId="120965E9" w14:textId="06435C25" w:rsidR="00C250FD" w:rsidRPr="00C41CBC" w:rsidRDefault="00C250FD" w:rsidP="00C41CBC">
      <w:pPr>
        <w:pStyle w:val="ListParagraph"/>
        <w:numPr>
          <w:ilvl w:val="2"/>
          <w:numId w:val="62"/>
        </w:numPr>
        <w:ind w:left="851" w:hanging="851"/>
        <w:jc w:val="both"/>
        <w:rPr>
          <w:rFonts w:ascii="Trebuchet MS" w:hAnsi="Trebuchet MS" w:cs="Arial"/>
          <w:b/>
          <w:bCs/>
          <w:sz w:val="22"/>
          <w:szCs w:val="22"/>
        </w:rPr>
      </w:pPr>
      <w:r w:rsidRPr="00C41CBC">
        <w:rPr>
          <w:rFonts w:ascii="Trebuchet MS" w:hAnsi="Trebuchet MS" w:cs="Arial"/>
          <w:sz w:val="22"/>
          <w:szCs w:val="22"/>
        </w:rPr>
        <w:t xml:space="preserve">  </w:t>
      </w:r>
      <w:r w:rsidRPr="00C41CBC">
        <w:rPr>
          <w:rFonts w:ascii="Trebuchet MS" w:hAnsi="Trebuchet MS" w:cs="Arial"/>
          <w:b/>
          <w:bCs/>
          <w:sz w:val="22"/>
          <w:szCs w:val="22"/>
        </w:rPr>
        <w:t>Safe use of work equipment</w:t>
      </w:r>
    </w:p>
    <w:p w14:paraId="0D97503F" w14:textId="77777777" w:rsidR="00C250FD" w:rsidRPr="00C250FD" w:rsidRDefault="00C250FD" w:rsidP="00C250FD">
      <w:pPr>
        <w:ind w:left="-57"/>
        <w:jc w:val="both"/>
        <w:rPr>
          <w:rFonts w:ascii="Trebuchet MS" w:hAnsi="Trebuchet MS" w:cs="Arial"/>
          <w:sz w:val="22"/>
          <w:szCs w:val="22"/>
        </w:rPr>
      </w:pPr>
      <w:r w:rsidRPr="00C250FD">
        <w:rPr>
          <w:rFonts w:ascii="Trebuchet MS" w:hAnsi="Trebuchet MS" w:cs="Arial"/>
          <w:sz w:val="22"/>
          <w:szCs w:val="22"/>
        </w:rPr>
        <w:t xml:space="preserve">Before any item of work equipment is introduced for the first time, we will carry out a risk assessment.  The purpose of this is to identify whether there are any </w:t>
      </w:r>
      <w:proofErr w:type="gramStart"/>
      <w:r w:rsidRPr="00C250FD">
        <w:rPr>
          <w:rFonts w:ascii="Trebuchet MS" w:hAnsi="Trebuchet MS" w:cs="Arial"/>
          <w:sz w:val="22"/>
          <w:szCs w:val="22"/>
        </w:rPr>
        <w:t>particular hazards</w:t>
      </w:r>
      <w:proofErr w:type="gramEnd"/>
      <w:r w:rsidRPr="00C250FD">
        <w:rPr>
          <w:rFonts w:ascii="Trebuchet MS" w:hAnsi="Trebuchet MS" w:cs="Arial"/>
          <w:sz w:val="22"/>
          <w:szCs w:val="22"/>
        </w:rPr>
        <w:t xml:space="preserve"> associated with its use in our workplace.  For example, these could involve space constraints, weight limits or noise levels.  </w:t>
      </w:r>
    </w:p>
    <w:p w14:paraId="00EE47FF" w14:textId="77777777" w:rsidR="00C250FD" w:rsidRPr="00C250FD" w:rsidRDefault="00C250FD" w:rsidP="00C250FD">
      <w:pPr>
        <w:ind w:left="-57"/>
        <w:jc w:val="both"/>
        <w:rPr>
          <w:rFonts w:ascii="Trebuchet MS" w:hAnsi="Trebuchet MS" w:cs="Arial"/>
          <w:sz w:val="22"/>
          <w:szCs w:val="22"/>
        </w:rPr>
      </w:pPr>
    </w:p>
    <w:p w14:paraId="504CC393" w14:textId="77777777" w:rsidR="00C250FD" w:rsidRDefault="00C250FD" w:rsidP="00C250FD">
      <w:pPr>
        <w:ind w:left="-57"/>
        <w:jc w:val="both"/>
        <w:rPr>
          <w:rFonts w:ascii="Trebuchet MS" w:hAnsi="Trebuchet MS" w:cs="Arial"/>
          <w:sz w:val="22"/>
          <w:szCs w:val="22"/>
        </w:rPr>
      </w:pPr>
      <w:r w:rsidRPr="00C250FD">
        <w:rPr>
          <w:rFonts w:ascii="Trebuchet MS" w:hAnsi="Trebuchet MS" w:cs="Arial"/>
          <w:sz w:val="22"/>
          <w:szCs w:val="22"/>
        </w:rPr>
        <w:t xml:space="preserve">If it isn’t reasonably practicable to reduce or eliminate these, then the risk assessment will describe to staff how these hazards will be dealt with, e.g. </w:t>
      </w:r>
      <w:proofErr w:type="gramStart"/>
      <w:r w:rsidRPr="00C250FD">
        <w:rPr>
          <w:rFonts w:ascii="Trebuchet MS" w:hAnsi="Trebuchet MS" w:cs="Arial"/>
          <w:sz w:val="22"/>
          <w:szCs w:val="22"/>
        </w:rPr>
        <w:t>by the use of</w:t>
      </w:r>
      <w:proofErr w:type="gramEnd"/>
      <w:r w:rsidRPr="00C250FD">
        <w:rPr>
          <w:rFonts w:ascii="Trebuchet MS" w:hAnsi="Trebuchet MS" w:cs="Arial"/>
          <w:sz w:val="22"/>
          <w:szCs w:val="22"/>
        </w:rPr>
        <w:t xml:space="preserve"> hearing protection.  Any risk assessment findings will be communicated to staff.</w:t>
      </w:r>
    </w:p>
    <w:p w14:paraId="70A9A605" w14:textId="77777777" w:rsidR="00C41CBC" w:rsidRPr="00C250FD" w:rsidRDefault="00C41CBC" w:rsidP="00C250FD">
      <w:pPr>
        <w:ind w:left="-57"/>
        <w:jc w:val="both"/>
        <w:rPr>
          <w:rFonts w:ascii="Trebuchet MS" w:hAnsi="Trebuchet MS" w:cs="Arial"/>
          <w:sz w:val="22"/>
          <w:szCs w:val="22"/>
        </w:rPr>
      </w:pPr>
    </w:p>
    <w:p w14:paraId="2BF7B240" w14:textId="16D96271" w:rsidR="00C250FD" w:rsidRPr="00C41CBC" w:rsidRDefault="00C250FD" w:rsidP="00C41CBC">
      <w:pPr>
        <w:pStyle w:val="ListParagraph"/>
        <w:numPr>
          <w:ilvl w:val="2"/>
          <w:numId w:val="62"/>
        </w:numPr>
        <w:ind w:left="993" w:hanging="993"/>
        <w:jc w:val="both"/>
        <w:rPr>
          <w:rFonts w:ascii="Trebuchet MS" w:hAnsi="Trebuchet MS" w:cs="Arial"/>
          <w:b/>
          <w:bCs/>
          <w:sz w:val="22"/>
          <w:szCs w:val="22"/>
        </w:rPr>
      </w:pPr>
      <w:r w:rsidRPr="00C41CBC">
        <w:rPr>
          <w:rFonts w:ascii="Trebuchet MS" w:hAnsi="Trebuchet MS" w:cs="Arial"/>
          <w:b/>
          <w:bCs/>
          <w:sz w:val="22"/>
          <w:szCs w:val="22"/>
        </w:rPr>
        <w:t>Employee training</w:t>
      </w:r>
    </w:p>
    <w:p w14:paraId="587E0A01" w14:textId="77777777" w:rsidR="00C250FD" w:rsidRPr="00C250FD" w:rsidRDefault="00C250FD" w:rsidP="00C250FD">
      <w:pPr>
        <w:ind w:left="-57"/>
        <w:jc w:val="both"/>
        <w:rPr>
          <w:rFonts w:ascii="Trebuchet MS" w:hAnsi="Trebuchet MS" w:cs="Arial"/>
          <w:sz w:val="22"/>
          <w:szCs w:val="22"/>
        </w:rPr>
      </w:pPr>
      <w:r w:rsidRPr="00C250FD">
        <w:rPr>
          <w:rFonts w:ascii="Trebuchet MS" w:hAnsi="Trebuchet MS" w:cs="Arial"/>
          <w:sz w:val="22"/>
          <w:szCs w:val="22"/>
        </w:rPr>
        <w:t xml:space="preserve">As part of our duty to maintain safe systems of work, only trained employees will be allowed to operate work equipment.  This training may be provided by </w:t>
      </w:r>
      <w:proofErr w:type="gramStart"/>
      <w:r w:rsidRPr="00C250FD">
        <w:rPr>
          <w:rFonts w:ascii="Trebuchet MS" w:hAnsi="Trebuchet MS" w:cs="Arial"/>
          <w:sz w:val="22"/>
          <w:szCs w:val="22"/>
        </w:rPr>
        <w:t>a number of</w:t>
      </w:r>
      <w:proofErr w:type="gramEnd"/>
      <w:r w:rsidRPr="00C250FD">
        <w:rPr>
          <w:rFonts w:ascii="Trebuchet MS" w:hAnsi="Trebuchet MS" w:cs="Arial"/>
          <w:sz w:val="22"/>
          <w:szCs w:val="22"/>
        </w:rPr>
        <w:t xml:space="preserve"> sources including our suppliers, as well as training on the job by our own staff.  All records of staff training will be kept on individual employees’ personnel files.  In addition, we will maintain a register of trained users, which can be updated as necessary.</w:t>
      </w:r>
    </w:p>
    <w:p w14:paraId="7652B083" w14:textId="77777777" w:rsidR="00C250FD" w:rsidRPr="00C250FD" w:rsidRDefault="00C250FD" w:rsidP="00C250FD">
      <w:pPr>
        <w:ind w:left="-57"/>
        <w:jc w:val="both"/>
        <w:rPr>
          <w:rFonts w:ascii="Trebuchet MS" w:hAnsi="Trebuchet MS" w:cs="Arial"/>
          <w:sz w:val="22"/>
          <w:szCs w:val="22"/>
        </w:rPr>
      </w:pPr>
    </w:p>
    <w:p w14:paraId="5D4A7DDC" w14:textId="55FD51E2" w:rsidR="00C250FD" w:rsidRDefault="00C250FD" w:rsidP="00C41CBC">
      <w:pPr>
        <w:pStyle w:val="ListParagraph"/>
        <w:numPr>
          <w:ilvl w:val="2"/>
          <w:numId w:val="62"/>
        </w:numPr>
        <w:ind w:hanging="1224"/>
        <w:jc w:val="both"/>
        <w:rPr>
          <w:rFonts w:ascii="Trebuchet MS" w:hAnsi="Trebuchet MS" w:cs="Arial"/>
          <w:b/>
          <w:bCs/>
          <w:sz w:val="22"/>
          <w:szCs w:val="22"/>
        </w:rPr>
      </w:pPr>
      <w:r w:rsidRPr="00C41CBC">
        <w:rPr>
          <w:rFonts w:ascii="Trebuchet MS" w:hAnsi="Trebuchet MS" w:cs="Arial"/>
          <w:b/>
          <w:bCs/>
          <w:sz w:val="22"/>
          <w:szCs w:val="22"/>
        </w:rPr>
        <w:t>Maintenance</w:t>
      </w:r>
    </w:p>
    <w:p w14:paraId="41E644AB" w14:textId="77777777" w:rsidR="00C41CBC" w:rsidRPr="00C41CBC" w:rsidRDefault="00C41CBC" w:rsidP="00C41CBC">
      <w:pPr>
        <w:pStyle w:val="ListParagraph"/>
        <w:ind w:left="1224"/>
        <w:jc w:val="both"/>
        <w:rPr>
          <w:rFonts w:ascii="Trebuchet MS" w:hAnsi="Trebuchet MS" w:cs="Arial"/>
          <w:b/>
          <w:bCs/>
          <w:sz w:val="22"/>
          <w:szCs w:val="22"/>
        </w:rPr>
      </w:pPr>
    </w:p>
    <w:p w14:paraId="0DCB4CE6" w14:textId="77777777" w:rsidR="00C250FD" w:rsidRPr="00C250FD" w:rsidRDefault="00C250FD" w:rsidP="00C250FD">
      <w:pPr>
        <w:ind w:left="-57"/>
        <w:jc w:val="both"/>
        <w:rPr>
          <w:rFonts w:ascii="Trebuchet MS" w:hAnsi="Trebuchet MS" w:cs="Arial"/>
          <w:sz w:val="22"/>
          <w:szCs w:val="22"/>
        </w:rPr>
      </w:pPr>
      <w:r w:rsidRPr="00C250FD">
        <w:rPr>
          <w:rFonts w:ascii="Trebuchet MS" w:hAnsi="Trebuchet MS" w:cs="Arial"/>
          <w:sz w:val="22"/>
          <w:szCs w:val="22"/>
        </w:rPr>
        <w:t>All work equipment will be subject to maintenance and inspection, as necessary, for its continued safe operation.  Where appropriate, this will be carried out under a service contract.  Records of any maintenance and routine repairs will be kept for at least three years.  Copies of these records can be found in #schooloffice.</w:t>
      </w:r>
    </w:p>
    <w:p w14:paraId="79F29679" w14:textId="4B51BD37" w:rsidR="00C250FD" w:rsidRDefault="00C250FD" w:rsidP="00C250FD">
      <w:pPr>
        <w:ind w:left="-57"/>
        <w:jc w:val="both"/>
        <w:rPr>
          <w:rFonts w:ascii="Trebuchet MS" w:hAnsi="Trebuchet MS" w:cs="Arial"/>
          <w:sz w:val="22"/>
          <w:szCs w:val="22"/>
        </w:rPr>
      </w:pPr>
      <w:r w:rsidRPr="00C250FD">
        <w:rPr>
          <w:rFonts w:ascii="Trebuchet MS" w:hAnsi="Trebuchet MS" w:cs="Arial"/>
          <w:sz w:val="22"/>
          <w:szCs w:val="22"/>
        </w:rPr>
        <w:t>A sufficient budget will be made available to ensure the safe maintenance of any work equipment. Should any employee experience a problem between routine maintenance, they should report it immediately to the H&amp;S Coordinator and ensure that no other person may use it.</w:t>
      </w:r>
    </w:p>
    <w:p w14:paraId="3263E7E8" w14:textId="77777777" w:rsidR="00C250FD" w:rsidRPr="00DC1A7D" w:rsidRDefault="00C250FD" w:rsidP="00C250FD">
      <w:pPr>
        <w:pStyle w:val="Heading1"/>
        <w:pageBreakBefore/>
        <w:numPr>
          <w:ilvl w:val="0"/>
          <w:numId w:val="62"/>
        </w:numPr>
        <w:tabs>
          <w:tab w:val="clear" w:pos="4512"/>
        </w:tabs>
        <w:spacing w:before="240" w:after="240"/>
        <w:rPr>
          <w:rFonts w:ascii="Trebuchet MS" w:hAnsi="Trebuchet MS"/>
          <w:sz w:val="22"/>
          <w:szCs w:val="22"/>
        </w:rPr>
      </w:pPr>
      <w:bookmarkStart w:id="63" w:name="_Toc18674540"/>
      <w:bookmarkStart w:id="64" w:name="_Toc22890413"/>
      <w:r w:rsidRPr="00DC1A7D">
        <w:rPr>
          <w:rFonts w:ascii="Trebuchet MS" w:hAnsi="Trebuchet MS"/>
          <w:sz w:val="22"/>
          <w:szCs w:val="22"/>
        </w:rPr>
        <w:lastRenderedPageBreak/>
        <w:t>WORK EQUIPMENT</w:t>
      </w:r>
      <w:bookmarkEnd w:id="63"/>
      <w:bookmarkEnd w:id="64"/>
    </w:p>
    <w:p w14:paraId="3DC47C3C" w14:textId="77777777" w:rsidR="00C250FD" w:rsidRPr="00DC1A7D" w:rsidRDefault="00C250FD" w:rsidP="00C250FD">
      <w:pPr>
        <w:pStyle w:val="8-Tekstcontract"/>
        <w:spacing w:after="0" w:line="240" w:lineRule="auto"/>
        <w:rPr>
          <w:rFonts w:ascii="Trebuchet MS" w:hAnsi="Trebuchet MS" w:cs="Arial"/>
          <w:sz w:val="22"/>
          <w:szCs w:val="22"/>
          <w:lang w:val="en-GB"/>
        </w:rPr>
      </w:pPr>
      <w:proofErr w:type="gramStart"/>
      <w:r w:rsidRPr="00DC1A7D">
        <w:rPr>
          <w:rFonts w:ascii="Trebuchet MS" w:hAnsi="Trebuchet MS" w:cs="Arial"/>
          <w:sz w:val="22"/>
          <w:szCs w:val="22"/>
          <w:lang w:val="en-GB"/>
        </w:rPr>
        <w:t>In order to</w:t>
      </w:r>
      <w:proofErr w:type="gramEnd"/>
      <w:r w:rsidRPr="00DC1A7D">
        <w:rPr>
          <w:rFonts w:ascii="Trebuchet MS" w:hAnsi="Trebuchet MS" w:cs="Arial"/>
          <w:sz w:val="22"/>
          <w:szCs w:val="22"/>
          <w:lang w:val="en-GB"/>
        </w:rPr>
        <w:t xml:space="preserve"> </w:t>
      </w:r>
      <w:proofErr w:type="gramStart"/>
      <w:r w:rsidRPr="00DC1A7D">
        <w:rPr>
          <w:rFonts w:ascii="Trebuchet MS" w:hAnsi="Trebuchet MS" w:cs="Arial"/>
          <w:sz w:val="22"/>
          <w:szCs w:val="22"/>
          <w:lang w:val="en-GB"/>
        </w:rPr>
        <w:t>provide a safe working environment for our employees at all times</w:t>
      </w:r>
      <w:proofErr w:type="gramEnd"/>
      <w:r w:rsidRPr="00DC1A7D">
        <w:rPr>
          <w:rFonts w:ascii="Trebuchet MS" w:hAnsi="Trebuchet MS" w:cs="Arial"/>
          <w:sz w:val="22"/>
          <w:szCs w:val="22"/>
          <w:lang w:val="en-GB"/>
        </w:rPr>
        <w:t>, we have introduced a policy to cover the purchase and safe use of any work equipment that will be used by our employees.  This will apply to existing work equipment, as well as new equipment.</w:t>
      </w:r>
    </w:p>
    <w:p w14:paraId="35DED22E" w14:textId="77777777" w:rsidR="00C250FD" w:rsidRPr="00DC1A7D" w:rsidRDefault="00C250FD" w:rsidP="00C250FD">
      <w:pPr>
        <w:pStyle w:val="Heading2"/>
        <w:keepLines w:val="0"/>
        <w:numPr>
          <w:ilvl w:val="1"/>
          <w:numId w:val="62"/>
        </w:numPr>
        <w:spacing w:before="240" w:after="240"/>
        <w:jc w:val="both"/>
        <w:rPr>
          <w:rFonts w:ascii="Trebuchet MS" w:hAnsi="Trebuchet MS" w:cs="Arial"/>
          <w:b/>
          <w:bCs/>
          <w:color w:val="auto"/>
          <w:sz w:val="22"/>
          <w:szCs w:val="22"/>
        </w:rPr>
      </w:pPr>
      <w:bookmarkStart w:id="65" w:name="_Toc18674541"/>
      <w:r w:rsidRPr="00DC1A7D">
        <w:rPr>
          <w:rFonts w:ascii="Trebuchet MS" w:hAnsi="Trebuchet MS" w:cs="Arial"/>
          <w:b/>
          <w:bCs/>
          <w:color w:val="auto"/>
          <w:sz w:val="22"/>
          <w:szCs w:val="22"/>
        </w:rPr>
        <w:t>Legal Requirement</w:t>
      </w:r>
      <w:bookmarkEnd w:id="65"/>
    </w:p>
    <w:p w14:paraId="4031F405" w14:textId="77777777" w:rsidR="00C250FD" w:rsidRPr="00DC1A7D" w:rsidRDefault="00C250FD" w:rsidP="00C250FD">
      <w:pPr>
        <w:pStyle w:val="8-Tekstcontract"/>
        <w:spacing w:after="120" w:line="240" w:lineRule="auto"/>
        <w:rPr>
          <w:rFonts w:ascii="Trebuchet MS" w:hAnsi="Trebuchet MS" w:cs="Arial"/>
          <w:sz w:val="22"/>
          <w:szCs w:val="22"/>
          <w:lang w:val="en-GB"/>
        </w:rPr>
      </w:pPr>
      <w:r w:rsidRPr="00DC1A7D">
        <w:rPr>
          <w:rFonts w:ascii="Trebuchet MS" w:hAnsi="Trebuchet MS" w:cs="Arial"/>
          <w:sz w:val="22"/>
          <w:szCs w:val="22"/>
          <w:lang w:val="en-GB"/>
        </w:rPr>
        <w:t xml:space="preserve">Our legal duties concerning the provision of work equipment are covered by the </w:t>
      </w:r>
      <w:r w:rsidRPr="00DC1A7D">
        <w:rPr>
          <w:rFonts w:ascii="Trebuchet MS" w:hAnsi="Trebuchet MS" w:cs="Arial"/>
          <w:b/>
          <w:bCs/>
          <w:sz w:val="22"/>
          <w:szCs w:val="22"/>
          <w:lang w:val="en-GB"/>
        </w:rPr>
        <w:t>Provision and Use of Work Equipment Regulations 1998</w:t>
      </w:r>
      <w:r w:rsidRPr="00DC1A7D">
        <w:rPr>
          <w:rFonts w:ascii="Trebuchet MS" w:hAnsi="Trebuchet MS" w:cs="Arial"/>
          <w:sz w:val="22"/>
          <w:szCs w:val="22"/>
          <w:lang w:val="en-GB"/>
        </w:rPr>
        <w:t xml:space="preserve"> (PUWER).  These Regulations require that any equipment which we provide for use at work is as follows:</w:t>
      </w:r>
    </w:p>
    <w:p w14:paraId="576B3E54" w14:textId="77777777" w:rsidR="00C250FD" w:rsidRPr="00DC1A7D" w:rsidRDefault="00C250FD" w:rsidP="00C250FD">
      <w:pPr>
        <w:numPr>
          <w:ilvl w:val="1"/>
          <w:numId w:val="60"/>
        </w:numPr>
        <w:tabs>
          <w:tab w:val="left" w:pos="540"/>
        </w:tabs>
        <w:suppressAutoHyphens/>
        <w:spacing w:after="120"/>
        <w:jc w:val="both"/>
        <w:rPr>
          <w:rFonts w:ascii="Trebuchet MS" w:hAnsi="Trebuchet MS" w:cs="Arial"/>
          <w:sz w:val="22"/>
          <w:szCs w:val="22"/>
        </w:rPr>
      </w:pPr>
      <w:r w:rsidRPr="00DC1A7D">
        <w:rPr>
          <w:rFonts w:ascii="Trebuchet MS" w:hAnsi="Trebuchet MS" w:cs="Arial"/>
          <w:sz w:val="22"/>
          <w:szCs w:val="22"/>
        </w:rPr>
        <w:t xml:space="preserve">suitable for its intended </w:t>
      </w:r>
      <w:proofErr w:type="gramStart"/>
      <w:r w:rsidRPr="00DC1A7D">
        <w:rPr>
          <w:rFonts w:ascii="Trebuchet MS" w:hAnsi="Trebuchet MS" w:cs="Arial"/>
          <w:sz w:val="22"/>
          <w:szCs w:val="22"/>
        </w:rPr>
        <w:t>use;</w:t>
      </w:r>
      <w:proofErr w:type="gramEnd"/>
    </w:p>
    <w:p w14:paraId="4843068A" w14:textId="77777777" w:rsidR="00C250FD" w:rsidRPr="00DC1A7D" w:rsidRDefault="00C250FD" w:rsidP="00C250FD">
      <w:pPr>
        <w:numPr>
          <w:ilvl w:val="1"/>
          <w:numId w:val="60"/>
        </w:numPr>
        <w:tabs>
          <w:tab w:val="left" w:pos="540"/>
        </w:tabs>
        <w:suppressAutoHyphens/>
        <w:spacing w:after="120"/>
        <w:jc w:val="both"/>
        <w:rPr>
          <w:rFonts w:ascii="Trebuchet MS" w:hAnsi="Trebuchet MS" w:cs="Arial"/>
          <w:sz w:val="22"/>
          <w:szCs w:val="22"/>
        </w:rPr>
      </w:pPr>
      <w:r w:rsidRPr="00DC1A7D">
        <w:rPr>
          <w:rFonts w:ascii="Trebuchet MS" w:hAnsi="Trebuchet MS" w:cs="Arial"/>
          <w:sz w:val="22"/>
          <w:szCs w:val="22"/>
        </w:rPr>
        <w:t xml:space="preserve">able to be used </w:t>
      </w:r>
      <w:proofErr w:type="gramStart"/>
      <w:r w:rsidRPr="00DC1A7D">
        <w:rPr>
          <w:rFonts w:ascii="Trebuchet MS" w:hAnsi="Trebuchet MS" w:cs="Arial"/>
          <w:sz w:val="22"/>
          <w:szCs w:val="22"/>
        </w:rPr>
        <w:t>safely;</w:t>
      </w:r>
      <w:proofErr w:type="gramEnd"/>
    </w:p>
    <w:p w14:paraId="4E5EB6CC" w14:textId="77777777" w:rsidR="00C250FD" w:rsidRPr="00DC1A7D" w:rsidRDefault="00C250FD" w:rsidP="00C250FD">
      <w:pPr>
        <w:numPr>
          <w:ilvl w:val="1"/>
          <w:numId w:val="60"/>
        </w:numPr>
        <w:tabs>
          <w:tab w:val="left" w:pos="540"/>
        </w:tabs>
        <w:suppressAutoHyphens/>
        <w:spacing w:after="120"/>
        <w:jc w:val="both"/>
        <w:rPr>
          <w:rFonts w:ascii="Trebuchet MS" w:hAnsi="Trebuchet MS" w:cs="Arial"/>
          <w:sz w:val="22"/>
          <w:szCs w:val="22"/>
        </w:rPr>
      </w:pPr>
      <w:r w:rsidRPr="00DC1A7D">
        <w:rPr>
          <w:rFonts w:ascii="Trebuchet MS" w:hAnsi="Trebuchet MS" w:cs="Arial"/>
          <w:sz w:val="22"/>
          <w:szCs w:val="22"/>
        </w:rPr>
        <w:t xml:space="preserve">maintained in a safe condition and inspected as </w:t>
      </w:r>
      <w:proofErr w:type="gramStart"/>
      <w:r w:rsidRPr="00DC1A7D">
        <w:rPr>
          <w:rFonts w:ascii="Trebuchet MS" w:hAnsi="Trebuchet MS" w:cs="Arial"/>
          <w:sz w:val="22"/>
          <w:szCs w:val="22"/>
        </w:rPr>
        <w:t>necessary;</w:t>
      </w:r>
      <w:proofErr w:type="gramEnd"/>
    </w:p>
    <w:p w14:paraId="229781B5" w14:textId="77777777" w:rsidR="00C250FD" w:rsidRPr="00DC1A7D" w:rsidRDefault="00C250FD" w:rsidP="00C250FD">
      <w:pPr>
        <w:numPr>
          <w:ilvl w:val="1"/>
          <w:numId w:val="60"/>
        </w:numPr>
        <w:tabs>
          <w:tab w:val="left" w:pos="540"/>
        </w:tabs>
        <w:suppressAutoHyphens/>
        <w:spacing w:after="120"/>
        <w:jc w:val="both"/>
        <w:rPr>
          <w:rFonts w:ascii="Trebuchet MS" w:hAnsi="Trebuchet MS" w:cs="Arial"/>
          <w:sz w:val="22"/>
          <w:szCs w:val="22"/>
        </w:rPr>
      </w:pPr>
      <w:r w:rsidRPr="00DC1A7D">
        <w:rPr>
          <w:rFonts w:ascii="Trebuchet MS" w:hAnsi="Trebuchet MS" w:cs="Arial"/>
          <w:sz w:val="22"/>
          <w:szCs w:val="22"/>
        </w:rPr>
        <w:t xml:space="preserve">only used by operators who have received adequate information, instruction and </w:t>
      </w:r>
      <w:proofErr w:type="gramStart"/>
      <w:r w:rsidRPr="00DC1A7D">
        <w:rPr>
          <w:rFonts w:ascii="Trebuchet MS" w:hAnsi="Trebuchet MS" w:cs="Arial"/>
          <w:sz w:val="22"/>
          <w:szCs w:val="22"/>
        </w:rPr>
        <w:t>training;</w:t>
      </w:r>
      <w:proofErr w:type="gramEnd"/>
    </w:p>
    <w:p w14:paraId="2957CF2D" w14:textId="77777777" w:rsidR="00C250FD" w:rsidRPr="00DC1A7D" w:rsidRDefault="00C250FD" w:rsidP="00C250FD">
      <w:pPr>
        <w:numPr>
          <w:ilvl w:val="1"/>
          <w:numId w:val="60"/>
        </w:numPr>
        <w:tabs>
          <w:tab w:val="left" w:pos="540"/>
        </w:tabs>
        <w:suppressAutoHyphens/>
        <w:spacing w:after="120"/>
        <w:jc w:val="both"/>
        <w:rPr>
          <w:rFonts w:ascii="Trebuchet MS" w:hAnsi="Trebuchet MS" w:cs="Arial"/>
          <w:sz w:val="22"/>
          <w:szCs w:val="22"/>
        </w:rPr>
      </w:pPr>
      <w:r w:rsidRPr="00DC1A7D">
        <w:rPr>
          <w:rFonts w:ascii="Trebuchet MS" w:hAnsi="Trebuchet MS" w:cs="Arial"/>
          <w:sz w:val="22"/>
          <w:szCs w:val="22"/>
        </w:rPr>
        <w:t>contains safety markings as necessary.</w:t>
      </w:r>
    </w:p>
    <w:p w14:paraId="28B3C3B2" w14:textId="77777777" w:rsidR="00C250FD" w:rsidRPr="00DC1A7D" w:rsidRDefault="00C250FD" w:rsidP="00C250FD">
      <w:pPr>
        <w:pStyle w:val="Heading3"/>
        <w:numPr>
          <w:ilvl w:val="2"/>
          <w:numId w:val="62"/>
        </w:numPr>
        <w:ind w:left="504"/>
        <w:jc w:val="both"/>
        <w:rPr>
          <w:rFonts w:ascii="Trebuchet MS" w:hAnsi="Trebuchet MS"/>
          <w:szCs w:val="22"/>
        </w:rPr>
      </w:pPr>
      <w:r w:rsidRPr="00DC1A7D">
        <w:rPr>
          <w:rFonts w:ascii="Trebuchet MS" w:hAnsi="Trebuchet MS"/>
          <w:szCs w:val="22"/>
        </w:rPr>
        <w:t xml:space="preserve"> Definition of work equipment</w:t>
      </w:r>
    </w:p>
    <w:p w14:paraId="13674F0C" w14:textId="77777777" w:rsidR="00C250FD" w:rsidRPr="00DC1A7D" w:rsidRDefault="00C250FD" w:rsidP="00C250FD">
      <w:pPr>
        <w:pStyle w:val="6-Artikelcontract"/>
        <w:spacing w:before="0" w:after="0" w:line="240" w:lineRule="auto"/>
        <w:rPr>
          <w:rFonts w:ascii="Trebuchet MS" w:hAnsi="Trebuchet MS" w:cs="Arial"/>
          <w:bCs/>
          <w:iCs/>
          <w:sz w:val="22"/>
          <w:szCs w:val="22"/>
          <w:lang w:val="en-GB"/>
        </w:rPr>
      </w:pPr>
      <w:r w:rsidRPr="00DC1A7D">
        <w:rPr>
          <w:rFonts w:ascii="Trebuchet MS" w:hAnsi="Trebuchet MS" w:cs="Arial"/>
          <w:bCs/>
          <w:iCs/>
          <w:sz w:val="22"/>
          <w:szCs w:val="22"/>
          <w:lang w:val="en-GB"/>
        </w:rPr>
        <w:t>Work equipment is defined as any equipment that is used by an employee as part of their normal daily duties whether provided by the company or by the employee.  This includes items such as furniture, vehicles and IT equipment.</w:t>
      </w:r>
    </w:p>
    <w:p w14:paraId="7D50287E" w14:textId="77777777" w:rsidR="00C250FD" w:rsidRPr="00DC1A7D" w:rsidRDefault="00C250FD" w:rsidP="00C250FD">
      <w:pPr>
        <w:pStyle w:val="Heading3"/>
        <w:numPr>
          <w:ilvl w:val="2"/>
          <w:numId w:val="62"/>
        </w:numPr>
        <w:ind w:left="504"/>
        <w:jc w:val="both"/>
        <w:rPr>
          <w:rFonts w:ascii="Trebuchet MS" w:hAnsi="Trebuchet MS"/>
          <w:szCs w:val="22"/>
        </w:rPr>
      </w:pPr>
      <w:r w:rsidRPr="00DC1A7D">
        <w:rPr>
          <w:rFonts w:ascii="Trebuchet MS" w:hAnsi="Trebuchet MS"/>
          <w:szCs w:val="22"/>
        </w:rPr>
        <w:t xml:space="preserve"> Purchasing procedures</w:t>
      </w:r>
    </w:p>
    <w:p w14:paraId="072E5F44" w14:textId="77777777" w:rsidR="00C250FD" w:rsidRPr="00DC1A7D" w:rsidRDefault="00C250FD" w:rsidP="00C250FD">
      <w:pPr>
        <w:pStyle w:val="6-Artikelcontract"/>
        <w:spacing w:before="0" w:after="0" w:line="240" w:lineRule="auto"/>
        <w:rPr>
          <w:rFonts w:ascii="Trebuchet MS" w:hAnsi="Trebuchet MS" w:cs="Arial"/>
          <w:sz w:val="22"/>
          <w:szCs w:val="22"/>
          <w:lang w:val="en-GB"/>
        </w:rPr>
      </w:pPr>
      <w:proofErr w:type="gramStart"/>
      <w:r w:rsidRPr="00DC1A7D">
        <w:rPr>
          <w:rFonts w:ascii="Trebuchet MS" w:hAnsi="Trebuchet MS" w:cs="Arial"/>
          <w:sz w:val="22"/>
          <w:szCs w:val="22"/>
          <w:lang w:val="en-GB"/>
        </w:rPr>
        <w:t>In order to</w:t>
      </w:r>
      <w:proofErr w:type="gramEnd"/>
      <w:r w:rsidRPr="00DC1A7D">
        <w:rPr>
          <w:rFonts w:ascii="Trebuchet MS" w:hAnsi="Trebuchet MS" w:cs="Arial"/>
          <w:sz w:val="22"/>
          <w:szCs w:val="22"/>
          <w:lang w:val="en-GB"/>
        </w:rPr>
        <w:t xml:space="preserve"> achieve these objectives, the following requirements will apply to the purchase of both new and used equipment:</w:t>
      </w:r>
    </w:p>
    <w:p w14:paraId="19095FFD" w14:textId="77777777" w:rsidR="00C250FD" w:rsidRPr="00DC1A7D" w:rsidRDefault="00C250FD" w:rsidP="00C250FD">
      <w:pPr>
        <w:pStyle w:val="6-Artikelcontract"/>
        <w:spacing w:before="0" w:after="0" w:line="240" w:lineRule="auto"/>
        <w:rPr>
          <w:rFonts w:ascii="Trebuchet MS" w:hAnsi="Trebuchet MS" w:cs="Arial"/>
          <w:sz w:val="22"/>
          <w:szCs w:val="22"/>
          <w:lang w:val="en-GB"/>
        </w:rPr>
      </w:pPr>
    </w:p>
    <w:p w14:paraId="17B42DCD" w14:textId="77777777" w:rsidR="00C250FD" w:rsidRPr="00DC1A7D" w:rsidRDefault="00C250FD" w:rsidP="00C250FD">
      <w:pPr>
        <w:numPr>
          <w:ilvl w:val="1"/>
          <w:numId w:val="60"/>
        </w:numPr>
        <w:tabs>
          <w:tab w:val="left" w:pos="540"/>
        </w:tabs>
        <w:suppressAutoHyphens/>
        <w:spacing w:after="120"/>
        <w:jc w:val="both"/>
        <w:rPr>
          <w:rFonts w:ascii="Trebuchet MS" w:hAnsi="Trebuchet MS" w:cs="Arial"/>
          <w:sz w:val="22"/>
          <w:szCs w:val="22"/>
        </w:rPr>
      </w:pPr>
      <w:r w:rsidRPr="00DC1A7D">
        <w:rPr>
          <w:rFonts w:ascii="Trebuchet MS" w:hAnsi="Trebuchet MS" w:cs="Arial"/>
          <w:sz w:val="22"/>
          <w:szCs w:val="22"/>
        </w:rPr>
        <w:t xml:space="preserve">a well-known and reputable supplier must always be </w:t>
      </w:r>
      <w:proofErr w:type="gramStart"/>
      <w:r w:rsidRPr="00DC1A7D">
        <w:rPr>
          <w:rFonts w:ascii="Trebuchet MS" w:hAnsi="Trebuchet MS" w:cs="Arial"/>
          <w:sz w:val="22"/>
          <w:szCs w:val="22"/>
        </w:rPr>
        <w:t>used;</w:t>
      </w:r>
      <w:proofErr w:type="gramEnd"/>
    </w:p>
    <w:p w14:paraId="764DD07C" w14:textId="77777777" w:rsidR="00C250FD" w:rsidRPr="00DC1A7D" w:rsidRDefault="00C250FD" w:rsidP="00C250FD">
      <w:pPr>
        <w:numPr>
          <w:ilvl w:val="1"/>
          <w:numId w:val="60"/>
        </w:numPr>
        <w:tabs>
          <w:tab w:val="left" w:pos="540"/>
        </w:tabs>
        <w:suppressAutoHyphens/>
        <w:spacing w:after="120"/>
        <w:jc w:val="both"/>
        <w:rPr>
          <w:rFonts w:ascii="Trebuchet MS" w:hAnsi="Trebuchet MS" w:cs="Arial"/>
          <w:sz w:val="22"/>
          <w:szCs w:val="22"/>
        </w:rPr>
      </w:pPr>
      <w:r w:rsidRPr="00DC1A7D">
        <w:rPr>
          <w:rFonts w:ascii="Trebuchet MS" w:hAnsi="Trebuchet MS" w:cs="Arial"/>
          <w:sz w:val="22"/>
          <w:szCs w:val="22"/>
        </w:rPr>
        <w:t xml:space="preserve">where the same item is available from more than one supplier, quotes must be </w:t>
      </w:r>
      <w:proofErr w:type="gramStart"/>
      <w:r w:rsidRPr="00DC1A7D">
        <w:rPr>
          <w:rFonts w:ascii="Trebuchet MS" w:hAnsi="Trebuchet MS" w:cs="Arial"/>
          <w:sz w:val="22"/>
          <w:szCs w:val="22"/>
        </w:rPr>
        <w:t>obtained;</w:t>
      </w:r>
      <w:proofErr w:type="gramEnd"/>
    </w:p>
    <w:p w14:paraId="22441C09" w14:textId="77777777" w:rsidR="00C250FD" w:rsidRPr="00DC1A7D" w:rsidRDefault="00C250FD" w:rsidP="00C250FD">
      <w:pPr>
        <w:numPr>
          <w:ilvl w:val="1"/>
          <w:numId w:val="60"/>
        </w:numPr>
        <w:tabs>
          <w:tab w:val="left" w:pos="540"/>
        </w:tabs>
        <w:suppressAutoHyphens/>
        <w:spacing w:after="120"/>
        <w:jc w:val="both"/>
        <w:rPr>
          <w:rFonts w:ascii="Trebuchet MS" w:hAnsi="Trebuchet MS" w:cs="Arial"/>
          <w:sz w:val="22"/>
          <w:szCs w:val="22"/>
        </w:rPr>
      </w:pPr>
      <w:r w:rsidRPr="00DC1A7D">
        <w:rPr>
          <w:rFonts w:ascii="Trebuchet MS" w:hAnsi="Trebuchet MS" w:cs="Arial"/>
          <w:sz w:val="22"/>
          <w:szCs w:val="22"/>
        </w:rPr>
        <w:t xml:space="preserve">if equipment is purchased outside of the UK, written confirmation is required from the supplier that its specification (including any accessories) conforms to the requirements of </w:t>
      </w:r>
      <w:proofErr w:type="gramStart"/>
      <w:r w:rsidRPr="00DC1A7D">
        <w:rPr>
          <w:rFonts w:ascii="Trebuchet MS" w:hAnsi="Trebuchet MS" w:cs="Arial"/>
          <w:sz w:val="22"/>
          <w:szCs w:val="22"/>
        </w:rPr>
        <w:t>PUWER;</w:t>
      </w:r>
      <w:proofErr w:type="gramEnd"/>
    </w:p>
    <w:p w14:paraId="29F449D5" w14:textId="77777777" w:rsidR="00C250FD" w:rsidRPr="00DC1A7D" w:rsidRDefault="00C250FD" w:rsidP="00C250FD">
      <w:pPr>
        <w:numPr>
          <w:ilvl w:val="1"/>
          <w:numId w:val="60"/>
        </w:numPr>
        <w:tabs>
          <w:tab w:val="left" w:pos="540"/>
        </w:tabs>
        <w:suppressAutoHyphens/>
        <w:spacing w:after="120"/>
        <w:jc w:val="both"/>
        <w:rPr>
          <w:rFonts w:ascii="Trebuchet MS" w:hAnsi="Trebuchet MS" w:cs="Arial"/>
          <w:sz w:val="22"/>
          <w:szCs w:val="22"/>
        </w:rPr>
      </w:pPr>
      <w:r w:rsidRPr="00DC1A7D">
        <w:rPr>
          <w:rFonts w:ascii="Trebuchet MS" w:hAnsi="Trebuchet MS" w:cs="Arial"/>
          <w:sz w:val="22"/>
          <w:szCs w:val="22"/>
        </w:rPr>
        <w:t xml:space="preserve">only use a supplier who can provide a full set of operating instructions. If a foreign supplier is to be used, then the instructions must be translated into </w:t>
      </w:r>
      <w:proofErr w:type="gramStart"/>
      <w:r w:rsidRPr="00DC1A7D">
        <w:rPr>
          <w:rFonts w:ascii="Trebuchet MS" w:hAnsi="Trebuchet MS" w:cs="Arial"/>
          <w:sz w:val="22"/>
          <w:szCs w:val="22"/>
        </w:rPr>
        <w:t>English;</w:t>
      </w:r>
      <w:proofErr w:type="gramEnd"/>
    </w:p>
    <w:p w14:paraId="1BC12B93" w14:textId="77777777" w:rsidR="00C250FD" w:rsidRPr="00DC1A7D" w:rsidRDefault="00C250FD" w:rsidP="00C250FD">
      <w:pPr>
        <w:numPr>
          <w:ilvl w:val="1"/>
          <w:numId w:val="60"/>
        </w:numPr>
        <w:tabs>
          <w:tab w:val="left" w:pos="540"/>
        </w:tabs>
        <w:suppressAutoHyphens/>
        <w:spacing w:after="120"/>
        <w:jc w:val="both"/>
        <w:rPr>
          <w:rFonts w:ascii="Trebuchet MS" w:hAnsi="Trebuchet MS" w:cs="Arial"/>
          <w:sz w:val="22"/>
          <w:szCs w:val="22"/>
        </w:rPr>
      </w:pPr>
      <w:r w:rsidRPr="00DC1A7D">
        <w:rPr>
          <w:rFonts w:ascii="Trebuchet MS" w:hAnsi="Trebuchet MS" w:cs="Arial"/>
          <w:sz w:val="22"/>
          <w:szCs w:val="22"/>
        </w:rPr>
        <w:t>a complete set of basic routine maintenance instructions must be included.</w:t>
      </w:r>
    </w:p>
    <w:p w14:paraId="5CB16CE9" w14:textId="77777777" w:rsidR="00C250FD" w:rsidRPr="00DC1A7D" w:rsidRDefault="00C250FD" w:rsidP="00C250FD">
      <w:pPr>
        <w:pStyle w:val="Heading3"/>
        <w:numPr>
          <w:ilvl w:val="2"/>
          <w:numId w:val="62"/>
        </w:numPr>
        <w:ind w:left="504"/>
        <w:jc w:val="both"/>
        <w:rPr>
          <w:rFonts w:ascii="Trebuchet MS" w:hAnsi="Trebuchet MS"/>
          <w:szCs w:val="22"/>
        </w:rPr>
      </w:pPr>
      <w:r w:rsidRPr="00DC1A7D">
        <w:rPr>
          <w:rFonts w:ascii="Trebuchet MS" w:hAnsi="Trebuchet MS"/>
          <w:szCs w:val="22"/>
        </w:rPr>
        <w:t xml:space="preserve">  Safe use of work equipment</w:t>
      </w:r>
    </w:p>
    <w:p w14:paraId="1DABFD90" w14:textId="77777777" w:rsidR="00C250FD" w:rsidRPr="00DC1A7D" w:rsidRDefault="00C250FD" w:rsidP="00C250FD">
      <w:pPr>
        <w:pStyle w:val="8-Tekstcontract"/>
        <w:tabs>
          <w:tab w:val="left" w:pos="0"/>
          <w:tab w:val="left" w:pos="6633"/>
          <w:tab w:val="left" w:pos="7200"/>
          <w:tab w:val="left" w:pos="7767"/>
        </w:tabs>
        <w:spacing w:after="0" w:line="240" w:lineRule="auto"/>
        <w:rPr>
          <w:rFonts w:ascii="Trebuchet MS" w:hAnsi="Trebuchet MS" w:cs="Arial"/>
          <w:sz w:val="22"/>
          <w:szCs w:val="22"/>
          <w:lang w:val="en-GB"/>
        </w:rPr>
      </w:pPr>
      <w:r w:rsidRPr="00DC1A7D">
        <w:rPr>
          <w:rFonts w:ascii="Trebuchet MS" w:hAnsi="Trebuchet MS" w:cs="Arial"/>
          <w:sz w:val="22"/>
          <w:szCs w:val="22"/>
          <w:lang w:val="en-GB"/>
        </w:rPr>
        <w:t xml:space="preserve">Before any item of work equipment is introduced for the first time, we will carry out a risk assessment.  The purpose of this is to identify whether there are any </w:t>
      </w:r>
      <w:proofErr w:type="gramStart"/>
      <w:r w:rsidRPr="00DC1A7D">
        <w:rPr>
          <w:rFonts w:ascii="Trebuchet MS" w:hAnsi="Trebuchet MS" w:cs="Arial"/>
          <w:sz w:val="22"/>
          <w:szCs w:val="22"/>
          <w:lang w:val="en-GB"/>
        </w:rPr>
        <w:t>particular hazards</w:t>
      </w:r>
      <w:proofErr w:type="gramEnd"/>
      <w:r w:rsidRPr="00DC1A7D">
        <w:rPr>
          <w:rFonts w:ascii="Trebuchet MS" w:hAnsi="Trebuchet MS" w:cs="Arial"/>
          <w:sz w:val="22"/>
          <w:szCs w:val="22"/>
          <w:lang w:val="en-GB"/>
        </w:rPr>
        <w:t xml:space="preserve"> associated with its use in our workplace.  For example, these could involve space constraints, weight limits or noise levels.  </w:t>
      </w:r>
    </w:p>
    <w:p w14:paraId="6A2B4BC3" w14:textId="77777777" w:rsidR="00C250FD" w:rsidRPr="00DC1A7D" w:rsidRDefault="00C250FD" w:rsidP="00C250FD">
      <w:pPr>
        <w:pStyle w:val="8-Tekstcontract"/>
        <w:tabs>
          <w:tab w:val="left" w:pos="0"/>
          <w:tab w:val="left" w:pos="6633"/>
          <w:tab w:val="left" w:pos="7200"/>
          <w:tab w:val="left" w:pos="7767"/>
        </w:tabs>
        <w:spacing w:after="0" w:line="240" w:lineRule="auto"/>
        <w:rPr>
          <w:rFonts w:ascii="Trebuchet MS" w:hAnsi="Trebuchet MS" w:cs="Arial"/>
          <w:sz w:val="22"/>
          <w:szCs w:val="22"/>
          <w:lang w:val="en-GB"/>
        </w:rPr>
      </w:pPr>
    </w:p>
    <w:p w14:paraId="1A065880" w14:textId="77777777" w:rsidR="00C250FD" w:rsidRPr="00DC1A7D" w:rsidRDefault="00C250FD" w:rsidP="00C250FD">
      <w:pPr>
        <w:pStyle w:val="8-Tekstcontract"/>
        <w:tabs>
          <w:tab w:val="left" w:pos="0"/>
          <w:tab w:val="left" w:pos="6633"/>
          <w:tab w:val="left" w:pos="7200"/>
          <w:tab w:val="left" w:pos="7767"/>
        </w:tabs>
        <w:spacing w:after="0" w:line="240" w:lineRule="auto"/>
        <w:rPr>
          <w:rFonts w:ascii="Trebuchet MS" w:hAnsi="Trebuchet MS" w:cs="Arial"/>
          <w:sz w:val="22"/>
          <w:szCs w:val="22"/>
          <w:lang w:val="en-GB"/>
        </w:rPr>
      </w:pPr>
      <w:r w:rsidRPr="00DC1A7D">
        <w:rPr>
          <w:rFonts w:ascii="Trebuchet MS" w:hAnsi="Trebuchet MS" w:cs="Arial"/>
          <w:sz w:val="22"/>
          <w:szCs w:val="22"/>
          <w:lang w:val="en-GB"/>
        </w:rPr>
        <w:t xml:space="preserve">If it isn’t reasonably practicable to reduce or eliminate these, then the risk assessment will describe to staff how these hazards will be dealt with, e.g. </w:t>
      </w:r>
      <w:proofErr w:type="gramStart"/>
      <w:r w:rsidRPr="00DC1A7D">
        <w:rPr>
          <w:rFonts w:ascii="Trebuchet MS" w:hAnsi="Trebuchet MS" w:cs="Arial"/>
          <w:sz w:val="22"/>
          <w:szCs w:val="22"/>
          <w:lang w:val="en-GB"/>
        </w:rPr>
        <w:t>by the use of</w:t>
      </w:r>
      <w:proofErr w:type="gramEnd"/>
      <w:r w:rsidRPr="00DC1A7D">
        <w:rPr>
          <w:rFonts w:ascii="Trebuchet MS" w:hAnsi="Trebuchet MS" w:cs="Arial"/>
          <w:sz w:val="22"/>
          <w:szCs w:val="22"/>
          <w:lang w:val="en-GB"/>
        </w:rPr>
        <w:t xml:space="preserve"> hearing protection.  Any risk assessment findings will be communicated to staff.</w:t>
      </w:r>
    </w:p>
    <w:p w14:paraId="007DE61E" w14:textId="77777777" w:rsidR="00C250FD" w:rsidRPr="00DC1A7D" w:rsidRDefault="00C250FD" w:rsidP="00C250FD">
      <w:pPr>
        <w:pStyle w:val="Heading3"/>
        <w:numPr>
          <w:ilvl w:val="2"/>
          <w:numId w:val="62"/>
        </w:numPr>
        <w:ind w:left="447"/>
        <w:jc w:val="both"/>
        <w:rPr>
          <w:rFonts w:ascii="Trebuchet MS" w:hAnsi="Trebuchet MS"/>
          <w:szCs w:val="22"/>
        </w:rPr>
      </w:pPr>
      <w:r w:rsidRPr="00DC1A7D">
        <w:rPr>
          <w:rFonts w:ascii="Trebuchet MS" w:hAnsi="Trebuchet MS"/>
          <w:szCs w:val="22"/>
        </w:rPr>
        <w:t>Employee training</w:t>
      </w:r>
    </w:p>
    <w:p w14:paraId="78F1C88A" w14:textId="77777777" w:rsidR="00C250FD" w:rsidRPr="00DC1A7D" w:rsidRDefault="00C250FD" w:rsidP="00C250FD">
      <w:pPr>
        <w:pStyle w:val="8-Tekstcontract"/>
        <w:spacing w:after="0" w:line="240" w:lineRule="auto"/>
        <w:ind w:left="-57"/>
        <w:rPr>
          <w:rFonts w:ascii="Trebuchet MS" w:hAnsi="Trebuchet MS" w:cs="Arial"/>
          <w:sz w:val="22"/>
          <w:szCs w:val="22"/>
          <w:lang w:val="en-GB"/>
        </w:rPr>
      </w:pPr>
      <w:r w:rsidRPr="00DC1A7D">
        <w:rPr>
          <w:rFonts w:ascii="Trebuchet MS" w:hAnsi="Trebuchet MS" w:cs="Arial"/>
          <w:sz w:val="22"/>
          <w:szCs w:val="22"/>
          <w:lang w:val="en-GB"/>
        </w:rPr>
        <w:t xml:space="preserve">As part of our duty to maintain safe systems of work, only trained employees will be allowed to operate work equipment.  This training may be provided by </w:t>
      </w:r>
      <w:proofErr w:type="gramStart"/>
      <w:r w:rsidRPr="00DC1A7D">
        <w:rPr>
          <w:rFonts w:ascii="Trebuchet MS" w:hAnsi="Trebuchet MS" w:cs="Arial"/>
          <w:sz w:val="22"/>
          <w:szCs w:val="22"/>
          <w:lang w:val="en-GB"/>
        </w:rPr>
        <w:t>a number of</w:t>
      </w:r>
      <w:proofErr w:type="gramEnd"/>
      <w:r w:rsidRPr="00DC1A7D">
        <w:rPr>
          <w:rFonts w:ascii="Trebuchet MS" w:hAnsi="Trebuchet MS" w:cs="Arial"/>
          <w:sz w:val="22"/>
          <w:szCs w:val="22"/>
          <w:lang w:val="en-GB"/>
        </w:rPr>
        <w:t xml:space="preserve"> sources including our </w:t>
      </w:r>
      <w:r w:rsidRPr="00DC1A7D">
        <w:rPr>
          <w:rFonts w:ascii="Trebuchet MS" w:hAnsi="Trebuchet MS" w:cs="Arial"/>
          <w:sz w:val="22"/>
          <w:szCs w:val="22"/>
          <w:lang w:val="en-GB"/>
        </w:rPr>
        <w:lastRenderedPageBreak/>
        <w:t>suppliers, as well as training on the job by our own staff.  All records of staff training will be kept on individual employees’ personnel files.  In addition, we will maintain a register of trained users, which can be updated as necessary.</w:t>
      </w:r>
    </w:p>
    <w:p w14:paraId="6EA74673" w14:textId="77777777" w:rsidR="00C250FD" w:rsidRPr="00DC1A7D" w:rsidRDefault="00C250FD" w:rsidP="00C250FD">
      <w:pPr>
        <w:pStyle w:val="6-Artikelcontract"/>
        <w:spacing w:before="0" w:after="0" w:line="240" w:lineRule="auto"/>
        <w:rPr>
          <w:rFonts w:ascii="Trebuchet MS" w:hAnsi="Trebuchet MS" w:cs="Arial"/>
          <w:b/>
          <w:bCs/>
          <w:iCs/>
          <w:sz w:val="22"/>
          <w:szCs w:val="22"/>
          <w:lang w:val="en-GB"/>
        </w:rPr>
      </w:pPr>
    </w:p>
    <w:p w14:paraId="224699F2" w14:textId="77777777" w:rsidR="00C250FD" w:rsidRPr="00DC1A7D" w:rsidRDefault="00C250FD" w:rsidP="00C250FD">
      <w:pPr>
        <w:pStyle w:val="Heading3"/>
        <w:numPr>
          <w:ilvl w:val="2"/>
          <w:numId w:val="62"/>
        </w:numPr>
        <w:ind w:left="447"/>
        <w:jc w:val="both"/>
        <w:rPr>
          <w:rFonts w:ascii="Trebuchet MS" w:hAnsi="Trebuchet MS"/>
          <w:szCs w:val="22"/>
        </w:rPr>
      </w:pPr>
      <w:r w:rsidRPr="00DC1A7D">
        <w:rPr>
          <w:rFonts w:ascii="Trebuchet MS" w:hAnsi="Trebuchet MS"/>
          <w:szCs w:val="22"/>
        </w:rPr>
        <w:t>Maintenance</w:t>
      </w:r>
    </w:p>
    <w:p w14:paraId="098CAF9C" w14:textId="64E5B959" w:rsidR="00C250FD" w:rsidRPr="00DC1A7D" w:rsidRDefault="00C250FD" w:rsidP="00C250FD">
      <w:pPr>
        <w:ind w:left="-57"/>
        <w:jc w:val="both"/>
        <w:rPr>
          <w:rFonts w:ascii="Trebuchet MS" w:hAnsi="Trebuchet MS" w:cs="Arial"/>
          <w:sz w:val="22"/>
          <w:szCs w:val="22"/>
        </w:rPr>
      </w:pPr>
      <w:r w:rsidRPr="00DC1A7D">
        <w:rPr>
          <w:rFonts w:ascii="Trebuchet MS" w:hAnsi="Trebuchet MS" w:cs="Arial"/>
          <w:sz w:val="22"/>
          <w:szCs w:val="22"/>
        </w:rPr>
        <w:t xml:space="preserve">All work equipment will be subject to maintenance and inspection, as necessary, for its continued safe operation.  Where appropriate, this will be carried out under a service contract.  Records of any maintenance and routine repairs will be kept for at least three years.  Copies of these records can be found in </w:t>
      </w:r>
      <w:r w:rsidR="007060F2" w:rsidRPr="007060F2">
        <w:rPr>
          <w:rFonts w:ascii="Trebuchet MS" w:hAnsi="Trebuchet MS" w:cs="Arial"/>
          <w:sz w:val="22"/>
          <w:szCs w:val="22"/>
        </w:rPr>
        <w:t xml:space="preserve">the </w:t>
      </w:r>
      <w:r w:rsidRPr="007060F2">
        <w:rPr>
          <w:rFonts w:ascii="Trebuchet MS" w:hAnsi="Trebuchet MS" w:cs="Arial"/>
          <w:sz w:val="22"/>
          <w:szCs w:val="22"/>
        </w:rPr>
        <w:t>school</w:t>
      </w:r>
      <w:r w:rsidR="007060F2" w:rsidRPr="007060F2">
        <w:rPr>
          <w:rFonts w:ascii="Trebuchet MS" w:hAnsi="Trebuchet MS" w:cs="Arial"/>
          <w:sz w:val="22"/>
          <w:szCs w:val="22"/>
        </w:rPr>
        <w:t xml:space="preserve"> </w:t>
      </w:r>
      <w:r w:rsidRPr="007060F2">
        <w:rPr>
          <w:rFonts w:ascii="Trebuchet MS" w:hAnsi="Trebuchet MS" w:cs="Arial"/>
          <w:sz w:val="22"/>
          <w:szCs w:val="22"/>
        </w:rPr>
        <w:t>office.</w:t>
      </w:r>
    </w:p>
    <w:p w14:paraId="7539AD37" w14:textId="77777777" w:rsidR="00C250FD" w:rsidRPr="00DC1A7D" w:rsidRDefault="00C250FD" w:rsidP="00C250FD">
      <w:pPr>
        <w:ind w:left="-57"/>
        <w:jc w:val="both"/>
        <w:rPr>
          <w:rFonts w:ascii="Trebuchet MS" w:hAnsi="Trebuchet MS" w:cs="Arial"/>
          <w:sz w:val="22"/>
          <w:szCs w:val="22"/>
        </w:rPr>
      </w:pPr>
      <w:r w:rsidRPr="00DC1A7D">
        <w:rPr>
          <w:rFonts w:ascii="Trebuchet MS" w:hAnsi="Trebuchet MS" w:cs="Arial"/>
          <w:sz w:val="22"/>
          <w:szCs w:val="22"/>
        </w:rPr>
        <w:t xml:space="preserve">A sufficient budget will be made available to ensure the safe maintenance of any work equipment. Should any employee experience a problem between routine maintenance, they should report it immediately to </w:t>
      </w:r>
      <w:r w:rsidRPr="007060F2">
        <w:rPr>
          <w:rFonts w:ascii="Trebuchet MS" w:hAnsi="Trebuchet MS" w:cs="Arial"/>
          <w:sz w:val="22"/>
          <w:szCs w:val="22"/>
        </w:rPr>
        <w:t>the H&amp;S Coordinator</w:t>
      </w:r>
      <w:r w:rsidRPr="00DC1A7D">
        <w:rPr>
          <w:rFonts w:ascii="Trebuchet MS" w:hAnsi="Trebuchet MS" w:cs="Arial"/>
          <w:sz w:val="22"/>
          <w:szCs w:val="22"/>
        </w:rPr>
        <w:t xml:space="preserve"> and ensure that no other person may use it. </w:t>
      </w:r>
    </w:p>
    <w:p w14:paraId="0DB98D86" w14:textId="77777777" w:rsidR="00C250FD" w:rsidRDefault="00C250FD" w:rsidP="007E00E4">
      <w:pPr>
        <w:ind w:left="-57"/>
        <w:jc w:val="both"/>
        <w:rPr>
          <w:rFonts w:ascii="Trebuchet MS" w:hAnsi="Trebuchet MS" w:cs="Arial"/>
          <w:sz w:val="22"/>
          <w:szCs w:val="22"/>
        </w:rPr>
      </w:pPr>
    </w:p>
    <w:p w14:paraId="6ACB0038" w14:textId="77777777" w:rsidR="00C250FD" w:rsidRDefault="00C250FD" w:rsidP="007E00E4">
      <w:pPr>
        <w:ind w:left="-57"/>
        <w:jc w:val="both"/>
        <w:rPr>
          <w:rFonts w:ascii="Trebuchet MS" w:hAnsi="Trebuchet MS" w:cs="Arial"/>
          <w:sz w:val="22"/>
          <w:szCs w:val="22"/>
        </w:rPr>
      </w:pPr>
    </w:p>
    <w:p w14:paraId="550E589B" w14:textId="77777777" w:rsidR="00C250FD" w:rsidRDefault="00C250FD" w:rsidP="007E00E4">
      <w:pPr>
        <w:ind w:left="-57"/>
        <w:jc w:val="both"/>
        <w:rPr>
          <w:rFonts w:ascii="Trebuchet MS" w:hAnsi="Trebuchet MS" w:cs="Arial"/>
          <w:sz w:val="22"/>
          <w:szCs w:val="22"/>
        </w:rPr>
      </w:pPr>
    </w:p>
    <w:p w14:paraId="5AAB709A" w14:textId="77777777" w:rsidR="00C250FD" w:rsidRDefault="00C250FD" w:rsidP="007E00E4">
      <w:pPr>
        <w:ind w:left="-57"/>
        <w:jc w:val="both"/>
        <w:rPr>
          <w:rFonts w:ascii="Trebuchet MS" w:hAnsi="Trebuchet MS" w:cs="Arial"/>
          <w:sz w:val="22"/>
          <w:szCs w:val="22"/>
        </w:rPr>
      </w:pPr>
    </w:p>
    <w:p w14:paraId="22572FAA" w14:textId="77777777" w:rsidR="00C250FD" w:rsidRDefault="00C250FD" w:rsidP="007E00E4">
      <w:pPr>
        <w:ind w:left="-57"/>
        <w:jc w:val="both"/>
        <w:rPr>
          <w:rFonts w:ascii="Trebuchet MS" w:hAnsi="Trebuchet MS" w:cs="Arial"/>
          <w:sz w:val="22"/>
          <w:szCs w:val="22"/>
        </w:rPr>
      </w:pPr>
    </w:p>
    <w:p w14:paraId="083C0A4D" w14:textId="77777777" w:rsidR="00C250FD" w:rsidRDefault="00C250FD" w:rsidP="007E00E4">
      <w:pPr>
        <w:ind w:left="-57"/>
        <w:jc w:val="both"/>
        <w:rPr>
          <w:rFonts w:ascii="Trebuchet MS" w:hAnsi="Trebuchet MS" w:cs="Arial"/>
          <w:sz w:val="22"/>
          <w:szCs w:val="22"/>
        </w:rPr>
      </w:pPr>
    </w:p>
    <w:p w14:paraId="4AB9E4E2" w14:textId="77777777" w:rsidR="00C250FD" w:rsidRDefault="00C250FD" w:rsidP="007E00E4">
      <w:pPr>
        <w:ind w:left="-57"/>
        <w:jc w:val="both"/>
        <w:rPr>
          <w:rFonts w:ascii="Trebuchet MS" w:hAnsi="Trebuchet MS" w:cs="Arial"/>
          <w:sz w:val="22"/>
          <w:szCs w:val="22"/>
        </w:rPr>
      </w:pPr>
    </w:p>
    <w:p w14:paraId="6F6207CF" w14:textId="77777777" w:rsidR="00C250FD" w:rsidRDefault="00C250FD" w:rsidP="007E00E4">
      <w:pPr>
        <w:ind w:left="-57"/>
        <w:jc w:val="both"/>
        <w:rPr>
          <w:rFonts w:ascii="Trebuchet MS" w:hAnsi="Trebuchet MS" w:cs="Arial"/>
          <w:sz w:val="22"/>
          <w:szCs w:val="22"/>
        </w:rPr>
      </w:pPr>
    </w:p>
    <w:p w14:paraId="0E67F7B0" w14:textId="77777777" w:rsidR="00C250FD" w:rsidRDefault="00C250FD" w:rsidP="007E00E4">
      <w:pPr>
        <w:ind w:left="-57"/>
        <w:jc w:val="both"/>
        <w:rPr>
          <w:rFonts w:ascii="Trebuchet MS" w:hAnsi="Trebuchet MS" w:cs="Arial"/>
          <w:sz w:val="22"/>
          <w:szCs w:val="22"/>
        </w:rPr>
      </w:pPr>
    </w:p>
    <w:p w14:paraId="21CB8B46" w14:textId="77777777" w:rsidR="00C250FD" w:rsidRDefault="00C250FD" w:rsidP="007E00E4">
      <w:pPr>
        <w:ind w:left="-57"/>
        <w:jc w:val="both"/>
        <w:rPr>
          <w:rFonts w:ascii="Trebuchet MS" w:hAnsi="Trebuchet MS" w:cs="Arial"/>
          <w:sz w:val="22"/>
          <w:szCs w:val="22"/>
        </w:rPr>
      </w:pPr>
    </w:p>
    <w:p w14:paraId="68F9F421" w14:textId="77777777" w:rsidR="00C250FD" w:rsidRDefault="00C250FD" w:rsidP="007E00E4">
      <w:pPr>
        <w:ind w:left="-57"/>
        <w:jc w:val="both"/>
        <w:rPr>
          <w:rFonts w:ascii="Trebuchet MS" w:hAnsi="Trebuchet MS" w:cs="Arial"/>
          <w:sz w:val="22"/>
          <w:szCs w:val="22"/>
        </w:rPr>
      </w:pPr>
    </w:p>
    <w:p w14:paraId="1A265BC8" w14:textId="77777777" w:rsidR="00C250FD" w:rsidRDefault="00C250FD" w:rsidP="007E00E4">
      <w:pPr>
        <w:ind w:left="-57"/>
        <w:jc w:val="both"/>
        <w:rPr>
          <w:rFonts w:ascii="Trebuchet MS" w:hAnsi="Trebuchet MS" w:cs="Arial"/>
          <w:sz w:val="22"/>
          <w:szCs w:val="22"/>
        </w:rPr>
      </w:pPr>
    </w:p>
    <w:p w14:paraId="0C8F42BA" w14:textId="77777777" w:rsidR="00C250FD" w:rsidRDefault="00C250FD" w:rsidP="007E00E4">
      <w:pPr>
        <w:ind w:left="-57"/>
        <w:jc w:val="both"/>
        <w:rPr>
          <w:rFonts w:ascii="Trebuchet MS" w:hAnsi="Trebuchet MS" w:cs="Arial"/>
          <w:sz w:val="22"/>
          <w:szCs w:val="22"/>
        </w:rPr>
      </w:pPr>
    </w:p>
    <w:p w14:paraId="5D14F40E" w14:textId="77777777" w:rsidR="00C250FD" w:rsidRDefault="00C250FD" w:rsidP="007E00E4">
      <w:pPr>
        <w:ind w:left="-57"/>
        <w:jc w:val="both"/>
        <w:rPr>
          <w:rFonts w:ascii="Trebuchet MS" w:hAnsi="Trebuchet MS" w:cs="Arial"/>
          <w:sz w:val="22"/>
          <w:szCs w:val="22"/>
        </w:rPr>
      </w:pPr>
    </w:p>
    <w:p w14:paraId="441E715E" w14:textId="77777777" w:rsidR="00C250FD" w:rsidRDefault="00C250FD" w:rsidP="007E00E4">
      <w:pPr>
        <w:ind w:left="-57"/>
        <w:jc w:val="both"/>
        <w:rPr>
          <w:rFonts w:ascii="Trebuchet MS" w:hAnsi="Trebuchet MS" w:cs="Arial"/>
          <w:sz w:val="22"/>
          <w:szCs w:val="22"/>
        </w:rPr>
      </w:pPr>
    </w:p>
    <w:p w14:paraId="3A2AAC2A" w14:textId="77777777" w:rsidR="00C250FD" w:rsidRDefault="00C250FD" w:rsidP="007E00E4">
      <w:pPr>
        <w:ind w:left="-57"/>
        <w:jc w:val="both"/>
        <w:rPr>
          <w:rFonts w:ascii="Trebuchet MS" w:hAnsi="Trebuchet MS" w:cs="Arial"/>
          <w:sz w:val="22"/>
          <w:szCs w:val="22"/>
        </w:rPr>
      </w:pPr>
    </w:p>
    <w:p w14:paraId="4A3C3F87" w14:textId="77777777" w:rsidR="00C250FD" w:rsidRDefault="00C250FD" w:rsidP="007E00E4">
      <w:pPr>
        <w:ind w:left="-57"/>
        <w:jc w:val="both"/>
        <w:rPr>
          <w:rFonts w:ascii="Trebuchet MS" w:hAnsi="Trebuchet MS" w:cs="Arial"/>
          <w:sz w:val="22"/>
          <w:szCs w:val="22"/>
        </w:rPr>
      </w:pPr>
    </w:p>
    <w:p w14:paraId="24F85F65" w14:textId="77777777" w:rsidR="00C250FD" w:rsidRDefault="00C250FD" w:rsidP="007E00E4">
      <w:pPr>
        <w:ind w:left="-57"/>
        <w:jc w:val="both"/>
        <w:rPr>
          <w:rFonts w:ascii="Trebuchet MS" w:hAnsi="Trebuchet MS" w:cs="Arial"/>
          <w:sz w:val="22"/>
          <w:szCs w:val="22"/>
        </w:rPr>
      </w:pPr>
    </w:p>
    <w:p w14:paraId="5F2D34DB" w14:textId="77777777" w:rsidR="00C250FD" w:rsidRDefault="00C250FD" w:rsidP="007E00E4">
      <w:pPr>
        <w:ind w:left="-57"/>
        <w:jc w:val="both"/>
        <w:rPr>
          <w:rFonts w:ascii="Trebuchet MS" w:hAnsi="Trebuchet MS" w:cs="Arial"/>
          <w:sz w:val="22"/>
          <w:szCs w:val="22"/>
        </w:rPr>
      </w:pPr>
    </w:p>
    <w:p w14:paraId="7BED486C" w14:textId="77777777" w:rsidR="00C250FD" w:rsidRPr="00DC1A7D" w:rsidRDefault="00C250FD" w:rsidP="007E00E4">
      <w:pPr>
        <w:ind w:left="-57"/>
        <w:jc w:val="both"/>
        <w:rPr>
          <w:rFonts w:ascii="Trebuchet MS" w:hAnsi="Trebuchet MS" w:cs="Arial"/>
          <w:sz w:val="22"/>
          <w:szCs w:val="22"/>
        </w:rPr>
        <w:sectPr w:rsidR="00C250FD" w:rsidRPr="00DC1A7D" w:rsidSect="008C17B1">
          <w:headerReference w:type="even" r:id="rId20"/>
          <w:headerReference w:type="default" r:id="rId21"/>
          <w:headerReference w:type="first" r:id="rId22"/>
          <w:footerReference w:type="first" r:id="rId23"/>
          <w:pgSz w:w="11906" w:h="16838" w:code="9"/>
          <w:pgMar w:top="1135" w:right="851" w:bottom="851" w:left="1418" w:header="567" w:footer="567" w:gutter="0"/>
          <w:cols w:space="708"/>
          <w:docGrid w:linePitch="360"/>
        </w:sectPr>
      </w:pPr>
    </w:p>
    <w:p w14:paraId="39F2A3EA" w14:textId="39E52738" w:rsidR="00A71C11" w:rsidRPr="00DC1A7D" w:rsidRDefault="00C41CBC" w:rsidP="00B36C81">
      <w:pPr>
        <w:pStyle w:val="Heading1"/>
        <w:pageBreakBefore/>
        <w:numPr>
          <w:ilvl w:val="0"/>
          <w:numId w:val="62"/>
        </w:numPr>
        <w:tabs>
          <w:tab w:val="clear" w:pos="4512"/>
        </w:tabs>
        <w:spacing w:before="240" w:after="240"/>
        <w:rPr>
          <w:rFonts w:ascii="Trebuchet MS" w:hAnsi="Trebuchet MS"/>
          <w:sz w:val="22"/>
          <w:szCs w:val="22"/>
        </w:rPr>
      </w:pPr>
      <w:bookmarkStart w:id="66" w:name="_Toc18674542"/>
      <w:bookmarkStart w:id="67" w:name="_Toc22890414"/>
      <w:r>
        <w:rPr>
          <w:rFonts w:ascii="Trebuchet MS" w:hAnsi="Trebuchet MS"/>
          <w:sz w:val="22"/>
          <w:szCs w:val="22"/>
        </w:rPr>
        <w:lastRenderedPageBreak/>
        <w:t>W</w:t>
      </w:r>
      <w:r w:rsidR="00A71C11" w:rsidRPr="00DC1A7D">
        <w:rPr>
          <w:rFonts w:ascii="Trebuchet MS" w:hAnsi="Trebuchet MS"/>
          <w:sz w:val="22"/>
          <w:szCs w:val="22"/>
        </w:rPr>
        <w:t>ORKPLACE PROVISIONS</w:t>
      </w:r>
      <w:bookmarkEnd w:id="66"/>
      <w:bookmarkEnd w:id="67"/>
    </w:p>
    <w:p w14:paraId="2C872C57" w14:textId="77777777" w:rsidR="00C23102" w:rsidRPr="00DC1A7D" w:rsidRDefault="00C23102" w:rsidP="00041B2E">
      <w:pPr>
        <w:pStyle w:val="Heading3"/>
        <w:tabs>
          <w:tab w:val="clear" w:pos="720"/>
        </w:tabs>
        <w:spacing w:before="120" w:after="0"/>
        <w:ind w:left="0" w:firstLine="0"/>
        <w:jc w:val="both"/>
        <w:rPr>
          <w:rFonts w:ascii="Trebuchet MS" w:hAnsi="Trebuchet MS"/>
          <w:szCs w:val="22"/>
        </w:rPr>
      </w:pPr>
      <w:r w:rsidRPr="00DC1A7D">
        <w:rPr>
          <w:rFonts w:ascii="Trebuchet MS" w:hAnsi="Trebuchet MS"/>
          <w:b w:val="0"/>
          <w:bCs w:val="0"/>
          <w:szCs w:val="22"/>
          <w:lang w:eastAsia="en-US"/>
        </w:rPr>
        <w:t>The school is committed to achieving and maintaining the highest possible standards of health, safety and welfare for all employees, pupils and young people, their families and other persons affected by our activities. A key part of this is the provision of a safe workplace – the school will ensure that workplace standards are safe and compliant including a workplace inspection programme and prompt resolution of reported safety issues and defects.</w:t>
      </w:r>
    </w:p>
    <w:p w14:paraId="58BCC166" w14:textId="77777777" w:rsidR="00A71C11" w:rsidRPr="00DC1A7D" w:rsidRDefault="00610597" w:rsidP="00041B2E">
      <w:pPr>
        <w:pStyle w:val="Heading3"/>
        <w:numPr>
          <w:ilvl w:val="1"/>
          <w:numId w:val="62"/>
        </w:numPr>
        <w:spacing w:before="120" w:after="0"/>
        <w:jc w:val="both"/>
        <w:rPr>
          <w:rFonts w:ascii="Trebuchet MS" w:hAnsi="Trebuchet MS"/>
          <w:szCs w:val="22"/>
        </w:rPr>
      </w:pPr>
      <w:r w:rsidRPr="00DC1A7D">
        <w:rPr>
          <w:rFonts w:ascii="Trebuchet MS" w:hAnsi="Trebuchet MS"/>
          <w:szCs w:val="22"/>
        </w:rPr>
        <w:t>Legal Requirement</w:t>
      </w:r>
    </w:p>
    <w:p w14:paraId="5C543DF2" w14:textId="77777777" w:rsidR="00A71C11" w:rsidRPr="00DC1A7D" w:rsidRDefault="00A71C11" w:rsidP="00041B2E">
      <w:pPr>
        <w:pStyle w:val="8-Tekstcontract"/>
        <w:spacing w:before="120" w:after="0" w:line="240" w:lineRule="auto"/>
        <w:rPr>
          <w:rFonts w:ascii="Trebuchet MS" w:hAnsi="Trebuchet MS" w:cs="Arial"/>
          <w:sz w:val="22"/>
          <w:szCs w:val="22"/>
          <w:lang w:val="en-GB"/>
        </w:rPr>
      </w:pPr>
      <w:r w:rsidRPr="00DC1A7D">
        <w:rPr>
          <w:rFonts w:ascii="Trebuchet MS" w:hAnsi="Trebuchet MS" w:cs="Arial"/>
          <w:sz w:val="22"/>
          <w:szCs w:val="22"/>
          <w:lang w:val="en-GB"/>
        </w:rPr>
        <w:t xml:space="preserve">Our legal duties concerning the provision of a safe place of work are covered by the </w:t>
      </w:r>
      <w:r w:rsidRPr="00DC1A7D">
        <w:rPr>
          <w:rFonts w:ascii="Trebuchet MS" w:hAnsi="Trebuchet MS" w:cs="Arial"/>
          <w:b/>
          <w:bCs/>
          <w:sz w:val="22"/>
          <w:szCs w:val="22"/>
          <w:lang w:val="en-GB"/>
        </w:rPr>
        <w:t>Workplace (Health, Safety and Welfare) Regulations 1992</w:t>
      </w:r>
      <w:r w:rsidRPr="00DC1A7D">
        <w:rPr>
          <w:rFonts w:ascii="Trebuchet MS" w:hAnsi="Trebuchet MS" w:cs="Arial"/>
          <w:sz w:val="22"/>
          <w:szCs w:val="22"/>
          <w:lang w:val="en-GB"/>
        </w:rPr>
        <w:t>.  These regulations require that we provide:</w:t>
      </w:r>
    </w:p>
    <w:p w14:paraId="26D9493A" w14:textId="77777777" w:rsidR="00A71C11" w:rsidRPr="00DC1A7D" w:rsidRDefault="00A71C11" w:rsidP="00041B2E">
      <w:pPr>
        <w:pStyle w:val="8-Tekstcontract"/>
        <w:tabs>
          <w:tab w:val="left" w:pos="198"/>
          <w:tab w:val="left" w:pos="6633"/>
          <w:tab w:val="left" w:pos="7200"/>
          <w:tab w:val="left" w:pos="7767"/>
        </w:tabs>
        <w:spacing w:before="60" w:after="0" w:line="240" w:lineRule="auto"/>
        <w:ind w:left="198" w:hanging="198"/>
        <w:rPr>
          <w:rFonts w:ascii="Trebuchet MS" w:hAnsi="Trebuchet MS" w:cs="Arial"/>
          <w:sz w:val="22"/>
          <w:szCs w:val="22"/>
          <w:lang w:val="en-GB"/>
        </w:rPr>
      </w:pPr>
      <w:r w:rsidRPr="00DC1A7D">
        <w:rPr>
          <w:rFonts w:ascii="Trebuchet MS" w:hAnsi="Trebuchet MS" w:cs="Arial"/>
          <w:sz w:val="22"/>
          <w:szCs w:val="22"/>
          <w:lang w:val="en-GB"/>
        </w:rPr>
        <w:t>•</w:t>
      </w:r>
      <w:r w:rsidRPr="00DC1A7D">
        <w:rPr>
          <w:rFonts w:ascii="Trebuchet MS" w:hAnsi="Trebuchet MS" w:cs="Arial"/>
          <w:sz w:val="22"/>
          <w:szCs w:val="22"/>
          <w:lang w:val="en-GB"/>
        </w:rPr>
        <w:tab/>
        <w:t xml:space="preserve">safe access and </w:t>
      </w:r>
      <w:proofErr w:type="gramStart"/>
      <w:r w:rsidRPr="00DC1A7D">
        <w:rPr>
          <w:rFonts w:ascii="Trebuchet MS" w:hAnsi="Trebuchet MS" w:cs="Arial"/>
          <w:sz w:val="22"/>
          <w:szCs w:val="22"/>
          <w:lang w:val="en-GB"/>
        </w:rPr>
        <w:t>egress;</w:t>
      </w:r>
      <w:proofErr w:type="gramEnd"/>
    </w:p>
    <w:p w14:paraId="78DB0784" w14:textId="77777777" w:rsidR="00A71C11" w:rsidRPr="00DC1A7D" w:rsidRDefault="00A71C11" w:rsidP="00041B2E">
      <w:pPr>
        <w:pStyle w:val="8-Tekstcontract"/>
        <w:tabs>
          <w:tab w:val="left" w:pos="198"/>
          <w:tab w:val="left" w:pos="6633"/>
          <w:tab w:val="left" w:pos="7200"/>
          <w:tab w:val="left" w:pos="7767"/>
        </w:tabs>
        <w:spacing w:before="60" w:after="0" w:line="240" w:lineRule="auto"/>
        <w:ind w:left="198" w:hanging="198"/>
        <w:rPr>
          <w:rFonts w:ascii="Trebuchet MS" w:hAnsi="Trebuchet MS" w:cs="Arial"/>
          <w:sz w:val="22"/>
          <w:szCs w:val="22"/>
          <w:lang w:val="en-GB"/>
        </w:rPr>
      </w:pPr>
      <w:r w:rsidRPr="00DC1A7D">
        <w:rPr>
          <w:rFonts w:ascii="Trebuchet MS" w:hAnsi="Trebuchet MS" w:cs="Arial"/>
          <w:sz w:val="22"/>
          <w:szCs w:val="22"/>
          <w:lang w:val="en-GB"/>
        </w:rPr>
        <w:t>•</w:t>
      </w:r>
      <w:r w:rsidRPr="00DC1A7D">
        <w:rPr>
          <w:rFonts w:ascii="Trebuchet MS" w:hAnsi="Trebuchet MS" w:cs="Arial"/>
          <w:sz w:val="22"/>
          <w:szCs w:val="22"/>
          <w:lang w:val="en-GB"/>
        </w:rPr>
        <w:tab/>
        <w:t xml:space="preserve">suitable sanitary, washing and welfare </w:t>
      </w:r>
      <w:proofErr w:type="gramStart"/>
      <w:r w:rsidRPr="00DC1A7D">
        <w:rPr>
          <w:rFonts w:ascii="Trebuchet MS" w:hAnsi="Trebuchet MS" w:cs="Arial"/>
          <w:sz w:val="22"/>
          <w:szCs w:val="22"/>
          <w:lang w:val="en-GB"/>
        </w:rPr>
        <w:t>facilities;</w:t>
      </w:r>
      <w:proofErr w:type="gramEnd"/>
    </w:p>
    <w:p w14:paraId="05BC3DCE" w14:textId="77777777" w:rsidR="00A71C11" w:rsidRPr="00DC1A7D" w:rsidRDefault="00A71C11" w:rsidP="00041B2E">
      <w:pPr>
        <w:pStyle w:val="8-Tekstcontract"/>
        <w:tabs>
          <w:tab w:val="left" w:pos="198"/>
          <w:tab w:val="left" w:pos="6633"/>
          <w:tab w:val="left" w:pos="7200"/>
          <w:tab w:val="left" w:pos="7767"/>
        </w:tabs>
        <w:spacing w:before="60" w:after="0" w:line="240" w:lineRule="auto"/>
        <w:ind w:left="198" w:hanging="198"/>
        <w:rPr>
          <w:rFonts w:ascii="Trebuchet MS" w:hAnsi="Trebuchet MS" w:cs="Arial"/>
          <w:sz w:val="22"/>
          <w:szCs w:val="22"/>
          <w:lang w:val="en-GB"/>
        </w:rPr>
      </w:pPr>
      <w:r w:rsidRPr="00DC1A7D">
        <w:rPr>
          <w:rFonts w:ascii="Trebuchet MS" w:hAnsi="Trebuchet MS" w:cs="Arial"/>
          <w:sz w:val="22"/>
          <w:szCs w:val="22"/>
          <w:lang w:val="en-GB"/>
        </w:rPr>
        <w:t>•</w:t>
      </w:r>
      <w:r w:rsidRPr="00DC1A7D">
        <w:rPr>
          <w:rFonts w:ascii="Trebuchet MS" w:hAnsi="Trebuchet MS" w:cs="Arial"/>
          <w:sz w:val="22"/>
          <w:szCs w:val="22"/>
          <w:lang w:val="en-GB"/>
        </w:rPr>
        <w:tab/>
        <w:t xml:space="preserve">buildings that are maintained in a safe, clean condition and inspected as </w:t>
      </w:r>
      <w:proofErr w:type="gramStart"/>
      <w:r w:rsidRPr="00DC1A7D">
        <w:rPr>
          <w:rFonts w:ascii="Trebuchet MS" w:hAnsi="Trebuchet MS" w:cs="Arial"/>
          <w:sz w:val="22"/>
          <w:szCs w:val="22"/>
          <w:lang w:val="en-GB"/>
        </w:rPr>
        <w:t>necessary;</w:t>
      </w:r>
      <w:proofErr w:type="gramEnd"/>
    </w:p>
    <w:p w14:paraId="219BBC37" w14:textId="77777777" w:rsidR="00A71C11" w:rsidRPr="00DC1A7D" w:rsidRDefault="00A71C11" w:rsidP="00041B2E">
      <w:pPr>
        <w:pStyle w:val="8-Tekstcontract"/>
        <w:tabs>
          <w:tab w:val="left" w:pos="198"/>
          <w:tab w:val="left" w:pos="6633"/>
          <w:tab w:val="left" w:pos="7200"/>
          <w:tab w:val="left" w:pos="7767"/>
        </w:tabs>
        <w:spacing w:before="60" w:after="0" w:line="240" w:lineRule="auto"/>
        <w:ind w:left="198" w:hanging="198"/>
        <w:rPr>
          <w:rFonts w:ascii="Trebuchet MS" w:hAnsi="Trebuchet MS" w:cs="Arial"/>
          <w:sz w:val="22"/>
          <w:szCs w:val="22"/>
          <w:lang w:val="en-GB"/>
        </w:rPr>
      </w:pPr>
      <w:r w:rsidRPr="00DC1A7D">
        <w:rPr>
          <w:rFonts w:ascii="Trebuchet MS" w:hAnsi="Trebuchet MS" w:cs="Arial"/>
          <w:sz w:val="22"/>
          <w:szCs w:val="22"/>
          <w:lang w:val="en-GB"/>
        </w:rPr>
        <w:t>•</w:t>
      </w:r>
      <w:r w:rsidRPr="00DC1A7D">
        <w:rPr>
          <w:rFonts w:ascii="Trebuchet MS" w:hAnsi="Trebuchet MS" w:cs="Arial"/>
          <w:sz w:val="22"/>
          <w:szCs w:val="22"/>
          <w:lang w:val="en-GB"/>
        </w:rPr>
        <w:tab/>
        <w:t>suitable lighting, heating, ventilation, space.</w:t>
      </w:r>
    </w:p>
    <w:p w14:paraId="6E903C2E" w14:textId="77777777" w:rsidR="00A71C11" w:rsidRPr="00DC1A7D" w:rsidRDefault="00A71C11" w:rsidP="00186D20">
      <w:pPr>
        <w:pStyle w:val="Heading3"/>
        <w:numPr>
          <w:ilvl w:val="2"/>
          <w:numId w:val="62"/>
        </w:numPr>
        <w:ind w:left="447"/>
        <w:jc w:val="both"/>
        <w:rPr>
          <w:rFonts w:ascii="Trebuchet MS" w:hAnsi="Trebuchet MS"/>
          <w:szCs w:val="22"/>
        </w:rPr>
      </w:pPr>
      <w:r w:rsidRPr="00DC1A7D">
        <w:rPr>
          <w:rFonts w:ascii="Trebuchet MS" w:hAnsi="Trebuchet MS"/>
          <w:szCs w:val="22"/>
        </w:rPr>
        <w:t>Provisions</w:t>
      </w:r>
    </w:p>
    <w:p w14:paraId="2E61A560" w14:textId="77777777" w:rsidR="00A71C11" w:rsidRPr="00DC1A7D" w:rsidRDefault="00A71C11" w:rsidP="00A71C11">
      <w:pPr>
        <w:pStyle w:val="8-Tekstcontract"/>
        <w:spacing w:after="120" w:line="240" w:lineRule="auto"/>
        <w:rPr>
          <w:rFonts w:ascii="Trebuchet MS" w:hAnsi="Trebuchet MS" w:cs="Arial"/>
          <w:sz w:val="22"/>
          <w:szCs w:val="22"/>
          <w:lang w:val="en-GB"/>
        </w:rPr>
      </w:pPr>
      <w:r w:rsidRPr="00DC1A7D">
        <w:rPr>
          <w:rFonts w:ascii="Trebuchet MS" w:hAnsi="Trebuchet MS" w:cs="Arial"/>
          <w:sz w:val="22"/>
          <w:szCs w:val="22"/>
          <w:lang w:val="en-GB"/>
        </w:rPr>
        <w:t>To comply with our legal duties, we shall:</w:t>
      </w:r>
    </w:p>
    <w:p w14:paraId="731226AB" w14:textId="77777777" w:rsidR="00A71C11" w:rsidRPr="00DC1A7D" w:rsidRDefault="00A71C11" w:rsidP="00B36C81">
      <w:pPr>
        <w:pStyle w:val="8-Tekstcontract"/>
        <w:numPr>
          <w:ilvl w:val="0"/>
          <w:numId w:val="59"/>
        </w:numPr>
        <w:tabs>
          <w:tab w:val="left" w:pos="284"/>
          <w:tab w:val="left" w:pos="6633"/>
          <w:tab w:val="left" w:pos="7200"/>
          <w:tab w:val="left" w:pos="7767"/>
        </w:tabs>
        <w:suppressAutoHyphens/>
        <w:autoSpaceDN/>
        <w:adjustRightInd/>
        <w:spacing w:after="120" w:line="240" w:lineRule="auto"/>
        <w:ind w:left="284" w:hanging="284"/>
        <w:rPr>
          <w:rFonts w:ascii="Trebuchet MS" w:hAnsi="Trebuchet MS" w:cs="Arial"/>
          <w:sz w:val="22"/>
          <w:szCs w:val="22"/>
          <w:lang w:val="en-GB"/>
        </w:rPr>
      </w:pPr>
      <w:r w:rsidRPr="00DC1A7D">
        <w:rPr>
          <w:rFonts w:ascii="Trebuchet MS" w:hAnsi="Trebuchet MS" w:cs="Arial"/>
          <w:sz w:val="22"/>
          <w:szCs w:val="22"/>
          <w:lang w:val="en-GB"/>
        </w:rPr>
        <w:t xml:space="preserve">ensure that access to and egress form the workplace is maintained in a safe condition, where this is affected by weather conditions, we shall take appropriate </w:t>
      </w:r>
      <w:proofErr w:type="gramStart"/>
      <w:r w:rsidRPr="00DC1A7D">
        <w:rPr>
          <w:rFonts w:ascii="Trebuchet MS" w:hAnsi="Trebuchet MS" w:cs="Arial"/>
          <w:sz w:val="22"/>
          <w:szCs w:val="22"/>
          <w:lang w:val="en-GB"/>
        </w:rPr>
        <w:t>steps;</w:t>
      </w:r>
      <w:proofErr w:type="gramEnd"/>
    </w:p>
    <w:p w14:paraId="1A626350" w14:textId="77777777" w:rsidR="00A71C11" w:rsidRPr="00DC1A7D" w:rsidRDefault="00A71C11" w:rsidP="00B36C81">
      <w:pPr>
        <w:pStyle w:val="8-Tekstcontract"/>
        <w:numPr>
          <w:ilvl w:val="0"/>
          <w:numId w:val="59"/>
        </w:numPr>
        <w:tabs>
          <w:tab w:val="left" w:pos="284"/>
          <w:tab w:val="left" w:pos="6633"/>
          <w:tab w:val="left" w:pos="7200"/>
          <w:tab w:val="left" w:pos="7767"/>
        </w:tabs>
        <w:suppressAutoHyphens/>
        <w:autoSpaceDN/>
        <w:adjustRightInd/>
        <w:spacing w:after="120" w:line="240" w:lineRule="auto"/>
        <w:ind w:left="284" w:hanging="284"/>
        <w:rPr>
          <w:rFonts w:ascii="Trebuchet MS" w:hAnsi="Trebuchet MS" w:cs="Arial"/>
          <w:sz w:val="22"/>
          <w:szCs w:val="22"/>
          <w:lang w:val="en-GB"/>
        </w:rPr>
      </w:pPr>
      <w:r w:rsidRPr="00DC1A7D">
        <w:rPr>
          <w:rFonts w:ascii="Trebuchet MS" w:hAnsi="Trebuchet MS" w:cs="Arial"/>
          <w:sz w:val="22"/>
          <w:szCs w:val="22"/>
          <w:lang w:val="en-GB"/>
        </w:rPr>
        <w:t xml:space="preserve">provide sufficient toilet facilities for the use of male and female employees with washing facilities and appropriate sanitary disposal </w:t>
      </w:r>
      <w:proofErr w:type="gramStart"/>
      <w:r w:rsidRPr="00DC1A7D">
        <w:rPr>
          <w:rFonts w:ascii="Trebuchet MS" w:hAnsi="Trebuchet MS" w:cs="Arial"/>
          <w:sz w:val="22"/>
          <w:szCs w:val="22"/>
          <w:lang w:val="en-GB"/>
        </w:rPr>
        <w:t>units;</w:t>
      </w:r>
      <w:proofErr w:type="gramEnd"/>
    </w:p>
    <w:p w14:paraId="4B88AAD6" w14:textId="77777777" w:rsidR="00A71C11" w:rsidRPr="00DC1A7D" w:rsidRDefault="00A71C11" w:rsidP="00B36C81">
      <w:pPr>
        <w:pStyle w:val="8-Tekstcontract"/>
        <w:numPr>
          <w:ilvl w:val="0"/>
          <w:numId w:val="59"/>
        </w:numPr>
        <w:tabs>
          <w:tab w:val="left" w:pos="284"/>
          <w:tab w:val="left" w:pos="6633"/>
          <w:tab w:val="left" w:pos="7200"/>
          <w:tab w:val="left" w:pos="7767"/>
        </w:tabs>
        <w:suppressAutoHyphens/>
        <w:autoSpaceDN/>
        <w:adjustRightInd/>
        <w:spacing w:after="120" w:line="240" w:lineRule="auto"/>
        <w:ind w:left="284" w:hanging="284"/>
        <w:rPr>
          <w:rFonts w:ascii="Trebuchet MS" w:hAnsi="Trebuchet MS" w:cs="Arial"/>
          <w:sz w:val="22"/>
          <w:szCs w:val="22"/>
          <w:lang w:val="en-GB"/>
        </w:rPr>
      </w:pPr>
      <w:r w:rsidRPr="00DC1A7D">
        <w:rPr>
          <w:rFonts w:ascii="Trebuchet MS" w:hAnsi="Trebuchet MS" w:cs="Arial"/>
          <w:sz w:val="22"/>
          <w:szCs w:val="22"/>
          <w:lang w:val="en-GB"/>
        </w:rPr>
        <w:t xml:space="preserve">ensure that the building is maintained in good condition, both internally and </w:t>
      </w:r>
      <w:proofErr w:type="gramStart"/>
      <w:r w:rsidRPr="00DC1A7D">
        <w:rPr>
          <w:rFonts w:ascii="Trebuchet MS" w:hAnsi="Trebuchet MS" w:cs="Arial"/>
          <w:sz w:val="22"/>
          <w:szCs w:val="22"/>
          <w:lang w:val="en-GB"/>
        </w:rPr>
        <w:t>externally;</w:t>
      </w:r>
      <w:proofErr w:type="gramEnd"/>
    </w:p>
    <w:p w14:paraId="550EA51D" w14:textId="77777777" w:rsidR="00A71C11" w:rsidRPr="00DC1A7D" w:rsidRDefault="00A71C11" w:rsidP="00B36C81">
      <w:pPr>
        <w:pStyle w:val="8-Tekstcontract"/>
        <w:numPr>
          <w:ilvl w:val="0"/>
          <w:numId w:val="59"/>
        </w:numPr>
        <w:tabs>
          <w:tab w:val="left" w:pos="284"/>
          <w:tab w:val="left" w:pos="6633"/>
          <w:tab w:val="left" w:pos="7200"/>
          <w:tab w:val="left" w:pos="7767"/>
        </w:tabs>
        <w:suppressAutoHyphens/>
        <w:autoSpaceDN/>
        <w:adjustRightInd/>
        <w:spacing w:after="120" w:line="240" w:lineRule="auto"/>
        <w:ind w:left="284" w:hanging="284"/>
        <w:rPr>
          <w:rFonts w:ascii="Trebuchet MS" w:hAnsi="Trebuchet MS" w:cs="Arial"/>
          <w:sz w:val="22"/>
          <w:szCs w:val="22"/>
          <w:lang w:val="en-GB"/>
        </w:rPr>
      </w:pPr>
      <w:r w:rsidRPr="00DC1A7D">
        <w:rPr>
          <w:rFonts w:ascii="Trebuchet MS" w:hAnsi="Trebuchet MS" w:cs="Arial"/>
          <w:sz w:val="22"/>
          <w:szCs w:val="22"/>
          <w:lang w:val="en-GB"/>
        </w:rPr>
        <w:t>ensure that the workplace temperature is maintained at a minimum temperature of 16</w:t>
      </w:r>
      <w:r w:rsidRPr="00DC1A7D">
        <w:rPr>
          <w:rFonts w:ascii="Trebuchet MS" w:hAnsi="Trebuchet MS" w:cs="Arial"/>
          <w:sz w:val="22"/>
          <w:szCs w:val="22"/>
          <w:vertAlign w:val="superscript"/>
          <w:lang w:val="en-GB"/>
        </w:rPr>
        <w:t>o</w:t>
      </w:r>
      <w:r w:rsidRPr="00DC1A7D">
        <w:rPr>
          <w:rFonts w:ascii="Trebuchet MS" w:hAnsi="Trebuchet MS" w:cs="Arial"/>
          <w:sz w:val="22"/>
          <w:szCs w:val="22"/>
          <w:lang w:val="en-GB"/>
        </w:rPr>
        <w:t>C, or 13</w:t>
      </w:r>
      <w:r w:rsidRPr="00DC1A7D">
        <w:rPr>
          <w:rFonts w:ascii="Trebuchet MS" w:hAnsi="Trebuchet MS" w:cs="Arial"/>
          <w:sz w:val="22"/>
          <w:szCs w:val="22"/>
          <w:vertAlign w:val="superscript"/>
          <w:lang w:val="en-GB"/>
        </w:rPr>
        <w:t>o</w:t>
      </w:r>
      <w:r w:rsidRPr="00DC1A7D">
        <w:rPr>
          <w:rFonts w:ascii="Trebuchet MS" w:hAnsi="Trebuchet MS" w:cs="Arial"/>
          <w:sz w:val="22"/>
          <w:szCs w:val="22"/>
          <w:lang w:val="en-GB"/>
        </w:rPr>
        <w:t xml:space="preserve">C where manual tasks are undertaken, and that provisions are made to keep the temperature to a reasonable level, where reasonably </w:t>
      </w:r>
      <w:proofErr w:type="gramStart"/>
      <w:r w:rsidRPr="00DC1A7D">
        <w:rPr>
          <w:rFonts w:ascii="Trebuchet MS" w:hAnsi="Trebuchet MS" w:cs="Arial"/>
          <w:sz w:val="22"/>
          <w:szCs w:val="22"/>
          <w:lang w:val="en-GB"/>
        </w:rPr>
        <w:t>practicable;</w:t>
      </w:r>
      <w:proofErr w:type="gramEnd"/>
    </w:p>
    <w:p w14:paraId="2DE12D6A" w14:textId="77777777" w:rsidR="00A71C11" w:rsidRPr="00DC1A7D" w:rsidRDefault="00A71C11" w:rsidP="00B36C81">
      <w:pPr>
        <w:pStyle w:val="8-Tekstcontract"/>
        <w:numPr>
          <w:ilvl w:val="0"/>
          <w:numId w:val="59"/>
        </w:numPr>
        <w:tabs>
          <w:tab w:val="left" w:pos="284"/>
          <w:tab w:val="left" w:pos="6633"/>
          <w:tab w:val="left" w:pos="7200"/>
          <w:tab w:val="left" w:pos="7767"/>
        </w:tabs>
        <w:suppressAutoHyphens/>
        <w:autoSpaceDN/>
        <w:adjustRightInd/>
        <w:spacing w:after="120" w:line="240" w:lineRule="auto"/>
        <w:ind w:left="284" w:hanging="284"/>
        <w:rPr>
          <w:rFonts w:ascii="Trebuchet MS" w:hAnsi="Trebuchet MS" w:cs="Arial"/>
          <w:sz w:val="22"/>
          <w:szCs w:val="22"/>
          <w:lang w:val="en-GB"/>
        </w:rPr>
      </w:pPr>
      <w:r w:rsidRPr="00DC1A7D">
        <w:rPr>
          <w:rFonts w:ascii="Trebuchet MS" w:hAnsi="Trebuchet MS" w:cs="Arial"/>
          <w:sz w:val="22"/>
          <w:szCs w:val="22"/>
          <w:lang w:val="en-GB"/>
        </w:rPr>
        <w:t xml:space="preserve">provide clean drinking water and appropriate facilities for employees to make hot </w:t>
      </w:r>
      <w:proofErr w:type="gramStart"/>
      <w:r w:rsidRPr="00DC1A7D">
        <w:rPr>
          <w:rFonts w:ascii="Trebuchet MS" w:hAnsi="Trebuchet MS" w:cs="Arial"/>
          <w:sz w:val="22"/>
          <w:szCs w:val="22"/>
          <w:lang w:val="en-GB"/>
        </w:rPr>
        <w:t>drinks;</w:t>
      </w:r>
      <w:proofErr w:type="gramEnd"/>
    </w:p>
    <w:p w14:paraId="32981A38" w14:textId="77777777" w:rsidR="00A71C11" w:rsidRPr="00DC1A7D" w:rsidRDefault="00A71C11" w:rsidP="00B36C81">
      <w:pPr>
        <w:pStyle w:val="8-Tekstcontract"/>
        <w:numPr>
          <w:ilvl w:val="0"/>
          <w:numId w:val="57"/>
        </w:numPr>
        <w:tabs>
          <w:tab w:val="left" w:pos="284"/>
          <w:tab w:val="left" w:pos="6633"/>
          <w:tab w:val="left" w:pos="7200"/>
          <w:tab w:val="left" w:pos="7767"/>
        </w:tabs>
        <w:suppressAutoHyphens/>
        <w:autoSpaceDN/>
        <w:adjustRightInd/>
        <w:spacing w:after="120" w:line="240" w:lineRule="auto"/>
        <w:ind w:left="284" w:hanging="284"/>
        <w:rPr>
          <w:rFonts w:ascii="Trebuchet MS" w:hAnsi="Trebuchet MS" w:cs="Arial"/>
          <w:sz w:val="22"/>
          <w:szCs w:val="22"/>
          <w:lang w:val="en-GB"/>
        </w:rPr>
      </w:pPr>
      <w:r w:rsidRPr="00DC1A7D">
        <w:rPr>
          <w:rFonts w:ascii="Trebuchet MS" w:hAnsi="Trebuchet MS" w:cs="Arial"/>
          <w:sz w:val="22"/>
          <w:szCs w:val="22"/>
          <w:lang w:val="en-GB"/>
        </w:rPr>
        <w:t xml:space="preserve">ensure that work areas are cleaned regularly and provide suitable disposal units for waste and </w:t>
      </w:r>
      <w:proofErr w:type="gramStart"/>
      <w:r w:rsidRPr="00DC1A7D">
        <w:rPr>
          <w:rFonts w:ascii="Trebuchet MS" w:hAnsi="Trebuchet MS" w:cs="Arial"/>
          <w:sz w:val="22"/>
          <w:szCs w:val="22"/>
          <w:lang w:val="en-GB"/>
        </w:rPr>
        <w:t>rubbish;</w:t>
      </w:r>
      <w:proofErr w:type="gramEnd"/>
    </w:p>
    <w:p w14:paraId="1032A09A" w14:textId="77777777" w:rsidR="00A71C11" w:rsidRPr="00DC1A7D" w:rsidRDefault="00A71C11" w:rsidP="00B36C81">
      <w:pPr>
        <w:pStyle w:val="8-Tekstcontract"/>
        <w:numPr>
          <w:ilvl w:val="0"/>
          <w:numId w:val="57"/>
        </w:numPr>
        <w:tabs>
          <w:tab w:val="left" w:pos="284"/>
          <w:tab w:val="left" w:pos="6633"/>
          <w:tab w:val="left" w:pos="7200"/>
          <w:tab w:val="left" w:pos="7767"/>
        </w:tabs>
        <w:suppressAutoHyphens/>
        <w:autoSpaceDN/>
        <w:adjustRightInd/>
        <w:spacing w:after="0" w:line="240" w:lineRule="auto"/>
        <w:ind w:left="284" w:hanging="284"/>
        <w:rPr>
          <w:rFonts w:ascii="Trebuchet MS" w:hAnsi="Trebuchet MS" w:cs="Arial"/>
          <w:sz w:val="22"/>
          <w:szCs w:val="22"/>
          <w:lang w:val="en-GB"/>
        </w:rPr>
      </w:pPr>
      <w:r w:rsidRPr="00DC1A7D">
        <w:rPr>
          <w:rFonts w:ascii="Trebuchet MS" w:hAnsi="Trebuchet MS" w:cs="Arial"/>
          <w:sz w:val="22"/>
          <w:szCs w:val="22"/>
          <w:lang w:val="en-GB"/>
        </w:rPr>
        <w:t>ensure that all corridors, stairways and doors are maintained in a safe condition.</w:t>
      </w:r>
    </w:p>
    <w:p w14:paraId="0147E7A6" w14:textId="77777777" w:rsidR="00A71C11" w:rsidRPr="00DC1A7D" w:rsidRDefault="00A71C11" w:rsidP="00186D20">
      <w:pPr>
        <w:pStyle w:val="Heading3"/>
        <w:numPr>
          <w:ilvl w:val="2"/>
          <w:numId w:val="62"/>
        </w:numPr>
        <w:ind w:left="447"/>
        <w:jc w:val="both"/>
        <w:rPr>
          <w:rFonts w:ascii="Trebuchet MS" w:hAnsi="Trebuchet MS"/>
          <w:szCs w:val="22"/>
        </w:rPr>
      </w:pPr>
      <w:r w:rsidRPr="00DC1A7D">
        <w:rPr>
          <w:rFonts w:ascii="Trebuchet MS" w:hAnsi="Trebuchet MS"/>
          <w:szCs w:val="22"/>
        </w:rPr>
        <w:t>Employee Duties</w:t>
      </w:r>
    </w:p>
    <w:p w14:paraId="3E8E8B85" w14:textId="77777777" w:rsidR="00A71C11" w:rsidRPr="00DC1A7D" w:rsidRDefault="00A71C11" w:rsidP="00A71C11">
      <w:pPr>
        <w:pStyle w:val="8-Tekstcontract"/>
        <w:spacing w:after="120" w:line="240" w:lineRule="auto"/>
        <w:rPr>
          <w:rFonts w:ascii="Trebuchet MS" w:hAnsi="Trebuchet MS" w:cs="Arial"/>
          <w:sz w:val="22"/>
          <w:szCs w:val="22"/>
          <w:lang w:val="en-GB"/>
        </w:rPr>
      </w:pPr>
      <w:r w:rsidRPr="00DC1A7D">
        <w:rPr>
          <w:rFonts w:ascii="Trebuchet MS" w:hAnsi="Trebuchet MS" w:cs="Arial"/>
          <w:sz w:val="22"/>
          <w:szCs w:val="22"/>
          <w:lang w:val="en-GB"/>
        </w:rPr>
        <w:t>Employees must ensure that they:</w:t>
      </w:r>
    </w:p>
    <w:p w14:paraId="7D8B3A57" w14:textId="77777777" w:rsidR="00A71C11" w:rsidRPr="00DC1A7D" w:rsidRDefault="00A71C11" w:rsidP="00B36C81">
      <w:pPr>
        <w:pStyle w:val="8-Tekstcontract"/>
        <w:numPr>
          <w:ilvl w:val="0"/>
          <w:numId w:val="58"/>
        </w:numPr>
        <w:suppressAutoHyphens/>
        <w:autoSpaceDN/>
        <w:adjustRightInd/>
        <w:spacing w:after="120" w:line="240" w:lineRule="auto"/>
        <w:ind w:left="284" w:hanging="284"/>
        <w:rPr>
          <w:rFonts w:ascii="Trebuchet MS" w:hAnsi="Trebuchet MS" w:cs="Arial"/>
          <w:sz w:val="22"/>
          <w:szCs w:val="22"/>
          <w:lang w:val="en-GB"/>
        </w:rPr>
      </w:pPr>
      <w:r w:rsidRPr="00DC1A7D">
        <w:rPr>
          <w:rFonts w:ascii="Trebuchet MS" w:hAnsi="Trebuchet MS" w:cs="Arial"/>
          <w:sz w:val="22"/>
          <w:szCs w:val="22"/>
          <w:lang w:val="en-GB"/>
        </w:rPr>
        <w:t xml:space="preserve">use the facilities provided for their intended </w:t>
      </w:r>
      <w:proofErr w:type="gramStart"/>
      <w:r w:rsidRPr="00DC1A7D">
        <w:rPr>
          <w:rFonts w:ascii="Trebuchet MS" w:hAnsi="Trebuchet MS" w:cs="Arial"/>
          <w:sz w:val="22"/>
          <w:szCs w:val="22"/>
          <w:lang w:val="en-GB"/>
        </w:rPr>
        <w:t>use;</w:t>
      </w:r>
      <w:proofErr w:type="gramEnd"/>
    </w:p>
    <w:p w14:paraId="614A1CC8" w14:textId="77777777" w:rsidR="00A71C11" w:rsidRPr="00DC1A7D" w:rsidRDefault="00A71C11" w:rsidP="00B36C81">
      <w:pPr>
        <w:pStyle w:val="8-Tekstcontract"/>
        <w:numPr>
          <w:ilvl w:val="0"/>
          <w:numId w:val="58"/>
        </w:numPr>
        <w:suppressAutoHyphens/>
        <w:autoSpaceDN/>
        <w:adjustRightInd/>
        <w:spacing w:after="120" w:line="240" w:lineRule="auto"/>
        <w:ind w:left="284" w:hanging="284"/>
        <w:rPr>
          <w:rFonts w:ascii="Trebuchet MS" w:hAnsi="Trebuchet MS" w:cs="Arial"/>
          <w:sz w:val="22"/>
          <w:szCs w:val="22"/>
          <w:lang w:val="en-GB"/>
        </w:rPr>
      </w:pPr>
      <w:r w:rsidRPr="00DC1A7D">
        <w:rPr>
          <w:rFonts w:ascii="Trebuchet MS" w:hAnsi="Trebuchet MS" w:cs="Arial"/>
          <w:sz w:val="22"/>
          <w:szCs w:val="22"/>
          <w:lang w:val="en-GB"/>
        </w:rPr>
        <w:t xml:space="preserve">keep their work area in a clean and tidy </w:t>
      </w:r>
      <w:proofErr w:type="gramStart"/>
      <w:r w:rsidRPr="00DC1A7D">
        <w:rPr>
          <w:rFonts w:ascii="Trebuchet MS" w:hAnsi="Trebuchet MS" w:cs="Arial"/>
          <w:sz w:val="22"/>
          <w:szCs w:val="22"/>
          <w:lang w:val="en-GB"/>
        </w:rPr>
        <w:t>condition;</w:t>
      </w:r>
      <w:proofErr w:type="gramEnd"/>
    </w:p>
    <w:p w14:paraId="733F0430" w14:textId="77777777" w:rsidR="00A71C11" w:rsidRPr="00DC1A7D" w:rsidRDefault="00A71C11" w:rsidP="00B36C81">
      <w:pPr>
        <w:pStyle w:val="8-Tekstcontract"/>
        <w:numPr>
          <w:ilvl w:val="0"/>
          <w:numId w:val="58"/>
        </w:numPr>
        <w:suppressAutoHyphens/>
        <w:autoSpaceDN/>
        <w:adjustRightInd/>
        <w:spacing w:after="0" w:line="240" w:lineRule="auto"/>
        <w:ind w:left="284" w:hanging="284"/>
        <w:rPr>
          <w:rFonts w:ascii="Trebuchet MS" w:hAnsi="Trebuchet MS" w:cs="Arial"/>
          <w:sz w:val="22"/>
          <w:szCs w:val="22"/>
          <w:lang w:val="en-GB"/>
        </w:rPr>
      </w:pPr>
      <w:r w:rsidRPr="00DC1A7D">
        <w:rPr>
          <w:rFonts w:ascii="Trebuchet MS" w:hAnsi="Trebuchet MS" w:cs="Arial"/>
          <w:sz w:val="22"/>
          <w:szCs w:val="22"/>
          <w:lang w:val="en-GB"/>
        </w:rPr>
        <w:t xml:space="preserve">report any problems to </w:t>
      </w:r>
      <w:r w:rsidR="009637B6" w:rsidRPr="00DC1A7D">
        <w:rPr>
          <w:rFonts w:ascii="Trebuchet MS" w:hAnsi="Trebuchet MS" w:cs="Arial"/>
          <w:sz w:val="22"/>
          <w:szCs w:val="22"/>
          <w:lang w:val="en-GB"/>
        </w:rPr>
        <w:t xml:space="preserve">their line </w:t>
      </w:r>
      <w:r w:rsidRPr="00DC1A7D">
        <w:rPr>
          <w:rFonts w:ascii="Trebuchet MS" w:hAnsi="Trebuchet MS" w:cs="Arial"/>
          <w:sz w:val="22"/>
          <w:szCs w:val="22"/>
          <w:lang w:val="en-GB"/>
        </w:rPr>
        <w:t>manager immediately.</w:t>
      </w:r>
    </w:p>
    <w:p w14:paraId="539095FB" w14:textId="77777777" w:rsidR="00A71C11" w:rsidRPr="00DC1A7D" w:rsidRDefault="00A71C11" w:rsidP="00186D20">
      <w:pPr>
        <w:pStyle w:val="Heading3"/>
        <w:numPr>
          <w:ilvl w:val="2"/>
          <w:numId w:val="62"/>
        </w:numPr>
        <w:ind w:left="447"/>
        <w:jc w:val="both"/>
        <w:rPr>
          <w:rFonts w:ascii="Trebuchet MS" w:hAnsi="Trebuchet MS"/>
          <w:szCs w:val="22"/>
        </w:rPr>
      </w:pPr>
      <w:r w:rsidRPr="00DC1A7D">
        <w:rPr>
          <w:rFonts w:ascii="Trebuchet MS" w:hAnsi="Trebuchet MS"/>
          <w:szCs w:val="22"/>
        </w:rPr>
        <w:t>Maintenance</w:t>
      </w:r>
    </w:p>
    <w:p w14:paraId="6CD6916D" w14:textId="19F16190" w:rsidR="00A71C11" w:rsidRPr="00DC1A7D" w:rsidRDefault="00A71C11" w:rsidP="00A71C11">
      <w:pPr>
        <w:pStyle w:val="8-Tekstcontract"/>
        <w:spacing w:after="120" w:line="240" w:lineRule="auto"/>
        <w:rPr>
          <w:rFonts w:ascii="Trebuchet MS" w:hAnsi="Trebuchet MS" w:cs="Arial"/>
          <w:sz w:val="22"/>
          <w:szCs w:val="22"/>
          <w:lang w:val="en-GB"/>
        </w:rPr>
      </w:pPr>
      <w:r w:rsidRPr="00DC1A7D">
        <w:rPr>
          <w:rFonts w:ascii="Trebuchet MS" w:hAnsi="Trebuchet MS" w:cs="Arial"/>
          <w:sz w:val="22"/>
          <w:szCs w:val="22"/>
          <w:lang w:val="en-GB"/>
        </w:rPr>
        <w:t xml:space="preserve">Should there be a requirement for the premises </w:t>
      </w:r>
      <w:r w:rsidR="00872FA1" w:rsidRPr="00DC1A7D">
        <w:rPr>
          <w:rFonts w:ascii="Trebuchet MS" w:hAnsi="Trebuchet MS" w:cs="Arial"/>
          <w:sz w:val="22"/>
          <w:szCs w:val="22"/>
          <w:lang w:val="en-GB"/>
        </w:rPr>
        <w:t xml:space="preserve">to </w:t>
      </w:r>
      <w:r w:rsidRPr="00DC1A7D">
        <w:rPr>
          <w:rFonts w:ascii="Trebuchet MS" w:hAnsi="Trebuchet MS" w:cs="Arial"/>
          <w:sz w:val="22"/>
          <w:szCs w:val="22"/>
          <w:lang w:val="en-GB"/>
        </w:rPr>
        <w:t>be repaired this will be arranged by the</w:t>
      </w:r>
      <w:r w:rsidR="006156B0" w:rsidRPr="00DC1A7D">
        <w:rPr>
          <w:rFonts w:ascii="Trebuchet MS" w:hAnsi="Trebuchet MS" w:cs="Arial"/>
          <w:sz w:val="22"/>
          <w:szCs w:val="22"/>
          <w:lang w:val="en-GB"/>
        </w:rPr>
        <w:t xml:space="preserve"> </w:t>
      </w:r>
      <w:r w:rsidR="008F2ED2" w:rsidRPr="007060F2">
        <w:rPr>
          <w:rFonts w:ascii="Trebuchet MS" w:hAnsi="Trebuchet MS" w:cs="Arial"/>
          <w:sz w:val="22"/>
          <w:szCs w:val="22"/>
          <w:lang w:val="en-GB"/>
        </w:rPr>
        <w:t>H&amp;S Coordinator</w:t>
      </w:r>
      <w:r w:rsidR="006156B0" w:rsidRPr="007060F2">
        <w:rPr>
          <w:rFonts w:ascii="Trebuchet MS" w:hAnsi="Trebuchet MS" w:cs="Arial"/>
          <w:sz w:val="22"/>
          <w:szCs w:val="22"/>
          <w:lang w:val="en-GB"/>
        </w:rPr>
        <w:t>.</w:t>
      </w:r>
      <w:r w:rsidRPr="00DC1A7D">
        <w:rPr>
          <w:rFonts w:ascii="Trebuchet MS" w:hAnsi="Trebuchet MS" w:cs="Arial"/>
          <w:sz w:val="22"/>
          <w:szCs w:val="22"/>
          <w:lang w:val="en-GB"/>
        </w:rPr>
        <w:t xml:space="preserve">  Repairs will be undertaken by approved contractors following a screening process, therefore, there may be a short time between reports being made and the repair being made but we shall ensure that this time is kept to a minimum. </w:t>
      </w:r>
    </w:p>
    <w:p w14:paraId="7E95FB3B" w14:textId="77777777" w:rsidR="005C4CAA" w:rsidRPr="00DC1A7D" w:rsidRDefault="005C4CAA" w:rsidP="00B36C81">
      <w:pPr>
        <w:pStyle w:val="Heading1"/>
        <w:pageBreakBefore/>
        <w:numPr>
          <w:ilvl w:val="0"/>
          <w:numId w:val="62"/>
        </w:numPr>
        <w:tabs>
          <w:tab w:val="clear" w:pos="4512"/>
        </w:tabs>
        <w:spacing w:before="240" w:after="240"/>
        <w:rPr>
          <w:rFonts w:ascii="Trebuchet MS" w:hAnsi="Trebuchet MS"/>
          <w:sz w:val="22"/>
          <w:szCs w:val="22"/>
        </w:rPr>
      </w:pPr>
      <w:r w:rsidRPr="00DC1A7D">
        <w:rPr>
          <w:rFonts w:ascii="Trebuchet MS" w:hAnsi="Trebuchet MS"/>
          <w:sz w:val="22"/>
          <w:szCs w:val="22"/>
        </w:rPr>
        <w:lastRenderedPageBreak/>
        <w:t>YOUNG PERSONS</w:t>
      </w:r>
      <w:bookmarkEnd w:id="60"/>
      <w:bookmarkEnd w:id="61"/>
    </w:p>
    <w:p w14:paraId="5AD3F15B" w14:textId="72B8DC8A" w:rsidR="005C4CAA" w:rsidRPr="00DC1A7D" w:rsidRDefault="008F2ED2" w:rsidP="005C4CAA">
      <w:pPr>
        <w:tabs>
          <w:tab w:val="num" w:pos="720"/>
        </w:tabs>
        <w:jc w:val="both"/>
        <w:rPr>
          <w:rFonts w:ascii="Trebuchet MS" w:hAnsi="Trebuchet MS" w:cs="Arial"/>
          <w:sz w:val="22"/>
          <w:szCs w:val="22"/>
        </w:rPr>
      </w:pPr>
      <w:r w:rsidRPr="007060F2">
        <w:rPr>
          <w:rFonts w:ascii="Trebuchet MS" w:hAnsi="Trebuchet MS" w:cs="Arial"/>
          <w:spacing w:val="5"/>
          <w:sz w:val="22"/>
          <w:szCs w:val="22"/>
        </w:rPr>
        <w:t xml:space="preserve">Elm Park Primary School </w:t>
      </w:r>
      <w:r w:rsidR="005C4CAA" w:rsidRPr="007060F2">
        <w:rPr>
          <w:rFonts w:ascii="Trebuchet MS" w:hAnsi="Trebuchet MS" w:cs="Arial"/>
          <w:sz w:val="22"/>
          <w:szCs w:val="22"/>
        </w:rPr>
        <w:t>aims</w:t>
      </w:r>
      <w:r w:rsidR="005C4CAA" w:rsidRPr="00DC1A7D">
        <w:rPr>
          <w:rFonts w:ascii="Trebuchet MS" w:hAnsi="Trebuchet MS" w:cs="Arial"/>
          <w:sz w:val="22"/>
          <w:szCs w:val="22"/>
        </w:rPr>
        <w:t xml:space="preserve"> to implement practical measures to minimise the risk to the health, safety and welfare of young person’s working at our locations.</w:t>
      </w:r>
    </w:p>
    <w:p w14:paraId="0FDF11B2" w14:textId="77777777" w:rsidR="005C4CAA" w:rsidRPr="00DC1A7D" w:rsidRDefault="005C4CAA" w:rsidP="005C4CAA">
      <w:pPr>
        <w:tabs>
          <w:tab w:val="num" w:pos="720"/>
        </w:tabs>
        <w:jc w:val="both"/>
        <w:rPr>
          <w:rFonts w:ascii="Trebuchet MS" w:hAnsi="Trebuchet MS" w:cs="Arial"/>
          <w:sz w:val="22"/>
          <w:szCs w:val="22"/>
        </w:rPr>
      </w:pPr>
    </w:p>
    <w:p w14:paraId="7BB680C6" w14:textId="77777777" w:rsidR="005C4CAA" w:rsidRPr="00DC1A7D" w:rsidRDefault="005C4CAA" w:rsidP="005C4CAA">
      <w:pPr>
        <w:tabs>
          <w:tab w:val="num" w:pos="720"/>
        </w:tabs>
        <w:jc w:val="both"/>
        <w:rPr>
          <w:rFonts w:ascii="Trebuchet MS" w:hAnsi="Trebuchet MS" w:cs="Arial"/>
          <w:sz w:val="22"/>
          <w:szCs w:val="22"/>
        </w:rPr>
      </w:pPr>
      <w:r w:rsidRPr="00DC1A7D">
        <w:rPr>
          <w:rFonts w:ascii="Trebuchet MS" w:hAnsi="Trebuchet MS" w:cs="Arial"/>
          <w:sz w:val="22"/>
          <w:szCs w:val="22"/>
        </w:rPr>
        <w:t xml:space="preserve">Children and young persons are inherently less aware and less experienced in terms of their understanding of risk. Their physical and psychological immaturity may also be a factor to be considered in what they may be expected to do. All activities involving children or young persons must be formally risk </w:t>
      </w:r>
      <w:proofErr w:type="gramStart"/>
      <w:r w:rsidRPr="00DC1A7D">
        <w:rPr>
          <w:rFonts w:ascii="Trebuchet MS" w:hAnsi="Trebuchet MS" w:cs="Arial"/>
          <w:sz w:val="22"/>
          <w:szCs w:val="22"/>
        </w:rPr>
        <w:t>assessed</w:t>
      </w:r>
      <w:proofErr w:type="gramEnd"/>
      <w:r w:rsidRPr="00DC1A7D">
        <w:rPr>
          <w:rFonts w:ascii="Trebuchet MS" w:hAnsi="Trebuchet MS" w:cs="Arial"/>
          <w:sz w:val="22"/>
          <w:szCs w:val="22"/>
        </w:rPr>
        <w:t xml:space="preserve"> and safeguards or control measures introduced as appropriate. The specific needs of individuals must be taken into consideration when undertaking the risk assessment. Where appropriate individual risk assessments must be formulated for each child or young person.</w:t>
      </w:r>
    </w:p>
    <w:p w14:paraId="23772517" w14:textId="77777777" w:rsidR="005C4CAA" w:rsidRPr="00DC1A7D" w:rsidRDefault="005C4CAA" w:rsidP="00B36C81">
      <w:pPr>
        <w:pStyle w:val="Heading3"/>
        <w:numPr>
          <w:ilvl w:val="1"/>
          <w:numId w:val="62"/>
        </w:numPr>
        <w:jc w:val="both"/>
        <w:rPr>
          <w:rFonts w:ascii="Trebuchet MS" w:hAnsi="Trebuchet MS"/>
          <w:szCs w:val="22"/>
        </w:rPr>
      </w:pPr>
      <w:r w:rsidRPr="00DC1A7D">
        <w:rPr>
          <w:rFonts w:ascii="Trebuchet MS" w:hAnsi="Trebuchet MS"/>
          <w:szCs w:val="22"/>
        </w:rPr>
        <w:t>Definitions</w:t>
      </w:r>
    </w:p>
    <w:p w14:paraId="2CD6B242" w14:textId="77777777" w:rsidR="005C4CAA" w:rsidRPr="00DC1A7D" w:rsidRDefault="005C4CAA" w:rsidP="005C4CAA">
      <w:pPr>
        <w:tabs>
          <w:tab w:val="num" w:pos="720"/>
        </w:tabs>
        <w:jc w:val="both"/>
        <w:rPr>
          <w:rFonts w:ascii="Trebuchet MS" w:hAnsi="Trebuchet MS" w:cs="Arial"/>
          <w:sz w:val="22"/>
          <w:szCs w:val="22"/>
        </w:rPr>
      </w:pPr>
      <w:r w:rsidRPr="00DC1A7D">
        <w:rPr>
          <w:rFonts w:ascii="Trebuchet MS" w:hAnsi="Trebuchet MS" w:cs="Arial"/>
          <w:sz w:val="22"/>
          <w:szCs w:val="22"/>
        </w:rPr>
        <w:t>The term ‘child’ and 'young person' are defined in the Management of Health and Safety at Work Regulations:</w:t>
      </w:r>
    </w:p>
    <w:p w14:paraId="43814BB8" w14:textId="77777777" w:rsidR="005C4CAA" w:rsidRPr="00DC1A7D" w:rsidRDefault="005C4CAA" w:rsidP="00B36C81">
      <w:pPr>
        <w:numPr>
          <w:ilvl w:val="0"/>
          <w:numId w:val="48"/>
        </w:numPr>
        <w:jc w:val="both"/>
        <w:rPr>
          <w:rFonts w:ascii="Trebuchet MS" w:hAnsi="Trebuchet MS" w:cs="Arial"/>
          <w:sz w:val="22"/>
          <w:szCs w:val="22"/>
        </w:rPr>
      </w:pPr>
      <w:r w:rsidRPr="00DC1A7D">
        <w:rPr>
          <w:rFonts w:ascii="Trebuchet MS" w:hAnsi="Trebuchet MS" w:cs="Arial"/>
          <w:sz w:val="22"/>
          <w:szCs w:val="22"/>
        </w:rPr>
        <w:t>‘Child’ is defined as a person who is not over compulsory school age. In practice, this is someone who has not attained the minimum school leaving age of 16 years.</w:t>
      </w:r>
    </w:p>
    <w:p w14:paraId="52429F18" w14:textId="77777777" w:rsidR="005C4CAA" w:rsidRPr="00DC1A7D" w:rsidRDefault="005C4CAA" w:rsidP="00B36C81">
      <w:pPr>
        <w:numPr>
          <w:ilvl w:val="0"/>
          <w:numId w:val="48"/>
        </w:numPr>
        <w:jc w:val="both"/>
        <w:rPr>
          <w:rFonts w:ascii="Trebuchet MS" w:hAnsi="Trebuchet MS" w:cs="Arial"/>
          <w:sz w:val="22"/>
          <w:szCs w:val="22"/>
        </w:rPr>
      </w:pPr>
      <w:r w:rsidRPr="00DC1A7D">
        <w:rPr>
          <w:rFonts w:ascii="Trebuchet MS" w:hAnsi="Trebuchet MS" w:cs="Arial"/>
          <w:sz w:val="22"/>
          <w:szCs w:val="22"/>
        </w:rPr>
        <w:t>‘Young person’ is defined as 'any person who has not attained the age of 18 years'.</w:t>
      </w:r>
    </w:p>
    <w:p w14:paraId="60DE3FF9" w14:textId="77777777" w:rsidR="005C4CAA" w:rsidRPr="00DC1A7D" w:rsidRDefault="005C4CAA" w:rsidP="005C4CAA">
      <w:pPr>
        <w:tabs>
          <w:tab w:val="num" w:pos="720"/>
        </w:tabs>
        <w:spacing w:before="120"/>
        <w:jc w:val="both"/>
        <w:rPr>
          <w:rFonts w:ascii="Trebuchet MS" w:hAnsi="Trebuchet MS" w:cs="Arial"/>
          <w:sz w:val="22"/>
          <w:szCs w:val="22"/>
        </w:rPr>
      </w:pPr>
      <w:r w:rsidRPr="00DC1A7D">
        <w:rPr>
          <w:rFonts w:ascii="Trebuchet MS" w:hAnsi="Trebuchet MS" w:cs="Arial"/>
          <w:sz w:val="22"/>
          <w:szCs w:val="22"/>
        </w:rPr>
        <w:t>The Health and Safety (Training for Employment) Regulations have the effect of giving young persons or children on work experience training programmes and trainees on training for employment programmes the status of 'employees'. The immediate provider of their training is treated as the 'employer'.</w:t>
      </w:r>
    </w:p>
    <w:p w14:paraId="49490EA5" w14:textId="77777777" w:rsidR="005C4CAA" w:rsidRPr="00DC1A7D" w:rsidRDefault="005C4CAA" w:rsidP="00B36C81">
      <w:pPr>
        <w:pStyle w:val="Heading3"/>
        <w:numPr>
          <w:ilvl w:val="1"/>
          <w:numId w:val="62"/>
        </w:numPr>
        <w:jc w:val="both"/>
        <w:rPr>
          <w:rFonts w:ascii="Trebuchet MS" w:hAnsi="Trebuchet MS"/>
          <w:szCs w:val="22"/>
        </w:rPr>
      </w:pPr>
      <w:r w:rsidRPr="00DC1A7D">
        <w:rPr>
          <w:rFonts w:ascii="Trebuchet MS" w:hAnsi="Trebuchet MS"/>
          <w:szCs w:val="22"/>
        </w:rPr>
        <w:t>Work Placements</w:t>
      </w:r>
    </w:p>
    <w:p w14:paraId="12C3ABF5" w14:textId="77777777" w:rsidR="005C4CAA" w:rsidRPr="00DC1A7D" w:rsidRDefault="005C4CAA" w:rsidP="005C4CAA">
      <w:pPr>
        <w:tabs>
          <w:tab w:val="num" w:pos="720"/>
        </w:tabs>
        <w:jc w:val="both"/>
        <w:rPr>
          <w:rFonts w:ascii="Trebuchet MS" w:hAnsi="Trebuchet MS" w:cs="Arial"/>
          <w:sz w:val="22"/>
          <w:szCs w:val="22"/>
        </w:rPr>
      </w:pPr>
      <w:r w:rsidRPr="00DC1A7D">
        <w:rPr>
          <w:rFonts w:ascii="Trebuchet MS" w:hAnsi="Trebuchet MS" w:cs="Arial"/>
          <w:sz w:val="22"/>
          <w:szCs w:val="22"/>
        </w:rPr>
        <w:t>Children or young person’s working with the company must:</w:t>
      </w:r>
    </w:p>
    <w:p w14:paraId="77A88B93" w14:textId="77777777" w:rsidR="005C4CAA" w:rsidRPr="00DC1A7D" w:rsidRDefault="005C4CAA" w:rsidP="00B36C81">
      <w:pPr>
        <w:numPr>
          <w:ilvl w:val="0"/>
          <w:numId w:val="48"/>
        </w:numPr>
        <w:jc w:val="both"/>
        <w:rPr>
          <w:rFonts w:ascii="Trebuchet MS" w:hAnsi="Trebuchet MS" w:cs="Arial"/>
          <w:sz w:val="22"/>
          <w:szCs w:val="22"/>
        </w:rPr>
      </w:pPr>
      <w:r w:rsidRPr="00DC1A7D">
        <w:rPr>
          <w:rFonts w:ascii="Trebuchet MS" w:hAnsi="Trebuchet MS" w:cs="Arial"/>
          <w:sz w:val="22"/>
          <w:szCs w:val="22"/>
        </w:rPr>
        <w:t>be supervised by a responsible competent person.</w:t>
      </w:r>
    </w:p>
    <w:p w14:paraId="17FF81BD" w14:textId="77777777" w:rsidR="005C4CAA" w:rsidRPr="00DC1A7D" w:rsidRDefault="005C4CAA" w:rsidP="00B36C81">
      <w:pPr>
        <w:numPr>
          <w:ilvl w:val="0"/>
          <w:numId w:val="48"/>
        </w:numPr>
        <w:jc w:val="both"/>
        <w:rPr>
          <w:rFonts w:ascii="Trebuchet MS" w:hAnsi="Trebuchet MS" w:cs="Arial"/>
          <w:sz w:val="22"/>
          <w:szCs w:val="22"/>
        </w:rPr>
      </w:pPr>
      <w:r w:rsidRPr="00DC1A7D">
        <w:rPr>
          <w:rFonts w:ascii="Trebuchet MS" w:hAnsi="Trebuchet MS" w:cs="Arial"/>
          <w:sz w:val="22"/>
          <w:szCs w:val="22"/>
        </w:rPr>
        <w:t>undergo induction training.</w:t>
      </w:r>
    </w:p>
    <w:p w14:paraId="4020E289" w14:textId="77777777" w:rsidR="005C4CAA" w:rsidRPr="00DC1A7D" w:rsidRDefault="005C4CAA" w:rsidP="00B36C81">
      <w:pPr>
        <w:numPr>
          <w:ilvl w:val="0"/>
          <w:numId w:val="48"/>
        </w:numPr>
        <w:jc w:val="both"/>
        <w:rPr>
          <w:rFonts w:ascii="Trebuchet MS" w:hAnsi="Trebuchet MS" w:cs="Arial"/>
          <w:sz w:val="22"/>
          <w:szCs w:val="22"/>
        </w:rPr>
      </w:pPr>
      <w:r w:rsidRPr="00DC1A7D">
        <w:rPr>
          <w:rFonts w:ascii="Trebuchet MS" w:hAnsi="Trebuchet MS" w:cs="Arial"/>
          <w:sz w:val="22"/>
          <w:szCs w:val="22"/>
        </w:rPr>
        <w:t>be provided with information on risk and any control measures in place.</w:t>
      </w:r>
    </w:p>
    <w:p w14:paraId="489F886C" w14:textId="77777777" w:rsidR="005C4CAA" w:rsidRPr="00DC1A7D" w:rsidRDefault="005C4CAA" w:rsidP="00B36C81">
      <w:pPr>
        <w:numPr>
          <w:ilvl w:val="0"/>
          <w:numId w:val="48"/>
        </w:numPr>
        <w:jc w:val="both"/>
        <w:rPr>
          <w:rFonts w:ascii="Trebuchet MS" w:hAnsi="Trebuchet MS" w:cs="Arial"/>
          <w:sz w:val="22"/>
          <w:szCs w:val="22"/>
        </w:rPr>
      </w:pPr>
      <w:r w:rsidRPr="00DC1A7D">
        <w:rPr>
          <w:rFonts w:ascii="Trebuchet MS" w:hAnsi="Trebuchet MS" w:cs="Arial"/>
          <w:sz w:val="22"/>
          <w:szCs w:val="22"/>
        </w:rPr>
        <w:t>be provided with information on Emergency Procedures.</w:t>
      </w:r>
    </w:p>
    <w:p w14:paraId="2B416B3B" w14:textId="77777777" w:rsidR="005C4CAA" w:rsidRPr="00DC1A7D" w:rsidRDefault="005C4CAA" w:rsidP="005C4CAA">
      <w:pPr>
        <w:jc w:val="both"/>
        <w:rPr>
          <w:rFonts w:ascii="Trebuchet MS" w:hAnsi="Trebuchet MS" w:cs="Arial"/>
          <w:sz w:val="22"/>
          <w:szCs w:val="22"/>
        </w:rPr>
      </w:pPr>
    </w:p>
    <w:p w14:paraId="07BB81AA" w14:textId="77777777" w:rsidR="005C4CAA" w:rsidRPr="00DC1A7D" w:rsidRDefault="005C4CAA" w:rsidP="005C4CAA">
      <w:pPr>
        <w:tabs>
          <w:tab w:val="num" w:pos="720"/>
        </w:tabs>
        <w:jc w:val="both"/>
        <w:rPr>
          <w:rFonts w:ascii="Trebuchet MS" w:hAnsi="Trebuchet MS" w:cs="Arial"/>
          <w:sz w:val="22"/>
          <w:szCs w:val="22"/>
        </w:rPr>
      </w:pPr>
      <w:r w:rsidRPr="00DC1A7D">
        <w:rPr>
          <w:rFonts w:ascii="Trebuchet MS" w:hAnsi="Trebuchet MS" w:cs="Arial"/>
          <w:sz w:val="22"/>
          <w:szCs w:val="22"/>
        </w:rPr>
        <w:t xml:space="preserve">When assessing risks to children or young persons, </w:t>
      </w:r>
      <w:r w:rsidRPr="00DC1A7D">
        <w:rPr>
          <w:rFonts w:ascii="Trebuchet MS" w:hAnsi="Trebuchet MS" w:cs="Arial"/>
          <w:spacing w:val="5"/>
          <w:sz w:val="22"/>
          <w:szCs w:val="22"/>
        </w:rPr>
        <w:t>the school</w:t>
      </w:r>
      <w:r w:rsidRPr="00DC1A7D">
        <w:rPr>
          <w:rFonts w:ascii="Trebuchet MS" w:hAnsi="Trebuchet MS" w:cs="Arial"/>
          <w:sz w:val="22"/>
          <w:szCs w:val="22"/>
        </w:rPr>
        <w:t xml:space="preserve"> will ensure that they are protected at work from any risk to their health or safety that is a consequence of their lack of experience, absence of awareness of existing or potential risks or the fact that young persons have not yet fully matured.</w:t>
      </w:r>
    </w:p>
    <w:p w14:paraId="3F6A1852" w14:textId="77777777" w:rsidR="005C4CAA" w:rsidRPr="00DC1A7D" w:rsidRDefault="005C4CAA" w:rsidP="005C4CAA">
      <w:pPr>
        <w:jc w:val="both"/>
        <w:rPr>
          <w:rFonts w:ascii="Trebuchet MS" w:hAnsi="Trebuchet MS" w:cs="Arial"/>
          <w:sz w:val="22"/>
          <w:szCs w:val="22"/>
        </w:rPr>
      </w:pPr>
    </w:p>
    <w:p w14:paraId="6433D927" w14:textId="77777777" w:rsidR="005C4CAA" w:rsidRPr="00DC1A7D" w:rsidRDefault="005C4CAA" w:rsidP="005C4CAA">
      <w:pPr>
        <w:tabs>
          <w:tab w:val="num" w:pos="720"/>
        </w:tabs>
        <w:jc w:val="both"/>
        <w:rPr>
          <w:rFonts w:ascii="Trebuchet MS" w:hAnsi="Trebuchet MS" w:cs="Arial"/>
          <w:sz w:val="22"/>
          <w:szCs w:val="22"/>
        </w:rPr>
      </w:pPr>
      <w:r w:rsidRPr="00DC1A7D">
        <w:rPr>
          <w:rFonts w:ascii="Trebuchet MS" w:hAnsi="Trebuchet MS" w:cs="Arial"/>
          <w:sz w:val="22"/>
          <w:szCs w:val="22"/>
        </w:rPr>
        <w:t>A child or young person must not be employed for work:</w:t>
      </w:r>
    </w:p>
    <w:p w14:paraId="341EA56E" w14:textId="77777777" w:rsidR="005C4CAA" w:rsidRPr="00DC1A7D" w:rsidRDefault="005C4CAA" w:rsidP="00B36C81">
      <w:pPr>
        <w:numPr>
          <w:ilvl w:val="0"/>
          <w:numId w:val="48"/>
        </w:numPr>
        <w:jc w:val="both"/>
        <w:rPr>
          <w:rFonts w:ascii="Trebuchet MS" w:hAnsi="Trebuchet MS" w:cs="Arial"/>
          <w:sz w:val="22"/>
          <w:szCs w:val="22"/>
        </w:rPr>
      </w:pPr>
      <w:r w:rsidRPr="00DC1A7D">
        <w:rPr>
          <w:rFonts w:ascii="Trebuchet MS" w:hAnsi="Trebuchet MS" w:cs="Arial"/>
          <w:sz w:val="22"/>
          <w:szCs w:val="22"/>
        </w:rPr>
        <w:t>that is beyond their physical or psychological capacity.</w:t>
      </w:r>
    </w:p>
    <w:p w14:paraId="16BD34E5" w14:textId="77777777" w:rsidR="005C4CAA" w:rsidRPr="00DC1A7D" w:rsidRDefault="005C4CAA" w:rsidP="00B36C81">
      <w:pPr>
        <w:numPr>
          <w:ilvl w:val="0"/>
          <w:numId w:val="48"/>
        </w:numPr>
        <w:jc w:val="both"/>
        <w:rPr>
          <w:rFonts w:ascii="Trebuchet MS" w:hAnsi="Trebuchet MS" w:cs="Arial"/>
          <w:sz w:val="22"/>
          <w:szCs w:val="22"/>
        </w:rPr>
      </w:pPr>
      <w:r w:rsidRPr="00DC1A7D">
        <w:rPr>
          <w:rFonts w:ascii="Trebuchet MS" w:hAnsi="Trebuchet MS" w:cs="Arial"/>
          <w:sz w:val="22"/>
          <w:szCs w:val="22"/>
        </w:rPr>
        <w:t>that involves harmful exposure to agents which are toxic or carcinogenic, cause heritable genetic damage or harm to the unborn child or which in any other way chronically affects human health.</w:t>
      </w:r>
    </w:p>
    <w:p w14:paraId="73A2F70D" w14:textId="77777777" w:rsidR="005C4CAA" w:rsidRPr="00DC1A7D" w:rsidRDefault="005C4CAA" w:rsidP="00B36C81">
      <w:pPr>
        <w:numPr>
          <w:ilvl w:val="0"/>
          <w:numId w:val="48"/>
        </w:numPr>
        <w:jc w:val="both"/>
        <w:rPr>
          <w:rFonts w:ascii="Trebuchet MS" w:hAnsi="Trebuchet MS" w:cs="Arial"/>
          <w:sz w:val="22"/>
          <w:szCs w:val="22"/>
        </w:rPr>
      </w:pPr>
      <w:r w:rsidRPr="00DC1A7D">
        <w:rPr>
          <w:rFonts w:ascii="Trebuchet MS" w:hAnsi="Trebuchet MS" w:cs="Arial"/>
          <w:sz w:val="22"/>
          <w:szCs w:val="22"/>
        </w:rPr>
        <w:t>that involves harmful exposure to radiation.</w:t>
      </w:r>
    </w:p>
    <w:p w14:paraId="4DECA0F6" w14:textId="77777777" w:rsidR="005C4CAA" w:rsidRPr="00DC1A7D" w:rsidRDefault="005C4CAA" w:rsidP="00B36C81">
      <w:pPr>
        <w:numPr>
          <w:ilvl w:val="0"/>
          <w:numId w:val="48"/>
        </w:numPr>
        <w:jc w:val="both"/>
        <w:rPr>
          <w:rFonts w:ascii="Trebuchet MS" w:hAnsi="Trebuchet MS" w:cs="Arial"/>
          <w:sz w:val="22"/>
          <w:szCs w:val="22"/>
        </w:rPr>
      </w:pPr>
      <w:r w:rsidRPr="00DC1A7D">
        <w:rPr>
          <w:rFonts w:ascii="Trebuchet MS" w:hAnsi="Trebuchet MS" w:cs="Arial"/>
          <w:sz w:val="22"/>
          <w:szCs w:val="22"/>
        </w:rPr>
        <w:t>that involves the risk of accidents which it may reasonably be assumed cannot be recognised or avoided by young person’s owing to their insufficient attention to safety or lack of experience or training.</w:t>
      </w:r>
    </w:p>
    <w:p w14:paraId="09E7E54C" w14:textId="77777777" w:rsidR="005C4CAA" w:rsidRPr="00DC1A7D" w:rsidRDefault="005C4CAA" w:rsidP="00B36C81">
      <w:pPr>
        <w:numPr>
          <w:ilvl w:val="0"/>
          <w:numId w:val="48"/>
        </w:numPr>
        <w:jc w:val="both"/>
        <w:rPr>
          <w:rFonts w:ascii="Trebuchet MS" w:hAnsi="Trebuchet MS" w:cs="Arial"/>
          <w:sz w:val="22"/>
          <w:szCs w:val="22"/>
        </w:rPr>
      </w:pPr>
      <w:r w:rsidRPr="00DC1A7D">
        <w:rPr>
          <w:rFonts w:ascii="Trebuchet MS" w:hAnsi="Trebuchet MS" w:cs="Arial"/>
          <w:sz w:val="22"/>
          <w:szCs w:val="22"/>
        </w:rPr>
        <w:t>where there is a risk to health from extreme cold or heat, noise or vibration.</w:t>
      </w:r>
    </w:p>
    <w:p w14:paraId="5652740A" w14:textId="77777777" w:rsidR="00F455A6" w:rsidRPr="00DC1A7D" w:rsidRDefault="00F455A6" w:rsidP="00F455A6">
      <w:pPr>
        <w:jc w:val="both"/>
        <w:rPr>
          <w:rFonts w:ascii="Trebuchet MS" w:hAnsi="Trebuchet MS" w:cs="Arial"/>
          <w:sz w:val="22"/>
          <w:szCs w:val="22"/>
        </w:rPr>
      </w:pPr>
    </w:p>
    <w:p w14:paraId="2054459D" w14:textId="77777777" w:rsidR="005C4CAA" w:rsidRPr="00DC1A7D" w:rsidRDefault="005C4CAA" w:rsidP="00B36C81">
      <w:pPr>
        <w:pStyle w:val="Heading3"/>
        <w:numPr>
          <w:ilvl w:val="1"/>
          <w:numId w:val="62"/>
        </w:numPr>
        <w:jc w:val="both"/>
        <w:rPr>
          <w:rFonts w:ascii="Trebuchet MS" w:hAnsi="Trebuchet MS"/>
          <w:szCs w:val="22"/>
        </w:rPr>
      </w:pPr>
      <w:r w:rsidRPr="00DC1A7D">
        <w:rPr>
          <w:rFonts w:ascii="Trebuchet MS" w:hAnsi="Trebuchet MS"/>
          <w:szCs w:val="22"/>
        </w:rPr>
        <w:t>Risk Assessments</w:t>
      </w:r>
    </w:p>
    <w:p w14:paraId="5BFF69EE" w14:textId="77777777" w:rsidR="005C4CAA" w:rsidRPr="00DC1A7D" w:rsidRDefault="005C4CAA" w:rsidP="005C4CAA">
      <w:pPr>
        <w:tabs>
          <w:tab w:val="num" w:pos="720"/>
        </w:tabs>
        <w:jc w:val="both"/>
        <w:rPr>
          <w:rFonts w:ascii="Trebuchet MS" w:hAnsi="Trebuchet MS" w:cs="Arial"/>
          <w:sz w:val="22"/>
          <w:szCs w:val="22"/>
        </w:rPr>
      </w:pPr>
      <w:r w:rsidRPr="00DC1A7D">
        <w:rPr>
          <w:rFonts w:ascii="Trebuchet MS" w:hAnsi="Trebuchet MS" w:cs="Arial"/>
          <w:sz w:val="22"/>
          <w:szCs w:val="22"/>
        </w:rPr>
        <w:t>When completing risk assessments, account should be taken of:</w:t>
      </w:r>
    </w:p>
    <w:p w14:paraId="708FBDC1" w14:textId="77777777" w:rsidR="005C4CAA" w:rsidRPr="00DC1A7D" w:rsidRDefault="005C4CAA" w:rsidP="00B36C81">
      <w:pPr>
        <w:numPr>
          <w:ilvl w:val="0"/>
          <w:numId w:val="47"/>
        </w:numPr>
        <w:jc w:val="both"/>
        <w:rPr>
          <w:rFonts w:ascii="Trebuchet MS" w:hAnsi="Trebuchet MS" w:cs="Arial"/>
          <w:sz w:val="22"/>
          <w:szCs w:val="22"/>
        </w:rPr>
      </w:pPr>
      <w:r w:rsidRPr="00DC1A7D">
        <w:rPr>
          <w:rFonts w:ascii="Trebuchet MS" w:hAnsi="Trebuchet MS" w:cs="Arial"/>
          <w:sz w:val="22"/>
          <w:szCs w:val="22"/>
        </w:rPr>
        <w:t xml:space="preserve">the suitability of the </w:t>
      </w:r>
      <w:proofErr w:type="gramStart"/>
      <w:r w:rsidRPr="00DC1A7D">
        <w:rPr>
          <w:rFonts w:ascii="Trebuchet MS" w:hAnsi="Trebuchet MS" w:cs="Arial"/>
          <w:sz w:val="22"/>
          <w:szCs w:val="22"/>
        </w:rPr>
        <w:t>area;</w:t>
      </w:r>
      <w:proofErr w:type="gramEnd"/>
    </w:p>
    <w:p w14:paraId="556F7D56" w14:textId="77777777" w:rsidR="005C4CAA" w:rsidRPr="00DC1A7D" w:rsidRDefault="005C4CAA" w:rsidP="00B36C81">
      <w:pPr>
        <w:numPr>
          <w:ilvl w:val="0"/>
          <w:numId w:val="47"/>
        </w:numPr>
        <w:jc w:val="both"/>
        <w:rPr>
          <w:rFonts w:ascii="Trebuchet MS" w:hAnsi="Trebuchet MS" w:cs="Arial"/>
          <w:sz w:val="22"/>
          <w:szCs w:val="22"/>
        </w:rPr>
      </w:pPr>
      <w:r w:rsidRPr="00DC1A7D">
        <w:rPr>
          <w:rFonts w:ascii="Trebuchet MS" w:hAnsi="Trebuchet MS" w:cs="Arial"/>
          <w:sz w:val="22"/>
          <w:szCs w:val="22"/>
        </w:rPr>
        <w:t>the suitability of the building (design of stairways, balconies, etc.</w:t>
      </w:r>
      <w:proofErr w:type="gramStart"/>
      <w:r w:rsidRPr="00DC1A7D">
        <w:rPr>
          <w:rFonts w:ascii="Trebuchet MS" w:hAnsi="Trebuchet MS" w:cs="Arial"/>
          <w:sz w:val="22"/>
          <w:szCs w:val="22"/>
        </w:rPr>
        <w:t>);</w:t>
      </w:r>
      <w:proofErr w:type="gramEnd"/>
    </w:p>
    <w:p w14:paraId="31283F8F" w14:textId="77777777" w:rsidR="005C4CAA" w:rsidRPr="00DC1A7D" w:rsidRDefault="005C4CAA" w:rsidP="00B36C81">
      <w:pPr>
        <w:numPr>
          <w:ilvl w:val="0"/>
          <w:numId w:val="47"/>
        </w:numPr>
        <w:jc w:val="both"/>
        <w:rPr>
          <w:rFonts w:ascii="Trebuchet MS" w:hAnsi="Trebuchet MS" w:cs="Arial"/>
          <w:sz w:val="22"/>
          <w:szCs w:val="22"/>
        </w:rPr>
      </w:pPr>
      <w:r w:rsidRPr="00DC1A7D">
        <w:rPr>
          <w:rFonts w:ascii="Trebuchet MS" w:hAnsi="Trebuchet MS" w:cs="Arial"/>
          <w:sz w:val="22"/>
          <w:szCs w:val="22"/>
        </w:rPr>
        <w:lastRenderedPageBreak/>
        <w:t>the level of supervision.</w:t>
      </w:r>
    </w:p>
    <w:p w14:paraId="701B1954" w14:textId="77777777" w:rsidR="005C4CAA" w:rsidRPr="00DC1A7D" w:rsidRDefault="005C4CAA" w:rsidP="00B36C81">
      <w:pPr>
        <w:numPr>
          <w:ilvl w:val="0"/>
          <w:numId w:val="47"/>
        </w:numPr>
        <w:jc w:val="both"/>
        <w:rPr>
          <w:rFonts w:ascii="Trebuchet MS" w:hAnsi="Trebuchet MS" w:cs="Arial"/>
          <w:sz w:val="22"/>
          <w:szCs w:val="22"/>
        </w:rPr>
      </w:pPr>
      <w:r w:rsidRPr="00DC1A7D">
        <w:rPr>
          <w:rFonts w:ascii="Trebuchet MS" w:hAnsi="Trebuchet MS" w:cs="Arial"/>
          <w:sz w:val="22"/>
          <w:szCs w:val="22"/>
        </w:rPr>
        <w:t>the activities being undertaken.</w:t>
      </w:r>
    </w:p>
    <w:p w14:paraId="5AA79730" w14:textId="77777777" w:rsidR="005C4CAA" w:rsidRPr="00DC1A7D" w:rsidRDefault="005C4CAA" w:rsidP="005C4CAA">
      <w:pPr>
        <w:tabs>
          <w:tab w:val="num" w:pos="720"/>
        </w:tabs>
        <w:jc w:val="both"/>
        <w:rPr>
          <w:rFonts w:ascii="Trebuchet MS" w:hAnsi="Trebuchet MS" w:cs="Arial"/>
          <w:sz w:val="22"/>
          <w:szCs w:val="22"/>
        </w:rPr>
      </w:pPr>
      <w:r w:rsidRPr="00DC1A7D">
        <w:rPr>
          <w:rFonts w:ascii="Trebuchet MS" w:hAnsi="Trebuchet MS" w:cs="Arial"/>
          <w:sz w:val="22"/>
          <w:szCs w:val="22"/>
        </w:rPr>
        <w:t xml:space="preserve">Additional measures that may be considered </w:t>
      </w:r>
      <w:proofErr w:type="gramStart"/>
      <w:r w:rsidRPr="00DC1A7D">
        <w:rPr>
          <w:rFonts w:ascii="Trebuchet MS" w:hAnsi="Trebuchet MS" w:cs="Arial"/>
          <w:sz w:val="22"/>
          <w:szCs w:val="22"/>
        </w:rPr>
        <w:t>in order to</w:t>
      </w:r>
      <w:proofErr w:type="gramEnd"/>
      <w:r w:rsidRPr="00DC1A7D">
        <w:rPr>
          <w:rFonts w:ascii="Trebuchet MS" w:hAnsi="Trebuchet MS" w:cs="Arial"/>
          <w:sz w:val="22"/>
          <w:szCs w:val="22"/>
        </w:rPr>
        <w:t xml:space="preserve"> provide adequate protection for children or young persons are:</w:t>
      </w:r>
    </w:p>
    <w:p w14:paraId="6A5FE706" w14:textId="77777777" w:rsidR="005C4CAA" w:rsidRPr="00DC1A7D" w:rsidRDefault="005C4CAA" w:rsidP="00B36C81">
      <w:pPr>
        <w:numPr>
          <w:ilvl w:val="0"/>
          <w:numId w:val="48"/>
        </w:numPr>
        <w:jc w:val="both"/>
        <w:rPr>
          <w:rFonts w:ascii="Trebuchet MS" w:hAnsi="Trebuchet MS" w:cs="Arial"/>
          <w:sz w:val="22"/>
          <w:szCs w:val="22"/>
        </w:rPr>
      </w:pPr>
      <w:r w:rsidRPr="00DC1A7D">
        <w:rPr>
          <w:rFonts w:ascii="Trebuchet MS" w:hAnsi="Trebuchet MS" w:cs="Arial"/>
          <w:sz w:val="22"/>
          <w:szCs w:val="22"/>
        </w:rPr>
        <w:t>not to expose the young person to the risk at all.</w:t>
      </w:r>
    </w:p>
    <w:p w14:paraId="7C2EC22B" w14:textId="77777777" w:rsidR="005C4CAA" w:rsidRPr="00DC1A7D" w:rsidRDefault="005C4CAA" w:rsidP="00B36C81">
      <w:pPr>
        <w:numPr>
          <w:ilvl w:val="0"/>
          <w:numId w:val="48"/>
        </w:numPr>
        <w:jc w:val="both"/>
        <w:rPr>
          <w:rFonts w:ascii="Trebuchet MS" w:hAnsi="Trebuchet MS" w:cs="Arial"/>
          <w:sz w:val="22"/>
          <w:szCs w:val="22"/>
        </w:rPr>
      </w:pPr>
      <w:r w:rsidRPr="00DC1A7D">
        <w:rPr>
          <w:rFonts w:ascii="Trebuchet MS" w:hAnsi="Trebuchet MS" w:cs="Arial"/>
          <w:sz w:val="22"/>
          <w:szCs w:val="22"/>
        </w:rPr>
        <w:t>provide close supervision by a competent person.</w:t>
      </w:r>
    </w:p>
    <w:p w14:paraId="28DBE887" w14:textId="77777777" w:rsidR="005C4CAA" w:rsidRPr="00DC1A7D" w:rsidRDefault="005C4CAA" w:rsidP="00B36C81">
      <w:pPr>
        <w:numPr>
          <w:ilvl w:val="0"/>
          <w:numId w:val="48"/>
        </w:numPr>
        <w:jc w:val="both"/>
        <w:rPr>
          <w:rFonts w:ascii="Trebuchet MS" w:hAnsi="Trebuchet MS" w:cs="Arial"/>
          <w:sz w:val="22"/>
          <w:szCs w:val="22"/>
        </w:rPr>
      </w:pPr>
      <w:r w:rsidRPr="00DC1A7D">
        <w:rPr>
          <w:rFonts w:ascii="Trebuchet MS" w:hAnsi="Trebuchet MS" w:cs="Arial"/>
          <w:sz w:val="22"/>
          <w:szCs w:val="22"/>
        </w:rPr>
        <w:t>provide relevant and comprehensible instruction and training.</w:t>
      </w:r>
    </w:p>
    <w:p w14:paraId="0FB5D082" w14:textId="77777777" w:rsidR="0077541C" w:rsidRPr="00DC1A7D" w:rsidRDefault="0077541C" w:rsidP="0077541C">
      <w:pPr>
        <w:pStyle w:val="Heading3"/>
        <w:numPr>
          <w:ilvl w:val="2"/>
          <w:numId w:val="0"/>
        </w:numPr>
        <w:tabs>
          <w:tab w:val="num" w:pos="720"/>
        </w:tabs>
        <w:ind w:left="720" w:hanging="720"/>
        <w:jc w:val="both"/>
        <w:rPr>
          <w:rFonts w:ascii="Trebuchet MS" w:hAnsi="Trebuchet MS"/>
          <w:szCs w:val="22"/>
        </w:rPr>
      </w:pPr>
      <w:r w:rsidRPr="00DC1A7D">
        <w:rPr>
          <w:rFonts w:ascii="Trebuchet MS" w:hAnsi="Trebuchet MS"/>
          <w:szCs w:val="22"/>
        </w:rPr>
        <w:t xml:space="preserve">  The risk assessment must consider:</w:t>
      </w:r>
    </w:p>
    <w:p w14:paraId="4D0CB6AF" w14:textId="77777777" w:rsidR="0077541C" w:rsidRPr="00DC1A7D" w:rsidRDefault="0077541C" w:rsidP="0077541C">
      <w:pPr>
        <w:numPr>
          <w:ilvl w:val="0"/>
          <w:numId w:val="50"/>
        </w:numPr>
        <w:jc w:val="both"/>
        <w:rPr>
          <w:rFonts w:ascii="Trebuchet MS" w:hAnsi="Trebuchet MS" w:cs="Arial"/>
          <w:sz w:val="22"/>
          <w:szCs w:val="22"/>
        </w:rPr>
      </w:pPr>
      <w:r w:rsidRPr="00DC1A7D">
        <w:rPr>
          <w:rFonts w:ascii="Trebuchet MS" w:hAnsi="Trebuchet MS" w:cs="Arial"/>
          <w:sz w:val="22"/>
          <w:szCs w:val="22"/>
        </w:rPr>
        <w:t>the inexperience, lack of awareness of risks and immaturity of children and young persons.</w:t>
      </w:r>
    </w:p>
    <w:p w14:paraId="7BC93EE6" w14:textId="77777777" w:rsidR="0077541C" w:rsidRPr="00DC1A7D" w:rsidRDefault="0077541C" w:rsidP="0077541C">
      <w:pPr>
        <w:numPr>
          <w:ilvl w:val="0"/>
          <w:numId w:val="49"/>
        </w:numPr>
        <w:jc w:val="both"/>
        <w:rPr>
          <w:rFonts w:ascii="Trebuchet MS" w:hAnsi="Trebuchet MS" w:cs="Arial"/>
          <w:sz w:val="22"/>
          <w:szCs w:val="22"/>
        </w:rPr>
      </w:pPr>
      <w:r w:rsidRPr="00DC1A7D">
        <w:rPr>
          <w:rFonts w:ascii="Trebuchet MS" w:hAnsi="Trebuchet MS" w:cs="Arial"/>
          <w:sz w:val="22"/>
          <w:szCs w:val="22"/>
        </w:rPr>
        <w:t>the layout of the workplace and workstation.</w:t>
      </w:r>
    </w:p>
    <w:p w14:paraId="727EE9E6" w14:textId="77777777" w:rsidR="0077541C" w:rsidRPr="00DC1A7D" w:rsidRDefault="0077541C" w:rsidP="0077541C">
      <w:pPr>
        <w:numPr>
          <w:ilvl w:val="0"/>
          <w:numId w:val="49"/>
        </w:numPr>
        <w:jc w:val="both"/>
        <w:rPr>
          <w:rFonts w:ascii="Trebuchet MS" w:hAnsi="Trebuchet MS" w:cs="Arial"/>
          <w:sz w:val="22"/>
          <w:szCs w:val="22"/>
        </w:rPr>
      </w:pPr>
      <w:r w:rsidRPr="00DC1A7D">
        <w:rPr>
          <w:rFonts w:ascii="Trebuchet MS" w:hAnsi="Trebuchet MS" w:cs="Arial"/>
          <w:sz w:val="22"/>
          <w:szCs w:val="22"/>
        </w:rPr>
        <w:t>the nature, degree and duration of any exposure to physical, biological or chemical agents.</w:t>
      </w:r>
    </w:p>
    <w:p w14:paraId="09E00F93" w14:textId="77777777" w:rsidR="0077541C" w:rsidRPr="00DC1A7D" w:rsidRDefault="0077541C" w:rsidP="0077541C">
      <w:pPr>
        <w:numPr>
          <w:ilvl w:val="0"/>
          <w:numId w:val="49"/>
        </w:numPr>
        <w:jc w:val="both"/>
        <w:rPr>
          <w:rFonts w:ascii="Trebuchet MS" w:hAnsi="Trebuchet MS" w:cs="Arial"/>
          <w:sz w:val="22"/>
          <w:szCs w:val="22"/>
        </w:rPr>
      </w:pPr>
      <w:r w:rsidRPr="00DC1A7D">
        <w:rPr>
          <w:rFonts w:ascii="Trebuchet MS" w:hAnsi="Trebuchet MS" w:cs="Arial"/>
          <w:sz w:val="22"/>
          <w:szCs w:val="22"/>
        </w:rPr>
        <w:t>the form, range, and use of work equipment and the way in which it is handled.</w:t>
      </w:r>
    </w:p>
    <w:p w14:paraId="73C226FB" w14:textId="77777777" w:rsidR="0077541C" w:rsidRPr="00DC1A7D" w:rsidRDefault="0077541C" w:rsidP="0077541C">
      <w:pPr>
        <w:numPr>
          <w:ilvl w:val="0"/>
          <w:numId w:val="49"/>
        </w:numPr>
        <w:jc w:val="both"/>
        <w:rPr>
          <w:rFonts w:ascii="Trebuchet MS" w:hAnsi="Trebuchet MS" w:cs="Arial"/>
          <w:sz w:val="22"/>
          <w:szCs w:val="22"/>
        </w:rPr>
      </w:pPr>
      <w:r w:rsidRPr="00DC1A7D">
        <w:rPr>
          <w:rFonts w:ascii="Trebuchet MS" w:hAnsi="Trebuchet MS" w:cs="Arial"/>
          <w:sz w:val="22"/>
          <w:szCs w:val="22"/>
        </w:rPr>
        <w:t>the organisation of work processes and activities.</w:t>
      </w:r>
    </w:p>
    <w:p w14:paraId="7A5E6E4E" w14:textId="77777777" w:rsidR="0077541C" w:rsidRPr="00DC1A7D" w:rsidRDefault="0077541C" w:rsidP="0077541C">
      <w:pPr>
        <w:numPr>
          <w:ilvl w:val="0"/>
          <w:numId w:val="49"/>
        </w:numPr>
        <w:jc w:val="both"/>
        <w:rPr>
          <w:rFonts w:ascii="Trebuchet MS" w:hAnsi="Trebuchet MS" w:cs="Arial"/>
          <w:sz w:val="22"/>
          <w:szCs w:val="22"/>
        </w:rPr>
      </w:pPr>
      <w:r w:rsidRPr="00DC1A7D">
        <w:rPr>
          <w:rFonts w:ascii="Trebuchet MS" w:hAnsi="Trebuchet MS" w:cs="Arial"/>
          <w:sz w:val="22"/>
          <w:szCs w:val="22"/>
        </w:rPr>
        <w:t>the extent of health and safety training provided or to be provided.</w:t>
      </w:r>
    </w:p>
    <w:p w14:paraId="13BAA1BF" w14:textId="77777777" w:rsidR="0077541C" w:rsidRPr="00DC1A7D" w:rsidRDefault="0077541C" w:rsidP="0077541C">
      <w:pPr>
        <w:numPr>
          <w:ilvl w:val="0"/>
          <w:numId w:val="49"/>
        </w:numPr>
        <w:jc w:val="both"/>
        <w:rPr>
          <w:rFonts w:ascii="Trebuchet MS" w:hAnsi="Trebuchet MS" w:cs="Arial"/>
          <w:sz w:val="22"/>
          <w:szCs w:val="22"/>
        </w:rPr>
      </w:pPr>
      <w:r w:rsidRPr="00DC1A7D">
        <w:rPr>
          <w:rFonts w:ascii="Trebuchet MS" w:hAnsi="Trebuchet MS" w:cs="Arial"/>
          <w:sz w:val="22"/>
          <w:szCs w:val="22"/>
        </w:rPr>
        <w:t>any risks from agents, processes and work listed in the Annex to Council Directive 94/33/EC on the protection of young people at work.</w:t>
      </w:r>
    </w:p>
    <w:p w14:paraId="79DBD627" w14:textId="77777777" w:rsidR="0077541C" w:rsidRPr="00DC1A7D" w:rsidRDefault="0077541C" w:rsidP="0077541C">
      <w:pPr>
        <w:jc w:val="both"/>
        <w:rPr>
          <w:rFonts w:ascii="Trebuchet MS" w:hAnsi="Trebuchet MS" w:cs="Arial"/>
          <w:b/>
          <w:sz w:val="22"/>
          <w:szCs w:val="22"/>
        </w:rPr>
      </w:pPr>
    </w:p>
    <w:p w14:paraId="1584FBD6" w14:textId="77777777" w:rsidR="005C4CAA" w:rsidRPr="00DC1A7D" w:rsidRDefault="005C4CAA" w:rsidP="00B36C81">
      <w:pPr>
        <w:pStyle w:val="Heading3"/>
        <w:numPr>
          <w:ilvl w:val="1"/>
          <w:numId w:val="62"/>
        </w:numPr>
        <w:jc w:val="both"/>
        <w:rPr>
          <w:rFonts w:ascii="Trebuchet MS" w:hAnsi="Trebuchet MS"/>
          <w:szCs w:val="22"/>
        </w:rPr>
      </w:pPr>
      <w:r w:rsidRPr="00DC1A7D">
        <w:rPr>
          <w:rFonts w:ascii="Trebuchet MS" w:hAnsi="Trebuchet MS"/>
          <w:szCs w:val="22"/>
        </w:rPr>
        <w:t>Provision of Information to Parents and Schools</w:t>
      </w:r>
    </w:p>
    <w:p w14:paraId="29BE072D" w14:textId="77777777" w:rsidR="005C4CAA" w:rsidRPr="00DC1A7D" w:rsidRDefault="005C4CAA" w:rsidP="005C4CAA">
      <w:pPr>
        <w:tabs>
          <w:tab w:val="num" w:pos="720"/>
        </w:tabs>
        <w:jc w:val="both"/>
        <w:rPr>
          <w:rFonts w:ascii="Trebuchet MS" w:hAnsi="Trebuchet MS" w:cs="Arial"/>
          <w:sz w:val="22"/>
          <w:szCs w:val="22"/>
        </w:rPr>
      </w:pPr>
      <w:r w:rsidRPr="00DC1A7D">
        <w:rPr>
          <w:rFonts w:ascii="Trebuchet MS" w:hAnsi="Trebuchet MS" w:cs="Arial"/>
          <w:sz w:val="22"/>
          <w:szCs w:val="22"/>
        </w:rPr>
        <w:t xml:space="preserve">There is a requirement to provide information to people with parental responsibility in situations where children are on work experience programmes and this includes part-time or temporary work. They must be informed of the key findings of the risk assessment and the control measures being taken. </w:t>
      </w:r>
    </w:p>
    <w:p w14:paraId="7A26194B" w14:textId="77777777" w:rsidR="005C4CAA" w:rsidRPr="00DC1A7D" w:rsidRDefault="005C4CAA" w:rsidP="005C4CAA">
      <w:pPr>
        <w:tabs>
          <w:tab w:val="num" w:pos="720"/>
        </w:tabs>
        <w:jc w:val="both"/>
        <w:rPr>
          <w:rFonts w:ascii="Trebuchet MS" w:hAnsi="Trebuchet MS" w:cs="Arial"/>
          <w:sz w:val="22"/>
          <w:szCs w:val="22"/>
        </w:rPr>
      </w:pPr>
    </w:p>
    <w:p w14:paraId="22A54B2F" w14:textId="77777777" w:rsidR="005C4CAA" w:rsidRPr="00DC1A7D" w:rsidRDefault="005C4CAA" w:rsidP="005C4CAA">
      <w:pPr>
        <w:tabs>
          <w:tab w:val="num" w:pos="720"/>
        </w:tabs>
        <w:jc w:val="both"/>
        <w:rPr>
          <w:rFonts w:ascii="Trebuchet MS" w:hAnsi="Trebuchet MS" w:cs="Arial"/>
          <w:sz w:val="22"/>
          <w:szCs w:val="22"/>
        </w:rPr>
      </w:pPr>
      <w:r w:rsidRPr="00DC1A7D">
        <w:rPr>
          <w:rFonts w:ascii="Trebuchet MS" w:hAnsi="Trebuchet MS" w:cs="Arial"/>
          <w:sz w:val="22"/>
          <w:szCs w:val="22"/>
        </w:rPr>
        <w:t>A copy of the risk assessment must be issued to the School Work Experience Placement Organiser who must be instructed to relay this information to the individual people with parental responsibility prior to the commencement of the Work Experience placement.</w:t>
      </w:r>
    </w:p>
    <w:p w14:paraId="2013506D" w14:textId="380ED954" w:rsidR="005B2AFD" w:rsidRDefault="005B2AFD">
      <w:pPr>
        <w:spacing w:after="160" w:line="259" w:lineRule="auto"/>
        <w:rPr>
          <w:rFonts w:ascii="Trebuchet MS" w:hAnsi="Trebuchet MS" w:cs="Arial"/>
          <w:b/>
          <w:sz w:val="22"/>
          <w:szCs w:val="22"/>
        </w:rPr>
      </w:pPr>
      <w:r>
        <w:rPr>
          <w:rFonts w:ascii="Trebuchet MS" w:hAnsi="Trebuchet MS" w:cs="Arial"/>
          <w:b/>
          <w:sz w:val="22"/>
          <w:szCs w:val="22"/>
        </w:rPr>
        <w:br w:type="page"/>
      </w:r>
    </w:p>
    <w:p w14:paraId="20013972" w14:textId="77777777" w:rsidR="00604A7C" w:rsidRPr="00DC1A7D" w:rsidRDefault="00604A7C" w:rsidP="00604A7C">
      <w:pPr>
        <w:jc w:val="both"/>
        <w:rPr>
          <w:rFonts w:ascii="Trebuchet MS" w:hAnsi="Trebuchet MS" w:cs="Arial"/>
          <w:sz w:val="22"/>
          <w:szCs w:val="22"/>
        </w:rPr>
      </w:pPr>
      <w:r w:rsidRPr="00DC1A7D">
        <w:rPr>
          <w:rFonts w:ascii="Trebuchet MS" w:hAnsi="Trebuchet MS" w:cs="Arial"/>
          <w:b/>
          <w:sz w:val="22"/>
          <w:szCs w:val="22"/>
        </w:rPr>
        <w:lastRenderedPageBreak/>
        <w:t>C2</w:t>
      </w:r>
      <w:r w:rsidRPr="00DC1A7D">
        <w:rPr>
          <w:rFonts w:ascii="Trebuchet MS" w:hAnsi="Trebuchet MS" w:cs="Arial"/>
          <w:b/>
          <w:sz w:val="22"/>
          <w:szCs w:val="22"/>
        </w:rPr>
        <w:tab/>
        <w:t>SPECIFIC ARRANGEMENTS</w:t>
      </w:r>
    </w:p>
    <w:p w14:paraId="6A0587B4" w14:textId="77777777" w:rsidR="00604A7C" w:rsidRPr="00DC1A7D" w:rsidRDefault="00604A7C" w:rsidP="00604A7C">
      <w:pPr>
        <w:jc w:val="both"/>
        <w:rPr>
          <w:rFonts w:ascii="Trebuchet MS" w:hAnsi="Trebuchet MS" w:cs="Arial"/>
          <w:sz w:val="22"/>
          <w:szCs w:val="22"/>
        </w:rPr>
      </w:pPr>
    </w:p>
    <w:p w14:paraId="7133F48E" w14:textId="77777777" w:rsidR="00604A7C" w:rsidRPr="00DC1A7D" w:rsidRDefault="00604A7C" w:rsidP="00B36C81">
      <w:pPr>
        <w:pStyle w:val="ListParagraph"/>
        <w:keepNext/>
        <w:numPr>
          <w:ilvl w:val="0"/>
          <w:numId w:val="62"/>
        </w:numPr>
        <w:overflowPunct w:val="0"/>
        <w:autoSpaceDE w:val="0"/>
        <w:autoSpaceDN w:val="0"/>
        <w:adjustRightInd w:val="0"/>
        <w:jc w:val="both"/>
        <w:textAlignment w:val="baseline"/>
        <w:outlineLvl w:val="3"/>
        <w:rPr>
          <w:rFonts w:ascii="Trebuchet MS" w:hAnsi="Trebuchet MS" w:cs="Arial"/>
          <w:b/>
          <w:sz w:val="22"/>
          <w:szCs w:val="22"/>
        </w:rPr>
      </w:pPr>
      <w:r w:rsidRPr="00DC1A7D">
        <w:rPr>
          <w:rFonts w:ascii="Trebuchet MS" w:hAnsi="Trebuchet MS" w:cs="Arial"/>
          <w:b/>
          <w:sz w:val="22"/>
          <w:szCs w:val="22"/>
        </w:rPr>
        <w:t>Art</w:t>
      </w:r>
    </w:p>
    <w:p w14:paraId="7139E890" w14:textId="77777777" w:rsidR="00604A7C" w:rsidRPr="00DC1A7D" w:rsidRDefault="00604A7C" w:rsidP="00604A7C">
      <w:pPr>
        <w:keepNext/>
        <w:overflowPunct w:val="0"/>
        <w:autoSpaceDE w:val="0"/>
        <w:autoSpaceDN w:val="0"/>
        <w:adjustRightInd w:val="0"/>
        <w:jc w:val="both"/>
        <w:textAlignment w:val="baseline"/>
        <w:outlineLvl w:val="3"/>
        <w:rPr>
          <w:rFonts w:ascii="Trebuchet MS" w:hAnsi="Trebuchet MS" w:cs="Arial"/>
          <w:b/>
          <w:sz w:val="22"/>
          <w:szCs w:val="22"/>
        </w:rPr>
      </w:pPr>
    </w:p>
    <w:p w14:paraId="559BDB9D" w14:textId="77777777" w:rsidR="00604A7C" w:rsidRDefault="00604A7C" w:rsidP="00604A7C">
      <w:pPr>
        <w:keepNext/>
        <w:overflowPunct w:val="0"/>
        <w:autoSpaceDE w:val="0"/>
        <w:autoSpaceDN w:val="0"/>
        <w:adjustRightInd w:val="0"/>
        <w:jc w:val="both"/>
        <w:textAlignment w:val="baseline"/>
        <w:outlineLvl w:val="3"/>
        <w:rPr>
          <w:rFonts w:ascii="Trebuchet MS" w:hAnsi="Trebuchet MS" w:cs="Arial"/>
          <w:sz w:val="22"/>
          <w:szCs w:val="22"/>
        </w:rPr>
      </w:pPr>
      <w:r w:rsidRPr="00DC1A7D">
        <w:rPr>
          <w:rFonts w:ascii="Trebuchet MS" w:hAnsi="Trebuchet MS" w:cs="Arial"/>
          <w:sz w:val="22"/>
          <w:szCs w:val="22"/>
        </w:rPr>
        <w:t xml:space="preserve">The main hazards for art activities involve the substances used, and the school will include them in the school’s hazardous substances risk assessment where appropriate. Substances selected, particularly solvents and adhesives, will be suitable for intended use and age of pupils, particular attention should be given to the type of adhesives and solvents used. Pupils will be provided with protective aprons etc to prevent damage to clothing where necessary. The guidance available from </w:t>
      </w:r>
      <w:hyperlink r:id="rId24" w:history="1">
        <w:r w:rsidRPr="00DC1A7D">
          <w:rPr>
            <w:rStyle w:val="Hyperlink"/>
            <w:rFonts w:ascii="Trebuchet MS" w:hAnsi="Trebuchet MS" w:cs="Arial"/>
            <w:color w:val="auto"/>
            <w:sz w:val="22"/>
            <w:szCs w:val="22"/>
          </w:rPr>
          <w:t>CLEAPSS</w:t>
        </w:r>
      </w:hyperlink>
      <w:r w:rsidRPr="00DC1A7D">
        <w:rPr>
          <w:rFonts w:ascii="Trebuchet MS" w:hAnsi="Trebuchet MS" w:cs="Arial"/>
          <w:sz w:val="22"/>
          <w:szCs w:val="22"/>
        </w:rPr>
        <w:t xml:space="preserve"> will be followed.</w:t>
      </w:r>
    </w:p>
    <w:p w14:paraId="2C5F6678" w14:textId="77777777" w:rsidR="00044CC6" w:rsidRDefault="00044CC6" w:rsidP="00604A7C">
      <w:pPr>
        <w:keepNext/>
        <w:overflowPunct w:val="0"/>
        <w:autoSpaceDE w:val="0"/>
        <w:autoSpaceDN w:val="0"/>
        <w:adjustRightInd w:val="0"/>
        <w:jc w:val="both"/>
        <w:textAlignment w:val="baseline"/>
        <w:outlineLvl w:val="3"/>
        <w:rPr>
          <w:rFonts w:ascii="Trebuchet MS" w:hAnsi="Trebuchet MS" w:cs="Arial"/>
          <w:sz w:val="22"/>
          <w:szCs w:val="22"/>
        </w:rPr>
      </w:pPr>
    </w:p>
    <w:p w14:paraId="2BA51746" w14:textId="4A63301C" w:rsidR="00044CC6" w:rsidRPr="00DC1A7D" w:rsidRDefault="00044CC6" w:rsidP="00604A7C">
      <w:pPr>
        <w:keepNext/>
        <w:overflowPunct w:val="0"/>
        <w:autoSpaceDE w:val="0"/>
        <w:autoSpaceDN w:val="0"/>
        <w:adjustRightInd w:val="0"/>
        <w:jc w:val="both"/>
        <w:textAlignment w:val="baseline"/>
        <w:outlineLvl w:val="3"/>
        <w:rPr>
          <w:rFonts w:ascii="Trebuchet MS" w:hAnsi="Trebuchet MS" w:cs="Arial"/>
          <w:sz w:val="22"/>
          <w:szCs w:val="22"/>
        </w:rPr>
      </w:pPr>
      <w:r w:rsidRPr="00044CC6">
        <w:rPr>
          <w:rFonts w:ascii="Trebuchet MS" w:hAnsi="Trebuchet MS" w:cs="Arial"/>
          <w:sz w:val="22"/>
          <w:szCs w:val="22"/>
        </w:rPr>
        <w:t>NB wallpaper paste containing fungicide is not to be used in school.</w:t>
      </w:r>
    </w:p>
    <w:p w14:paraId="57450740" w14:textId="77777777" w:rsidR="00604A7C" w:rsidRPr="00DC1A7D" w:rsidRDefault="00604A7C" w:rsidP="00604A7C">
      <w:pPr>
        <w:keepNext/>
        <w:overflowPunct w:val="0"/>
        <w:autoSpaceDE w:val="0"/>
        <w:autoSpaceDN w:val="0"/>
        <w:adjustRightInd w:val="0"/>
        <w:jc w:val="both"/>
        <w:textAlignment w:val="baseline"/>
        <w:outlineLvl w:val="3"/>
        <w:rPr>
          <w:rFonts w:ascii="Trebuchet MS" w:hAnsi="Trebuchet MS" w:cs="Arial"/>
          <w:b/>
          <w:sz w:val="22"/>
          <w:szCs w:val="22"/>
        </w:rPr>
      </w:pPr>
    </w:p>
    <w:p w14:paraId="0E340DB3" w14:textId="77777777" w:rsidR="00604A7C" w:rsidRPr="00DC1A7D" w:rsidRDefault="00604A7C" w:rsidP="00B36C81">
      <w:pPr>
        <w:pStyle w:val="ListParagraph"/>
        <w:keepNext/>
        <w:numPr>
          <w:ilvl w:val="0"/>
          <w:numId w:val="62"/>
        </w:numPr>
        <w:overflowPunct w:val="0"/>
        <w:autoSpaceDE w:val="0"/>
        <w:autoSpaceDN w:val="0"/>
        <w:adjustRightInd w:val="0"/>
        <w:jc w:val="both"/>
        <w:textAlignment w:val="baseline"/>
        <w:outlineLvl w:val="3"/>
        <w:rPr>
          <w:rFonts w:ascii="Trebuchet MS" w:hAnsi="Trebuchet MS" w:cs="Arial"/>
          <w:b/>
          <w:sz w:val="22"/>
          <w:szCs w:val="22"/>
        </w:rPr>
      </w:pPr>
      <w:r w:rsidRPr="00DC1A7D">
        <w:rPr>
          <w:rFonts w:ascii="Trebuchet MS" w:hAnsi="Trebuchet MS" w:cs="Arial"/>
          <w:b/>
          <w:sz w:val="22"/>
          <w:szCs w:val="22"/>
        </w:rPr>
        <w:t>Food Activities</w:t>
      </w:r>
    </w:p>
    <w:p w14:paraId="7DFE51A2" w14:textId="77777777" w:rsidR="00604A7C" w:rsidRPr="00DC1A7D" w:rsidRDefault="00604A7C" w:rsidP="00604A7C">
      <w:pPr>
        <w:keepNext/>
        <w:overflowPunct w:val="0"/>
        <w:autoSpaceDE w:val="0"/>
        <w:autoSpaceDN w:val="0"/>
        <w:adjustRightInd w:val="0"/>
        <w:jc w:val="both"/>
        <w:textAlignment w:val="baseline"/>
        <w:outlineLvl w:val="3"/>
        <w:rPr>
          <w:rFonts w:ascii="Trebuchet MS" w:hAnsi="Trebuchet MS" w:cs="Arial"/>
          <w:sz w:val="22"/>
          <w:szCs w:val="22"/>
        </w:rPr>
      </w:pPr>
    </w:p>
    <w:p w14:paraId="11E619DE" w14:textId="75F269EE" w:rsidR="00FF63B1" w:rsidRDefault="00604A7C" w:rsidP="00FF63B1">
      <w:pPr>
        <w:jc w:val="both"/>
        <w:rPr>
          <w:rFonts w:ascii="Arial" w:hAnsi="Arial"/>
          <w:sz w:val="22"/>
        </w:rPr>
      </w:pPr>
      <w:r w:rsidRPr="00DC1A7D">
        <w:rPr>
          <w:rFonts w:ascii="Trebuchet MS" w:hAnsi="Trebuchet MS" w:cs="Arial"/>
          <w:sz w:val="22"/>
          <w:szCs w:val="22"/>
        </w:rPr>
        <w:t xml:space="preserve">The school has risk assessed the hazards associated with food activities including use of hot items, electrical appliances, cleanliness, food contamination/allergies, use of sharp objects, and emergency arrangements for fire and first aid. The school will ensure that identified control measures are in </w:t>
      </w:r>
      <w:r w:rsidR="00C51D01" w:rsidRPr="00DC1A7D">
        <w:rPr>
          <w:rFonts w:ascii="Trebuchet MS" w:hAnsi="Trebuchet MS" w:cs="Arial"/>
          <w:sz w:val="22"/>
          <w:szCs w:val="22"/>
        </w:rPr>
        <w:t>place and</w:t>
      </w:r>
      <w:r w:rsidRPr="00DC1A7D">
        <w:rPr>
          <w:rFonts w:ascii="Trebuchet MS" w:hAnsi="Trebuchet MS" w:cs="Arial"/>
          <w:sz w:val="22"/>
          <w:szCs w:val="22"/>
        </w:rPr>
        <w:t xml:space="preserve"> follow the guidance available from the Association for Science Education (ASE) as described in their “Be Safe” publications. </w:t>
      </w:r>
      <w:r w:rsidR="00FF63B1">
        <w:rPr>
          <w:rFonts w:ascii="Arial" w:hAnsi="Arial"/>
          <w:sz w:val="22"/>
        </w:rPr>
        <w:t>These are controlled by the following:</w:t>
      </w:r>
    </w:p>
    <w:p w14:paraId="437B0DB9" w14:textId="77777777" w:rsidR="00FF63B1" w:rsidRPr="00825139" w:rsidRDefault="00FF63B1" w:rsidP="00FF63B1">
      <w:pPr>
        <w:jc w:val="both"/>
        <w:rPr>
          <w:rFonts w:ascii="Arial" w:hAnsi="Arial"/>
          <w:sz w:val="16"/>
          <w:szCs w:val="16"/>
        </w:rPr>
      </w:pPr>
    </w:p>
    <w:p w14:paraId="494B80C3" w14:textId="4EF26716" w:rsidR="00FF63B1" w:rsidRPr="00CA4B44" w:rsidRDefault="00FF63B1" w:rsidP="00CA4B44">
      <w:pPr>
        <w:pStyle w:val="ListParagraph"/>
        <w:numPr>
          <w:ilvl w:val="1"/>
          <w:numId w:val="62"/>
        </w:numPr>
        <w:jc w:val="both"/>
        <w:rPr>
          <w:rFonts w:ascii="Arial" w:hAnsi="Arial"/>
          <w:b/>
          <w:sz w:val="22"/>
        </w:rPr>
      </w:pPr>
      <w:r w:rsidRPr="00CA4B44">
        <w:rPr>
          <w:rFonts w:ascii="Arial" w:hAnsi="Arial"/>
          <w:b/>
          <w:sz w:val="22"/>
        </w:rPr>
        <w:t xml:space="preserve"> Location </w:t>
      </w:r>
    </w:p>
    <w:p w14:paraId="62CA5543" w14:textId="5D52B736" w:rsidR="00FF63B1" w:rsidRDefault="00FF63B1" w:rsidP="00FF63B1">
      <w:pPr>
        <w:jc w:val="both"/>
        <w:rPr>
          <w:rFonts w:ascii="Arial" w:hAnsi="Arial"/>
          <w:sz w:val="22"/>
        </w:rPr>
      </w:pPr>
      <w:r>
        <w:rPr>
          <w:rFonts w:ascii="Arial" w:hAnsi="Arial"/>
          <w:sz w:val="22"/>
        </w:rPr>
        <w:t>The risks associated with slips trips and falls are managed by ensuring that:</w:t>
      </w:r>
    </w:p>
    <w:p w14:paraId="0735CA21" w14:textId="009C1075" w:rsidR="00FF63B1" w:rsidRDefault="00FF63B1" w:rsidP="00CA4B44">
      <w:pPr>
        <w:pStyle w:val="BodyText2"/>
        <w:numPr>
          <w:ilvl w:val="1"/>
          <w:numId w:val="70"/>
        </w:numPr>
      </w:pPr>
      <w:r>
        <w:t>The oven is positioned/used where pupils and staff do not have to pass close by it.  (This will either be in a designated work area or by positioning the mobile unit away from walkways.</w:t>
      </w:r>
      <w:proofErr w:type="gramStart"/>
      <w:r>
        <w:t>);</w:t>
      </w:r>
      <w:proofErr w:type="gramEnd"/>
    </w:p>
    <w:p w14:paraId="3597FED9" w14:textId="7E2FF99E" w:rsidR="00FF63B1" w:rsidRPr="00CA4B44" w:rsidRDefault="00FF63B1" w:rsidP="00CA4B44">
      <w:pPr>
        <w:pStyle w:val="ListParagraph"/>
        <w:numPr>
          <w:ilvl w:val="1"/>
          <w:numId w:val="70"/>
        </w:numPr>
        <w:jc w:val="both"/>
        <w:rPr>
          <w:rFonts w:ascii="Arial" w:hAnsi="Arial"/>
          <w:sz w:val="22"/>
        </w:rPr>
      </w:pPr>
      <w:r w:rsidRPr="00CA4B44">
        <w:rPr>
          <w:rFonts w:ascii="Arial" w:hAnsi="Arial"/>
          <w:sz w:val="22"/>
        </w:rPr>
        <w:t>The table/tables on which food is to be prepared is/are positioned to allow easy access around it/</w:t>
      </w:r>
      <w:proofErr w:type="gramStart"/>
      <w:r w:rsidRPr="00CA4B44">
        <w:rPr>
          <w:rFonts w:ascii="Arial" w:hAnsi="Arial"/>
          <w:sz w:val="22"/>
        </w:rPr>
        <w:t>them;</w:t>
      </w:r>
      <w:proofErr w:type="gramEnd"/>
    </w:p>
    <w:p w14:paraId="2318A0C7" w14:textId="5C673DB9" w:rsidR="00FF63B1" w:rsidRDefault="00FF63B1" w:rsidP="00CA4B44">
      <w:pPr>
        <w:pStyle w:val="BodyText2"/>
        <w:numPr>
          <w:ilvl w:val="1"/>
          <w:numId w:val="70"/>
        </w:numPr>
      </w:pPr>
      <w:r>
        <w:t xml:space="preserve">the floor area where food activities are undertaken is level, easily cleanable and is kept free from </w:t>
      </w:r>
      <w:proofErr w:type="gramStart"/>
      <w:r>
        <w:t>obstructions;</w:t>
      </w:r>
      <w:proofErr w:type="gramEnd"/>
    </w:p>
    <w:p w14:paraId="02DCB2E3" w14:textId="7FB7DAFD" w:rsidR="00FF63B1" w:rsidRDefault="00FF63B1" w:rsidP="00CA4B44">
      <w:pPr>
        <w:pStyle w:val="BodyText2"/>
        <w:numPr>
          <w:ilvl w:val="1"/>
          <w:numId w:val="70"/>
        </w:numPr>
      </w:pPr>
      <w:r>
        <w:t>any spillages that occur are to be wiped up immediately.  Pupils have been advised accordingly and will/can assist in mopping them up.</w:t>
      </w:r>
    </w:p>
    <w:p w14:paraId="67C7519B" w14:textId="77777777" w:rsidR="00FF63B1" w:rsidRPr="00825139" w:rsidRDefault="00FF63B1" w:rsidP="00FF63B1">
      <w:pPr>
        <w:jc w:val="both"/>
        <w:rPr>
          <w:rFonts w:ascii="Arial" w:hAnsi="Arial"/>
          <w:sz w:val="16"/>
          <w:szCs w:val="16"/>
        </w:rPr>
      </w:pPr>
    </w:p>
    <w:p w14:paraId="4CC0D385" w14:textId="1C7F7EF8" w:rsidR="00CA4B44" w:rsidRPr="00CA4B44" w:rsidRDefault="00CA4B44" w:rsidP="00CA4B44">
      <w:pPr>
        <w:pStyle w:val="ListParagraph"/>
        <w:numPr>
          <w:ilvl w:val="1"/>
          <w:numId w:val="62"/>
        </w:numPr>
        <w:jc w:val="both"/>
        <w:rPr>
          <w:rFonts w:ascii="Arial" w:hAnsi="Arial"/>
          <w:b/>
          <w:sz w:val="22"/>
        </w:rPr>
      </w:pPr>
      <w:r w:rsidRPr="00CA4B44">
        <w:rPr>
          <w:rFonts w:ascii="Arial" w:hAnsi="Arial"/>
          <w:b/>
          <w:sz w:val="22"/>
        </w:rPr>
        <w:t>Equipment</w:t>
      </w:r>
    </w:p>
    <w:p w14:paraId="6492886B" w14:textId="4024543F" w:rsidR="00FF63B1" w:rsidRPr="00CA4B44" w:rsidRDefault="00FF63B1" w:rsidP="00CA4B44">
      <w:pPr>
        <w:pStyle w:val="ListParagraph"/>
        <w:ind w:left="432"/>
        <w:jc w:val="both"/>
        <w:rPr>
          <w:rFonts w:ascii="Arial" w:hAnsi="Arial"/>
          <w:sz w:val="22"/>
        </w:rPr>
      </w:pPr>
      <w:r w:rsidRPr="00CA4B44">
        <w:rPr>
          <w:rFonts w:ascii="Arial" w:hAnsi="Arial"/>
          <w:b/>
          <w:sz w:val="22"/>
        </w:rPr>
        <w:t xml:space="preserve"> </w:t>
      </w:r>
      <w:r w:rsidRPr="00CA4B44">
        <w:rPr>
          <w:rFonts w:ascii="Arial" w:hAnsi="Arial"/>
          <w:sz w:val="22"/>
        </w:rPr>
        <w:t>The risks associated with electric shock and cuts, associated with use of knives and other equipment, are managed by ensuring that:</w:t>
      </w:r>
    </w:p>
    <w:p w14:paraId="64884AEF" w14:textId="77F74F3F" w:rsidR="00FF63B1" w:rsidRDefault="00FF63B1" w:rsidP="00C00E31">
      <w:pPr>
        <w:pStyle w:val="BodyText2"/>
        <w:numPr>
          <w:ilvl w:val="1"/>
          <w:numId w:val="71"/>
        </w:numPr>
      </w:pPr>
      <w:r>
        <w:t xml:space="preserve">A visual inspection of all electrical equipment is carried out by staff prior to use.  This includes mixers, kettles, ovens, microwaves etc.  All portable electrical equipment is also subject to an annual portable appliance </w:t>
      </w:r>
      <w:proofErr w:type="gramStart"/>
      <w:r>
        <w:t>test;</w:t>
      </w:r>
      <w:proofErr w:type="gramEnd"/>
    </w:p>
    <w:p w14:paraId="5BAF9966" w14:textId="65A824D6" w:rsidR="00FF63B1" w:rsidRDefault="00FF63B1" w:rsidP="00C00E31">
      <w:pPr>
        <w:pStyle w:val="BodyText2"/>
        <w:numPr>
          <w:ilvl w:val="1"/>
          <w:numId w:val="71"/>
        </w:numPr>
      </w:pPr>
      <w:r>
        <w:t xml:space="preserve">Equipment is used in line with manufacturers’ instructions and/or training </w:t>
      </w:r>
      <w:proofErr w:type="gramStart"/>
      <w:r>
        <w:t>received;</w:t>
      </w:r>
      <w:proofErr w:type="gramEnd"/>
    </w:p>
    <w:p w14:paraId="7A9CD171" w14:textId="7E9A16CE" w:rsidR="00FF63B1" w:rsidRDefault="00FF63B1" w:rsidP="00C00E31">
      <w:pPr>
        <w:pStyle w:val="BodyText2"/>
        <w:numPr>
          <w:ilvl w:val="1"/>
          <w:numId w:val="71"/>
        </w:numPr>
      </w:pPr>
      <w:r>
        <w:t xml:space="preserve">The prohibition on pupils using metal graters, portable electrical equipment and, dependant on age, sharp knives is </w:t>
      </w:r>
      <w:proofErr w:type="gramStart"/>
      <w:r>
        <w:t>enforced;</w:t>
      </w:r>
      <w:proofErr w:type="gramEnd"/>
    </w:p>
    <w:p w14:paraId="6D1BD1C3" w14:textId="7869E0B5" w:rsidR="00FF63B1" w:rsidRDefault="00FF63B1" w:rsidP="00C00E31">
      <w:pPr>
        <w:pStyle w:val="BodyText2"/>
        <w:numPr>
          <w:ilvl w:val="1"/>
          <w:numId w:val="71"/>
        </w:numPr>
      </w:pPr>
      <w:r>
        <w:t>All equipment provided for food activities is kept in good condition and only used for food activities.</w:t>
      </w:r>
    </w:p>
    <w:p w14:paraId="5F4B0D77" w14:textId="77777777" w:rsidR="00FF63B1" w:rsidRPr="00825139" w:rsidRDefault="00FF63B1" w:rsidP="00FF63B1">
      <w:pPr>
        <w:pStyle w:val="BodyText2"/>
        <w:rPr>
          <w:sz w:val="16"/>
          <w:szCs w:val="16"/>
        </w:rPr>
      </w:pPr>
    </w:p>
    <w:p w14:paraId="6765D9F8" w14:textId="5BB5B3B2" w:rsidR="00C00E31" w:rsidRPr="00C00E31" w:rsidRDefault="00C00E31" w:rsidP="00C00E31">
      <w:pPr>
        <w:pStyle w:val="ListParagraph"/>
        <w:numPr>
          <w:ilvl w:val="1"/>
          <w:numId w:val="62"/>
        </w:numPr>
        <w:jc w:val="both"/>
        <w:rPr>
          <w:rFonts w:ascii="Arial" w:hAnsi="Arial"/>
          <w:b/>
          <w:sz w:val="22"/>
        </w:rPr>
      </w:pPr>
      <w:r w:rsidRPr="00C00E31">
        <w:rPr>
          <w:rFonts w:ascii="Arial" w:hAnsi="Arial"/>
          <w:b/>
          <w:sz w:val="22"/>
        </w:rPr>
        <w:t xml:space="preserve">Hygiene </w:t>
      </w:r>
    </w:p>
    <w:p w14:paraId="5D507029" w14:textId="334E8C37" w:rsidR="00FF63B1" w:rsidRPr="00C00E31" w:rsidRDefault="00FF63B1" w:rsidP="00C00E31">
      <w:pPr>
        <w:pStyle w:val="ListParagraph"/>
        <w:ind w:left="432"/>
        <w:jc w:val="both"/>
        <w:rPr>
          <w:rFonts w:ascii="Arial" w:hAnsi="Arial"/>
          <w:sz w:val="22"/>
        </w:rPr>
      </w:pPr>
      <w:r w:rsidRPr="00C00E31">
        <w:rPr>
          <w:rFonts w:ascii="Arial" w:hAnsi="Arial"/>
          <w:sz w:val="22"/>
        </w:rPr>
        <w:t>The risks associated with cross contamination are managed by ensuring that:</w:t>
      </w:r>
    </w:p>
    <w:p w14:paraId="71EBBE3E" w14:textId="17D096B2" w:rsidR="00FF63B1" w:rsidRDefault="00FF63B1" w:rsidP="00C00E31">
      <w:pPr>
        <w:pStyle w:val="BodyText2"/>
        <w:numPr>
          <w:ilvl w:val="1"/>
          <w:numId w:val="72"/>
        </w:numPr>
      </w:pPr>
      <w:r>
        <w:t>Everyone, the adults in charge, helpers and pupils, wash their hands before and after handling food.  Hands must also be washed after going to the toilet and prior to return if anyone leaves the room/</w:t>
      </w:r>
      <w:proofErr w:type="gramStart"/>
      <w:r>
        <w:t>area;</w:t>
      </w:r>
      <w:proofErr w:type="gramEnd"/>
    </w:p>
    <w:p w14:paraId="7BEE3932" w14:textId="3831F4EB" w:rsidR="00FF63B1" w:rsidRDefault="00FF63B1" w:rsidP="00C00E31">
      <w:pPr>
        <w:pStyle w:val="BodyText2"/>
        <w:numPr>
          <w:ilvl w:val="1"/>
          <w:numId w:val="72"/>
        </w:numPr>
      </w:pPr>
      <w:r>
        <w:t xml:space="preserve">The table/(s) on which food is prepared are cleaned prior to and after use or that the table is covered with a cleanable cover that is cleaned prior to and after </w:t>
      </w:r>
      <w:proofErr w:type="gramStart"/>
      <w:r>
        <w:t>use;</w:t>
      </w:r>
      <w:proofErr w:type="gramEnd"/>
    </w:p>
    <w:p w14:paraId="7D1529EC" w14:textId="6F8DB56F" w:rsidR="00FF63B1" w:rsidRDefault="00FF63B1" w:rsidP="00C00E31">
      <w:pPr>
        <w:pStyle w:val="BodyText2"/>
        <w:numPr>
          <w:ilvl w:val="1"/>
          <w:numId w:val="72"/>
        </w:numPr>
      </w:pPr>
      <w:r>
        <w:lastRenderedPageBreak/>
        <w:t>Staff and pupils wear the protective clothing provided and that the protective clothing is only used for food activities.  All staff/pupils will wear aprons and use oven gloves when handling hot dishes.</w:t>
      </w:r>
    </w:p>
    <w:p w14:paraId="2FF63F31" w14:textId="77777777" w:rsidR="00FF63B1" w:rsidRPr="004D1B4D" w:rsidRDefault="00FF63B1" w:rsidP="00FF63B1">
      <w:pPr>
        <w:jc w:val="both"/>
        <w:rPr>
          <w:rFonts w:ascii="Arial" w:hAnsi="Arial"/>
          <w:sz w:val="16"/>
          <w:szCs w:val="16"/>
        </w:rPr>
      </w:pPr>
    </w:p>
    <w:p w14:paraId="2AA22B67" w14:textId="7E6203EC" w:rsidR="00C00E31" w:rsidRPr="00C00E31" w:rsidRDefault="00C00E31" w:rsidP="00C00E31">
      <w:pPr>
        <w:pStyle w:val="ListParagraph"/>
        <w:numPr>
          <w:ilvl w:val="1"/>
          <w:numId w:val="62"/>
        </w:numPr>
        <w:jc w:val="both"/>
        <w:rPr>
          <w:rFonts w:ascii="Arial" w:hAnsi="Arial"/>
          <w:b/>
          <w:sz w:val="22"/>
        </w:rPr>
      </w:pPr>
      <w:r w:rsidRPr="00C00E31">
        <w:rPr>
          <w:rFonts w:ascii="Arial" w:hAnsi="Arial"/>
          <w:b/>
          <w:sz w:val="22"/>
        </w:rPr>
        <w:t xml:space="preserve">Emergency Provision </w:t>
      </w:r>
    </w:p>
    <w:p w14:paraId="14E30967" w14:textId="1AA442C4" w:rsidR="00FF63B1" w:rsidRDefault="00FF63B1" w:rsidP="00FF63B1">
      <w:pPr>
        <w:jc w:val="both"/>
        <w:rPr>
          <w:rFonts w:ascii="Arial" w:hAnsi="Arial"/>
          <w:sz w:val="22"/>
        </w:rPr>
      </w:pPr>
      <w:r>
        <w:rPr>
          <w:rFonts w:ascii="Arial" w:hAnsi="Arial"/>
          <w:b/>
          <w:sz w:val="22"/>
        </w:rPr>
        <w:t xml:space="preserve"> </w:t>
      </w:r>
      <w:r>
        <w:rPr>
          <w:rFonts w:ascii="Arial" w:hAnsi="Arial"/>
          <w:sz w:val="22"/>
        </w:rPr>
        <w:t>The following are on place to deal with emergency situations:</w:t>
      </w:r>
    </w:p>
    <w:p w14:paraId="64EC7CA6" w14:textId="77E04279" w:rsidR="00FF63B1" w:rsidRPr="00C00E31" w:rsidRDefault="00FF63B1" w:rsidP="00C00E31">
      <w:pPr>
        <w:pStyle w:val="ListParagraph"/>
        <w:numPr>
          <w:ilvl w:val="1"/>
          <w:numId w:val="73"/>
        </w:numPr>
        <w:jc w:val="both"/>
        <w:rPr>
          <w:rFonts w:ascii="Arial" w:hAnsi="Arial"/>
          <w:b/>
          <w:i/>
          <w:sz w:val="22"/>
        </w:rPr>
      </w:pPr>
      <w:r w:rsidRPr="00C00E31">
        <w:rPr>
          <w:rFonts w:ascii="Arial" w:hAnsi="Arial"/>
          <w:sz w:val="22"/>
        </w:rPr>
        <w:t xml:space="preserve">a suitably stocked first aid bag is kept in the KS1 and KS2 cloakrooms and school office and names of appointed persons are displayed </w:t>
      </w:r>
    </w:p>
    <w:p w14:paraId="5F76CA0A" w14:textId="26AC9910" w:rsidR="00FF63B1" w:rsidRPr="00C00E31" w:rsidRDefault="00FF63B1" w:rsidP="00C00E31">
      <w:pPr>
        <w:pStyle w:val="ListParagraph"/>
        <w:numPr>
          <w:ilvl w:val="1"/>
          <w:numId w:val="73"/>
        </w:numPr>
        <w:jc w:val="both"/>
        <w:rPr>
          <w:rFonts w:ascii="Arial" w:hAnsi="Arial"/>
          <w:sz w:val="22"/>
        </w:rPr>
      </w:pPr>
      <w:r w:rsidRPr="00C00E31">
        <w:rPr>
          <w:rFonts w:ascii="Arial" w:hAnsi="Arial"/>
          <w:sz w:val="22"/>
        </w:rPr>
        <w:t>fire extinguishers are kept in the school hall. The fire blanket in the staff kitchen can be used for smothering fires, i.e. burning pans or if clothing is set alight.  The carbon dioxide extinguisher is safe for use with electrical equipment. NB If a carbon dioxide extinguisher is used the room is to be evacuated.</w:t>
      </w:r>
    </w:p>
    <w:p w14:paraId="208EAA3E" w14:textId="6B31C463" w:rsidR="00604A7C" w:rsidRDefault="00604A7C" w:rsidP="00604A7C">
      <w:pPr>
        <w:keepNext/>
        <w:overflowPunct w:val="0"/>
        <w:autoSpaceDE w:val="0"/>
        <w:autoSpaceDN w:val="0"/>
        <w:adjustRightInd w:val="0"/>
        <w:jc w:val="both"/>
        <w:textAlignment w:val="baseline"/>
        <w:outlineLvl w:val="3"/>
        <w:rPr>
          <w:rFonts w:ascii="Trebuchet MS" w:hAnsi="Trebuchet MS" w:cs="Arial"/>
          <w:sz w:val="22"/>
          <w:szCs w:val="22"/>
        </w:rPr>
      </w:pPr>
    </w:p>
    <w:p w14:paraId="1C25BFB4" w14:textId="77777777" w:rsidR="00604A7C" w:rsidRPr="00DC1A7D" w:rsidRDefault="00604A7C" w:rsidP="00604A7C">
      <w:pPr>
        <w:keepNext/>
        <w:overflowPunct w:val="0"/>
        <w:autoSpaceDE w:val="0"/>
        <w:autoSpaceDN w:val="0"/>
        <w:adjustRightInd w:val="0"/>
        <w:jc w:val="both"/>
        <w:textAlignment w:val="baseline"/>
        <w:outlineLvl w:val="3"/>
        <w:rPr>
          <w:rFonts w:ascii="Trebuchet MS" w:hAnsi="Trebuchet MS" w:cs="Arial"/>
          <w:sz w:val="22"/>
          <w:szCs w:val="22"/>
        </w:rPr>
      </w:pPr>
    </w:p>
    <w:p w14:paraId="6F381230" w14:textId="77777777" w:rsidR="00604A7C" w:rsidRPr="00DC1A7D" w:rsidRDefault="00604A7C" w:rsidP="00B36C81">
      <w:pPr>
        <w:pStyle w:val="ListParagraph"/>
        <w:keepNext/>
        <w:numPr>
          <w:ilvl w:val="0"/>
          <w:numId w:val="62"/>
        </w:numPr>
        <w:overflowPunct w:val="0"/>
        <w:autoSpaceDE w:val="0"/>
        <w:autoSpaceDN w:val="0"/>
        <w:adjustRightInd w:val="0"/>
        <w:jc w:val="both"/>
        <w:textAlignment w:val="baseline"/>
        <w:outlineLvl w:val="3"/>
        <w:rPr>
          <w:rFonts w:ascii="Trebuchet MS" w:hAnsi="Trebuchet MS" w:cs="Arial"/>
          <w:b/>
          <w:sz w:val="22"/>
          <w:szCs w:val="22"/>
        </w:rPr>
      </w:pPr>
      <w:r w:rsidRPr="00DC1A7D">
        <w:rPr>
          <w:rFonts w:ascii="Trebuchet MS" w:hAnsi="Trebuchet MS" w:cs="Arial"/>
          <w:b/>
          <w:sz w:val="22"/>
          <w:szCs w:val="22"/>
        </w:rPr>
        <w:t>Play equipment</w:t>
      </w:r>
    </w:p>
    <w:p w14:paraId="551EA54F" w14:textId="77777777" w:rsidR="00604A7C" w:rsidRPr="00DC1A7D" w:rsidRDefault="00604A7C" w:rsidP="00604A7C">
      <w:pPr>
        <w:keepNext/>
        <w:overflowPunct w:val="0"/>
        <w:autoSpaceDE w:val="0"/>
        <w:autoSpaceDN w:val="0"/>
        <w:adjustRightInd w:val="0"/>
        <w:jc w:val="both"/>
        <w:textAlignment w:val="baseline"/>
        <w:outlineLvl w:val="3"/>
        <w:rPr>
          <w:rFonts w:ascii="Trebuchet MS" w:hAnsi="Trebuchet MS" w:cs="Arial"/>
          <w:b/>
          <w:sz w:val="22"/>
          <w:szCs w:val="22"/>
        </w:rPr>
      </w:pPr>
    </w:p>
    <w:p w14:paraId="13B8BADE" w14:textId="77777777" w:rsidR="00604A7C" w:rsidRPr="00DC1A7D" w:rsidRDefault="00604A7C" w:rsidP="00604A7C">
      <w:pPr>
        <w:keepNext/>
        <w:overflowPunct w:val="0"/>
        <w:autoSpaceDE w:val="0"/>
        <w:autoSpaceDN w:val="0"/>
        <w:adjustRightInd w:val="0"/>
        <w:jc w:val="both"/>
        <w:textAlignment w:val="baseline"/>
        <w:outlineLvl w:val="3"/>
        <w:rPr>
          <w:rFonts w:ascii="Trebuchet MS" w:hAnsi="Trebuchet MS" w:cs="Arial"/>
          <w:sz w:val="22"/>
          <w:szCs w:val="22"/>
        </w:rPr>
      </w:pPr>
      <w:r w:rsidRPr="00DC1A7D">
        <w:rPr>
          <w:rFonts w:ascii="Trebuchet MS" w:hAnsi="Trebuchet MS" w:cs="Arial"/>
          <w:sz w:val="22"/>
          <w:szCs w:val="22"/>
        </w:rPr>
        <w:t xml:space="preserve">All play equipment provided by the school is subject to an ongoing inspection and maintenance programme to ensure that it is fit for purpose. If condition checks indicate </w:t>
      </w:r>
      <w:proofErr w:type="gramStart"/>
      <w:r w:rsidRPr="00DC1A7D">
        <w:rPr>
          <w:rFonts w:ascii="Trebuchet MS" w:hAnsi="Trebuchet MS" w:cs="Arial"/>
          <w:sz w:val="22"/>
          <w:szCs w:val="22"/>
        </w:rPr>
        <w:t>defects</w:t>
      </w:r>
      <w:proofErr w:type="gramEnd"/>
      <w:r w:rsidRPr="00DC1A7D">
        <w:rPr>
          <w:rFonts w:ascii="Trebuchet MS" w:hAnsi="Trebuchet MS" w:cs="Arial"/>
          <w:sz w:val="22"/>
          <w:szCs w:val="22"/>
        </w:rPr>
        <w:t xml:space="preserve"> then the equipment may be taken out of use while repaired or, if beyond economic repair, removed. Accidents and incidents relating to play equipment will be monitored and, if the use of a particular item of play equipment is linked to repeated </w:t>
      </w:r>
      <w:proofErr w:type="gramStart"/>
      <w:r w:rsidRPr="00DC1A7D">
        <w:rPr>
          <w:rFonts w:ascii="Trebuchet MS" w:hAnsi="Trebuchet MS" w:cs="Arial"/>
          <w:sz w:val="22"/>
          <w:szCs w:val="22"/>
        </w:rPr>
        <w:t>accidents</w:t>
      </w:r>
      <w:proofErr w:type="gramEnd"/>
      <w:r w:rsidRPr="00DC1A7D">
        <w:rPr>
          <w:rFonts w:ascii="Trebuchet MS" w:hAnsi="Trebuchet MS" w:cs="Arial"/>
          <w:sz w:val="22"/>
          <w:szCs w:val="22"/>
        </w:rPr>
        <w:t xml:space="preserve"> then its suitability will be reviewed.</w:t>
      </w:r>
    </w:p>
    <w:p w14:paraId="30E59118" w14:textId="77777777" w:rsidR="00604A7C" w:rsidRPr="00DC1A7D" w:rsidRDefault="00604A7C" w:rsidP="00604A7C">
      <w:pPr>
        <w:tabs>
          <w:tab w:val="left" w:pos="-1440"/>
        </w:tabs>
        <w:ind w:left="360" w:hanging="360"/>
        <w:jc w:val="both"/>
        <w:rPr>
          <w:rFonts w:ascii="Trebuchet MS" w:hAnsi="Trebuchet MS" w:cs="Arial"/>
          <w:sz w:val="22"/>
          <w:szCs w:val="22"/>
        </w:rPr>
      </w:pPr>
    </w:p>
    <w:p w14:paraId="71FC1344" w14:textId="77777777" w:rsidR="00604A7C" w:rsidRPr="00DC1A7D" w:rsidRDefault="00604A7C" w:rsidP="00B36C81">
      <w:pPr>
        <w:pStyle w:val="ListParagraph"/>
        <w:keepNext/>
        <w:numPr>
          <w:ilvl w:val="0"/>
          <w:numId w:val="62"/>
        </w:numPr>
        <w:overflowPunct w:val="0"/>
        <w:autoSpaceDE w:val="0"/>
        <w:autoSpaceDN w:val="0"/>
        <w:adjustRightInd w:val="0"/>
        <w:jc w:val="both"/>
        <w:textAlignment w:val="baseline"/>
        <w:outlineLvl w:val="3"/>
        <w:rPr>
          <w:rFonts w:ascii="Trebuchet MS" w:hAnsi="Trebuchet MS" w:cs="Arial"/>
          <w:b/>
          <w:sz w:val="22"/>
          <w:szCs w:val="22"/>
        </w:rPr>
      </w:pPr>
      <w:r w:rsidRPr="00DC1A7D">
        <w:rPr>
          <w:rFonts w:ascii="Trebuchet MS" w:hAnsi="Trebuchet MS" w:cs="Arial"/>
          <w:b/>
          <w:sz w:val="22"/>
          <w:szCs w:val="22"/>
        </w:rPr>
        <w:t>Pottery</w:t>
      </w:r>
    </w:p>
    <w:p w14:paraId="6E7C17D4" w14:textId="77777777" w:rsidR="00604A7C" w:rsidRPr="00DC1A7D" w:rsidRDefault="00604A7C" w:rsidP="00604A7C">
      <w:pPr>
        <w:keepNext/>
        <w:overflowPunct w:val="0"/>
        <w:autoSpaceDE w:val="0"/>
        <w:autoSpaceDN w:val="0"/>
        <w:adjustRightInd w:val="0"/>
        <w:jc w:val="both"/>
        <w:textAlignment w:val="baseline"/>
        <w:outlineLvl w:val="3"/>
        <w:rPr>
          <w:rFonts w:ascii="Trebuchet MS" w:hAnsi="Trebuchet MS" w:cs="Arial"/>
          <w:sz w:val="22"/>
          <w:szCs w:val="22"/>
        </w:rPr>
      </w:pPr>
    </w:p>
    <w:p w14:paraId="29AB113C" w14:textId="78DE3CE8" w:rsidR="00604A7C" w:rsidRDefault="00604A7C" w:rsidP="00604A7C">
      <w:pPr>
        <w:keepNext/>
        <w:overflowPunct w:val="0"/>
        <w:autoSpaceDE w:val="0"/>
        <w:autoSpaceDN w:val="0"/>
        <w:adjustRightInd w:val="0"/>
        <w:jc w:val="both"/>
        <w:textAlignment w:val="baseline"/>
        <w:outlineLvl w:val="3"/>
      </w:pPr>
      <w:r w:rsidRPr="00DC1A7D">
        <w:rPr>
          <w:rFonts w:ascii="Trebuchet MS" w:hAnsi="Trebuchet MS" w:cs="Arial"/>
          <w:sz w:val="22"/>
          <w:szCs w:val="22"/>
        </w:rPr>
        <w:t>The school has risk assessed the hazards associated with pottery activities including creation of du</w:t>
      </w:r>
      <w:r w:rsidR="00AA0A9A" w:rsidRPr="00DC1A7D">
        <w:rPr>
          <w:rFonts w:ascii="Trebuchet MS" w:hAnsi="Trebuchet MS" w:cs="Arial"/>
          <w:sz w:val="22"/>
          <w:szCs w:val="22"/>
        </w:rPr>
        <w:t>st, surface cross contamination. The</w:t>
      </w:r>
      <w:r w:rsidRPr="00DC1A7D">
        <w:rPr>
          <w:rFonts w:ascii="Trebuchet MS" w:hAnsi="Trebuchet MS" w:cs="Arial"/>
          <w:sz w:val="22"/>
          <w:szCs w:val="22"/>
        </w:rPr>
        <w:t xml:space="preserve"> school will ensure that identified control measures are in place and follow the guidance available from </w:t>
      </w:r>
      <w:hyperlink r:id="rId25" w:history="1">
        <w:r w:rsidRPr="00DC1A7D">
          <w:rPr>
            <w:rStyle w:val="Hyperlink"/>
            <w:rFonts w:ascii="Trebuchet MS" w:hAnsi="Trebuchet MS" w:cs="Arial"/>
            <w:color w:val="auto"/>
            <w:sz w:val="22"/>
            <w:szCs w:val="22"/>
          </w:rPr>
          <w:t>CLEAPSS</w:t>
        </w:r>
      </w:hyperlink>
      <w:r w:rsidR="00577001">
        <w:t>.</w:t>
      </w:r>
    </w:p>
    <w:p w14:paraId="2B7D55EE" w14:textId="77777777" w:rsidR="00577001" w:rsidRDefault="00577001" w:rsidP="00577001">
      <w:pPr>
        <w:pStyle w:val="BodyText2"/>
      </w:pPr>
      <w:r>
        <w:t>These are controlled by the following:</w:t>
      </w:r>
    </w:p>
    <w:p w14:paraId="025659D7" w14:textId="77777777" w:rsidR="00577001" w:rsidRPr="00825139" w:rsidRDefault="00577001" w:rsidP="00577001">
      <w:pPr>
        <w:jc w:val="both"/>
        <w:rPr>
          <w:rFonts w:ascii="Arial" w:hAnsi="Arial"/>
          <w:b/>
          <w:sz w:val="16"/>
          <w:szCs w:val="16"/>
        </w:rPr>
      </w:pPr>
    </w:p>
    <w:p w14:paraId="09D9616E" w14:textId="77777777" w:rsidR="00577001" w:rsidRDefault="00577001" w:rsidP="00577001">
      <w:pPr>
        <w:jc w:val="both"/>
        <w:rPr>
          <w:rFonts w:ascii="Arial" w:hAnsi="Arial"/>
          <w:b/>
          <w:sz w:val="22"/>
        </w:rPr>
      </w:pPr>
      <w:r>
        <w:rPr>
          <w:rFonts w:ascii="Arial" w:hAnsi="Arial"/>
          <w:b/>
          <w:sz w:val="22"/>
        </w:rPr>
        <w:t>32.2. Clay</w:t>
      </w:r>
    </w:p>
    <w:p w14:paraId="45C1406E" w14:textId="0D68D5A9" w:rsidR="00577001" w:rsidRDefault="00577001" w:rsidP="00577001">
      <w:pPr>
        <w:jc w:val="both"/>
        <w:rPr>
          <w:rFonts w:ascii="Arial" w:hAnsi="Arial"/>
          <w:sz w:val="22"/>
        </w:rPr>
      </w:pPr>
      <w:r>
        <w:rPr>
          <w:rFonts w:ascii="Arial" w:hAnsi="Arial"/>
          <w:sz w:val="22"/>
        </w:rPr>
        <w:t>The risks associated with creation of dust and cross contamination will partly be managed by ensuring that:</w:t>
      </w:r>
    </w:p>
    <w:p w14:paraId="21D1A610" w14:textId="29583435" w:rsidR="00577001" w:rsidRPr="002D4AB9" w:rsidRDefault="00577001" w:rsidP="002D4AB9">
      <w:pPr>
        <w:pStyle w:val="ListParagraph"/>
        <w:numPr>
          <w:ilvl w:val="1"/>
          <w:numId w:val="74"/>
        </w:numPr>
        <w:jc w:val="both"/>
        <w:rPr>
          <w:rFonts w:ascii="Arial" w:hAnsi="Arial"/>
          <w:sz w:val="22"/>
        </w:rPr>
      </w:pPr>
      <w:r w:rsidRPr="002D4AB9">
        <w:rPr>
          <w:rFonts w:ascii="Arial" w:hAnsi="Arial"/>
          <w:sz w:val="22"/>
        </w:rPr>
        <w:t xml:space="preserve">Only premixed clay is used by pupils and that the clay is to be cut into workable </w:t>
      </w:r>
      <w:proofErr w:type="gramStart"/>
      <w:r w:rsidRPr="002D4AB9">
        <w:rPr>
          <w:rFonts w:ascii="Arial" w:hAnsi="Arial"/>
          <w:sz w:val="22"/>
        </w:rPr>
        <w:t>sizes;</w:t>
      </w:r>
      <w:proofErr w:type="gramEnd"/>
    </w:p>
    <w:p w14:paraId="02DC8616" w14:textId="20596672" w:rsidR="00577001" w:rsidRDefault="00577001" w:rsidP="002D4AB9">
      <w:pPr>
        <w:pStyle w:val="BodyText2"/>
        <w:numPr>
          <w:ilvl w:val="1"/>
          <w:numId w:val="74"/>
        </w:numPr>
      </w:pPr>
      <w:r>
        <w:t xml:space="preserve">Desks are protected from staining by covering with newspaper.  Newspaper is to be disposed of at the end of the </w:t>
      </w:r>
      <w:proofErr w:type="gramStart"/>
      <w:r>
        <w:t>lesson;</w:t>
      </w:r>
      <w:proofErr w:type="gramEnd"/>
    </w:p>
    <w:p w14:paraId="5A65490A" w14:textId="7528B4BA" w:rsidR="00577001" w:rsidRPr="001879F3" w:rsidRDefault="00577001" w:rsidP="001879F3">
      <w:pPr>
        <w:pStyle w:val="ListParagraph"/>
        <w:numPr>
          <w:ilvl w:val="1"/>
          <w:numId w:val="74"/>
        </w:numPr>
        <w:jc w:val="both"/>
        <w:rPr>
          <w:rFonts w:ascii="Arial" w:hAnsi="Arial"/>
          <w:sz w:val="22"/>
        </w:rPr>
      </w:pPr>
      <w:r w:rsidRPr="002D4AB9">
        <w:rPr>
          <w:rFonts w:ascii="Arial" w:hAnsi="Arial"/>
          <w:sz w:val="22"/>
        </w:rPr>
        <w:t xml:space="preserve">Spillages of clay are cleared up immediately using wet mopping or sponging techniques. </w:t>
      </w:r>
      <w:r w:rsidRPr="001879F3">
        <w:rPr>
          <w:rFonts w:ascii="Arial" w:hAnsi="Arial"/>
          <w:b/>
          <w:bCs/>
          <w:sz w:val="22"/>
        </w:rPr>
        <w:t xml:space="preserve">NB Brushing of dried clay is </w:t>
      </w:r>
      <w:proofErr w:type="gramStart"/>
      <w:r w:rsidRPr="001879F3">
        <w:rPr>
          <w:rFonts w:ascii="Arial" w:hAnsi="Arial"/>
          <w:b/>
          <w:bCs/>
          <w:sz w:val="22"/>
        </w:rPr>
        <w:t>prohibited;</w:t>
      </w:r>
      <w:proofErr w:type="gramEnd"/>
    </w:p>
    <w:p w14:paraId="7AAFEA62" w14:textId="47D624D4" w:rsidR="00577001" w:rsidRDefault="00577001" w:rsidP="002D4AB9">
      <w:pPr>
        <w:pStyle w:val="BodyText2"/>
        <w:numPr>
          <w:ilvl w:val="1"/>
          <w:numId w:val="74"/>
        </w:numPr>
      </w:pPr>
      <w:r>
        <w:t xml:space="preserve">Only </w:t>
      </w:r>
      <w:proofErr w:type="gramStart"/>
      <w:r>
        <w:t>pre mixed</w:t>
      </w:r>
      <w:proofErr w:type="gramEnd"/>
      <w:r>
        <w:t xml:space="preserve"> ‘paint on’ glazes are used and </w:t>
      </w:r>
      <w:r w:rsidRPr="00C55CDF">
        <w:t>ONLY</w:t>
      </w:r>
      <w:r>
        <w:t xml:space="preserve"> by pupils in Key Stage 2, following individual risk assessment.  The risk assessment needs to identify if the pupils </w:t>
      </w:r>
      <w:proofErr w:type="gramStart"/>
      <w:r>
        <w:t>are capable of understanding</w:t>
      </w:r>
      <w:proofErr w:type="gramEnd"/>
      <w:r>
        <w:t xml:space="preserve"> the risks associated with the use of the glazes, whether restrictions are required on the numbers using the glazes at one time and what supervision is felt to be appropriate.</w:t>
      </w:r>
    </w:p>
    <w:p w14:paraId="4CB7351C" w14:textId="77777777" w:rsidR="00577001" w:rsidRPr="00DC1A7D" w:rsidRDefault="00577001" w:rsidP="00604A7C">
      <w:pPr>
        <w:keepNext/>
        <w:overflowPunct w:val="0"/>
        <w:autoSpaceDE w:val="0"/>
        <w:autoSpaceDN w:val="0"/>
        <w:adjustRightInd w:val="0"/>
        <w:jc w:val="both"/>
        <w:textAlignment w:val="baseline"/>
        <w:outlineLvl w:val="3"/>
        <w:rPr>
          <w:rFonts w:ascii="Trebuchet MS" w:hAnsi="Trebuchet MS" w:cs="Arial"/>
          <w:sz w:val="22"/>
          <w:szCs w:val="22"/>
        </w:rPr>
      </w:pPr>
    </w:p>
    <w:p w14:paraId="22C0EFF5" w14:textId="77777777" w:rsidR="0054369E" w:rsidRPr="00DC1A7D" w:rsidRDefault="0054369E" w:rsidP="0054369E">
      <w:pPr>
        <w:tabs>
          <w:tab w:val="left" w:pos="-1440"/>
        </w:tabs>
        <w:jc w:val="both"/>
        <w:rPr>
          <w:rFonts w:ascii="Trebuchet MS" w:hAnsi="Trebuchet MS" w:cs="Arial"/>
          <w:b/>
          <w:sz w:val="22"/>
          <w:szCs w:val="22"/>
        </w:rPr>
      </w:pPr>
    </w:p>
    <w:p w14:paraId="5EC25694" w14:textId="77777777" w:rsidR="00B34C5B" w:rsidRPr="00DC1A7D" w:rsidRDefault="00B34C5B" w:rsidP="00B36C81">
      <w:pPr>
        <w:pStyle w:val="ListParagraph"/>
        <w:numPr>
          <w:ilvl w:val="0"/>
          <w:numId w:val="62"/>
        </w:numPr>
        <w:jc w:val="both"/>
        <w:rPr>
          <w:rFonts w:ascii="Trebuchet MS" w:hAnsi="Trebuchet MS" w:cs="Arial"/>
          <w:b/>
          <w:sz w:val="22"/>
          <w:szCs w:val="22"/>
        </w:rPr>
      </w:pPr>
      <w:r w:rsidRPr="00DC1A7D">
        <w:rPr>
          <w:rFonts w:ascii="Trebuchet MS" w:hAnsi="Trebuchet MS" w:cs="Arial"/>
          <w:b/>
          <w:sz w:val="22"/>
          <w:szCs w:val="22"/>
        </w:rPr>
        <w:t>Safeguarding</w:t>
      </w:r>
    </w:p>
    <w:p w14:paraId="60805E08" w14:textId="77777777" w:rsidR="00B34C5B" w:rsidRPr="00DC1A7D" w:rsidRDefault="00B34C5B" w:rsidP="00B34C5B">
      <w:pPr>
        <w:ind w:left="360"/>
        <w:jc w:val="both"/>
        <w:rPr>
          <w:rFonts w:ascii="Trebuchet MS" w:hAnsi="Trebuchet MS" w:cs="Arial"/>
          <w:b/>
          <w:sz w:val="22"/>
          <w:szCs w:val="22"/>
        </w:rPr>
      </w:pPr>
    </w:p>
    <w:p w14:paraId="37A432D2" w14:textId="3243A2B5" w:rsidR="00B34C5B" w:rsidRPr="00DC1A7D" w:rsidRDefault="00B34C5B" w:rsidP="00B34C5B">
      <w:pPr>
        <w:jc w:val="both"/>
        <w:rPr>
          <w:rFonts w:ascii="Trebuchet MS" w:hAnsi="Trebuchet MS" w:cs="Arial"/>
          <w:sz w:val="22"/>
          <w:szCs w:val="22"/>
        </w:rPr>
      </w:pPr>
      <w:r w:rsidRPr="00DC1A7D">
        <w:rPr>
          <w:rFonts w:ascii="Trebuchet MS" w:hAnsi="Trebuchet MS" w:cs="Arial"/>
          <w:sz w:val="22"/>
          <w:szCs w:val="22"/>
        </w:rPr>
        <w:t xml:space="preserve">The school has a separate policy dealing with the safeguarding of children and young people and a designated officer has been appointed.  All employees are made aware of the policy, a copy of which is kept in </w:t>
      </w:r>
      <w:r w:rsidR="007060F2">
        <w:rPr>
          <w:rFonts w:ascii="Trebuchet MS" w:hAnsi="Trebuchet MS" w:cs="Arial"/>
          <w:sz w:val="22"/>
          <w:szCs w:val="22"/>
        </w:rPr>
        <w:t>the school office.</w:t>
      </w:r>
    </w:p>
    <w:p w14:paraId="313E7AEE" w14:textId="77777777" w:rsidR="00B34C5B" w:rsidRPr="00DC1A7D" w:rsidRDefault="00B34C5B" w:rsidP="0054369E">
      <w:pPr>
        <w:tabs>
          <w:tab w:val="left" w:pos="-1440"/>
        </w:tabs>
        <w:jc w:val="both"/>
        <w:rPr>
          <w:rFonts w:ascii="Trebuchet MS" w:hAnsi="Trebuchet MS" w:cs="Arial"/>
          <w:b/>
          <w:sz w:val="22"/>
          <w:szCs w:val="22"/>
        </w:rPr>
      </w:pPr>
    </w:p>
    <w:p w14:paraId="44FED1BB" w14:textId="77777777" w:rsidR="00B34C5B" w:rsidRPr="00DC1A7D" w:rsidRDefault="00B34C5B" w:rsidP="0054369E">
      <w:pPr>
        <w:tabs>
          <w:tab w:val="left" w:pos="-1440"/>
        </w:tabs>
        <w:jc w:val="both"/>
        <w:rPr>
          <w:rFonts w:ascii="Trebuchet MS" w:hAnsi="Trebuchet MS" w:cs="Arial"/>
          <w:b/>
          <w:sz w:val="22"/>
          <w:szCs w:val="22"/>
        </w:rPr>
      </w:pPr>
    </w:p>
    <w:p w14:paraId="7EC0C188" w14:textId="77777777" w:rsidR="0054369E" w:rsidRPr="00DC1A7D" w:rsidRDefault="0054369E" w:rsidP="00B36C81">
      <w:pPr>
        <w:pStyle w:val="ListParagraph"/>
        <w:numPr>
          <w:ilvl w:val="0"/>
          <w:numId w:val="62"/>
        </w:numPr>
        <w:tabs>
          <w:tab w:val="left" w:pos="-1440"/>
        </w:tabs>
        <w:jc w:val="both"/>
        <w:rPr>
          <w:rFonts w:ascii="Trebuchet MS" w:hAnsi="Trebuchet MS" w:cs="Arial"/>
          <w:b/>
          <w:sz w:val="22"/>
          <w:szCs w:val="22"/>
        </w:rPr>
      </w:pPr>
      <w:r w:rsidRPr="00DC1A7D">
        <w:rPr>
          <w:rFonts w:ascii="Trebuchet MS" w:hAnsi="Trebuchet MS" w:cs="Arial"/>
          <w:b/>
          <w:sz w:val="22"/>
          <w:szCs w:val="22"/>
        </w:rPr>
        <w:t xml:space="preserve">School trips and </w:t>
      </w:r>
      <w:r w:rsidR="00B34C5B" w:rsidRPr="00DC1A7D">
        <w:rPr>
          <w:rFonts w:ascii="Trebuchet MS" w:hAnsi="Trebuchet MS" w:cs="Arial"/>
          <w:b/>
          <w:sz w:val="22"/>
          <w:szCs w:val="22"/>
        </w:rPr>
        <w:t>off-site</w:t>
      </w:r>
      <w:r w:rsidRPr="00DC1A7D">
        <w:rPr>
          <w:rFonts w:ascii="Trebuchet MS" w:hAnsi="Trebuchet MS" w:cs="Arial"/>
          <w:b/>
          <w:sz w:val="22"/>
          <w:szCs w:val="22"/>
        </w:rPr>
        <w:t xml:space="preserve"> visits</w:t>
      </w:r>
    </w:p>
    <w:p w14:paraId="43CD6D00" w14:textId="77777777" w:rsidR="0054369E" w:rsidRPr="00DC1A7D" w:rsidRDefault="0054369E" w:rsidP="0054369E">
      <w:pPr>
        <w:tabs>
          <w:tab w:val="left" w:pos="-1440"/>
        </w:tabs>
        <w:ind w:left="360"/>
        <w:jc w:val="both"/>
        <w:rPr>
          <w:rFonts w:ascii="Trebuchet MS" w:hAnsi="Trebuchet MS" w:cs="Arial"/>
          <w:b/>
          <w:sz w:val="22"/>
          <w:szCs w:val="22"/>
        </w:rPr>
      </w:pPr>
    </w:p>
    <w:p w14:paraId="3ADB76BC" w14:textId="2ADF377B" w:rsidR="0054369E" w:rsidRPr="00DC1A7D" w:rsidRDefault="0054369E" w:rsidP="0054369E">
      <w:pPr>
        <w:tabs>
          <w:tab w:val="left" w:pos="-1440"/>
        </w:tabs>
        <w:jc w:val="both"/>
        <w:rPr>
          <w:rFonts w:ascii="Trebuchet MS" w:hAnsi="Trebuchet MS" w:cs="Arial"/>
          <w:sz w:val="22"/>
          <w:szCs w:val="22"/>
        </w:rPr>
      </w:pPr>
      <w:r w:rsidRPr="00DC1A7D">
        <w:rPr>
          <w:rFonts w:ascii="Trebuchet MS" w:hAnsi="Trebuchet MS" w:cs="Arial"/>
          <w:sz w:val="22"/>
          <w:szCs w:val="22"/>
        </w:rPr>
        <w:lastRenderedPageBreak/>
        <w:t>The school undertakes a variety of off-site visits and management arrangements are described in the school’s Educational Visits Policy July 2018. The school recognises that duties under the Health and Safety at Work etc Act 1974 apply to the risk management of school trips, and that the employer has the overall legal responsibility and accountability for the health, safety and welfare for the school staff, and for the health and safety of pupils, visitors and volunteers. The school has appointed a competent Educational Visits Coordinator (EVC) to oversee the safety management of off-site visits</w:t>
      </w:r>
      <w:r w:rsidR="00C51D01" w:rsidRPr="00DC1A7D">
        <w:rPr>
          <w:rFonts w:ascii="Trebuchet MS" w:hAnsi="Trebuchet MS" w:cs="Arial"/>
          <w:sz w:val="22"/>
          <w:szCs w:val="22"/>
        </w:rPr>
        <w:t xml:space="preserve"> </w:t>
      </w:r>
      <w:r w:rsidRPr="00DC1A7D">
        <w:rPr>
          <w:rFonts w:ascii="Trebuchet MS" w:hAnsi="Trebuchet MS" w:cs="Arial"/>
          <w:sz w:val="22"/>
          <w:szCs w:val="22"/>
        </w:rPr>
        <w:t>and use the resources of the Outdoor Education Advisers Panel (OEAP) for supporting advice and information.</w:t>
      </w:r>
    </w:p>
    <w:p w14:paraId="1066ED0E" w14:textId="77777777" w:rsidR="0054369E" w:rsidRPr="00DC1A7D" w:rsidRDefault="0054369E" w:rsidP="0054369E">
      <w:pPr>
        <w:tabs>
          <w:tab w:val="left" w:pos="-1440"/>
        </w:tabs>
        <w:jc w:val="both"/>
        <w:rPr>
          <w:rFonts w:ascii="Trebuchet MS" w:hAnsi="Trebuchet MS" w:cs="Arial"/>
          <w:sz w:val="22"/>
          <w:szCs w:val="22"/>
        </w:rPr>
      </w:pPr>
    </w:p>
    <w:p w14:paraId="57A0F4FF" w14:textId="515ED2C7" w:rsidR="0054369E" w:rsidRPr="00DC1A7D" w:rsidRDefault="0054369E" w:rsidP="0054369E">
      <w:pPr>
        <w:tabs>
          <w:tab w:val="left" w:pos="-1440"/>
        </w:tabs>
        <w:jc w:val="both"/>
        <w:rPr>
          <w:rFonts w:ascii="Trebuchet MS" w:hAnsi="Trebuchet MS" w:cs="Arial"/>
          <w:sz w:val="22"/>
          <w:szCs w:val="22"/>
        </w:rPr>
      </w:pPr>
      <w:r w:rsidRPr="00DC1A7D">
        <w:rPr>
          <w:rFonts w:ascii="Trebuchet MS" w:hAnsi="Trebuchet MS" w:cs="Arial"/>
          <w:sz w:val="22"/>
          <w:szCs w:val="22"/>
        </w:rPr>
        <w:t>Where the off-site visit involves an “adventure activity” (climbing, trekking, caving, water sports) in the UK</w:t>
      </w:r>
      <w:r w:rsidR="00543FD9" w:rsidRPr="00DC1A7D">
        <w:rPr>
          <w:rFonts w:ascii="Trebuchet MS" w:hAnsi="Trebuchet MS" w:cs="Arial"/>
          <w:sz w:val="22"/>
          <w:szCs w:val="22"/>
        </w:rPr>
        <w:t>,</w:t>
      </w:r>
      <w:r w:rsidRPr="00DC1A7D">
        <w:rPr>
          <w:rFonts w:ascii="Trebuchet MS" w:hAnsi="Trebuchet MS" w:cs="Arial"/>
          <w:sz w:val="22"/>
          <w:szCs w:val="22"/>
        </w:rPr>
        <w:t xml:space="preserve"> the school will ensure that the provider is licensed by the Adventure Activities Licensing Authority (AALA). The school will also, where appropriate, use providers with the Council for Learning Outside the Classroom (</w:t>
      </w:r>
      <w:proofErr w:type="spellStart"/>
      <w:r w:rsidRPr="00DC1A7D">
        <w:rPr>
          <w:rFonts w:ascii="Trebuchet MS" w:hAnsi="Trebuchet MS" w:cs="Arial"/>
          <w:sz w:val="22"/>
          <w:szCs w:val="22"/>
        </w:rPr>
        <w:t>LoTC</w:t>
      </w:r>
      <w:proofErr w:type="spellEnd"/>
      <w:r w:rsidRPr="00DC1A7D">
        <w:rPr>
          <w:rFonts w:ascii="Trebuchet MS" w:hAnsi="Trebuchet MS" w:cs="Arial"/>
          <w:sz w:val="22"/>
          <w:szCs w:val="22"/>
        </w:rPr>
        <w:t>) Quality Badge which recognises providers who offer good quality learning outside the classroom and manage risk effectively.</w:t>
      </w:r>
    </w:p>
    <w:p w14:paraId="54E3BC58" w14:textId="77777777" w:rsidR="00604A7C" w:rsidRPr="00DC1A7D" w:rsidRDefault="00604A7C" w:rsidP="00604A7C">
      <w:pPr>
        <w:keepNext/>
        <w:overflowPunct w:val="0"/>
        <w:autoSpaceDE w:val="0"/>
        <w:autoSpaceDN w:val="0"/>
        <w:adjustRightInd w:val="0"/>
        <w:jc w:val="both"/>
        <w:textAlignment w:val="baseline"/>
        <w:outlineLvl w:val="3"/>
        <w:rPr>
          <w:rFonts w:ascii="Trebuchet MS" w:hAnsi="Trebuchet MS" w:cs="Arial"/>
          <w:sz w:val="22"/>
          <w:szCs w:val="22"/>
        </w:rPr>
      </w:pPr>
    </w:p>
    <w:p w14:paraId="3FBD506A" w14:textId="77777777" w:rsidR="00604A7C" w:rsidRPr="00DC1A7D" w:rsidRDefault="00604A7C" w:rsidP="00B36C81">
      <w:pPr>
        <w:pStyle w:val="ListParagraph"/>
        <w:keepNext/>
        <w:numPr>
          <w:ilvl w:val="0"/>
          <w:numId w:val="62"/>
        </w:numPr>
        <w:overflowPunct w:val="0"/>
        <w:autoSpaceDE w:val="0"/>
        <w:autoSpaceDN w:val="0"/>
        <w:adjustRightInd w:val="0"/>
        <w:jc w:val="both"/>
        <w:textAlignment w:val="baseline"/>
        <w:outlineLvl w:val="3"/>
        <w:rPr>
          <w:rFonts w:ascii="Trebuchet MS" w:hAnsi="Trebuchet MS" w:cs="Arial"/>
          <w:b/>
          <w:sz w:val="22"/>
          <w:szCs w:val="22"/>
        </w:rPr>
      </w:pPr>
      <w:r w:rsidRPr="00DC1A7D">
        <w:rPr>
          <w:rFonts w:ascii="Trebuchet MS" w:hAnsi="Trebuchet MS" w:cs="Arial"/>
          <w:b/>
          <w:sz w:val="22"/>
          <w:szCs w:val="22"/>
        </w:rPr>
        <w:t>Science</w:t>
      </w:r>
    </w:p>
    <w:p w14:paraId="5CC2C12E" w14:textId="77777777" w:rsidR="00604A7C" w:rsidRPr="00DC1A7D" w:rsidRDefault="00604A7C" w:rsidP="00604A7C">
      <w:pPr>
        <w:keepNext/>
        <w:overflowPunct w:val="0"/>
        <w:autoSpaceDE w:val="0"/>
        <w:autoSpaceDN w:val="0"/>
        <w:adjustRightInd w:val="0"/>
        <w:jc w:val="both"/>
        <w:textAlignment w:val="baseline"/>
        <w:outlineLvl w:val="3"/>
        <w:rPr>
          <w:rFonts w:ascii="Trebuchet MS" w:hAnsi="Trebuchet MS" w:cs="Arial"/>
          <w:sz w:val="22"/>
          <w:szCs w:val="22"/>
        </w:rPr>
      </w:pPr>
    </w:p>
    <w:p w14:paraId="3679F746" w14:textId="77777777" w:rsidR="00604A7C" w:rsidRPr="00DC1A7D" w:rsidRDefault="00604A7C" w:rsidP="00604A7C">
      <w:pPr>
        <w:keepNext/>
        <w:overflowPunct w:val="0"/>
        <w:autoSpaceDE w:val="0"/>
        <w:autoSpaceDN w:val="0"/>
        <w:adjustRightInd w:val="0"/>
        <w:jc w:val="both"/>
        <w:textAlignment w:val="baseline"/>
        <w:outlineLvl w:val="3"/>
        <w:rPr>
          <w:rFonts w:ascii="Trebuchet MS" w:hAnsi="Trebuchet MS" w:cs="Arial"/>
          <w:sz w:val="22"/>
          <w:szCs w:val="22"/>
        </w:rPr>
      </w:pPr>
      <w:r w:rsidRPr="00DC1A7D">
        <w:rPr>
          <w:rFonts w:ascii="Trebuchet MS" w:hAnsi="Trebuchet MS" w:cs="Arial"/>
          <w:sz w:val="22"/>
          <w:szCs w:val="22"/>
        </w:rPr>
        <w:t xml:space="preserve">The school has risk assessed the hazards associated with science activities using the guidance from </w:t>
      </w:r>
      <w:hyperlink r:id="rId26" w:history="1">
        <w:r w:rsidRPr="00DC1A7D">
          <w:rPr>
            <w:rStyle w:val="Hyperlink"/>
            <w:rFonts w:ascii="Trebuchet MS" w:hAnsi="Trebuchet MS" w:cs="Arial"/>
            <w:color w:val="auto"/>
            <w:sz w:val="22"/>
            <w:szCs w:val="22"/>
          </w:rPr>
          <w:t>CLEAPSS</w:t>
        </w:r>
      </w:hyperlink>
      <w:r w:rsidRPr="00DC1A7D">
        <w:rPr>
          <w:rFonts w:ascii="Trebuchet MS" w:hAnsi="Trebuchet MS" w:cs="Arial"/>
          <w:sz w:val="22"/>
          <w:szCs w:val="22"/>
        </w:rPr>
        <w:t xml:space="preserve"> and </w:t>
      </w:r>
      <w:hyperlink r:id="rId27" w:history="1">
        <w:r w:rsidRPr="00DC1A7D">
          <w:rPr>
            <w:rStyle w:val="Hyperlink"/>
            <w:rFonts w:ascii="Trebuchet MS" w:hAnsi="Trebuchet MS" w:cs="Arial"/>
            <w:color w:val="auto"/>
            <w:sz w:val="22"/>
            <w:szCs w:val="22"/>
          </w:rPr>
          <w:t>ASE</w:t>
        </w:r>
      </w:hyperlink>
      <w:r w:rsidRPr="00DC1A7D">
        <w:rPr>
          <w:rFonts w:ascii="Trebuchet MS" w:hAnsi="Trebuchet MS" w:cs="Arial"/>
          <w:sz w:val="22"/>
          <w:szCs w:val="22"/>
        </w:rPr>
        <w:t xml:space="preserve"> as described in the publication “Be Safe”. The school will ensure that identified control measures are in place.</w:t>
      </w:r>
    </w:p>
    <w:p w14:paraId="0010120C" w14:textId="77777777" w:rsidR="00604A7C" w:rsidRPr="00DC1A7D" w:rsidRDefault="00604A7C" w:rsidP="00604A7C">
      <w:pPr>
        <w:keepNext/>
        <w:overflowPunct w:val="0"/>
        <w:autoSpaceDE w:val="0"/>
        <w:autoSpaceDN w:val="0"/>
        <w:adjustRightInd w:val="0"/>
        <w:jc w:val="both"/>
        <w:textAlignment w:val="baseline"/>
        <w:outlineLvl w:val="3"/>
        <w:rPr>
          <w:rFonts w:ascii="Trebuchet MS" w:hAnsi="Trebuchet MS" w:cs="Arial"/>
          <w:sz w:val="22"/>
          <w:szCs w:val="22"/>
        </w:rPr>
      </w:pPr>
    </w:p>
    <w:p w14:paraId="03911321" w14:textId="77777777" w:rsidR="00B34C5B" w:rsidRPr="00DC1A7D" w:rsidRDefault="00B34C5B" w:rsidP="00B36C81">
      <w:pPr>
        <w:pStyle w:val="ListParagraph"/>
        <w:numPr>
          <w:ilvl w:val="0"/>
          <w:numId w:val="62"/>
        </w:numPr>
        <w:tabs>
          <w:tab w:val="left" w:pos="-1440"/>
        </w:tabs>
        <w:jc w:val="both"/>
        <w:rPr>
          <w:rFonts w:ascii="Trebuchet MS" w:hAnsi="Trebuchet MS" w:cs="Arial"/>
          <w:b/>
          <w:sz w:val="22"/>
          <w:szCs w:val="22"/>
        </w:rPr>
      </w:pPr>
      <w:r w:rsidRPr="00DC1A7D">
        <w:rPr>
          <w:rFonts w:ascii="Trebuchet MS" w:hAnsi="Trebuchet MS" w:cs="Arial"/>
          <w:b/>
          <w:sz w:val="22"/>
          <w:szCs w:val="22"/>
        </w:rPr>
        <w:t>Security</w:t>
      </w:r>
    </w:p>
    <w:p w14:paraId="6F979860" w14:textId="77777777" w:rsidR="00B34C5B" w:rsidRPr="00DC1A7D" w:rsidRDefault="00B34C5B" w:rsidP="00B34C5B">
      <w:pPr>
        <w:tabs>
          <w:tab w:val="left" w:pos="-1440"/>
        </w:tabs>
        <w:ind w:left="360"/>
        <w:jc w:val="both"/>
        <w:rPr>
          <w:rFonts w:ascii="Trebuchet MS" w:hAnsi="Trebuchet MS" w:cs="Arial"/>
          <w:b/>
          <w:sz w:val="22"/>
          <w:szCs w:val="22"/>
        </w:rPr>
      </w:pPr>
    </w:p>
    <w:p w14:paraId="25BD9BFF" w14:textId="537AF178" w:rsidR="00B34C5B" w:rsidRPr="00DC1A7D" w:rsidRDefault="00B34C5B" w:rsidP="00B34C5B">
      <w:pPr>
        <w:jc w:val="both"/>
        <w:rPr>
          <w:rFonts w:ascii="Trebuchet MS" w:hAnsi="Trebuchet MS" w:cs="Arial"/>
          <w:iCs/>
          <w:sz w:val="22"/>
          <w:szCs w:val="22"/>
        </w:rPr>
      </w:pPr>
      <w:r w:rsidRPr="00DC1A7D">
        <w:rPr>
          <w:rFonts w:ascii="Trebuchet MS" w:hAnsi="Trebuchet MS" w:cs="Arial"/>
          <w:sz w:val="22"/>
          <w:szCs w:val="22"/>
        </w:rPr>
        <w:t xml:space="preserve">There is a security risk assessment for the school site </w:t>
      </w:r>
      <w:r w:rsidR="00C51D01" w:rsidRPr="00DC1A7D">
        <w:rPr>
          <w:rFonts w:ascii="Trebuchet MS" w:hAnsi="Trebuchet MS" w:cs="Arial"/>
          <w:sz w:val="22"/>
          <w:szCs w:val="22"/>
        </w:rPr>
        <w:t xml:space="preserve">that </w:t>
      </w:r>
      <w:r w:rsidRPr="00DC1A7D">
        <w:rPr>
          <w:rFonts w:ascii="Trebuchet MS" w:hAnsi="Trebuchet MS" w:cs="Arial"/>
          <w:sz w:val="22"/>
          <w:szCs w:val="22"/>
        </w:rPr>
        <w:t>is regularly reviewed and updated, particularly following any security incidents. The control measures identified on the security risk assessment will be implemented and checked for effectiveness. Management of school security is overseen by caretaker</w:t>
      </w:r>
      <w:r w:rsidR="009A5939" w:rsidRPr="00DC1A7D">
        <w:rPr>
          <w:rFonts w:ascii="Trebuchet MS" w:hAnsi="Trebuchet MS" w:cs="Arial"/>
          <w:b/>
          <w:i/>
          <w:sz w:val="22"/>
          <w:szCs w:val="22"/>
        </w:rPr>
        <w:t>.</w:t>
      </w:r>
    </w:p>
    <w:p w14:paraId="7616567B" w14:textId="77777777" w:rsidR="00B34C5B" w:rsidRPr="00DC1A7D" w:rsidRDefault="00B34C5B" w:rsidP="00604A7C">
      <w:pPr>
        <w:keepNext/>
        <w:overflowPunct w:val="0"/>
        <w:autoSpaceDE w:val="0"/>
        <w:autoSpaceDN w:val="0"/>
        <w:adjustRightInd w:val="0"/>
        <w:jc w:val="both"/>
        <w:textAlignment w:val="baseline"/>
        <w:outlineLvl w:val="3"/>
        <w:rPr>
          <w:rFonts w:ascii="Trebuchet MS" w:hAnsi="Trebuchet MS" w:cs="Arial"/>
          <w:sz w:val="22"/>
          <w:szCs w:val="22"/>
        </w:rPr>
      </w:pPr>
    </w:p>
    <w:p w14:paraId="5200AC83" w14:textId="77777777" w:rsidR="00604A7C" w:rsidRPr="00DC1A7D" w:rsidRDefault="00604A7C" w:rsidP="00B36C81">
      <w:pPr>
        <w:pStyle w:val="ListParagraph"/>
        <w:keepNext/>
        <w:numPr>
          <w:ilvl w:val="0"/>
          <w:numId w:val="62"/>
        </w:numPr>
        <w:overflowPunct w:val="0"/>
        <w:autoSpaceDE w:val="0"/>
        <w:autoSpaceDN w:val="0"/>
        <w:adjustRightInd w:val="0"/>
        <w:jc w:val="both"/>
        <w:textAlignment w:val="baseline"/>
        <w:outlineLvl w:val="3"/>
        <w:rPr>
          <w:rFonts w:ascii="Trebuchet MS" w:hAnsi="Trebuchet MS" w:cs="Arial"/>
          <w:b/>
          <w:sz w:val="22"/>
          <w:szCs w:val="22"/>
        </w:rPr>
      </w:pPr>
      <w:r w:rsidRPr="00DC1A7D">
        <w:rPr>
          <w:rFonts w:ascii="Trebuchet MS" w:hAnsi="Trebuchet MS" w:cs="Arial"/>
          <w:b/>
          <w:sz w:val="22"/>
          <w:szCs w:val="22"/>
        </w:rPr>
        <w:t>Sport and PE</w:t>
      </w:r>
    </w:p>
    <w:p w14:paraId="7EE6F2EE" w14:textId="77777777" w:rsidR="00604A7C" w:rsidRPr="00DC1A7D" w:rsidRDefault="00604A7C" w:rsidP="00604A7C">
      <w:pPr>
        <w:keepNext/>
        <w:overflowPunct w:val="0"/>
        <w:autoSpaceDE w:val="0"/>
        <w:autoSpaceDN w:val="0"/>
        <w:adjustRightInd w:val="0"/>
        <w:jc w:val="both"/>
        <w:textAlignment w:val="baseline"/>
        <w:outlineLvl w:val="3"/>
        <w:rPr>
          <w:rFonts w:ascii="Trebuchet MS" w:hAnsi="Trebuchet MS" w:cs="Arial"/>
          <w:sz w:val="22"/>
          <w:szCs w:val="22"/>
        </w:rPr>
      </w:pPr>
    </w:p>
    <w:p w14:paraId="78A1E512" w14:textId="77777777" w:rsidR="00635E23" w:rsidRPr="00635E23" w:rsidRDefault="00635E23" w:rsidP="00635E23">
      <w:pPr>
        <w:tabs>
          <w:tab w:val="left" w:pos="-1440"/>
        </w:tabs>
        <w:jc w:val="both"/>
        <w:rPr>
          <w:rFonts w:ascii="Trebuchet MS" w:hAnsi="Trebuchet MS" w:cs="Arial"/>
          <w:sz w:val="22"/>
          <w:szCs w:val="22"/>
        </w:rPr>
      </w:pPr>
      <w:r w:rsidRPr="00635E23">
        <w:rPr>
          <w:rFonts w:ascii="Trebuchet MS" w:hAnsi="Trebuchet MS" w:cs="Arial"/>
          <w:sz w:val="22"/>
          <w:szCs w:val="22"/>
        </w:rPr>
        <w:t xml:space="preserve">The school follows the guidelines contained in </w:t>
      </w:r>
      <w:proofErr w:type="spellStart"/>
      <w:r w:rsidRPr="00635E23">
        <w:rPr>
          <w:rFonts w:ascii="Trebuchet MS" w:hAnsi="Trebuchet MS" w:cs="Arial"/>
          <w:sz w:val="22"/>
          <w:szCs w:val="22"/>
        </w:rPr>
        <w:t>‘Safe</w:t>
      </w:r>
      <w:proofErr w:type="spellEnd"/>
      <w:r w:rsidRPr="00635E23">
        <w:rPr>
          <w:rFonts w:ascii="Trebuchet MS" w:hAnsi="Trebuchet MS" w:cs="Arial"/>
          <w:sz w:val="22"/>
          <w:szCs w:val="22"/>
        </w:rPr>
        <w:t xml:space="preserve"> Practice in Physical Education’ produced by </w:t>
      </w:r>
      <w:proofErr w:type="spellStart"/>
      <w:r w:rsidRPr="00635E23">
        <w:rPr>
          <w:rFonts w:ascii="Trebuchet MS" w:hAnsi="Trebuchet MS" w:cs="Arial"/>
          <w:sz w:val="22"/>
          <w:szCs w:val="22"/>
        </w:rPr>
        <w:t>AfPE</w:t>
      </w:r>
      <w:proofErr w:type="spellEnd"/>
      <w:r w:rsidRPr="00635E23">
        <w:rPr>
          <w:rFonts w:ascii="Trebuchet MS" w:hAnsi="Trebuchet MS" w:cs="Arial"/>
          <w:sz w:val="22"/>
          <w:szCs w:val="22"/>
        </w:rPr>
        <w:t xml:space="preserve"> and all PE equipment is subject to regular visual inspection, carried out by staff prior to use and an inspection by an </w:t>
      </w:r>
      <w:proofErr w:type="gramStart"/>
      <w:r w:rsidRPr="00635E23">
        <w:rPr>
          <w:rFonts w:ascii="Trebuchet MS" w:hAnsi="Trebuchet MS" w:cs="Arial"/>
          <w:sz w:val="22"/>
          <w:szCs w:val="22"/>
        </w:rPr>
        <w:t>independent service contractor/Councils engineering insurers</w:t>
      </w:r>
      <w:proofErr w:type="gramEnd"/>
      <w:r w:rsidRPr="00635E23">
        <w:rPr>
          <w:rFonts w:ascii="Trebuchet MS" w:hAnsi="Trebuchet MS" w:cs="Arial"/>
          <w:sz w:val="22"/>
          <w:szCs w:val="22"/>
        </w:rPr>
        <w:t>. In either case where equipment is found to be faulty the equipment is put out of use.</w:t>
      </w:r>
    </w:p>
    <w:p w14:paraId="75DDE649" w14:textId="77777777" w:rsidR="00635E23" w:rsidRPr="00635E23" w:rsidRDefault="00635E23" w:rsidP="00635E23">
      <w:pPr>
        <w:tabs>
          <w:tab w:val="left" w:pos="-1440"/>
        </w:tabs>
        <w:ind w:left="360" w:hanging="360"/>
        <w:jc w:val="both"/>
        <w:rPr>
          <w:rFonts w:ascii="Trebuchet MS" w:hAnsi="Trebuchet MS" w:cs="Arial"/>
          <w:sz w:val="22"/>
          <w:szCs w:val="22"/>
        </w:rPr>
      </w:pPr>
    </w:p>
    <w:p w14:paraId="5CD87D5F" w14:textId="77777777" w:rsidR="00635E23" w:rsidRPr="00635E23" w:rsidRDefault="00635E23" w:rsidP="00635E23">
      <w:pPr>
        <w:tabs>
          <w:tab w:val="left" w:pos="-1440"/>
        </w:tabs>
        <w:jc w:val="both"/>
        <w:rPr>
          <w:rFonts w:ascii="Trebuchet MS" w:hAnsi="Trebuchet MS" w:cs="Arial"/>
          <w:sz w:val="22"/>
          <w:szCs w:val="22"/>
        </w:rPr>
      </w:pPr>
      <w:r w:rsidRPr="00635E23">
        <w:rPr>
          <w:rFonts w:ascii="Trebuchet MS" w:hAnsi="Trebuchet MS" w:cs="Arial"/>
          <w:sz w:val="22"/>
          <w:szCs w:val="22"/>
        </w:rPr>
        <w:t xml:space="preserve">The main risks associated with teaching this activity relate to personal injury </w:t>
      </w:r>
      <w:proofErr w:type="gramStart"/>
      <w:r w:rsidRPr="00635E23">
        <w:rPr>
          <w:rFonts w:ascii="Trebuchet MS" w:hAnsi="Trebuchet MS" w:cs="Arial"/>
          <w:sz w:val="22"/>
          <w:szCs w:val="22"/>
        </w:rPr>
        <w:t>as a result of</w:t>
      </w:r>
      <w:proofErr w:type="gramEnd"/>
      <w:r w:rsidRPr="00635E23">
        <w:rPr>
          <w:rFonts w:ascii="Trebuchet MS" w:hAnsi="Trebuchet MS" w:cs="Arial"/>
          <w:sz w:val="22"/>
          <w:szCs w:val="22"/>
        </w:rPr>
        <w:t xml:space="preserve"> falls, collisions and being hit by objects.  These risks are controlled by following the practices indicated in the above standard. </w:t>
      </w:r>
    </w:p>
    <w:p w14:paraId="784E9347" w14:textId="77777777" w:rsidR="00635E23" w:rsidRPr="00635E23" w:rsidRDefault="00635E23" w:rsidP="00635E23">
      <w:pPr>
        <w:tabs>
          <w:tab w:val="left" w:pos="-1440"/>
        </w:tabs>
        <w:ind w:left="360" w:hanging="360"/>
        <w:jc w:val="both"/>
        <w:rPr>
          <w:rFonts w:ascii="Trebuchet MS" w:hAnsi="Trebuchet MS" w:cs="Arial"/>
          <w:sz w:val="22"/>
          <w:szCs w:val="22"/>
        </w:rPr>
      </w:pPr>
    </w:p>
    <w:p w14:paraId="79750EF7" w14:textId="77777777" w:rsidR="00635E23" w:rsidRPr="00635E23" w:rsidRDefault="00635E23" w:rsidP="00635E23">
      <w:pPr>
        <w:tabs>
          <w:tab w:val="left" w:pos="-1440"/>
        </w:tabs>
        <w:ind w:left="360" w:hanging="360"/>
        <w:jc w:val="both"/>
        <w:rPr>
          <w:rFonts w:ascii="Trebuchet MS" w:hAnsi="Trebuchet MS" w:cs="Arial"/>
          <w:sz w:val="22"/>
          <w:szCs w:val="22"/>
        </w:rPr>
      </w:pPr>
      <w:r w:rsidRPr="00635E23">
        <w:rPr>
          <w:rFonts w:ascii="Trebuchet MS" w:hAnsi="Trebuchet MS" w:cs="Arial"/>
          <w:sz w:val="22"/>
          <w:szCs w:val="22"/>
        </w:rPr>
        <w:t>The general requirements are as follow:</w:t>
      </w:r>
    </w:p>
    <w:p w14:paraId="1ACC0375" w14:textId="63ABF5AA" w:rsidR="00635E23" w:rsidRPr="00635E23" w:rsidRDefault="00635E23" w:rsidP="00635E23">
      <w:pPr>
        <w:pStyle w:val="ListParagraph"/>
        <w:numPr>
          <w:ilvl w:val="1"/>
          <w:numId w:val="76"/>
        </w:numPr>
        <w:tabs>
          <w:tab w:val="left" w:pos="-1440"/>
        </w:tabs>
        <w:jc w:val="both"/>
        <w:rPr>
          <w:rFonts w:ascii="Trebuchet MS" w:hAnsi="Trebuchet MS" w:cs="Arial"/>
          <w:sz w:val="22"/>
          <w:szCs w:val="22"/>
        </w:rPr>
      </w:pPr>
      <w:r w:rsidRPr="00635E23">
        <w:rPr>
          <w:rFonts w:ascii="Trebuchet MS" w:hAnsi="Trebuchet MS" w:cs="Arial"/>
          <w:sz w:val="22"/>
          <w:szCs w:val="22"/>
        </w:rPr>
        <w:t xml:space="preserve">Before any lesson pupils will change into appropriate clothing/footwear and remove any jewellery.  </w:t>
      </w:r>
    </w:p>
    <w:p w14:paraId="1FAD5E5F" w14:textId="1A2D0B54" w:rsidR="00635E23" w:rsidRPr="00635E23" w:rsidRDefault="00635E23" w:rsidP="00635E23">
      <w:pPr>
        <w:pStyle w:val="ListParagraph"/>
        <w:numPr>
          <w:ilvl w:val="1"/>
          <w:numId w:val="76"/>
        </w:numPr>
        <w:tabs>
          <w:tab w:val="left" w:pos="-1440"/>
        </w:tabs>
        <w:jc w:val="both"/>
        <w:rPr>
          <w:rFonts w:ascii="Trebuchet MS" w:hAnsi="Trebuchet MS" w:cs="Arial"/>
          <w:sz w:val="22"/>
          <w:szCs w:val="22"/>
        </w:rPr>
      </w:pPr>
      <w:r w:rsidRPr="00635E23">
        <w:rPr>
          <w:rFonts w:ascii="Trebuchet MS" w:hAnsi="Trebuchet MS" w:cs="Arial"/>
          <w:sz w:val="22"/>
          <w:szCs w:val="22"/>
        </w:rPr>
        <w:t xml:space="preserve">Staff will remove jewellery and change into appropriate </w:t>
      </w:r>
      <w:proofErr w:type="gramStart"/>
      <w:r w:rsidRPr="00635E23">
        <w:rPr>
          <w:rFonts w:ascii="Trebuchet MS" w:hAnsi="Trebuchet MS" w:cs="Arial"/>
          <w:sz w:val="22"/>
          <w:szCs w:val="22"/>
        </w:rPr>
        <w:t>footwear;</w:t>
      </w:r>
      <w:proofErr w:type="gramEnd"/>
    </w:p>
    <w:p w14:paraId="590A2532" w14:textId="77777777" w:rsidR="00635E23" w:rsidRPr="00635E23" w:rsidRDefault="00635E23" w:rsidP="00EA5DF3">
      <w:pPr>
        <w:pStyle w:val="ListParagraph"/>
        <w:tabs>
          <w:tab w:val="left" w:pos="-1440"/>
        </w:tabs>
        <w:jc w:val="both"/>
        <w:rPr>
          <w:rFonts w:ascii="Trebuchet MS" w:hAnsi="Trebuchet MS" w:cs="Arial"/>
          <w:sz w:val="22"/>
          <w:szCs w:val="22"/>
        </w:rPr>
      </w:pPr>
      <w:r w:rsidRPr="00EA5DF3">
        <w:rPr>
          <w:rFonts w:ascii="Trebuchet MS" w:hAnsi="Trebuchet MS" w:cs="Arial"/>
          <w:b/>
          <w:bCs/>
          <w:sz w:val="22"/>
          <w:szCs w:val="22"/>
        </w:rPr>
        <w:t>NB It is acceptable for staff to wear watches where necessary to time lessons</w:t>
      </w:r>
      <w:r w:rsidRPr="00635E23">
        <w:rPr>
          <w:rFonts w:ascii="Trebuchet MS" w:hAnsi="Trebuchet MS" w:cs="Arial"/>
          <w:sz w:val="22"/>
          <w:szCs w:val="22"/>
        </w:rPr>
        <w:t>.</w:t>
      </w:r>
    </w:p>
    <w:p w14:paraId="7541E253" w14:textId="2EC0E210" w:rsidR="00635E23" w:rsidRPr="00635E23" w:rsidRDefault="00635E23" w:rsidP="00635E23">
      <w:pPr>
        <w:pStyle w:val="ListParagraph"/>
        <w:numPr>
          <w:ilvl w:val="0"/>
          <w:numId w:val="76"/>
        </w:numPr>
        <w:tabs>
          <w:tab w:val="left" w:pos="-1440"/>
        </w:tabs>
        <w:jc w:val="both"/>
        <w:rPr>
          <w:rFonts w:ascii="Trebuchet MS" w:hAnsi="Trebuchet MS" w:cs="Arial"/>
          <w:sz w:val="22"/>
          <w:szCs w:val="22"/>
        </w:rPr>
      </w:pPr>
      <w:r w:rsidRPr="00635E23">
        <w:rPr>
          <w:rFonts w:ascii="Trebuchet MS" w:hAnsi="Trebuchet MS" w:cs="Arial"/>
          <w:sz w:val="22"/>
          <w:szCs w:val="22"/>
        </w:rPr>
        <w:t>pupils assisting in setting out apparatus will be shown correct methods for lifting/moving equipment and the teacher in charge will check equipment prior to its use to ensure correct position/</w:t>
      </w:r>
      <w:proofErr w:type="gramStart"/>
      <w:r w:rsidRPr="00635E23">
        <w:rPr>
          <w:rFonts w:ascii="Trebuchet MS" w:hAnsi="Trebuchet MS" w:cs="Arial"/>
          <w:sz w:val="22"/>
          <w:szCs w:val="22"/>
        </w:rPr>
        <w:t>fitment;</w:t>
      </w:r>
      <w:proofErr w:type="gramEnd"/>
      <w:r w:rsidRPr="00635E23">
        <w:rPr>
          <w:rFonts w:ascii="Trebuchet MS" w:hAnsi="Trebuchet MS" w:cs="Arial"/>
          <w:sz w:val="22"/>
          <w:szCs w:val="22"/>
        </w:rPr>
        <w:t xml:space="preserve"> </w:t>
      </w:r>
    </w:p>
    <w:p w14:paraId="7B949152" w14:textId="119EF52E" w:rsidR="00635E23" w:rsidRPr="00635E23" w:rsidRDefault="00635E23" w:rsidP="00635E23">
      <w:pPr>
        <w:pStyle w:val="ListParagraph"/>
        <w:numPr>
          <w:ilvl w:val="0"/>
          <w:numId w:val="76"/>
        </w:numPr>
        <w:tabs>
          <w:tab w:val="left" w:pos="-1440"/>
        </w:tabs>
        <w:jc w:val="both"/>
        <w:rPr>
          <w:rFonts w:ascii="Trebuchet MS" w:hAnsi="Trebuchet MS" w:cs="Arial"/>
          <w:sz w:val="22"/>
          <w:szCs w:val="22"/>
        </w:rPr>
      </w:pPr>
      <w:r w:rsidRPr="00635E23">
        <w:rPr>
          <w:rFonts w:ascii="Trebuchet MS" w:hAnsi="Trebuchet MS" w:cs="Arial"/>
          <w:sz w:val="22"/>
          <w:szCs w:val="22"/>
        </w:rPr>
        <w:t xml:space="preserve">staff must undertake a manual handling assessment on behalf of the pupils, i.e. ask themselves CAN THE PUPILS MOVE THE OBJECTS WHERE THEY HAVE BEEN ASKED TO SAFELY AND WITHOUT RISKS TO THEIR </w:t>
      </w:r>
      <w:proofErr w:type="gramStart"/>
      <w:r w:rsidRPr="00635E23">
        <w:rPr>
          <w:rFonts w:ascii="Trebuchet MS" w:hAnsi="Trebuchet MS" w:cs="Arial"/>
          <w:sz w:val="22"/>
          <w:szCs w:val="22"/>
        </w:rPr>
        <w:t>HEALTH?,</w:t>
      </w:r>
      <w:proofErr w:type="gramEnd"/>
      <w:r w:rsidRPr="00635E23">
        <w:rPr>
          <w:rFonts w:ascii="Trebuchet MS" w:hAnsi="Trebuchet MS" w:cs="Arial"/>
          <w:sz w:val="22"/>
          <w:szCs w:val="22"/>
        </w:rPr>
        <w:t xml:space="preserve"> before allowing them to undertake any manual handling task.  </w:t>
      </w:r>
      <w:proofErr w:type="gramStart"/>
      <w:r w:rsidRPr="00635E23">
        <w:rPr>
          <w:rFonts w:ascii="Trebuchet MS" w:hAnsi="Trebuchet MS" w:cs="Arial"/>
          <w:sz w:val="22"/>
          <w:szCs w:val="22"/>
        </w:rPr>
        <w:t>In particular staff</w:t>
      </w:r>
      <w:proofErr w:type="gramEnd"/>
      <w:r w:rsidRPr="00635E23">
        <w:rPr>
          <w:rFonts w:ascii="Trebuchet MS" w:hAnsi="Trebuchet MS" w:cs="Arial"/>
          <w:sz w:val="22"/>
          <w:szCs w:val="22"/>
        </w:rPr>
        <w:t xml:space="preserve"> will ensure that where two or more pupils assist with a task the pupils are roughly similar in stature so that one individual does not carry a disproportionate part of a </w:t>
      </w:r>
      <w:proofErr w:type="gramStart"/>
      <w:r w:rsidRPr="00635E23">
        <w:rPr>
          <w:rFonts w:ascii="Trebuchet MS" w:hAnsi="Trebuchet MS" w:cs="Arial"/>
          <w:sz w:val="22"/>
          <w:szCs w:val="22"/>
        </w:rPr>
        <w:t>load;</w:t>
      </w:r>
      <w:proofErr w:type="gramEnd"/>
    </w:p>
    <w:p w14:paraId="0D97EAB5" w14:textId="0315538D" w:rsidR="00635E23" w:rsidRPr="00635E23" w:rsidRDefault="00635E23" w:rsidP="00635E23">
      <w:pPr>
        <w:pStyle w:val="ListParagraph"/>
        <w:numPr>
          <w:ilvl w:val="0"/>
          <w:numId w:val="76"/>
        </w:numPr>
        <w:tabs>
          <w:tab w:val="left" w:pos="-1440"/>
        </w:tabs>
        <w:jc w:val="both"/>
        <w:rPr>
          <w:rFonts w:ascii="Trebuchet MS" w:hAnsi="Trebuchet MS" w:cs="Arial"/>
          <w:sz w:val="22"/>
          <w:szCs w:val="22"/>
        </w:rPr>
      </w:pPr>
      <w:r w:rsidRPr="00635E23">
        <w:rPr>
          <w:rFonts w:ascii="Trebuchet MS" w:hAnsi="Trebuchet MS" w:cs="Arial"/>
          <w:sz w:val="22"/>
          <w:szCs w:val="22"/>
        </w:rPr>
        <w:lastRenderedPageBreak/>
        <w:t xml:space="preserve">mats are only to be positioned to identify landing areas or routes to be taken.  They are not to be used to try and soften impacts from </w:t>
      </w:r>
      <w:proofErr w:type="gramStart"/>
      <w:r w:rsidRPr="00635E23">
        <w:rPr>
          <w:rFonts w:ascii="Trebuchet MS" w:hAnsi="Trebuchet MS" w:cs="Arial"/>
          <w:sz w:val="22"/>
          <w:szCs w:val="22"/>
        </w:rPr>
        <w:t>falls;</w:t>
      </w:r>
      <w:proofErr w:type="gramEnd"/>
      <w:r w:rsidRPr="00635E23">
        <w:rPr>
          <w:rFonts w:ascii="Trebuchet MS" w:hAnsi="Trebuchet MS" w:cs="Arial"/>
          <w:sz w:val="22"/>
          <w:szCs w:val="22"/>
        </w:rPr>
        <w:t xml:space="preserve">  </w:t>
      </w:r>
    </w:p>
    <w:p w14:paraId="1813D53B" w14:textId="65A15599" w:rsidR="00635E23" w:rsidRPr="00635E23" w:rsidRDefault="00635E23" w:rsidP="00635E23">
      <w:pPr>
        <w:pStyle w:val="ListParagraph"/>
        <w:numPr>
          <w:ilvl w:val="0"/>
          <w:numId w:val="76"/>
        </w:numPr>
        <w:tabs>
          <w:tab w:val="left" w:pos="-1440"/>
        </w:tabs>
        <w:jc w:val="both"/>
        <w:rPr>
          <w:rFonts w:ascii="Trebuchet MS" w:hAnsi="Trebuchet MS" w:cs="Arial"/>
          <w:sz w:val="22"/>
          <w:szCs w:val="22"/>
        </w:rPr>
      </w:pPr>
      <w:r w:rsidRPr="00635E23">
        <w:rPr>
          <w:rFonts w:ascii="Trebuchet MS" w:hAnsi="Trebuchet MS" w:cs="Arial"/>
          <w:sz w:val="22"/>
          <w:szCs w:val="22"/>
        </w:rPr>
        <w:t>staff are only to use equipment they are familiar with.</w:t>
      </w:r>
    </w:p>
    <w:p w14:paraId="4BE80A1B" w14:textId="77777777" w:rsidR="00635E23" w:rsidRPr="00635E23" w:rsidRDefault="00635E23" w:rsidP="00635E23">
      <w:pPr>
        <w:tabs>
          <w:tab w:val="left" w:pos="-1440"/>
        </w:tabs>
        <w:ind w:left="360" w:hanging="360"/>
        <w:jc w:val="both"/>
        <w:rPr>
          <w:rFonts w:ascii="Trebuchet MS" w:hAnsi="Trebuchet MS" w:cs="Arial"/>
          <w:sz w:val="22"/>
          <w:szCs w:val="22"/>
        </w:rPr>
      </w:pPr>
    </w:p>
    <w:p w14:paraId="1FD88733" w14:textId="77777777" w:rsidR="00635E23" w:rsidRPr="00635E23" w:rsidRDefault="00635E23" w:rsidP="00635E23">
      <w:pPr>
        <w:tabs>
          <w:tab w:val="left" w:pos="-1440"/>
        </w:tabs>
        <w:ind w:left="360" w:hanging="360"/>
        <w:jc w:val="both"/>
        <w:rPr>
          <w:rFonts w:ascii="Trebuchet MS" w:hAnsi="Trebuchet MS" w:cs="Arial"/>
          <w:sz w:val="22"/>
          <w:szCs w:val="22"/>
        </w:rPr>
      </w:pPr>
      <w:r w:rsidRPr="00635E23">
        <w:rPr>
          <w:rFonts w:ascii="Trebuchet MS" w:hAnsi="Trebuchet MS" w:cs="Arial"/>
          <w:sz w:val="22"/>
          <w:szCs w:val="22"/>
        </w:rPr>
        <w:t xml:space="preserve">For specific activities the safety requirements are as contained in the Book </w:t>
      </w:r>
      <w:proofErr w:type="spellStart"/>
      <w:r w:rsidRPr="00635E23">
        <w:rPr>
          <w:rFonts w:ascii="Trebuchet MS" w:hAnsi="Trebuchet MS" w:cs="Arial"/>
          <w:sz w:val="22"/>
          <w:szCs w:val="22"/>
        </w:rPr>
        <w:t>‘Safe</w:t>
      </w:r>
      <w:proofErr w:type="spellEnd"/>
      <w:r w:rsidRPr="00635E23">
        <w:rPr>
          <w:rFonts w:ascii="Trebuchet MS" w:hAnsi="Trebuchet MS" w:cs="Arial"/>
          <w:sz w:val="22"/>
          <w:szCs w:val="22"/>
        </w:rPr>
        <w:t xml:space="preserve"> Practice in PE’, which is kept in the school office.</w:t>
      </w:r>
    </w:p>
    <w:p w14:paraId="666A36F3" w14:textId="77777777" w:rsidR="00604A7C" w:rsidRPr="00DC1A7D" w:rsidRDefault="00604A7C" w:rsidP="00604A7C">
      <w:pPr>
        <w:tabs>
          <w:tab w:val="left" w:pos="-1440"/>
        </w:tabs>
        <w:ind w:left="360" w:hanging="360"/>
        <w:jc w:val="both"/>
        <w:rPr>
          <w:rFonts w:ascii="Trebuchet MS" w:hAnsi="Trebuchet MS" w:cs="Arial"/>
          <w:sz w:val="22"/>
          <w:szCs w:val="22"/>
        </w:rPr>
      </w:pPr>
    </w:p>
    <w:p w14:paraId="13CAF467" w14:textId="77777777" w:rsidR="00604A7C" w:rsidRPr="00635E23" w:rsidRDefault="00604A7C" w:rsidP="00B36C81">
      <w:pPr>
        <w:pStyle w:val="ListParagraph"/>
        <w:numPr>
          <w:ilvl w:val="0"/>
          <w:numId w:val="62"/>
        </w:numPr>
        <w:tabs>
          <w:tab w:val="left" w:pos="-1440"/>
        </w:tabs>
        <w:jc w:val="both"/>
        <w:rPr>
          <w:rFonts w:ascii="Trebuchet MS" w:hAnsi="Trebuchet MS" w:cs="Arial"/>
          <w:sz w:val="22"/>
          <w:szCs w:val="22"/>
        </w:rPr>
      </w:pPr>
      <w:r w:rsidRPr="00635E23">
        <w:rPr>
          <w:rFonts w:ascii="Trebuchet MS" w:hAnsi="Trebuchet MS" w:cs="Arial"/>
          <w:b/>
          <w:sz w:val="22"/>
          <w:szCs w:val="22"/>
        </w:rPr>
        <w:t>Swimming</w:t>
      </w:r>
    </w:p>
    <w:p w14:paraId="6C0ECB03" w14:textId="77777777" w:rsidR="00604A7C" w:rsidRPr="00635E23" w:rsidRDefault="00604A7C" w:rsidP="00604A7C">
      <w:pPr>
        <w:keepNext/>
        <w:overflowPunct w:val="0"/>
        <w:autoSpaceDE w:val="0"/>
        <w:autoSpaceDN w:val="0"/>
        <w:adjustRightInd w:val="0"/>
        <w:jc w:val="both"/>
        <w:textAlignment w:val="baseline"/>
        <w:outlineLvl w:val="3"/>
        <w:rPr>
          <w:rFonts w:ascii="Trebuchet MS" w:hAnsi="Trebuchet MS" w:cs="Arial"/>
          <w:b/>
          <w:sz w:val="22"/>
          <w:szCs w:val="22"/>
        </w:rPr>
      </w:pPr>
    </w:p>
    <w:p w14:paraId="0E8F29C1" w14:textId="77777777" w:rsidR="00604A7C" w:rsidRDefault="00604A7C" w:rsidP="00604A7C">
      <w:pPr>
        <w:keepNext/>
        <w:overflowPunct w:val="0"/>
        <w:autoSpaceDE w:val="0"/>
        <w:autoSpaceDN w:val="0"/>
        <w:adjustRightInd w:val="0"/>
        <w:jc w:val="both"/>
        <w:textAlignment w:val="baseline"/>
        <w:outlineLvl w:val="3"/>
        <w:rPr>
          <w:rFonts w:ascii="Trebuchet MS" w:hAnsi="Trebuchet MS" w:cs="Arial"/>
          <w:sz w:val="22"/>
          <w:szCs w:val="22"/>
        </w:rPr>
      </w:pPr>
      <w:r w:rsidRPr="00635E23">
        <w:rPr>
          <w:rFonts w:ascii="Trebuchet MS" w:hAnsi="Trebuchet MS" w:cs="Arial"/>
          <w:sz w:val="22"/>
          <w:szCs w:val="22"/>
        </w:rPr>
        <w:t>The school has risk assessed the hazards associated with swimming and follows the guidance contained in “Safe Practice in Physical Education” produced by the Association for Physical Education (</w:t>
      </w:r>
      <w:proofErr w:type="spellStart"/>
      <w:r w:rsidRPr="00635E23">
        <w:rPr>
          <w:rFonts w:ascii="Trebuchet MS" w:hAnsi="Trebuchet MS" w:cs="Arial"/>
          <w:sz w:val="22"/>
          <w:szCs w:val="22"/>
        </w:rPr>
        <w:t>AfPE</w:t>
      </w:r>
      <w:proofErr w:type="spellEnd"/>
      <w:r w:rsidRPr="00635E23">
        <w:rPr>
          <w:rFonts w:ascii="Trebuchet MS" w:hAnsi="Trebuchet MS" w:cs="Arial"/>
          <w:sz w:val="22"/>
          <w:szCs w:val="22"/>
        </w:rPr>
        <w:t>). The school will ensure that identified control measures are in place.</w:t>
      </w:r>
    </w:p>
    <w:p w14:paraId="4EB9A34F" w14:textId="77777777" w:rsidR="00047847" w:rsidRDefault="00047847" w:rsidP="00604A7C">
      <w:pPr>
        <w:keepNext/>
        <w:overflowPunct w:val="0"/>
        <w:autoSpaceDE w:val="0"/>
        <w:autoSpaceDN w:val="0"/>
        <w:adjustRightInd w:val="0"/>
        <w:jc w:val="both"/>
        <w:textAlignment w:val="baseline"/>
        <w:outlineLvl w:val="3"/>
        <w:rPr>
          <w:rFonts w:ascii="Trebuchet MS" w:hAnsi="Trebuchet MS" w:cs="Arial"/>
          <w:sz w:val="22"/>
          <w:szCs w:val="22"/>
        </w:rPr>
      </w:pPr>
    </w:p>
    <w:p w14:paraId="184C3183" w14:textId="77777777" w:rsidR="00731996" w:rsidRPr="00731996" w:rsidRDefault="00047847" w:rsidP="00731996">
      <w:pPr>
        <w:pStyle w:val="ListParagraph"/>
        <w:keepNext/>
        <w:numPr>
          <w:ilvl w:val="1"/>
          <w:numId w:val="62"/>
        </w:numPr>
        <w:overflowPunct w:val="0"/>
        <w:autoSpaceDE w:val="0"/>
        <w:autoSpaceDN w:val="0"/>
        <w:adjustRightInd w:val="0"/>
        <w:jc w:val="both"/>
        <w:textAlignment w:val="baseline"/>
        <w:outlineLvl w:val="3"/>
        <w:rPr>
          <w:rFonts w:ascii="Trebuchet MS" w:hAnsi="Trebuchet MS" w:cs="Arial"/>
          <w:sz w:val="22"/>
          <w:szCs w:val="22"/>
        </w:rPr>
      </w:pPr>
      <w:r w:rsidRPr="00731996">
        <w:rPr>
          <w:rFonts w:ascii="Arial" w:hAnsi="Arial"/>
          <w:b/>
          <w:sz w:val="22"/>
          <w:szCs w:val="22"/>
        </w:rPr>
        <w:t>Use of Public Pools e.g. where members of the public use the pool at the same time as the school children</w:t>
      </w:r>
      <w:r w:rsidRPr="00731996">
        <w:rPr>
          <w:rFonts w:ascii="Arial" w:hAnsi="Arial"/>
          <w:sz w:val="22"/>
          <w:szCs w:val="22"/>
        </w:rPr>
        <w:t xml:space="preserve"> </w:t>
      </w:r>
    </w:p>
    <w:p w14:paraId="27FB1A5D" w14:textId="77777777" w:rsidR="00731996" w:rsidRDefault="00731996" w:rsidP="00731996">
      <w:pPr>
        <w:pStyle w:val="ListParagraph"/>
        <w:keepNext/>
        <w:overflowPunct w:val="0"/>
        <w:autoSpaceDE w:val="0"/>
        <w:autoSpaceDN w:val="0"/>
        <w:adjustRightInd w:val="0"/>
        <w:ind w:left="432"/>
        <w:jc w:val="both"/>
        <w:textAlignment w:val="baseline"/>
        <w:outlineLvl w:val="3"/>
        <w:rPr>
          <w:rFonts w:ascii="Arial" w:hAnsi="Arial"/>
          <w:sz w:val="22"/>
          <w:szCs w:val="22"/>
        </w:rPr>
      </w:pPr>
    </w:p>
    <w:p w14:paraId="29AE6069" w14:textId="3E143326" w:rsidR="00047847" w:rsidRPr="00731996" w:rsidRDefault="00047847" w:rsidP="00731996">
      <w:pPr>
        <w:pStyle w:val="ListParagraph"/>
        <w:keepNext/>
        <w:overflowPunct w:val="0"/>
        <w:autoSpaceDE w:val="0"/>
        <w:autoSpaceDN w:val="0"/>
        <w:adjustRightInd w:val="0"/>
        <w:ind w:left="432"/>
        <w:jc w:val="both"/>
        <w:textAlignment w:val="baseline"/>
        <w:outlineLvl w:val="3"/>
        <w:rPr>
          <w:rFonts w:ascii="Trebuchet MS" w:hAnsi="Trebuchet MS" w:cs="Arial"/>
          <w:sz w:val="22"/>
          <w:szCs w:val="22"/>
        </w:rPr>
      </w:pPr>
      <w:r w:rsidRPr="00731996">
        <w:rPr>
          <w:rFonts w:ascii="Arial" w:hAnsi="Arial"/>
          <w:sz w:val="22"/>
          <w:szCs w:val="22"/>
        </w:rPr>
        <w:t>School will ensure that pupils are supervised in changing areas, that lifeguards are in place and that the capabilities of pupils are communicated to swim teachers.</w:t>
      </w:r>
    </w:p>
    <w:p w14:paraId="254187BD" w14:textId="77777777" w:rsidR="00604A7C" w:rsidRPr="00DC1A7D" w:rsidRDefault="00604A7C" w:rsidP="00604A7C">
      <w:pPr>
        <w:keepNext/>
        <w:overflowPunct w:val="0"/>
        <w:autoSpaceDE w:val="0"/>
        <w:autoSpaceDN w:val="0"/>
        <w:adjustRightInd w:val="0"/>
        <w:jc w:val="both"/>
        <w:textAlignment w:val="baseline"/>
        <w:outlineLvl w:val="3"/>
        <w:rPr>
          <w:rFonts w:ascii="Trebuchet MS" w:hAnsi="Trebuchet MS" w:cs="Arial"/>
          <w:b/>
          <w:i/>
          <w:sz w:val="22"/>
          <w:szCs w:val="22"/>
        </w:rPr>
      </w:pPr>
    </w:p>
    <w:p w14:paraId="5E012118" w14:textId="77777777" w:rsidR="00604A7C" w:rsidRPr="00DC1A7D" w:rsidRDefault="00604A7C" w:rsidP="00B36C81">
      <w:pPr>
        <w:pStyle w:val="ListParagraph"/>
        <w:keepNext/>
        <w:numPr>
          <w:ilvl w:val="0"/>
          <w:numId w:val="62"/>
        </w:numPr>
        <w:overflowPunct w:val="0"/>
        <w:autoSpaceDE w:val="0"/>
        <w:autoSpaceDN w:val="0"/>
        <w:adjustRightInd w:val="0"/>
        <w:jc w:val="both"/>
        <w:textAlignment w:val="baseline"/>
        <w:outlineLvl w:val="3"/>
        <w:rPr>
          <w:rFonts w:ascii="Trebuchet MS" w:hAnsi="Trebuchet MS" w:cs="Arial"/>
          <w:b/>
          <w:sz w:val="22"/>
          <w:szCs w:val="22"/>
        </w:rPr>
      </w:pPr>
      <w:r w:rsidRPr="00DC1A7D">
        <w:rPr>
          <w:rFonts w:ascii="Trebuchet MS" w:hAnsi="Trebuchet MS" w:cs="Arial"/>
          <w:b/>
          <w:sz w:val="22"/>
          <w:szCs w:val="22"/>
        </w:rPr>
        <w:t>Technology</w:t>
      </w:r>
    </w:p>
    <w:p w14:paraId="6C5F81D7" w14:textId="77777777" w:rsidR="00604A7C" w:rsidRPr="00DC1A7D" w:rsidRDefault="00604A7C" w:rsidP="00604A7C">
      <w:pPr>
        <w:keepNext/>
        <w:overflowPunct w:val="0"/>
        <w:autoSpaceDE w:val="0"/>
        <w:autoSpaceDN w:val="0"/>
        <w:adjustRightInd w:val="0"/>
        <w:jc w:val="both"/>
        <w:textAlignment w:val="baseline"/>
        <w:outlineLvl w:val="3"/>
        <w:rPr>
          <w:rFonts w:ascii="Trebuchet MS" w:hAnsi="Trebuchet MS" w:cs="Arial"/>
          <w:b/>
          <w:sz w:val="22"/>
          <w:szCs w:val="22"/>
        </w:rPr>
      </w:pPr>
    </w:p>
    <w:p w14:paraId="2704F311" w14:textId="4BCCFEC1" w:rsidR="00536085" w:rsidRDefault="00604A7C" w:rsidP="00AA0A9A">
      <w:pPr>
        <w:rPr>
          <w:rFonts w:ascii="Trebuchet MS" w:hAnsi="Trebuchet MS" w:cs="Arial"/>
          <w:sz w:val="22"/>
          <w:szCs w:val="22"/>
        </w:rPr>
      </w:pPr>
      <w:r w:rsidRPr="00DC1A7D">
        <w:rPr>
          <w:rFonts w:ascii="Trebuchet MS" w:hAnsi="Trebuchet MS" w:cs="Arial"/>
          <w:sz w:val="22"/>
          <w:szCs w:val="22"/>
        </w:rPr>
        <w:t xml:space="preserve">The school follows the guidance for safe practice in technology contained in “Make It Safe” produced by the National Association of Advisers and Inspectors in Design and Technology (NAAIDT), and guidance available via </w:t>
      </w:r>
      <w:hyperlink r:id="rId28" w:history="1">
        <w:r w:rsidRPr="00DC1A7D">
          <w:rPr>
            <w:rStyle w:val="Hyperlink"/>
            <w:rFonts w:ascii="Trebuchet MS" w:hAnsi="Trebuchet MS" w:cs="Arial"/>
            <w:color w:val="auto"/>
            <w:sz w:val="22"/>
            <w:szCs w:val="22"/>
          </w:rPr>
          <w:t>CLEAPSS</w:t>
        </w:r>
      </w:hyperlink>
      <w:r w:rsidRPr="00DC1A7D">
        <w:rPr>
          <w:rFonts w:ascii="Trebuchet MS" w:hAnsi="Trebuchet MS" w:cs="Arial"/>
          <w:sz w:val="22"/>
          <w:szCs w:val="22"/>
        </w:rPr>
        <w:t>.</w:t>
      </w:r>
      <w:r w:rsidR="00935819">
        <w:rPr>
          <w:rFonts w:ascii="Trebuchet MS" w:hAnsi="Trebuchet MS" w:cs="Arial"/>
          <w:sz w:val="22"/>
          <w:szCs w:val="22"/>
        </w:rPr>
        <w:t xml:space="preserve"> </w:t>
      </w:r>
      <w:r w:rsidR="00935819" w:rsidRPr="00935819">
        <w:rPr>
          <w:rFonts w:ascii="Trebuchet MS" w:hAnsi="Trebuchet MS" w:cs="Arial"/>
          <w:sz w:val="22"/>
          <w:szCs w:val="22"/>
        </w:rPr>
        <w:t>These are controlled by:</w:t>
      </w:r>
    </w:p>
    <w:p w14:paraId="17299C2A" w14:textId="77777777" w:rsidR="00731996" w:rsidRDefault="00731996" w:rsidP="00AA0A9A">
      <w:pPr>
        <w:rPr>
          <w:rFonts w:ascii="Trebuchet MS" w:hAnsi="Trebuchet MS" w:cs="Arial"/>
          <w:sz w:val="22"/>
          <w:szCs w:val="22"/>
        </w:rPr>
      </w:pPr>
    </w:p>
    <w:p w14:paraId="6926D863" w14:textId="33BCCEEF" w:rsidR="00E67D33" w:rsidRPr="00E67D33" w:rsidRDefault="00E67D33" w:rsidP="00E67D33">
      <w:pPr>
        <w:rPr>
          <w:rFonts w:ascii="Trebuchet MS" w:hAnsi="Trebuchet MS" w:cs="Arial"/>
          <w:sz w:val="22"/>
          <w:szCs w:val="22"/>
        </w:rPr>
      </w:pPr>
      <w:r w:rsidRPr="00E67D33">
        <w:rPr>
          <w:rFonts w:ascii="Trebuchet MS" w:hAnsi="Trebuchet MS" w:cs="Arial"/>
          <w:b/>
          <w:bCs/>
          <w:sz w:val="22"/>
          <w:szCs w:val="22"/>
        </w:rPr>
        <w:t>LOCATION</w:t>
      </w:r>
      <w:r w:rsidRPr="00E67D33">
        <w:rPr>
          <w:rFonts w:ascii="Trebuchet MS" w:hAnsi="Trebuchet MS" w:cs="Arial"/>
          <w:sz w:val="22"/>
          <w:szCs w:val="22"/>
        </w:rPr>
        <w:t xml:space="preserve"> - Risks associated with personal injury are partly managed by ensuring that</w:t>
      </w:r>
      <w:r w:rsidR="00FC5C5F">
        <w:rPr>
          <w:rFonts w:ascii="Trebuchet MS" w:hAnsi="Trebuchet MS" w:cs="Arial"/>
          <w:sz w:val="22"/>
          <w:szCs w:val="22"/>
        </w:rPr>
        <w:t xml:space="preserve"> w</w:t>
      </w:r>
      <w:r w:rsidRPr="00E67D33">
        <w:rPr>
          <w:rFonts w:ascii="Trebuchet MS" w:hAnsi="Trebuchet MS" w:cs="Arial"/>
          <w:sz w:val="22"/>
          <w:szCs w:val="22"/>
        </w:rPr>
        <w:t>ork is only to be undertaken on suitable surfaces.  Suitable surfaces are those that are large enough to accommodate the work, and which are flat and stable.</w:t>
      </w:r>
    </w:p>
    <w:p w14:paraId="12483080" w14:textId="77777777" w:rsidR="00E67D33" w:rsidRPr="00E67D33" w:rsidRDefault="00E67D33" w:rsidP="00E67D33">
      <w:pPr>
        <w:rPr>
          <w:rFonts w:ascii="Trebuchet MS" w:hAnsi="Trebuchet MS" w:cs="Arial"/>
          <w:sz w:val="22"/>
          <w:szCs w:val="22"/>
        </w:rPr>
      </w:pPr>
    </w:p>
    <w:p w14:paraId="76794C81" w14:textId="5A3ACC11" w:rsidR="00E67D33" w:rsidRPr="00E67D33" w:rsidRDefault="00E67D33" w:rsidP="00E67D33">
      <w:pPr>
        <w:rPr>
          <w:rFonts w:ascii="Trebuchet MS" w:hAnsi="Trebuchet MS" w:cs="Arial"/>
          <w:sz w:val="22"/>
          <w:szCs w:val="22"/>
        </w:rPr>
      </w:pPr>
      <w:r w:rsidRPr="00E67D33">
        <w:rPr>
          <w:rFonts w:ascii="Trebuchet MS" w:hAnsi="Trebuchet MS" w:cs="Arial"/>
          <w:b/>
          <w:bCs/>
          <w:sz w:val="22"/>
          <w:szCs w:val="22"/>
        </w:rPr>
        <w:t>PERSONAL PROTECTIVE EQUIPMENT</w:t>
      </w:r>
      <w:r w:rsidRPr="00E67D33">
        <w:rPr>
          <w:rFonts w:ascii="Trebuchet MS" w:hAnsi="Trebuchet MS" w:cs="Arial"/>
          <w:sz w:val="22"/>
          <w:szCs w:val="22"/>
        </w:rPr>
        <w:t xml:space="preserve"> - Risks associated with damage to clothes and partly those associated with personal injury are partly managed by ensuring that:</w:t>
      </w:r>
    </w:p>
    <w:p w14:paraId="2678DEEF" w14:textId="3B3A8A7A" w:rsidR="00E67D33" w:rsidRPr="002A465F" w:rsidRDefault="00E67D33" w:rsidP="002A465F">
      <w:pPr>
        <w:pStyle w:val="ListParagraph"/>
        <w:numPr>
          <w:ilvl w:val="1"/>
          <w:numId w:val="75"/>
        </w:numPr>
        <w:rPr>
          <w:rFonts w:ascii="Trebuchet MS" w:hAnsi="Trebuchet MS" w:cs="Arial"/>
          <w:sz w:val="22"/>
          <w:szCs w:val="22"/>
        </w:rPr>
      </w:pPr>
      <w:r w:rsidRPr="002A465F">
        <w:rPr>
          <w:rFonts w:ascii="Trebuchet MS" w:hAnsi="Trebuchet MS" w:cs="Arial"/>
          <w:sz w:val="22"/>
          <w:szCs w:val="22"/>
        </w:rPr>
        <w:t>Where appropriate, staff/pupils wear personal protective equipment in the form of aprons and goggles/</w:t>
      </w:r>
      <w:proofErr w:type="gramStart"/>
      <w:r w:rsidRPr="002A465F">
        <w:rPr>
          <w:rFonts w:ascii="Trebuchet MS" w:hAnsi="Trebuchet MS" w:cs="Arial"/>
          <w:sz w:val="22"/>
          <w:szCs w:val="22"/>
        </w:rPr>
        <w:t>spectacles;</w:t>
      </w:r>
      <w:proofErr w:type="gramEnd"/>
    </w:p>
    <w:p w14:paraId="060D4A39" w14:textId="5E8AA255" w:rsidR="00E67D33" w:rsidRPr="002A465F" w:rsidRDefault="00E67D33" w:rsidP="002A465F">
      <w:pPr>
        <w:pStyle w:val="ListParagraph"/>
        <w:numPr>
          <w:ilvl w:val="1"/>
          <w:numId w:val="75"/>
        </w:numPr>
        <w:rPr>
          <w:rFonts w:ascii="Trebuchet MS" w:hAnsi="Trebuchet MS" w:cs="Arial"/>
          <w:sz w:val="22"/>
          <w:szCs w:val="22"/>
        </w:rPr>
      </w:pPr>
      <w:r w:rsidRPr="002A465F">
        <w:rPr>
          <w:rFonts w:ascii="Trebuchet MS" w:hAnsi="Trebuchet MS" w:cs="Arial"/>
          <w:sz w:val="22"/>
          <w:szCs w:val="22"/>
        </w:rPr>
        <w:t>Personal protective equipment is stored to minimise damage and ensure easy availability.  Aprons are to be hung up and goggles/spectacles stored in cloth pockets.</w:t>
      </w:r>
    </w:p>
    <w:p w14:paraId="46E5268D" w14:textId="77777777" w:rsidR="00E67D33" w:rsidRPr="00E67D33" w:rsidRDefault="00E67D33" w:rsidP="00E67D33">
      <w:pPr>
        <w:rPr>
          <w:rFonts w:ascii="Trebuchet MS" w:hAnsi="Trebuchet MS" w:cs="Arial"/>
          <w:sz w:val="22"/>
          <w:szCs w:val="22"/>
        </w:rPr>
      </w:pPr>
    </w:p>
    <w:p w14:paraId="33EFAD7C" w14:textId="5156EF6D" w:rsidR="00E67D33" w:rsidRPr="00E67D33" w:rsidRDefault="00E67D33" w:rsidP="00E67D33">
      <w:pPr>
        <w:rPr>
          <w:rFonts w:ascii="Trebuchet MS" w:hAnsi="Trebuchet MS" w:cs="Arial"/>
          <w:sz w:val="22"/>
          <w:szCs w:val="22"/>
        </w:rPr>
      </w:pPr>
      <w:r w:rsidRPr="00E67D33">
        <w:rPr>
          <w:rFonts w:ascii="Trebuchet MS" w:hAnsi="Trebuchet MS" w:cs="Arial"/>
          <w:b/>
          <w:bCs/>
          <w:sz w:val="22"/>
          <w:szCs w:val="22"/>
        </w:rPr>
        <w:t>EQUIPMENT</w:t>
      </w:r>
      <w:r w:rsidRPr="00E67D33">
        <w:rPr>
          <w:rFonts w:ascii="Trebuchet MS" w:hAnsi="Trebuchet MS" w:cs="Arial"/>
          <w:sz w:val="22"/>
          <w:szCs w:val="22"/>
        </w:rPr>
        <w:t xml:space="preserve"> - Risks associated with Personal Injury are partly managed by ensuring that</w:t>
      </w:r>
      <w:r w:rsidR="002A465F">
        <w:rPr>
          <w:rFonts w:ascii="Trebuchet MS" w:hAnsi="Trebuchet MS" w:cs="Arial"/>
          <w:sz w:val="22"/>
          <w:szCs w:val="22"/>
        </w:rPr>
        <w:t xml:space="preserve"> e</w:t>
      </w:r>
      <w:r w:rsidRPr="00E67D33">
        <w:rPr>
          <w:rFonts w:ascii="Trebuchet MS" w:hAnsi="Trebuchet MS" w:cs="Arial"/>
          <w:sz w:val="22"/>
          <w:szCs w:val="22"/>
        </w:rPr>
        <w:t xml:space="preserve">quipment is kept clean and stored </w:t>
      </w:r>
      <w:proofErr w:type="gramStart"/>
      <w:r w:rsidRPr="00E67D33">
        <w:rPr>
          <w:rFonts w:ascii="Trebuchet MS" w:hAnsi="Trebuchet MS" w:cs="Arial"/>
          <w:sz w:val="22"/>
          <w:szCs w:val="22"/>
        </w:rPr>
        <w:t>so as to</w:t>
      </w:r>
      <w:proofErr w:type="gramEnd"/>
      <w:r w:rsidRPr="00E67D33">
        <w:rPr>
          <w:rFonts w:ascii="Trebuchet MS" w:hAnsi="Trebuchet MS" w:cs="Arial"/>
          <w:sz w:val="22"/>
          <w:szCs w:val="22"/>
        </w:rPr>
        <w:t xml:space="preserve"> minimise damage/help pupils to find the correct tool.  (Shadow boards or tool racks.)  </w:t>
      </w:r>
    </w:p>
    <w:p w14:paraId="0CDF35C2" w14:textId="77777777" w:rsidR="00E67D33" w:rsidRPr="00E67D33" w:rsidRDefault="00E67D33" w:rsidP="00E67D33">
      <w:pPr>
        <w:rPr>
          <w:rFonts w:ascii="Trebuchet MS" w:hAnsi="Trebuchet MS" w:cs="Arial"/>
          <w:sz w:val="22"/>
          <w:szCs w:val="22"/>
        </w:rPr>
      </w:pPr>
    </w:p>
    <w:p w14:paraId="4B62BB98" w14:textId="2EDFF5FF" w:rsidR="00E67D33" w:rsidRPr="00DC1A7D" w:rsidRDefault="00E67D33" w:rsidP="00E67D33">
      <w:pPr>
        <w:rPr>
          <w:rFonts w:ascii="Trebuchet MS" w:hAnsi="Trebuchet MS" w:cs="Arial"/>
          <w:sz w:val="22"/>
          <w:szCs w:val="22"/>
        </w:rPr>
      </w:pPr>
      <w:r w:rsidRPr="00E67D33">
        <w:rPr>
          <w:rFonts w:ascii="Trebuchet MS" w:hAnsi="Trebuchet MS" w:cs="Arial"/>
          <w:b/>
          <w:bCs/>
          <w:sz w:val="22"/>
          <w:szCs w:val="22"/>
        </w:rPr>
        <w:t>HAZARDOUS SUBSTANCES</w:t>
      </w:r>
      <w:r w:rsidRPr="00E67D33">
        <w:rPr>
          <w:rFonts w:ascii="Trebuchet MS" w:hAnsi="Trebuchet MS" w:cs="Arial"/>
          <w:sz w:val="22"/>
          <w:szCs w:val="22"/>
        </w:rPr>
        <w:t xml:space="preserve"> - Risks associated with hazardous substances have been addressed as part of the school COSHH assessment.  (See 11 above)</w:t>
      </w:r>
    </w:p>
    <w:p w14:paraId="03EDA4A0" w14:textId="77777777" w:rsidR="0054369E" w:rsidRPr="00DC1A7D" w:rsidRDefault="0054369E" w:rsidP="0054369E">
      <w:pPr>
        <w:tabs>
          <w:tab w:val="left" w:pos="-1440"/>
        </w:tabs>
        <w:jc w:val="both"/>
        <w:rPr>
          <w:rFonts w:ascii="Trebuchet MS" w:hAnsi="Trebuchet MS" w:cs="Arial"/>
          <w:b/>
          <w:sz w:val="22"/>
          <w:szCs w:val="22"/>
        </w:rPr>
      </w:pPr>
    </w:p>
    <w:p w14:paraId="4ED1529C" w14:textId="77777777" w:rsidR="0054369E" w:rsidRPr="00DC1A7D" w:rsidRDefault="0054369E" w:rsidP="00B36C81">
      <w:pPr>
        <w:pStyle w:val="ListParagraph"/>
        <w:numPr>
          <w:ilvl w:val="0"/>
          <w:numId w:val="62"/>
        </w:numPr>
        <w:tabs>
          <w:tab w:val="left" w:pos="-1440"/>
        </w:tabs>
        <w:jc w:val="both"/>
        <w:rPr>
          <w:rFonts w:ascii="Trebuchet MS" w:hAnsi="Trebuchet MS" w:cs="Arial"/>
          <w:b/>
          <w:sz w:val="22"/>
          <w:szCs w:val="22"/>
        </w:rPr>
      </w:pPr>
      <w:r w:rsidRPr="00DC1A7D">
        <w:rPr>
          <w:rFonts w:ascii="Trebuchet MS" w:hAnsi="Trebuchet MS" w:cs="Arial"/>
          <w:b/>
          <w:sz w:val="22"/>
          <w:szCs w:val="22"/>
        </w:rPr>
        <w:t>Vehicle movement on-site</w:t>
      </w:r>
    </w:p>
    <w:p w14:paraId="4F5B0542" w14:textId="77777777" w:rsidR="0054369E" w:rsidRPr="00DC1A7D" w:rsidRDefault="0054369E" w:rsidP="0054369E">
      <w:pPr>
        <w:tabs>
          <w:tab w:val="left" w:pos="-1440"/>
        </w:tabs>
        <w:jc w:val="both"/>
        <w:rPr>
          <w:rFonts w:ascii="Trebuchet MS" w:hAnsi="Trebuchet MS" w:cs="Arial"/>
          <w:sz w:val="22"/>
          <w:szCs w:val="22"/>
        </w:rPr>
      </w:pPr>
    </w:p>
    <w:p w14:paraId="71E5A5F7" w14:textId="77777777" w:rsidR="0054369E" w:rsidRPr="00DC1A7D" w:rsidRDefault="0054369E" w:rsidP="0054369E">
      <w:pPr>
        <w:tabs>
          <w:tab w:val="left" w:pos="-1440"/>
        </w:tabs>
        <w:jc w:val="both"/>
        <w:rPr>
          <w:rFonts w:ascii="Trebuchet MS" w:hAnsi="Trebuchet MS" w:cs="Arial"/>
          <w:sz w:val="22"/>
          <w:szCs w:val="22"/>
        </w:rPr>
      </w:pPr>
      <w:r w:rsidRPr="00DC1A7D">
        <w:rPr>
          <w:rFonts w:ascii="Trebuchet MS" w:hAnsi="Trebuchet MS" w:cs="Arial"/>
          <w:sz w:val="22"/>
          <w:szCs w:val="22"/>
        </w:rPr>
        <w:t xml:space="preserve">The school will </w:t>
      </w:r>
      <w:proofErr w:type="gramStart"/>
      <w:r w:rsidRPr="00DC1A7D">
        <w:rPr>
          <w:rFonts w:ascii="Trebuchet MS" w:hAnsi="Trebuchet MS" w:cs="Arial"/>
          <w:sz w:val="22"/>
          <w:szCs w:val="22"/>
        </w:rPr>
        <w:t>identify</w:t>
      </w:r>
      <w:proofErr w:type="gramEnd"/>
      <w:r w:rsidRPr="00DC1A7D">
        <w:rPr>
          <w:rFonts w:ascii="Trebuchet MS" w:hAnsi="Trebuchet MS" w:cs="Arial"/>
          <w:sz w:val="22"/>
          <w:szCs w:val="22"/>
        </w:rPr>
        <w:t xml:space="preserve"> and risk assess on-site vehicle movements and put in place a traffic management plan to manage the risks in line with current workplace transport guidance e.g. segregation, marking and lighting. The plan will consider all aspects of on-site vehicle movements which may affect the safety of staff, pupils and visitors. Any arrangements in place will be effectively communicated and clear signage put in place where required. The school will consider as part of the risk assessment vehicle movements occurring immediately outside the school premises which may be associated with school activities, such as staff </w:t>
      </w:r>
      <w:r w:rsidRPr="00DC1A7D">
        <w:rPr>
          <w:rFonts w:ascii="Trebuchet MS" w:hAnsi="Trebuchet MS" w:cs="Arial"/>
          <w:sz w:val="22"/>
          <w:szCs w:val="22"/>
        </w:rPr>
        <w:lastRenderedPageBreak/>
        <w:t>arriving and leaving work, school buses delivering pupils and delivery vehicles. The implementation of identified control measures will be overseen by the caretaker.</w:t>
      </w:r>
    </w:p>
    <w:p w14:paraId="469F50CF" w14:textId="77777777" w:rsidR="00E92581" w:rsidRPr="00DC1A7D" w:rsidRDefault="00E92581" w:rsidP="0054369E">
      <w:pPr>
        <w:tabs>
          <w:tab w:val="left" w:pos="-1440"/>
        </w:tabs>
        <w:jc w:val="both"/>
        <w:rPr>
          <w:rFonts w:ascii="Trebuchet MS" w:hAnsi="Trebuchet MS" w:cs="Arial"/>
          <w:sz w:val="22"/>
          <w:szCs w:val="22"/>
        </w:rPr>
      </w:pPr>
    </w:p>
    <w:p w14:paraId="7B6ECC42" w14:textId="77777777" w:rsidR="00B34C5B" w:rsidRPr="00DC1A7D" w:rsidRDefault="00B34C5B" w:rsidP="00B36C81">
      <w:pPr>
        <w:pStyle w:val="ListParagraph"/>
        <w:numPr>
          <w:ilvl w:val="0"/>
          <w:numId w:val="62"/>
        </w:numPr>
        <w:tabs>
          <w:tab w:val="left" w:pos="-1440"/>
        </w:tabs>
        <w:jc w:val="both"/>
        <w:rPr>
          <w:rFonts w:ascii="Trebuchet MS" w:hAnsi="Trebuchet MS" w:cs="Arial"/>
          <w:b/>
          <w:sz w:val="22"/>
          <w:szCs w:val="22"/>
        </w:rPr>
      </w:pPr>
      <w:r w:rsidRPr="00DC1A7D">
        <w:rPr>
          <w:rFonts w:ascii="Trebuchet MS" w:hAnsi="Trebuchet MS" w:cs="Arial"/>
          <w:b/>
          <w:sz w:val="22"/>
          <w:szCs w:val="22"/>
        </w:rPr>
        <w:t>Wellbeing - occupational health services and managing stress</w:t>
      </w:r>
    </w:p>
    <w:p w14:paraId="649EFC35" w14:textId="77777777" w:rsidR="00B34C5B" w:rsidRPr="00DC1A7D" w:rsidRDefault="00B34C5B" w:rsidP="00B34C5B">
      <w:pPr>
        <w:tabs>
          <w:tab w:val="left" w:pos="-1440"/>
        </w:tabs>
        <w:ind w:left="1080"/>
        <w:jc w:val="both"/>
        <w:rPr>
          <w:rFonts w:ascii="Trebuchet MS" w:hAnsi="Trebuchet MS" w:cs="Arial"/>
          <w:b/>
          <w:sz w:val="22"/>
          <w:szCs w:val="22"/>
        </w:rPr>
      </w:pPr>
    </w:p>
    <w:p w14:paraId="423E5D63" w14:textId="77777777" w:rsidR="00B34C5B" w:rsidRPr="00DC1A7D" w:rsidRDefault="00B34C5B" w:rsidP="00B34C5B">
      <w:pPr>
        <w:jc w:val="both"/>
        <w:rPr>
          <w:rFonts w:ascii="Trebuchet MS" w:hAnsi="Trebuchet MS" w:cs="Arial"/>
          <w:sz w:val="22"/>
          <w:szCs w:val="22"/>
        </w:rPr>
      </w:pPr>
      <w:r w:rsidRPr="00DC1A7D">
        <w:rPr>
          <w:rFonts w:ascii="Trebuchet MS" w:hAnsi="Trebuchet MS" w:cs="Arial"/>
          <w:sz w:val="22"/>
          <w:szCs w:val="22"/>
        </w:rPr>
        <w:t xml:space="preserve">The wellbeing of employees is seen as an integral part of the </w:t>
      </w:r>
      <w:r w:rsidR="009637B6" w:rsidRPr="00DC1A7D">
        <w:rPr>
          <w:rFonts w:ascii="Trebuchet MS" w:hAnsi="Trebuchet MS" w:cs="Arial"/>
          <w:sz w:val="22"/>
          <w:szCs w:val="22"/>
        </w:rPr>
        <w:t>schools’</w:t>
      </w:r>
      <w:r w:rsidRPr="00DC1A7D">
        <w:rPr>
          <w:rFonts w:ascii="Trebuchet MS" w:hAnsi="Trebuchet MS" w:cs="Arial"/>
          <w:sz w:val="22"/>
          <w:szCs w:val="22"/>
        </w:rPr>
        <w:t xml:space="preserve"> health and safety responsibilities.  The Governing Body and Head teacher have statutory obligations under a duty of care but also wish to promote an ethos of mutual respect and support across the workforce.</w:t>
      </w:r>
    </w:p>
    <w:p w14:paraId="6D917A86" w14:textId="77777777" w:rsidR="00B34C5B" w:rsidRPr="00DC1A7D" w:rsidRDefault="00B34C5B" w:rsidP="00B34C5B">
      <w:pPr>
        <w:ind w:left="1080"/>
        <w:jc w:val="both"/>
        <w:rPr>
          <w:rFonts w:ascii="Trebuchet MS" w:hAnsi="Trebuchet MS" w:cs="Arial"/>
          <w:sz w:val="22"/>
          <w:szCs w:val="22"/>
        </w:rPr>
      </w:pPr>
    </w:p>
    <w:p w14:paraId="0116658A" w14:textId="7177C9EC" w:rsidR="00B34C5B" w:rsidRPr="00DC1A7D" w:rsidRDefault="00B34C5B" w:rsidP="00B34C5B">
      <w:pPr>
        <w:jc w:val="both"/>
        <w:rPr>
          <w:rFonts w:ascii="Trebuchet MS" w:hAnsi="Trebuchet MS" w:cs="Arial"/>
          <w:sz w:val="22"/>
          <w:szCs w:val="22"/>
        </w:rPr>
      </w:pPr>
      <w:r w:rsidRPr="00DC1A7D">
        <w:rPr>
          <w:rFonts w:ascii="Trebuchet MS" w:hAnsi="Trebuchet MS" w:cs="Arial"/>
          <w:sz w:val="22"/>
          <w:szCs w:val="22"/>
        </w:rPr>
        <w:t>All employees have the right to a reasonable work life balance and to expect appropriate support or intervention when they experience health or personal difficulties.  Employees are encouraged to raise any concerns with the Head teacher or their line manager but also have access to a confidential counselling service.  Sickness absence or health concerns will be dealt with under the school</w:t>
      </w:r>
      <w:r w:rsidR="009637B6" w:rsidRPr="00DC1A7D">
        <w:rPr>
          <w:rFonts w:ascii="Trebuchet MS" w:hAnsi="Trebuchet MS" w:cs="Arial"/>
          <w:sz w:val="22"/>
          <w:szCs w:val="22"/>
        </w:rPr>
        <w:t>’</w:t>
      </w:r>
      <w:r w:rsidRPr="00DC1A7D">
        <w:rPr>
          <w:rFonts w:ascii="Trebuchet MS" w:hAnsi="Trebuchet MS" w:cs="Arial"/>
          <w:sz w:val="22"/>
          <w:szCs w:val="22"/>
        </w:rPr>
        <w:t xml:space="preserve">s </w:t>
      </w:r>
      <w:r w:rsidR="000C50BD" w:rsidRPr="00DC1A7D">
        <w:rPr>
          <w:rFonts w:ascii="Trebuchet MS" w:hAnsi="Trebuchet MS" w:cs="Arial"/>
          <w:sz w:val="22"/>
          <w:szCs w:val="22"/>
        </w:rPr>
        <w:t xml:space="preserve">Managing Staff Sickness </w:t>
      </w:r>
      <w:r w:rsidRPr="00DC1A7D">
        <w:rPr>
          <w:rFonts w:ascii="Trebuchet MS" w:hAnsi="Trebuchet MS" w:cs="Arial"/>
          <w:sz w:val="22"/>
          <w:szCs w:val="22"/>
        </w:rPr>
        <w:t>policy.</w:t>
      </w:r>
    </w:p>
    <w:p w14:paraId="5342002D" w14:textId="77777777" w:rsidR="00B34C5B" w:rsidRPr="00DC1A7D" w:rsidRDefault="00B34C5B" w:rsidP="00B34C5B">
      <w:pPr>
        <w:ind w:left="360"/>
        <w:jc w:val="both"/>
        <w:rPr>
          <w:rFonts w:ascii="Trebuchet MS" w:hAnsi="Trebuchet MS" w:cs="Arial"/>
          <w:sz w:val="22"/>
          <w:szCs w:val="22"/>
        </w:rPr>
      </w:pPr>
    </w:p>
    <w:p w14:paraId="732C9FB7" w14:textId="77777777" w:rsidR="0054369E" w:rsidRPr="00DC1A7D" w:rsidRDefault="0054369E" w:rsidP="0054369E">
      <w:pPr>
        <w:tabs>
          <w:tab w:val="left" w:pos="-1440"/>
        </w:tabs>
        <w:jc w:val="both"/>
        <w:rPr>
          <w:rFonts w:ascii="Trebuchet MS" w:hAnsi="Trebuchet MS" w:cs="Arial"/>
          <w:b/>
          <w:sz w:val="22"/>
          <w:szCs w:val="22"/>
        </w:rPr>
      </w:pPr>
    </w:p>
    <w:p w14:paraId="11F832FC" w14:textId="77777777" w:rsidR="00536085" w:rsidRPr="00DC1A7D" w:rsidRDefault="00536085">
      <w:pPr>
        <w:rPr>
          <w:rFonts w:ascii="Trebuchet MS" w:hAnsi="Trebuchet MS" w:cs="Arial"/>
          <w:sz w:val="22"/>
          <w:szCs w:val="22"/>
        </w:rPr>
      </w:pPr>
    </w:p>
    <w:sectPr w:rsidR="00536085" w:rsidRPr="00DC1A7D" w:rsidSect="00EE5CAD">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2F049B" w14:textId="77777777" w:rsidR="005760F6" w:rsidRDefault="005760F6" w:rsidP="00536085">
      <w:r>
        <w:separator/>
      </w:r>
    </w:p>
  </w:endnote>
  <w:endnote w:type="continuationSeparator" w:id="0">
    <w:p w14:paraId="5B99E748" w14:textId="77777777" w:rsidR="005760F6" w:rsidRDefault="005760F6" w:rsidP="00536085">
      <w:r>
        <w:continuationSeparator/>
      </w:r>
    </w:p>
  </w:endnote>
  <w:endnote w:type="continuationNotice" w:id="1">
    <w:p w14:paraId="59D838BF" w14:textId="77777777" w:rsidR="005760F6" w:rsidRDefault="005760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wiss721BM">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45 Light">
    <w:charset w:val="00"/>
    <w:family w:val="swiss"/>
    <w:pitch w:val="default"/>
  </w:font>
  <w:font w:name="NewCenturySchlbk">
    <w:altName w:val="Times New Roman"/>
    <w:charset w:val="00"/>
    <w:family w:val="roman"/>
    <w:pitch w:val="variable"/>
  </w:font>
  <w:font w:name="Helvetica">
    <w:panose1 w:val="020B0604020202020204"/>
    <w:charset w:val="00"/>
    <w:family w:val="swiss"/>
    <w:pitch w:val="variable"/>
    <w:sig w:usb0="E0002EFF" w:usb1="C000785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590" w:type="dxa"/>
      <w:tblInd w:w="247" w:type="dxa"/>
      <w:tblBorders>
        <w:top w:val="single" w:sz="4" w:space="0" w:color="44546A" w:themeColor="text2"/>
      </w:tblBorders>
      <w:tblLayout w:type="fixed"/>
      <w:tblLook w:val="0000" w:firstRow="0" w:lastRow="0" w:firstColumn="0" w:lastColumn="0" w:noHBand="0" w:noVBand="0"/>
    </w:tblPr>
    <w:tblGrid>
      <w:gridCol w:w="2147"/>
      <w:gridCol w:w="3893"/>
      <w:gridCol w:w="2550"/>
    </w:tblGrid>
    <w:tr w:rsidR="00186D20" w:rsidRPr="003B59B3" w14:paraId="07A4190E" w14:textId="77777777" w:rsidTr="00240718">
      <w:trPr>
        <w:cantSplit/>
        <w:trHeight w:val="696"/>
      </w:trPr>
      <w:tc>
        <w:tcPr>
          <w:tcW w:w="2147" w:type="dxa"/>
        </w:tcPr>
        <w:p w14:paraId="76B5400E" w14:textId="6E91A802" w:rsidR="00186D20" w:rsidRDefault="00186D20" w:rsidP="00936BA3">
          <w:pPr>
            <w:pStyle w:val="Footer"/>
            <w:ind w:left="-57"/>
            <w:rPr>
              <w:rFonts w:ascii="Trebuchet MS" w:hAnsi="Trebuchet MS"/>
              <w:sz w:val="16"/>
            </w:rPr>
          </w:pPr>
          <w:r w:rsidRPr="003B59B3">
            <w:rPr>
              <w:rFonts w:ascii="Trebuchet MS" w:hAnsi="Trebuchet MS"/>
              <w:sz w:val="16"/>
            </w:rPr>
            <w:br/>
          </w:r>
          <w:r w:rsidRPr="00742435">
            <w:rPr>
              <w:rFonts w:ascii="Trebuchet MS" w:hAnsi="Trebuchet MS"/>
              <w:sz w:val="16"/>
            </w:rPr>
            <w:t xml:space="preserve">Version: </w:t>
          </w:r>
          <w:r w:rsidR="00186D0E">
            <w:rPr>
              <w:rFonts w:ascii="Trebuchet MS" w:hAnsi="Trebuchet MS"/>
              <w:sz w:val="16"/>
            </w:rPr>
            <w:t>2.0</w:t>
          </w:r>
        </w:p>
        <w:p w14:paraId="37F2AE68" w14:textId="08FB8C33" w:rsidR="00936BA3" w:rsidRPr="003B59B3" w:rsidRDefault="00936BA3" w:rsidP="00936BA3">
          <w:pPr>
            <w:pStyle w:val="Footer"/>
            <w:ind w:left="-57"/>
            <w:rPr>
              <w:rFonts w:ascii="Trebuchet MS" w:hAnsi="Trebuchet MS"/>
              <w:sz w:val="16"/>
            </w:rPr>
          </w:pPr>
          <w:r>
            <w:rPr>
              <w:rFonts w:ascii="Trebuchet MS" w:hAnsi="Trebuchet MS"/>
              <w:sz w:val="16"/>
            </w:rPr>
            <w:t xml:space="preserve">Date: </w:t>
          </w:r>
          <w:r w:rsidR="00186D0E">
            <w:rPr>
              <w:rFonts w:ascii="Trebuchet MS" w:hAnsi="Trebuchet MS"/>
              <w:sz w:val="16"/>
            </w:rPr>
            <w:t>September 2025</w:t>
          </w:r>
        </w:p>
      </w:tc>
      <w:tc>
        <w:tcPr>
          <w:tcW w:w="3893" w:type="dxa"/>
          <w:tcBorders>
            <w:top w:val="single" w:sz="4" w:space="0" w:color="44546A" w:themeColor="text2"/>
          </w:tcBorders>
        </w:tcPr>
        <w:p w14:paraId="7419A82A" w14:textId="2C4596E3" w:rsidR="00186D20" w:rsidRPr="003B59B3" w:rsidRDefault="00186D20" w:rsidP="00693958">
          <w:pPr>
            <w:pStyle w:val="Footer"/>
            <w:jc w:val="center"/>
            <w:rPr>
              <w:rFonts w:ascii="Trebuchet MS" w:hAnsi="Trebuchet MS"/>
              <w:sz w:val="16"/>
            </w:rPr>
          </w:pPr>
        </w:p>
        <w:p w14:paraId="1755520A" w14:textId="0CEE61AE" w:rsidR="00186D20" w:rsidRPr="003B59B3" w:rsidRDefault="00186D20" w:rsidP="003E44BE">
          <w:pPr>
            <w:pStyle w:val="Footer"/>
            <w:jc w:val="center"/>
            <w:rPr>
              <w:rFonts w:ascii="Trebuchet MS" w:hAnsi="Trebuchet MS"/>
              <w:sz w:val="16"/>
            </w:rPr>
          </w:pPr>
          <w:r w:rsidRPr="003B59B3">
            <w:rPr>
              <w:rFonts w:ascii="Trebuchet MS" w:hAnsi="Trebuchet MS"/>
              <w:sz w:val="16"/>
            </w:rPr>
            <w:t xml:space="preserve">Page </w:t>
          </w:r>
          <w:r w:rsidRPr="003B59B3">
            <w:rPr>
              <w:rStyle w:val="PageNumber"/>
              <w:rFonts w:ascii="Trebuchet MS" w:hAnsi="Trebuchet MS"/>
              <w:sz w:val="16"/>
            </w:rPr>
            <w:fldChar w:fldCharType="begin"/>
          </w:r>
          <w:r w:rsidRPr="003B59B3">
            <w:rPr>
              <w:rStyle w:val="PageNumber"/>
              <w:rFonts w:ascii="Trebuchet MS" w:hAnsi="Trebuchet MS"/>
              <w:sz w:val="16"/>
            </w:rPr>
            <w:instrText xml:space="preserve"> PAGE </w:instrText>
          </w:r>
          <w:r w:rsidRPr="003B59B3">
            <w:rPr>
              <w:rStyle w:val="PageNumber"/>
              <w:rFonts w:ascii="Trebuchet MS" w:hAnsi="Trebuchet MS"/>
              <w:sz w:val="16"/>
            </w:rPr>
            <w:fldChar w:fldCharType="separate"/>
          </w:r>
          <w:r>
            <w:rPr>
              <w:rStyle w:val="PageNumber"/>
              <w:rFonts w:ascii="Trebuchet MS" w:hAnsi="Trebuchet MS"/>
              <w:noProof/>
              <w:sz w:val="16"/>
            </w:rPr>
            <w:t>4</w:t>
          </w:r>
          <w:r w:rsidRPr="003B59B3">
            <w:rPr>
              <w:rStyle w:val="PageNumber"/>
              <w:rFonts w:ascii="Trebuchet MS" w:hAnsi="Trebuchet MS"/>
              <w:sz w:val="16"/>
            </w:rPr>
            <w:fldChar w:fldCharType="end"/>
          </w:r>
          <w:r w:rsidRPr="003B59B3">
            <w:rPr>
              <w:rStyle w:val="PageNumber"/>
              <w:rFonts w:ascii="Trebuchet MS" w:hAnsi="Trebuchet MS"/>
              <w:sz w:val="16"/>
            </w:rPr>
            <w:t xml:space="preserve"> of </w:t>
          </w:r>
          <w:r w:rsidR="00A979BA">
            <w:rPr>
              <w:rStyle w:val="PageNumber"/>
              <w:rFonts w:ascii="Trebuchet MS" w:hAnsi="Trebuchet MS"/>
              <w:sz w:val="16"/>
            </w:rPr>
            <w:t>52</w:t>
          </w:r>
          <w:r w:rsidRPr="003B59B3">
            <w:rPr>
              <w:rFonts w:ascii="Trebuchet MS" w:hAnsi="Trebuchet MS"/>
              <w:sz w:val="16"/>
            </w:rPr>
            <w:fldChar w:fldCharType="begin"/>
          </w:r>
          <w:r w:rsidRPr="003B59B3">
            <w:rPr>
              <w:rFonts w:ascii="Trebuchet MS" w:hAnsi="Trebuchet MS"/>
              <w:sz w:val="16"/>
            </w:rPr>
            <w:instrText xml:space="preserve"> DOCPROPERTY "Doc Security"  \* MERGEFORMAT </w:instrText>
          </w:r>
          <w:r w:rsidRPr="003B59B3">
            <w:rPr>
              <w:rFonts w:ascii="Trebuchet MS" w:hAnsi="Trebuchet MS"/>
              <w:sz w:val="16"/>
            </w:rPr>
            <w:fldChar w:fldCharType="end"/>
          </w:r>
        </w:p>
      </w:tc>
      <w:tc>
        <w:tcPr>
          <w:tcW w:w="2550" w:type="dxa"/>
        </w:tcPr>
        <w:p w14:paraId="3F3909FF" w14:textId="5E7CBF15" w:rsidR="00186D20" w:rsidRPr="003B59B3" w:rsidRDefault="00CE667F" w:rsidP="007D21CB">
          <w:pPr>
            <w:pStyle w:val="Footer"/>
            <w:spacing w:before="40" w:after="40"/>
            <w:ind w:right="-57"/>
            <w:jc w:val="right"/>
            <w:rPr>
              <w:rFonts w:ascii="Trebuchet MS" w:hAnsi="Trebuchet MS"/>
              <w:sz w:val="16"/>
            </w:rPr>
          </w:pPr>
          <w:r>
            <w:rPr>
              <w:noProof/>
            </w:rPr>
            <w:drawing>
              <wp:anchor distT="0" distB="0" distL="114300" distR="114300" simplePos="0" relativeHeight="251658246" behindDoc="0" locked="0" layoutInCell="1" allowOverlap="1" wp14:anchorId="43606F9B" wp14:editId="262D5FC7">
                <wp:simplePos x="0" y="0"/>
                <wp:positionH relativeFrom="margin">
                  <wp:posOffset>1117336</wp:posOffset>
                </wp:positionH>
                <wp:positionV relativeFrom="paragraph">
                  <wp:posOffset>163690</wp:posOffset>
                </wp:positionV>
                <wp:extent cx="292735" cy="25463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2735" cy="254635"/>
                        </a:xfrm>
                        <a:prstGeom prst="rect">
                          <a:avLst/>
                        </a:prstGeom>
                        <a:noFill/>
                      </pic:spPr>
                    </pic:pic>
                  </a:graphicData>
                </a:graphic>
              </wp:anchor>
            </w:drawing>
          </w:r>
        </w:p>
        <w:p w14:paraId="0A41569A" w14:textId="52DF6043" w:rsidR="00186D20" w:rsidRPr="003B59B3" w:rsidRDefault="00186D20" w:rsidP="00693958">
          <w:pPr>
            <w:pStyle w:val="Footer"/>
            <w:spacing w:before="40" w:after="40"/>
            <w:ind w:right="-57"/>
            <w:jc w:val="center"/>
            <w:rPr>
              <w:rFonts w:ascii="Trebuchet MS" w:hAnsi="Trebuchet MS"/>
              <w:sz w:val="16"/>
            </w:rPr>
          </w:pPr>
        </w:p>
      </w:tc>
    </w:tr>
  </w:tbl>
  <w:p w14:paraId="3D61F006" w14:textId="111AB2FD" w:rsidR="00186D20" w:rsidRPr="00240718" w:rsidRDefault="00186D20" w:rsidP="00240718">
    <w:pPr>
      <w:pStyle w:val="Footer"/>
      <w:tabs>
        <w:tab w:val="left" w:pos="8002"/>
      </w:tabs>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79A03" w14:textId="77777777" w:rsidR="00186D20" w:rsidRDefault="00186D20"/>
  <w:tbl>
    <w:tblPr>
      <w:tblW w:w="9745" w:type="dxa"/>
      <w:tblBorders>
        <w:top w:val="single" w:sz="4" w:space="0" w:color="C0C0C0"/>
      </w:tblBorders>
      <w:tblLayout w:type="fixed"/>
      <w:tblLook w:val="0000" w:firstRow="0" w:lastRow="0" w:firstColumn="0" w:lastColumn="0" w:noHBand="0" w:noVBand="0"/>
    </w:tblPr>
    <w:tblGrid>
      <w:gridCol w:w="1843"/>
      <w:gridCol w:w="5103"/>
      <w:gridCol w:w="2799"/>
    </w:tblGrid>
    <w:tr w:rsidR="00186D20" w:rsidRPr="006A110F" w14:paraId="463B3B9C" w14:textId="77777777" w:rsidTr="005C3E43">
      <w:trPr>
        <w:cantSplit/>
      </w:trPr>
      <w:tc>
        <w:tcPr>
          <w:tcW w:w="1843" w:type="dxa"/>
          <w:tcBorders>
            <w:top w:val="single" w:sz="4" w:space="0" w:color="auto"/>
          </w:tcBorders>
        </w:tcPr>
        <w:p w14:paraId="778C3EA0" w14:textId="77777777" w:rsidR="00186D20" w:rsidRDefault="00186D20" w:rsidP="005C3E43">
          <w:pPr>
            <w:pStyle w:val="Footer"/>
            <w:ind w:left="-57"/>
            <w:rPr>
              <w:sz w:val="16"/>
            </w:rPr>
          </w:pPr>
        </w:p>
        <w:p w14:paraId="5A4B82A6" w14:textId="77777777" w:rsidR="00186D20" w:rsidRPr="007A5070" w:rsidRDefault="00186D20" w:rsidP="005C3E43">
          <w:pPr>
            <w:pStyle w:val="Footer"/>
            <w:ind w:left="-57"/>
            <w:rPr>
              <w:sz w:val="16"/>
            </w:rPr>
          </w:pPr>
          <w:r w:rsidRPr="007A5070">
            <w:rPr>
              <w:sz w:val="16"/>
            </w:rPr>
            <w:t xml:space="preserve">Version: </w:t>
          </w:r>
          <w:r w:rsidRPr="007A5070">
            <w:rPr>
              <w:sz w:val="16"/>
            </w:rPr>
            <w:fldChar w:fldCharType="begin"/>
          </w:r>
          <w:r w:rsidRPr="007A5070">
            <w:rPr>
              <w:sz w:val="16"/>
            </w:rPr>
            <w:instrText xml:space="preserve"> DOCPROPERTY "Doc Version"  \* MERGEFORMAT </w:instrText>
          </w:r>
          <w:r w:rsidRPr="007A5070">
            <w:rPr>
              <w:sz w:val="16"/>
            </w:rPr>
            <w:fldChar w:fldCharType="separate"/>
          </w:r>
          <w:r>
            <w:rPr>
              <w:b/>
              <w:bCs/>
              <w:sz w:val="16"/>
              <w:lang w:val="en-US"/>
            </w:rPr>
            <w:t>Error! Unknown document property name.</w:t>
          </w:r>
          <w:r w:rsidRPr="007A5070">
            <w:rPr>
              <w:sz w:val="16"/>
            </w:rPr>
            <w:fldChar w:fldCharType="end"/>
          </w:r>
          <w:r w:rsidRPr="007A5070">
            <w:rPr>
              <w:sz w:val="16"/>
            </w:rPr>
            <w:br/>
            <w:t xml:space="preserve">Date: </w:t>
          </w:r>
          <w:r w:rsidRPr="007A5070">
            <w:rPr>
              <w:sz w:val="16"/>
            </w:rPr>
            <w:fldChar w:fldCharType="begin"/>
          </w:r>
          <w:r w:rsidRPr="007A5070">
            <w:rPr>
              <w:sz w:val="16"/>
            </w:rPr>
            <w:instrText xml:space="preserve"> DOCPROPERTY "Doc Date"  \* MERGEFORMAT </w:instrText>
          </w:r>
          <w:r w:rsidRPr="007A5070">
            <w:rPr>
              <w:sz w:val="16"/>
            </w:rPr>
            <w:fldChar w:fldCharType="separate"/>
          </w:r>
          <w:r>
            <w:rPr>
              <w:b/>
              <w:bCs/>
              <w:sz w:val="16"/>
              <w:lang w:val="en-US"/>
            </w:rPr>
            <w:t>Error! Unknown document property name.</w:t>
          </w:r>
          <w:r w:rsidRPr="007A5070">
            <w:rPr>
              <w:sz w:val="16"/>
            </w:rPr>
            <w:fldChar w:fldCharType="end"/>
          </w:r>
        </w:p>
      </w:tc>
      <w:tc>
        <w:tcPr>
          <w:tcW w:w="5103" w:type="dxa"/>
          <w:tcBorders>
            <w:top w:val="single" w:sz="4" w:space="0" w:color="auto"/>
          </w:tcBorders>
        </w:tcPr>
        <w:p w14:paraId="1DE00455" w14:textId="77777777" w:rsidR="00186D20" w:rsidRPr="007A5070" w:rsidRDefault="00186D20" w:rsidP="005C3E43">
          <w:pPr>
            <w:pStyle w:val="Footer"/>
            <w:spacing w:before="40" w:after="40"/>
            <w:jc w:val="center"/>
            <w:rPr>
              <w:sz w:val="16"/>
            </w:rPr>
          </w:pPr>
        </w:p>
        <w:p w14:paraId="3612E52E" w14:textId="77777777" w:rsidR="00186D20" w:rsidRPr="007A5070" w:rsidRDefault="00186D20" w:rsidP="005C3E43">
          <w:pPr>
            <w:pStyle w:val="Footer"/>
            <w:spacing w:before="40" w:after="40"/>
            <w:jc w:val="center"/>
            <w:rPr>
              <w:sz w:val="16"/>
            </w:rPr>
          </w:pPr>
          <w:r w:rsidRPr="007A5070">
            <w:rPr>
              <w:sz w:val="16"/>
            </w:rPr>
            <w:t xml:space="preserve">Page </w:t>
          </w:r>
          <w:r w:rsidRPr="007A5070">
            <w:rPr>
              <w:rStyle w:val="PageNumber"/>
              <w:sz w:val="16"/>
            </w:rPr>
            <w:fldChar w:fldCharType="begin"/>
          </w:r>
          <w:r w:rsidRPr="007A5070">
            <w:rPr>
              <w:rStyle w:val="PageNumber"/>
              <w:sz w:val="16"/>
            </w:rPr>
            <w:instrText xml:space="preserve"> PAGE </w:instrText>
          </w:r>
          <w:r w:rsidRPr="007A5070">
            <w:rPr>
              <w:rStyle w:val="PageNumber"/>
              <w:sz w:val="16"/>
            </w:rPr>
            <w:fldChar w:fldCharType="separate"/>
          </w:r>
          <w:r w:rsidRPr="007A5070">
            <w:rPr>
              <w:rStyle w:val="PageNumber"/>
              <w:sz w:val="16"/>
            </w:rPr>
            <w:t>3</w:t>
          </w:r>
          <w:r w:rsidRPr="007A5070">
            <w:rPr>
              <w:rStyle w:val="PageNumber"/>
              <w:sz w:val="16"/>
            </w:rPr>
            <w:fldChar w:fldCharType="end"/>
          </w:r>
          <w:r w:rsidRPr="007A5070">
            <w:rPr>
              <w:rStyle w:val="PageNumber"/>
              <w:sz w:val="16"/>
            </w:rPr>
            <w:t xml:space="preserve"> of </w:t>
          </w:r>
          <w:r w:rsidRPr="007A5070">
            <w:rPr>
              <w:rStyle w:val="PageNumber"/>
              <w:sz w:val="16"/>
            </w:rPr>
            <w:fldChar w:fldCharType="begin"/>
          </w:r>
          <w:r w:rsidRPr="007A5070">
            <w:rPr>
              <w:rStyle w:val="PageNumber"/>
              <w:sz w:val="16"/>
            </w:rPr>
            <w:instrText xml:space="preserve"> NUMPAGES </w:instrText>
          </w:r>
          <w:r w:rsidRPr="007A5070">
            <w:rPr>
              <w:rStyle w:val="PageNumber"/>
              <w:sz w:val="16"/>
            </w:rPr>
            <w:fldChar w:fldCharType="separate"/>
          </w:r>
          <w:r w:rsidRPr="007A5070">
            <w:rPr>
              <w:rStyle w:val="PageNumber"/>
              <w:sz w:val="16"/>
            </w:rPr>
            <w:t>10</w:t>
          </w:r>
          <w:r w:rsidRPr="007A5070">
            <w:rPr>
              <w:rStyle w:val="PageNumber"/>
              <w:sz w:val="16"/>
            </w:rPr>
            <w:fldChar w:fldCharType="end"/>
          </w:r>
          <w:r w:rsidRPr="007A5070">
            <w:rPr>
              <w:sz w:val="16"/>
            </w:rPr>
            <w:br/>
          </w:r>
          <w:r w:rsidRPr="007A5070">
            <w:rPr>
              <w:sz w:val="16"/>
            </w:rPr>
            <w:fldChar w:fldCharType="begin"/>
          </w:r>
          <w:r w:rsidRPr="007A5070">
            <w:rPr>
              <w:sz w:val="16"/>
            </w:rPr>
            <w:instrText xml:space="preserve"> DOCPROPERTY "Doc Security"  \* MERGEFORMAT </w:instrText>
          </w:r>
          <w:r w:rsidRPr="007A5070">
            <w:rPr>
              <w:sz w:val="16"/>
            </w:rPr>
            <w:fldChar w:fldCharType="separate"/>
          </w:r>
          <w:r>
            <w:rPr>
              <w:b/>
              <w:bCs/>
              <w:sz w:val="16"/>
              <w:lang w:val="en-US"/>
            </w:rPr>
            <w:t>Error! Unknown document property name.</w:t>
          </w:r>
          <w:r w:rsidRPr="007A5070">
            <w:rPr>
              <w:sz w:val="16"/>
            </w:rPr>
            <w:fldChar w:fldCharType="end"/>
          </w:r>
        </w:p>
      </w:tc>
      <w:tc>
        <w:tcPr>
          <w:tcW w:w="2799" w:type="dxa"/>
          <w:tcBorders>
            <w:top w:val="single" w:sz="4" w:space="0" w:color="auto"/>
          </w:tcBorders>
        </w:tcPr>
        <w:p w14:paraId="0DEEE750" w14:textId="77777777" w:rsidR="00186D20" w:rsidRPr="00A17201" w:rsidRDefault="00186D20" w:rsidP="005C3E43">
          <w:pPr>
            <w:pStyle w:val="Footer"/>
            <w:spacing w:before="40" w:after="40"/>
            <w:ind w:right="-57"/>
            <w:jc w:val="right"/>
            <w:rPr>
              <w:sz w:val="16"/>
              <w:highlight w:val="yellow"/>
            </w:rPr>
          </w:pPr>
        </w:p>
        <w:p w14:paraId="212C941F" w14:textId="77777777" w:rsidR="00186D20" w:rsidRPr="00A17201" w:rsidRDefault="00186D20" w:rsidP="005C3E43">
          <w:pPr>
            <w:pStyle w:val="Footer"/>
            <w:spacing w:before="40" w:after="40"/>
            <w:ind w:right="-57"/>
            <w:jc w:val="right"/>
            <w:rPr>
              <w:sz w:val="16"/>
              <w:highlight w:val="yellow"/>
            </w:rPr>
          </w:pPr>
          <w:r w:rsidRPr="00A17201">
            <w:rPr>
              <w:sz w:val="16"/>
              <w:highlight w:val="yellow"/>
            </w:rPr>
            <w:t>LOGO</w:t>
          </w:r>
        </w:p>
      </w:tc>
    </w:tr>
  </w:tbl>
  <w:p w14:paraId="696A9B0C" w14:textId="77777777" w:rsidR="00186D20" w:rsidRDefault="00186D20" w:rsidP="005C3E43">
    <w:pPr>
      <w:pStyle w:val="Footer"/>
    </w:pPr>
    <w: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D97351" w14:textId="77777777" w:rsidR="005760F6" w:rsidRDefault="005760F6" w:rsidP="00536085">
      <w:r>
        <w:separator/>
      </w:r>
    </w:p>
  </w:footnote>
  <w:footnote w:type="continuationSeparator" w:id="0">
    <w:p w14:paraId="5C1407A6" w14:textId="77777777" w:rsidR="005760F6" w:rsidRDefault="005760F6" w:rsidP="00536085">
      <w:r>
        <w:continuationSeparator/>
      </w:r>
    </w:p>
  </w:footnote>
  <w:footnote w:type="continuationNotice" w:id="1">
    <w:p w14:paraId="5ECBD3AC" w14:textId="77777777" w:rsidR="005760F6" w:rsidRDefault="005760F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C0787" w14:textId="58B170E8" w:rsidR="008D222F" w:rsidRDefault="00000000">
    <w:pPr>
      <w:pStyle w:val="Header"/>
    </w:pPr>
    <w:r>
      <w:rPr>
        <w:noProof/>
      </w:rPr>
      <w:pict w14:anchorId="34D489A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09002704" o:spid="_x0000_s1027" type="#_x0000_t136" style="position:absolute;margin-left:0;margin-top:0;width:485.25pt;height:194.1pt;rotation:315;z-index:-251658239;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76238" w14:textId="12DD651C" w:rsidR="008D222F" w:rsidRDefault="00000000">
    <w:pPr>
      <w:pStyle w:val="Header"/>
    </w:pPr>
    <w:r>
      <w:rPr>
        <w:noProof/>
      </w:rPr>
      <w:pict w14:anchorId="3099AF0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09002705" o:spid="_x0000_s1028" type="#_x0000_t136" style="position:absolute;margin-left:0;margin-top:0;width:485.25pt;height:194.1pt;rotation:315;z-index:-251658238;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BCBD7" w14:textId="5CD2DFD9" w:rsidR="00186D20" w:rsidRDefault="00000000" w:rsidP="00222838">
    <w:pPr>
      <w:pStyle w:val="Header"/>
      <w:jc w:val="center"/>
    </w:pPr>
    <w:r>
      <w:rPr>
        <w:noProof/>
      </w:rPr>
      <w:pict w14:anchorId="78F7FDD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09002703" o:spid="_x0000_s1026" type="#_x0000_t136" style="position:absolute;left:0;text-align:left;margin-left:0;margin-top:0;width:485.25pt;height:194.1pt;rotation:315;z-index:-25165824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8A0A2" w14:textId="74737421" w:rsidR="008D222F" w:rsidRDefault="00000000">
    <w:pPr>
      <w:pStyle w:val="Header"/>
    </w:pPr>
    <w:r>
      <w:rPr>
        <w:noProof/>
      </w:rPr>
      <w:pict w14:anchorId="2617A72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09002707" o:spid="_x0000_s1030" type="#_x0000_t136" style="position:absolute;margin-left:0;margin-top:0;width:485.25pt;height:194.1pt;rotation:315;z-index:-251658236;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C796A" w14:textId="012B8B2B" w:rsidR="008D222F" w:rsidRDefault="00000000">
    <w:pPr>
      <w:pStyle w:val="Header"/>
    </w:pPr>
    <w:r>
      <w:rPr>
        <w:noProof/>
      </w:rPr>
      <w:pict w14:anchorId="125FD2E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09002708" o:spid="_x0000_s1031" type="#_x0000_t136" style="position:absolute;margin-left:0;margin-top:0;width:485.25pt;height:194.1pt;rotation:315;z-index:-251658235;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7C86B" w14:textId="7BC454A3" w:rsidR="008D222F" w:rsidRDefault="00000000">
    <w:pPr>
      <w:pStyle w:val="Header"/>
    </w:pPr>
    <w:r>
      <w:rPr>
        <w:noProof/>
      </w:rPr>
      <w:pict w14:anchorId="3D7CE75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09002706" o:spid="_x0000_s1029" type="#_x0000_t136" style="position:absolute;margin-left:0;margin-top:0;width:485.25pt;height:194.1pt;rotation:315;z-index:-251658237;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6D6575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FFFFFFFE"/>
    <w:multiLevelType w:val="singleLevel"/>
    <w:tmpl w:val="CD8058B8"/>
    <w:lvl w:ilvl="0">
      <w:numFmt w:val="decimal"/>
      <w:pStyle w:val="Bullet1"/>
      <w:lvlText w:val="*"/>
      <w:lvlJc w:val="left"/>
    </w:lvl>
  </w:abstractNum>
  <w:abstractNum w:abstractNumId="2" w15:restartNumberingAfterBreak="0">
    <w:nsid w:val="00000008"/>
    <w:multiLevelType w:val="multilevel"/>
    <w:tmpl w:val="00000008"/>
    <w:name w:val="WW8Num8"/>
    <w:lvl w:ilvl="0">
      <w:start w:val="1"/>
      <w:numFmt w:val="bullet"/>
      <w:lvlText w:val=""/>
      <w:lvlJc w:val="left"/>
      <w:pPr>
        <w:tabs>
          <w:tab w:val="num" w:pos="0"/>
        </w:tabs>
        <w:ind w:left="1440" w:hanging="360"/>
      </w:pPr>
      <w:rPr>
        <w:rFonts w:ascii="Symbol" w:hAnsi="Symbol"/>
        <w:color w:val="000000"/>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rPr>
    </w:lvl>
    <w:lvl w:ilvl="3">
      <w:start w:val="1"/>
      <w:numFmt w:val="bullet"/>
      <w:lvlText w:val=""/>
      <w:lvlJc w:val="left"/>
      <w:pPr>
        <w:tabs>
          <w:tab w:val="num" w:pos="0"/>
        </w:tabs>
        <w:ind w:left="3600" w:hanging="360"/>
      </w:pPr>
      <w:rPr>
        <w:rFonts w:ascii="Symbol" w:hAnsi="Symbol"/>
        <w:color w:val="000000"/>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rPr>
    </w:lvl>
    <w:lvl w:ilvl="6">
      <w:start w:val="1"/>
      <w:numFmt w:val="bullet"/>
      <w:lvlText w:val=""/>
      <w:lvlJc w:val="left"/>
      <w:pPr>
        <w:tabs>
          <w:tab w:val="num" w:pos="0"/>
        </w:tabs>
        <w:ind w:left="5760" w:hanging="360"/>
      </w:pPr>
      <w:rPr>
        <w:rFonts w:ascii="Symbol" w:hAnsi="Symbol"/>
        <w:color w:val="000000"/>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rPr>
    </w:lvl>
  </w:abstractNum>
  <w:abstractNum w:abstractNumId="3" w15:restartNumberingAfterBreak="0">
    <w:nsid w:val="0000000C"/>
    <w:multiLevelType w:val="singleLevel"/>
    <w:tmpl w:val="0000000C"/>
    <w:name w:val="WW8Num12"/>
    <w:lvl w:ilvl="0">
      <w:start w:val="1"/>
      <w:numFmt w:val="bullet"/>
      <w:lvlText w:val=""/>
      <w:lvlJc w:val="left"/>
      <w:pPr>
        <w:tabs>
          <w:tab w:val="num" w:pos="0"/>
        </w:tabs>
        <w:ind w:left="720" w:hanging="360"/>
      </w:pPr>
      <w:rPr>
        <w:rFonts w:ascii="Symbol" w:hAnsi="Symbol"/>
      </w:rPr>
    </w:lvl>
  </w:abstractNum>
  <w:abstractNum w:abstractNumId="4" w15:restartNumberingAfterBreak="0">
    <w:nsid w:val="0000000E"/>
    <w:multiLevelType w:val="singleLevel"/>
    <w:tmpl w:val="0000000E"/>
    <w:name w:val="WW8Num14"/>
    <w:lvl w:ilvl="0">
      <w:start w:val="1"/>
      <w:numFmt w:val="bullet"/>
      <w:lvlText w:val=""/>
      <w:lvlJc w:val="left"/>
      <w:pPr>
        <w:tabs>
          <w:tab w:val="num" w:pos="0"/>
        </w:tabs>
        <w:ind w:left="1854" w:hanging="360"/>
      </w:pPr>
      <w:rPr>
        <w:rFonts w:ascii="Symbol" w:hAnsi="Symbol"/>
        <w:color w:val="000000"/>
      </w:rPr>
    </w:lvl>
  </w:abstractNum>
  <w:abstractNum w:abstractNumId="5" w15:restartNumberingAfterBreak="0">
    <w:nsid w:val="0000000F"/>
    <w:multiLevelType w:val="singleLevel"/>
    <w:tmpl w:val="0000000F"/>
    <w:name w:val="WW8Num15"/>
    <w:lvl w:ilvl="0">
      <w:numFmt w:val="bullet"/>
      <w:lvlText w:val="•"/>
      <w:lvlJc w:val="left"/>
      <w:pPr>
        <w:tabs>
          <w:tab w:val="num" w:pos="0"/>
        </w:tabs>
        <w:ind w:left="720" w:hanging="360"/>
      </w:pPr>
      <w:rPr>
        <w:rFonts w:ascii="Tahoma" w:hAnsi="Tahoma"/>
      </w:rPr>
    </w:lvl>
  </w:abstractNum>
  <w:abstractNum w:abstractNumId="6" w15:restartNumberingAfterBreak="0">
    <w:nsid w:val="00000011"/>
    <w:multiLevelType w:val="singleLevel"/>
    <w:tmpl w:val="00000011"/>
    <w:name w:val="WW8Num17"/>
    <w:lvl w:ilvl="0">
      <w:start w:val="1"/>
      <w:numFmt w:val="bullet"/>
      <w:lvlText w:val=""/>
      <w:lvlJc w:val="left"/>
      <w:pPr>
        <w:tabs>
          <w:tab w:val="num" w:pos="0"/>
        </w:tabs>
        <w:ind w:left="720" w:hanging="360"/>
      </w:pPr>
      <w:rPr>
        <w:rFonts w:ascii="Symbol" w:hAnsi="Symbol"/>
      </w:rPr>
    </w:lvl>
  </w:abstractNum>
  <w:abstractNum w:abstractNumId="7" w15:restartNumberingAfterBreak="0">
    <w:nsid w:val="00000014"/>
    <w:multiLevelType w:val="multilevel"/>
    <w:tmpl w:val="1F16E58A"/>
    <w:name w:val="WW8Num20"/>
    <w:lvl w:ilvl="0">
      <w:start w:val="1"/>
      <w:numFmt w:val="decimal"/>
      <w:lvlText w:val="%1."/>
      <w:lvlJc w:val="left"/>
      <w:pPr>
        <w:tabs>
          <w:tab w:val="num" w:pos="0"/>
        </w:tabs>
        <w:ind w:left="720" w:hanging="360"/>
      </w:pPr>
    </w:lvl>
    <w:lvl w:ilvl="1">
      <w:start w:val="1"/>
      <w:numFmt w:val="bullet"/>
      <w:lvlText w:val=""/>
      <w:lvlJc w:val="left"/>
      <w:pPr>
        <w:tabs>
          <w:tab w:val="num" w:pos="0"/>
        </w:tabs>
        <w:ind w:left="1440" w:hanging="360"/>
      </w:pPr>
      <w:rPr>
        <w:rFonts w:ascii="Symbol" w:hAnsi="Symbol" w:hint="default"/>
      </w:rPr>
    </w:lvl>
    <w:lvl w:ilvl="2">
      <w:start w:val="1"/>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8" w15:restartNumberingAfterBreak="0">
    <w:nsid w:val="00000015"/>
    <w:multiLevelType w:val="singleLevel"/>
    <w:tmpl w:val="00000015"/>
    <w:name w:val="WW8Num21"/>
    <w:lvl w:ilvl="0">
      <w:numFmt w:val="bullet"/>
      <w:lvlText w:val="•"/>
      <w:lvlJc w:val="left"/>
      <w:pPr>
        <w:tabs>
          <w:tab w:val="num" w:pos="0"/>
        </w:tabs>
        <w:ind w:left="720" w:hanging="360"/>
      </w:pPr>
      <w:rPr>
        <w:rFonts w:ascii="Tahoma" w:hAnsi="Tahoma"/>
        <w:color w:val="000000"/>
      </w:rPr>
    </w:lvl>
  </w:abstractNum>
  <w:abstractNum w:abstractNumId="9" w15:restartNumberingAfterBreak="0">
    <w:nsid w:val="00000016"/>
    <w:multiLevelType w:val="singleLevel"/>
    <w:tmpl w:val="00000016"/>
    <w:name w:val="WW8Num22"/>
    <w:lvl w:ilvl="0">
      <w:start w:val="1"/>
      <w:numFmt w:val="bullet"/>
      <w:lvlText w:val=""/>
      <w:lvlJc w:val="left"/>
      <w:pPr>
        <w:tabs>
          <w:tab w:val="num" w:pos="0"/>
        </w:tabs>
        <w:ind w:left="1440" w:hanging="360"/>
      </w:pPr>
      <w:rPr>
        <w:rFonts w:ascii="Symbol" w:hAnsi="Symbol" w:cs="Tahoma"/>
        <w:color w:val="auto"/>
      </w:rPr>
    </w:lvl>
  </w:abstractNum>
  <w:abstractNum w:abstractNumId="10" w15:restartNumberingAfterBreak="0">
    <w:nsid w:val="0000001D"/>
    <w:multiLevelType w:val="multilevel"/>
    <w:tmpl w:val="0000001D"/>
    <w:name w:val="WW8Num29"/>
    <w:lvl w:ilvl="0">
      <w:start w:val="1"/>
      <w:numFmt w:val="lowerLetter"/>
      <w:lvlText w:val="%1)"/>
      <w:lvlJc w:val="left"/>
      <w:pPr>
        <w:tabs>
          <w:tab w:val="num" w:pos="0"/>
        </w:tabs>
        <w:ind w:left="1800" w:hanging="360"/>
      </w:pPr>
    </w:lvl>
    <w:lvl w:ilvl="1">
      <w:start w:val="1"/>
      <w:numFmt w:val="lowerLetter"/>
      <w:lvlText w:val="%2)"/>
      <w:lvlJc w:val="left"/>
      <w:pPr>
        <w:tabs>
          <w:tab w:val="num" w:pos="0"/>
        </w:tabs>
        <w:ind w:left="2520" w:hanging="360"/>
      </w:pPr>
    </w:lvl>
    <w:lvl w:ilvl="2">
      <w:start w:val="1"/>
      <w:numFmt w:val="lowerRoman"/>
      <w:lvlText w:val="%3."/>
      <w:lvlJc w:val="left"/>
      <w:pPr>
        <w:tabs>
          <w:tab w:val="num" w:pos="0"/>
        </w:tabs>
        <w:ind w:left="3240" w:hanging="180"/>
      </w:pPr>
    </w:lvl>
    <w:lvl w:ilvl="3">
      <w:start w:val="1"/>
      <w:numFmt w:val="decimal"/>
      <w:lvlText w:val="%4."/>
      <w:lvlJc w:val="left"/>
      <w:pPr>
        <w:tabs>
          <w:tab w:val="num" w:pos="0"/>
        </w:tabs>
        <w:ind w:left="3960" w:hanging="360"/>
      </w:pPr>
    </w:lvl>
    <w:lvl w:ilvl="4">
      <w:start w:val="1"/>
      <w:numFmt w:val="lowerLetter"/>
      <w:lvlText w:val="%5."/>
      <w:lvlJc w:val="left"/>
      <w:pPr>
        <w:tabs>
          <w:tab w:val="num" w:pos="0"/>
        </w:tabs>
        <w:ind w:left="4680" w:hanging="360"/>
      </w:pPr>
    </w:lvl>
    <w:lvl w:ilvl="5">
      <w:start w:val="1"/>
      <w:numFmt w:val="lowerRoman"/>
      <w:lvlText w:val="%6."/>
      <w:lvlJc w:val="left"/>
      <w:pPr>
        <w:tabs>
          <w:tab w:val="num" w:pos="0"/>
        </w:tabs>
        <w:ind w:left="5400" w:hanging="180"/>
      </w:pPr>
    </w:lvl>
    <w:lvl w:ilvl="6">
      <w:start w:val="1"/>
      <w:numFmt w:val="decimal"/>
      <w:lvlText w:val="%7."/>
      <w:lvlJc w:val="left"/>
      <w:pPr>
        <w:tabs>
          <w:tab w:val="num" w:pos="0"/>
        </w:tabs>
        <w:ind w:left="6120" w:hanging="360"/>
      </w:pPr>
    </w:lvl>
    <w:lvl w:ilvl="7">
      <w:start w:val="1"/>
      <w:numFmt w:val="lowerLetter"/>
      <w:lvlText w:val="%8."/>
      <w:lvlJc w:val="left"/>
      <w:pPr>
        <w:tabs>
          <w:tab w:val="num" w:pos="0"/>
        </w:tabs>
        <w:ind w:left="6840" w:hanging="360"/>
      </w:pPr>
    </w:lvl>
    <w:lvl w:ilvl="8">
      <w:start w:val="1"/>
      <w:numFmt w:val="lowerRoman"/>
      <w:lvlText w:val="%9."/>
      <w:lvlJc w:val="left"/>
      <w:pPr>
        <w:tabs>
          <w:tab w:val="num" w:pos="0"/>
        </w:tabs>
        <w:ind w:left="7560" w:hanging="180"/>
      </w:pPr>
    </w:lvl>
  </w:abstractNum>
  <w:abstractNum w:abstractNumId="11" w15:restartNumberingAfterBreak="0">
    <w:nsid w:val="0000001E"/>
    <w:multiLevelType w:val="singleLevel"/>
    <w:tmpl w:val="0000001E"/>
    <w:name w:val="WW8Num30"/>
    <w:lvl w:ilvl="0">
      <w:start w:val="1"/>
      <w:numFmt w:val="bullet"/>
      <w:lvlText w:val=""/>
      <w:lvlJc w:val="left"/>
      <w:pPr>
        <w:tabs>
          <w:tab w:val="num" w:pos="0"/>
        </w:tabs>
        <w:ind w:left="1080" w:hanging="360"/>
      </w:pPr>
      <w:rPr>
        <w:rFonts w:ascii="Symbol" w:hAnsi="Symbol"/>
      </w:rPr>
    </w:lvl>
  </w:abstractNum>
  <w:abstractNum w:abstractNumId="12" w15:restartNumberingAfterBreak="0">
    <w:nsid w:val="0000001F"/>
    <w:multiLevelType w:val="singleLevel"/>
    <w:tmpl w:val="0000001F"/>
    <w:name w:val="WW8Num31"/>
    <w:lvl w:ilvl="0">
      <w:start w:val="1"/>
      <w:numFmt w:val="lowerLetter"/>
      <w:lvlText w:val="%1)"/>
      <w:lvlJc w:val="left"/>
      <w:pPr>
        <w:tabs>
          <w:tab w:val="num" w:pos="0"/>
        </w:tabs>
        <w:ind w:left="1800" w:hanging="360"/>
      </w:pPr>
    </w:lvl>
  </w:abstractNum>
  <w:abstractNum w:abstractNumId="13" w15:restartNumberingAfterBreak="0">
    <w:nsid w:val="04542DBF"/>
    <w:multiLevelType w:val="singleLevel"/>
    <w:tmpl w:val="492ED27A"/>
    <w:lvl w:ilvl="0">
      <w:start w:val="1"/>
      <w:numFmt w:val="bullet"/>
      <w:pStyle w:val="List"/>
      <w:lvlText w:val=""/>
      <w:lvlJc w:val="left"/>
      <w:pPr>
        <w:tabs>
          <w:tab w:val="num" w:pos="360"/>
        </w:tabs>
        <w:ind w:left="170" w:hanging="170"/>
      </w:pPr>
      <w:rPr>
        <w:rFonts w:ascii="Symbol" w:hAnsi="Symbol" w:hint="default"/>
      </w:rPr>
    </w:lvl>
  </w:abstractNum>
  <w:abstractNum w:abstractNumId="14" w15:restartNumberingAfterBreak="0">
    <w:nsid w:val="05DB544E"/>
    <w:multiLevelType w:val="hybridMultilevel"/>
    <w:tmpl w:val="DD64C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78C247C"/>
    <w:multiLevelType w:val="hybridMultilevel"/>
    <w:tmpl w:val="B6CA0E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09DC7302"/>
    <w:multiLevelType w:val="hybridMultilevel"/>
    <w:tmpl w:val="AC62C956"/>
    <w:lvl w:ilvl="0" w:tplc="08090003">
      <w:start w:val="1"/>
      <w:numFmt w:val="bullet"/>
      <w:lvlText w:val="o"/>
      <w:lvlJc w:val="left"/>
      <w:pPr>
        <w:ind w:left="1429" w:hanging="360"/>
      </w:pPr>
      <w:rPr>
        <w:rFonts w:ascii="Courier New" w:hAnsi="Courier New" w:cs="Courier New"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7" w15:restartNumberingAfterBreak="0">
    <w:nsid w:val="0D2A41F8"/>
    <w:multiLevelType w:val="hybridMultilevel"/>
    <w:tmpl w:val="16787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0E0A585C"/>
    <w:multiLevelType w:val="hybridMultilevel"/>
    <w:tmpl w:val="285E2490"/>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0EFD32A5"/>
    <w:multiLevelType w:val="hybridMultilevel"/>
    <w:tmpl w:val="3F809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4886A85"/>
    <w:multiLevelType w:val="multilevel"/>
    <w:tmpl w:val="7968040E"/>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Wingding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Wingding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Wingding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154E13B9"/>
    <w:multiLevelType w:val="hybridMultilevel"/>
    <w:tmpl w:val="1854CEB0"/>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176D78F9"/>
    <w:multiLevelType w:val="multilevel"/>
    <w:tmpl w:val="0FAED2CA"/>
    <w:lvl w:ilvl="0">
      <w:start w:val="16"/>
      <w:numFmt w:val="decimal"/>
      <w:lvlText w:val="%1."/>
      <w:lvlJc w:val="left"/>
      <w:pPr>
        <w:ind w:left="360" w:hanging="360"/>
      </w:pPr>
      <w:rPr>
        <w:rFonts w:hint="default"/>
        <w:color w:val="006978"/>
      </w:rPr>
    </w:lvl>
    <w:lvl w:ilvl="1">
      <w:start w:val="1"/>
      <w:numFmt w:val="decimal"/>
      <w:lvlText w:val="%1.%2."/>
      <w:lvlJc w:val="left"/>
      <w:pPr>
        <w:ind w:left="432" w:hanging="432"/>
      </w:pPr>
      <w:rPr>
        <w:rFonts w:hint="default"/>
        <w:i w:val="0"/>
        <w:iCs w:val="0"/>
        <w:color w:val="auto"/>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1975408F"/>
    <w:multiLevelType w:val="multilevel"/>
    <w:tmpl w:val="5FF6C050"/>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b/>
        <w:b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1CC20655"/>
    <w:multiLevelType w:val="hybridMultilevel"/>
    <w:tmpl w:val="29B2DC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1CCF7129"/>
    <w:multiLevelType w:val="hybridMultilevel"/>
    <w:tmpl w:val="187A5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1E794262"/>
    <w:multiLevelType w:val="multilevel"/>
    <w:tmpl w:val="46E42CA6"/>
    <w:lvl w:ilvl="0">
      <w:start w:val="21"/>
      <w:numFmt w:val="decimal"/>
      <w:lvlText w:val="%1."/>
      <w:lvlJc w:val="left"/>
      <w:pPr>
        <w:ind w:left="360" w:hanging="360"/>
      </w:pPr>
      <w:rPr>
        <w:rFonts w:ascii="Arial" w:hAnsi="Arial" w:cs="Arial" w:hint="default"/>
        <w:b/>
        <w:bCs/>
        <w:color w:val="auto"/>
        <w:sz w:val="22"/>
        <w:szCs w:val="22"/>
      </w:rPr>
    </w:lvl>
    <w:lvl w:ilvl="1">
      <w:start w:val="1"/>
      <w:numFmt w:val="decimal"/>
      <w:lvlText w:val="%1.%2."/>
      <w:lvlJc w:val="left"/>
      <w:pPr>
        <w:ind w:left="432" w:hanging="432"/>
      </w:pPr>
      <w:rPr>
        <w:rFonts w:hint="default"/>
        <w:i w:val="0"/>
        <w:iCs w:val="0"/>
        <w:color w:val="auto"/>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1EB371A2"/>
    <w:multiLevelType w:val="hybridMultilevel"/>
    <w:tmpl w:val="32ECE95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20E9309F"/>
    <w:multiLevelType w:val="multilevel"/>
    <w:tmpl w:val="F4D8BFB8"/>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Wingding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Wingding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Wingding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21700913"/>
    <w:multiLevelType w:val="singleLevel"/>
    <w:tmpl w:val="08090001"/>
    <w:lvl w:ilvl="0">
      <w:start w:val="1"/>
      <w:numFmt w:val="bullet"/>
      <w:lvlText w:val=""/>
      <w:lvlJc w:val="left"/>
      <w:pPr>
        <w:ind w:left="720" w:hanging="360"/>
      </w:pPr>
      <w:rPr>
        <w:rFonts w:ascii="Symbol" w:hAnsi="Symbol" w:hint="default"/>
      </w:rPr>
    </w:lvl>
  </w:abstractNum>
  <w:abstractNum w:abstractNumId="30" w15:restartNumberingAfterBreak="0">
    <w:nsid w:val="240471E9"/>
    <w:multiLevelType w:val="hybridMultilevel"/>
    <w:tmpl w:val="9AAC5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4A86EC8"/>
    <w:multiLevelType w:val="multilevel"/>
    <w:tmpl w:val="A28C788C"/>
    <w:lvl w:ilvl="0">
      <w:start w:val="2"/>
      <w:numFmt w:val="decimal"/>
      <w:lvlText w:val="%1"/>
      <w:lvlJc w:val="left"/>
      <w:pPr>
        <w:ind w:left="360" w:hanging="360"/>
      </w:pPr>
      <w:rPr>
        <w:rFonts w:hint="default"/>
        <w:b/>
        <w:color w:val="006978"/>
      </w:rPr>
    </w:lvl>
    <w:lvl w:ilvl="1">
      <w:start w:val="3"/>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006978"/>
      </w:rPr>
    </w:lvl>
    <w:lvl w:ilvl="3">
      <w:start w:val="1"/>
      <w:numFmt w:val="decimal"/>
      <w:lvlText w:val="%1.%2.%3.%4"/>
      <w:lvlJc w:val="left"/>
      <w:pPr>
        <w:ind w:left="720" w:hanging="720"/>
      </w:pPr>
      <w:rPr>
        <w:rFonts w:hint="default"/>
        <w:b/>
        <w:color w:val="006978"/>
      </w:rPr>
    </w:lvl>
    <w:lvl w:ilvl="4">
      <w:start w:val="1"/>
      <w:numFmt w:val="decimal"/>
      <w:lvlText w:val="%1.%2.%3.%4.%5"/>
      <w:lvlJc w:val="left"/>
      <w:pPr>
        <w:ind w:left="1080" w:hanging="1080"/>
      </w:pPr>
      <w:rPr>
        <w:rFonts w:hint="default"/>
        <w:b/>
        <w:color w:val="006978"/>
      </w:rPr>
    </w:lvl>
    <w:lvl w:ilvl="5">
      <w:start w:val="1"/>
      <w:numFmt w:val="decimal"/>
      <w:lvlText w:val="%1.%2.%3.%4.%5.%6"/>
      <w:lvlJc w:val="left"/>
      <w:pPr>
        <w:ind w:left="1080" w:hanging="1080"/>
      </w:pPr>
      <w:rPr>
        <w:rFonts w:hint="default"/>
        <w:b/>
        <w:color w:val="006978"/>
      </w:rPr>
    </w:lvl>
    <w:lvl w:ilvl="6">
      <w:start w:val="1"/>
      <w:numFmt w:val="decimal"/>
      <w:lvlText w:val="%1.%2.%3.%4.%5.%6.%7"/>
      <w:lvlJc w:val="left"/>
      <w:pPr>
        <w:ind w:left="1440" w:hanging="1440"/>
      </w:pPr>
      <w:rPr>
        <w:rFonts w:hint="default"/>
        <w:b/>
        <w:color w:val="006978"/>
      </w:rPr>
    </w:lvl>
    <w:lvl w:ilvl="7">
      <w:start w:val="1"/>
      <w:numFmt w:val="decimal"/>
      <w:lvlText w:val="%1.%2.%3.%4.%5.%6.%7.%8"/>
      <w:lvlJc w:val="left"/>
      <w:pPr>
        <w:ind w:left="1440" w:hanging="1440"/>
      </w:pPr>
      <w:rPr>
        <w:rFonts w:hint="default"/>
        <w:b/>
        <w:color w:val="006978"/>
      </w:rPr>
    </w:lvl>
    <w:lvl w:ilvl="8">
      <w:start w:val="1"/>
      <w:numFmt w:val="decimal"/>
      <w:lvlText w:val="%1.%2.%3.%4.%5.%6.%7.%8.%9"/>
      <w:lvlJc w:val="left"/>
      <w:pPr>
        <w:ind w:left="1800" w:hanging="1800"/>
      </w:pPr>
      <w:rPr>
        <w:rFonts w:hint="default"/>
        <w:b/>
        <w:color w:val="006978"/>
      </w:rPr>
    </w:lvl>
  </w:abstractNum>
  <w:abstractNum w:abstractNumId="32" w15:restartNumberingAfterBreak="0">
    <w:nsid w:val="2AB756B2"/>
    <w:multiLevelType w:val="hybridMultilevel"/>
    <w:tmpl w:val="4EA0C91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2B8D0743"/>
    <w:multiLevelType w:val="hybridMultilevel"/>
    <w:tmpl w:val="02CEF52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2D7A5CAF"/>
    <w:multiLevelType w:val="hybridMultilevel"/>
    <w:tmpl w:val="C2E66728"/>
    <w:lvl w:ilvl="0" w:tplc="5026360E">
      <w:start w:val="1"/>
      <w:numFmt w:val="bullet"/>
      <w:lvlText w:val=""/>
      <w:lvlJc w:val="left"/>
      <w:pPr>
        <w:ind w:left="720" w:hanging="360"/>
      </w:pPr>
      <w:rPr>
        <w:rFonts w:ascii="Symbol" w:hAnsi="Symbol" w:hint="default"/>
        <w:sz w:val="16"/>
        <w:szCs w:val="16"/>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2E275B1A"/>
    <w:multiLevelType w:val="hybridMultilevel"/>
    <w:tmpl w:val="9204181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301D7EA1"/>
    <w:multiLevelType w:val="hybridMultilevel"/>
    <w:tmpl w:val="9A20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3772291"/>
    <w:multiLevelType w:val="hybridMultilevel"/>
    <w:tmpl w:val="745C5E1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345428FC"/>
    <w:multiLevelType w:val="hybridMultilevel"/>
    <w:tmpl w:val="FD1EF3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3487509D"/>
    <w:multiLevelType w:val="multilevel"/>
    <w:tmpl w:val="F496AA2E"/>
    <w:lvl w:ilvl="0">
      <w:start w:val="17"/>
      <w:numFmt w:val="decimal"/>
      <w:lvlText w:val="%1."/>
      <w:lvlJc w:val="left"/>
      <w:pPr>
        <w:ind w:left="360" w:hanging="360"/>
      </w:pPr>
      <w:rPr>
        <w:rFonts w:hint="default"/>
        <w:color w:val="auto"/>
      </w:rPr>
    </w:lvl>
    <w:lvl w:ilvl="1">
      <w:start w:val="1"/>
      <w:numFmt w:val="decimal"/>
      <w:lvlText w:val="%1.%2."/>
      <w:lvlJc w:val="left"/>
      <w:pPr>
        <w:ind w:left="432" w:hanging="432"/>
      </w:pPr>
      <w:rPr>
        <w:rFonts w:hint="default"/>
        <w:i w:val="0"/>
        <w:iCs w:val="0"/>
        <w:color w:val="auto"/>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366E5A61"/>
    <w:multiLevelType w:val="hybridMultilevel"/>
    <w:tmpl w:val="709A415A"/>
    <w:lvl w:ilvl="0" w:tplc="86AE4B3C">
      <w:start w:val="1"/>
      <w:numFmt w:val="bullet"/>
      <w:pStyle w:val="Heading2-Bullets"/>
      <w:lvlText w:val=""/>
      <w:lvlJc w:val="left"/>
      <w:pPr>
        <w:tabs>
          <w:tab w:val="num" w:pos="1069"/>
        </w:tabs>
        <w:ind w:left="822" w:hanging="113"/>
      </w:pPr>
      <w:rPr>
        <w:rFonts w:ascii="Symbol" w:hAnsi="Symbol" w:hint="default"/>
      </w:rPr>
    </w:lvl>
    <w:lvl w:ilvl="1" w:tplc="04090003" w:tentative="1">
      <w:start w:val="1"/>
      <w:numFmt w:val="bullet"/>
      <w:lvlText w:val="o"/>
      <w:lvlJc w:val="left"/>
      <w:pPr>
        <w:tabs>
          <w:tab w:val="num" w:pos="2120"/>
        </w:tabs>
        <w:ind w:left="2120" w:hanging="360"/>
      </w:pPr>
      <w:rPr>
        <w:rFonts w:ascii="Courier New" w:hAnsi="Courier New" w:hint="default"/>
      </w:rPr>
    </w:lvl>
    <w:lvl w:ilvl="2" w:tplc="04090005" w:tentative="1">
      <w:start w:val="1"/>
      <w:numFmt w:val="bullet"/>
      <w:lvlText w:val=""/>
      <w:lvlJc w:val="left"/>
      <w:pPr>
        <w:tabs>
          <w:tab w:val="num" w:pos="2840"/>
        </w:tabs>
        <w:ind w:left="2840" w:hanging="360"/>
      </w:pPr>
      <w:rPr>
        <w:rFonts w:ascii="Wingdings" w:hAnsi="Wingdings" w:hint="default"/>
      </w:rPr>
    </w:lvl>
    <w:lvl w:ilvl="3" w:tplc="04090001" w:tentative="1">
      <w:start w:val="1"/>
      <w:numFmt w:val="bullet"/>
      <w:lvlText w:val=""/>
      <w:lvlJc w:val="left"/>
      <w:pPr>
        <w:tabs>
          <w:tab w:val="num" w:pos="3560"/>
        </w:tabs>
        <w:ind w:left="3560" w:hanging="360"/>
      </w:pPr>
      <w:rPr>
        <w:rFonts w:ascii="Symbol" w:hAnsi="Symbol" w:hint="default"/>
      </w:rPr>
    </w:lvl>
    <w:lvl w:ilvl="4" w:tplc="04090003" w:tentative="1">
      <w:start w:val="1"/>
      <w:numFmt w:val="bullet"/>
      <w:lvlText w:val="o"/>
      <w:lvlJc w:val="left"/>
      <w:pPr>
        <w:tabs>
          <w:tab w:val="num" w:pos="4280"/>
        </w:tabs>
        <w:ind w:left="4280" w:hanging="360"/>
      </w:pPr>
      <w:rPr>
        <w:rFonts w:ascii="Courier New" w:hAnsi="Courier New" w:hint="default"/>
      </w:rPr>
    </w:lvl>
    <w:lvl w:ilvl="5" w:tplc="04090005" w:tentative="1">
      <w:start w:val="1"/>
      <w:numFmt w:val="bullet"/>
      <w:lvlText w:val=""/>
      <w:lvlJc w:val="left"/>
      <w:pPr>
        <w:tabs>
          <w:tab w:val="num" w:pos="5000"/>
        </w:tabs>
        <w:ind w:left="5000" w:hanging="360"/>
      </w:pPr>
      <w:rPr>
        <w:rFonts w:ascii="Wingdings" w:hAnsi="Wingdings" w:hint="default"/>
      </w:rPr>
    </w:lvl>
    <w:lvl w:ilvl="6" w:tplc="04090001" w:tentative="1">
      <w:start w:val="1"/>
      <w:numFmt w:val="bullet"/>
      <w:lvlText w:val=""/>
      <w:lvlJc w:val="left"/>
      <w:pPr>
        <w:tabs>
          <w:tab w:val="num" w:pos="5720"/>
        </w:tabs>
        <w:ind w:left="5720" w:hanging="360"/>
      </w:pPr>
      <w:rPr>
        <w:rFonts w:ascii="Symbol" w:hAnsi="Symbol" w:hint="default"/>
      </w:rPr>
    </w:lvl>
    <w:lvl w:ilvl="7" w:tplc="04090003" w:tentative="1">
      <w:start w:val="1"/>
      <w:numFmt w:val="bullet"/>
      <w:lvlText w:val="o"/>
      <w:lvlJc w:val="left"/>
      <w:pPr>
        <w:tabs>
          <w:tab w:val="num" w:pos="6440"/>
        </w:tabs>
        <w:ind w:left="6440" w:hanging="360"/>
      </w:pPr>
      <w:rPr>
        <w:rFonts w:ascii="Courier New" w:hAnsi="Courier New" w:hint="default"/>
      </w:rPr>
    </w:lvl>
    <w:lvl w:ilvl="8" w:tplc="04090005" w:tentative="1">
      <w:start w:val="1"/>
      <w:numFmt w:val="bullet"/>
      <w:lvlText w:val=""/>
      <w:lvlJc w:val="left"/>
      <w:pPr>
        <w:tabs>
          <w:tab w:val="num" w:pos="7160"/>
        </w:tabs>
        <w:ind w:left="7160" w:hanging="360"/>
      </w:pPr>
      <w:rPr>
        <w:rFonts w:ascii="Wingdings" w:hAnsi="Wingdings" w:hint="default"/>
      </w:rPr>
    </w:lvl>
  </w:abstractNum>
  <w:abstractNum w:abstractNumId="41" w15:restartNumberingAfterBreak="0">
    <w:nsid w:val="387B7F61"/>
    <w:multiLevelType w:val="hybridMultilevel"/>
    <w:tmpl w:val="1BD2A25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3A7F5F26"/>
    <w:multiLevelType w:val="hybridMultilevel"/>
    <w:tmpl w:val="5DFE47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3B7E0F40"/>
    <w:multiLevelType w:val="hybridMultilevel"/>
    <w:tmpl w:val="54AEF792"/>
    <w:lvl w:ilvl="0" w:tplc="379CA79C">
      <w:start w:val="1"/>
      <w:numFmt w:val="bullet"/>
      <w:lvlText w:val=""/>
      <w:lvlJc w:val="left"/>
      <w:pPr>
        <w:ind w:left="720" w:hanging="360"/>
      </w:pPr>
      <w:rPr>
        <w:rFonts w:ascii="Symbol" w:hAnsi="Symbol" w:hint="default"/>
        <w:sz w:val="16"/>
      </w:rPr>
    </w:lvl>
    <w:lvl w:ilvl="1" w:tplc="08090003" w:tentative="1">
      <w:start w:val="1"/>
      <w:numFmt w:val="bullet"/>
      <w:lvlText w:val="o"/>
      <w:lvlJc w:val="left"/>
      <w:pPr>
        <w:ind w:left="1440" w:hanging="360"/>
      </w:pPr>
      <w:rPr>
        <w:rFonts w:ascii="Courier New" w:hAnsi="Courier New" w:cs="Courier New" w:hint="default"/>
      </w:rPr>
    </w:lvl>
    <w:lvl w:ilvl="2" w:tplc="5870219A">
      <w:start w:val="1"/>
      <w:numFmt w:val="bullet"/>
      <w:lvlText w:val=""/>
      <w:lvlJc w:val="left"/>
      <w:pPr>
        <w:ind w:left="2160" w:hanging="360"/>
      </w:pPr>
      <w:rPr>
        <w:rFonts w:ascii="Symbol" w:hAnsi="Symbol" w:hint="default"/>
        <w:sz w:val="20"/>
        <w:szCs w:val="20"/>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DC45047"/>
    <w:multiLevelType w:val="hybridMultilevel"/>
    <w:tmpl w:val="B8A654A4"/>
    <w:lvl w:ilvl="0" w:tplc="5EA8CBCA">
      <w:start w:val="1"/>
      <w:numFmt w:val="lowerLetter"/>
      <w:lvlText w:val="%1)"/>
      <w:lvlJc w:val="left"/>
      <w:pPr>
        <w:ind w:left="1797" w:hanging="357"/>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5" w15:restartNumberingAfterBreak="0">
    <w:nsid w:val="41231172"/>
    <w:multiLevelType w:val="multilevel"/>
    <w:tmpl w:val="1918F934"/>
    <w:lvl w:ilvl="0">
      <w:start w:val="3"/>
      <w:numFmt w:val="decimal"/>
      <w:lvlText w:val="%1."/>
      <w:lvlJc w:val="left"/>
      <w:pPr>
        <w:ind w:left="720"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416452C8"/>
    <w:multiLevelType w:val="hybridMultilevel"/>
    <w:tmpl w:val="11FAF326"/>
    <w:lvl w:ilvl="0" w:tplc="08090001">
      <w:start w:val="1"/>
      <w:numFmt w:val="bullet"/>
      <w:lvlText w:val=""/>
      <w:lvlJc w:val="left"/>
      <w:pPr>
        <w:ind w:left="720" w:hanging="360"/>
      </w:pPr>
      <w:rPr>
        <w:rFonts w:ascii="Symbol" w:hAnsi="Symbol" w:hint="default"/>
      </w:rPr>
    </w:lvl>
    <w:lvl w:ilvl="1" w:tplc="82D250D2">
      <w:numFmt w:val="bullet"/>
      <w:lvlText w:val="•"/>
      <w:lvlJc w:val="left"/>
      <w:pPr>
        <w:ind w:left="1440" w:hanging="360"/>
      </w:pPr>
      <w:rPr>
        <w:rFonts w:ascii="Arial" w:eastAsia="Times New Roman" w:hAnsi="Arial" w:cs="Aria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1B91F19"/>
    <w:multiLevelType w:val="hybridMultilevel"/>
    <w:tmpl w:val="B37087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41D710C3"/>
    <w:multiLevelType w:val="hybridMultilevel"/>
    <w:tmpl w:val="BE6A5A5E"/>
    <w:lvl w:ilvl="0" w:tplc="371C8856">
      <w:start w:val="1"/>
      <w:numFmt w:val="bullet"/>
      <w:lvlText w:val=""/>
      <w:lvlJc w:val="left"/>
      <w:pPr>
        <w:ind w:left="720" w:hanging="360"/>
      </w:pPr>
      <w:rPr>
        <w:rFonts w:ascii="Symbol" w:hAnsi="Symbol" w:cs="Aria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88A1532"/>
    <w:multiLevelType w:val="hybridMultilevel"/>
    <w:tmpl w:val="BE765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D2D6D96"/>
    <w:multiLevelType w:val="hybridMultilevel"/>
    <w:tmpl w:val="9F9A5516"/>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51" w15:restartNumberingAfterBreak="0">
    <w:nsid w:val="4DC677DA"/>
    <w:multiLevelType w:val="hybridMultilevel"/>
    <w:tmpl w:val="7526ABD8"/>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E4A407A"/>
    <w:multiLevelType w:val="multilevel"/>
    <w:tmpl w:val="F0CE95E2"/>
    <w:lvl w:ilvl="0">
      <w:start w:val="2"/>
      <w:numFmt w:val="decimal"/>
      <w:lvlText w:val="%1"/>
      <w:lvlJc w:val="left"/>
      <w:pPr>
        <w:ind w:left="360" w:hanging="360"/>
      </w:pPr>
      <w:rPr>
        <w:rFonts w:hint="default"/>
        <w:b/>
        <w:color w:val="006978"/>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006978"/>
      </w:rPr>
    </w:lvl>
    <w:lvl w:ilvl="3">
      <w:start w:val="1"/>
      <w:numFmt w:val="decimal"/>
      <w:lvlText w:val="%1.%2.%3.%4"/>
      <w:lvlJc w:val="left"/>
      <w:pPr>
        <w:ind w:left="720" w:hanging="720"/>
      </w:pPr>
      <w:rPr>
        <w:rFonts w:hint="default"/>
        <w:b/>
        <w:color w:val="006978"/>
      </w:rPr>
    </w:lvl>
    <w:lvl w:ilvl="4">
      <w:start w:val="1"/>
      <w:numFmt w:val="decimal"/>
      <w:lvlText w:val="%1.%2.%3.%4.%5"/>
      <w:lvlJc w:val="left"/>
      <w:pPr>
        <w:ind w:left="1080" w:hanging="1080"/>
      </w:pPr>
      <w:rPr>
        <w:rFonts w:hint="default"/>
        <w:b/>
        <w:color w:val="006978"/>
      </w:rPr>
    </w:lvl>
    <w:lvl w:ilvl="5">
      <w:start w:val="1"/>
      <w:numFmt w:val="decimal"/>
      <w:lvlText w:val="%1.%2.%3.%4.%5.%6"/>
      <w:lvlJc w:val="left"/>
      <w:pPr>
        <w:ind w:left="1080" w:hanging="1080"/>
      </w:pPr>
      <w:rPr>
        <w:rFonts w:hint="default"/>
        <w:b/>
        <w:color w:val="006978"/>
      </w:rPr>
    </w:lvl>
    <w:lvl w:ilvl="6">
      <w:start w:val="1"/>
      <w:numFmt w:val="decimal"/>
      <w:lvlText w:val="%1.%2.%3.%4.%5.%6.%7"/>
      <w:lvlJc w:val="left"/>
      <w:pPr>
        <w:ind w:left="1440" w:hanging="1440"/>
      </w:pPr>
      <w:rPr>
        <w:rFonts w:hint="default"/>
        <w:b/>
        <w:color w:val="006978"/>
      </w:rPr>
    </w:lvl>
    <w:lvl w:ilvl="7">
      <w:start w:val="1"/>
      <w:numFmt w:val="decimal"/>
      <w:lvlText w:val="%1.%2.%3.%4.%5.%6.%7.%8"/>
      <w:lvlJc w:val="left"/>
      <w:pPr>
        <w:ind w:left="1440" w:hanging="1440"/>
      </w:pPr>
      <w:rPr>
        <w:rFonts w:hint="default"/>
        <w:b/>
        <w:color w:val="006978"/>
      </w:rPr>
    </w:lvl>
    <w:lvl w:ilvl="8">
      <w:start w:val="1"/>
      <w:numFmt w:val="decimal"/>
      <w:lvlText w:val="%1.%2.%3.%4.%5.%6.%7.%8.%9"/>
      <w:lvlJc w:val="left"/>
      <w:pPr>
        <w:ind w:left="1800" w:hanging="1800"/>
      </w:pPr>
      <w:rPr>
        <w:rFonts w:hint="default"/>
        <w:b/>
        <w:color w:val="006978"/>
      </w:rPr>
    </w:lvl>
  </w:abstractNum>
  <w:abstractNum w:abstractNumId="53" w15:restartNumberingAfterBreak="0">
    <w:nsid w:val="50CD1FC0"/>
    <w:multiLevelType w:val="multilevel"/>
    <w:tmpl w:val="9278904C"/>
    <w:lvl w:ilvl="0">
      <w:start w:val="16"/>
      <w:numFmt w:val="decimal"/>
      <w:lvlText w:val="%1."/>
      <w:lvlJc w:val="left"/>
      <w:pPr>
        <w:ind w:left="360" w:hanging="360"/>
      </w:pPr>
      <w:rPr>
        <w:rFonts w:ascii="Arial" w:hAnsi="Arial" w:cs="Arial" w:hint="default"/>
        <w:b/>
        <w:bCs/>
        <w:color w:val="auto"/>
        <w:sz w:val="22"/>
        <w:szCs w:val="22"/>
      </w:rPr>
    </w:lvl>
    <w:lvl w:ilvl="1">
      <w:start w:val="1"/>
      <w:numFmt w:val="decimal"/>
      <w:lvlText w:val="%1.%2."/>
      <w:lvlJc w:val="left"/>
      <w:pPr>
        <w:ind w:left="432" w:hanging="432"/>
      </w:pPr>
      <w:rPr>
        <w:rFonts w:hint="default"/>
        <w:i w:val="0"/>
        <w:iCs w:val="0"/>
        <w:color w:val="006978"/>
      </w:rPr>
    </w:lvl>
    <w:lvl w:ilvl="2">
      <w:start w:val="1"/>
      <w:numFmt w:val="decimal"/>
      <w:lvlText w:val="%1.%2.%3."/>
      <w:lvlJc w:val="left"/>
      <w:pPr>
        <w:ind w:left="1224" w:hanging="504"/>
      </w:pPr>
      <w:rPr>
        <w:rFonts w:hint="default"/>
        <w:color w:val="00697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51880F45"/>
    <w:multiLevelType w:val="hybridMultilevel"/>
    <w:tmpl w:val="1DAA6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18825D4"/>
    <w:multiLevelType w:val="multilevel"/>
    <w:tmpl w:val="C3AC3266"/>
    <w:lvl w:ilvl="0">
      <w:start w:val="22"/>
      <w:numFmt w:val="decimal"/>
      <w:lvlText w:val="%1."/>
      <w:lvlJc w:val="left"/>
      <w:pPr>
        <w:ind w:left="360" w:hanging="360"/>
      </w:pPr>
      <w:rPr>
        <w:rFonts w:hint="default"/>
        <w:color w:val="auto"/>
      </w:rPr>
    </w:lvl>
    <w:lvl w:ilvl="1">
      <w:start w:val="1"/>
      <w:numFmt w:val="decimal"/>
      <w:lvlText w:val="%1.%2."/>
      <w:lvlJc w:val="left"/>
      <w:pPr>
        <w:ind w:left="432" w:hanging="432"/>
      </w:pPr>
      <w:rPr>
        <w:rFonts w:hint="default"/>
        <w:i w:val="0"/>
        <w:iCs w:val="0"/>
        <w:color w:val="auto"/>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15:restartNumberingAfterBreak="0">
    <w:nsid w:val="55E86388"/>
    <w:multiLevelType w:val="hybridMultilevel"/>
    <w:tmpl w:val="0E285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9473A05"/>
    <w:multiLevelType w:val="multilevel"/>
    <w:tmpl w:val="1EE0C832"/>
    <w:lvl w:ilvl="0">
      <w:start w:val="20"/>
      <w:numFmt w:val="decimal"/>
      <w:lvlText w:val="%1."/>
      <w:lvlJc w:val="left"/>
      <w:pPr>
        <w:ind w:left="360" w:hanging="360"/>
      </w:pPr>
      <w:rPr>
        <w:rFonts w:hint="default"/>
        <w:color w:val="auto"/>
      </w:rPr>
    </w:lvl>
    <w:lvl w:ilvl="1">
      <w:start w:val="2"/>
      <w:numFmt w:val="decimal"/>
      <w:lvlText w:val="%1.%2."/>
      <w:lvlJc w:val="left"/>
      <w:pPr>
        <w:ind w:left="432" w:hanging="432"/>
      </w:pPr>
      <w:rPr>
        <w:rFonts w:hint="default"/>
        <w:i w:val="0"/>
        <w:iCs w:val="0"/>
        <w:color w:val="006978"/>
      </w:rPr>
    </w:lvl>
    <w:lvl w:ilvl="2">
      <w:start w:val="2"/>
      <w:numFmt w:val="decimal"/>
      <w:lvlText w:val="%1.%2.%3."/>
      <w:lvlJc w:val="left"/>
      <w:pPr>
        <w:ind w:left="1224" w:hanging="504"/>
      </w:pPr>
      <w:rPr>
        <w:rFonts w:hint="default"/>
        <w:color w:val="00697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596D7808"/>
    <w:multiLevelType w:val="hybridMultilevel"/>
    <w:tmpl w:val="24BCAE2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59FB350E"/>
    <w:multiLevelType w:val="multilevel"/>
    <w:tmpl w:val="2C7E4C58"/>
    <w:lvl w:ilvl="0">
      <w:start w:val="23"/>
      <w:numFmt w:val="decimal"/>
      <w:lvlText w:val="%1."/>
      <w:lvlJc w:val="left"/>
      <w:pPr>
        <w:ind w:left="360" w:hanging="360"/>
      </w:pPr>
      <w:rPr>
        <w:rFonts w:ascii="Arial" w:hAnsi="Arial" w:cs="Arial" w:hint="default"/>
        <w:b/>
        <w:bCs/>
        <w:color w:val="auto"/>
        <w:sz w:val="22"/>
        <w:szCs w:val="22"/>
      </w:rPr>
    </w:lvl>
    <w:lvl w:ilvl="1">
      <w:start w:val="1"/>
      <w:numFmt w:val="decimal"/>
      <w:lvlText w:val="%1.%2."/>
      <w:lvlJc w:val="left"/>
      <w:pPr>
        <w:ind w:left="432" w:hanging="432"/>
      </w:pPr>
      <w:rPr>
        <w:rFonts w:hint="default"/>
        <w:i w:val="0"/>
        <w:iCs w:val="0"/>
        <w:color w:val="auto"/>
      </w:rPr>
    </w:lvl>
    <w:lvl w:ilvl="2">
      <w:start w:val="1"/>
      <w:numFmt w:val="decimal"/>
      <w:lvlText w:val="%1.%2.%3."/>
      <w:lvlJc w:val="left"/>
      <w:pPr>
        <w:ind w:left="1224" w:hanging="504"/>
      </w:pPr>
      <w:rPr>
        <w:rFonts w:hint="default"/>
        <w:b/>
        <w:b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5B31206C"/>
    <w:multiLevelType w:val="multilevel"/>
    <w:tmpl w:val="611CDA3E"/>
    <w:lvl w:ilvl="0">
      <w:start w:val="1"/>
      <w:numFmt w:val="bullet"/>
      <w:lvlText w:val=""/>
      <w:lvlJc w:val="left"/>
      <w:pPr>
        <w:tabs>
          <w:tab w:val="num" w:pos="720"/>
        </w:tabs>
        <w:ind w:left="720" w:hanging="360"/>
      </w:pPr>
      <w:rPr>
        <w:rFonts w:ascii="Symbol" w:hAnsi="Symbol" w:hint="default"/>
      </w:rPr>
    </w:lvl>
    <w:lvl w:ilvl="1">
      <w:start w:val="7"/>
      <w:numFmt w:val="bullet"/>
      <w:lvlText w:val=""/>
      <w:lvlJc w:val="left"/>
      <w:pPr>
        <w:tabs>
          <w:tab w:val="num" w:pos="1440"/>
        </w:tabs>
        <w:ind w:left="1440" w:hanging="360"/>
      </w:pPr>
      <w:rPr>
        <w:rFonts w:ascii="Wingdings" w:eastAsia="Times New Roman" w:hAnsi="Wingdings" w:cs="Symbol"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5F227006"/>
    <w:multiLevelType w:val="hybridMultilevel"/>
    <w:tmpl w:val="2542A02E"/>
    <w:lvl w:ilvl="0" w:tplc="9C887294">
      <w:start w:val="1"/>
      <w:numFmt w:val="decimal"/>
      <w:lvlText w:val="%1."/>
      <w:lvlJc w:val="left"/>
      <w:pPr>
        <w:ind w:left="1080" w:hanging="360"/>
      </w:pPr>
      <w:rPr>
        <w:rFonts w:hint="default"/>
        <w:color w:val="00000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2" w15:restartNumberingAfterBreak="0">
    <w:nsid w:val="61BD61D9"/>
    <w:multiLevelType w:val="hybridMultilevel"/>
    <w:tmpl w:val="06B6F6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63FF6A6A"/>
    <w:multiLevelType w:val="multilevel"/>
    <w:tmpl w:val="A3323724"/>
    <w:lvl w:ilvl="0">
      <w:start w:val="20"/>
      <w:numFmt w:val="decimal"/>
      <w:lvlText w:val="%1."/>
      <w:lvlJc w:val="left"/>
      <w:pPr>
        <w:ind w:left="360" w:hanging="360"/>
      </w:pPr>
      <w:rPr>
        <w:rFonts w:hint="default"/>
        <w:color w:val="006978"/>
      </w:rPr>
    </w:lvl>
    <w:lvl w:ilvl="1">
      <w:start w:val="1"/>
      <w:numFmt w:val="decimal"/>
      <w:lvlText w:val="%1.%2."/>
      <w:lvlJc w:val="left"/>
      <w:pPr>
        <w:ind w:left="432" w:hanging="432"/>
      </w:pPr>
      <w:rPr>
        <w:rFonts w:hint="default"/>
        <w:i w:val="0"/>
        <w:iCs w:val="0"/>
        <w:color w:val="auto"/>
      </w:rPr>
    </w:lvl>
    <w:lvl w:ilvl="2">
      <w:start w:val="2"/>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646F31B0"/>
    <w:multiLevelType w:val="hybridMultilevel"/>
    <w:tmpl w:val="EFA63838"/>
    <w:lvl w:ilvl="0" w:tplc="0809000F">
      <w:start w:val="1"/>
      <w:numFmt w:val="decimal"/>
      <w:lvlText w:val="%1."/>
      <w:lvlJc w:val="left"/>
      <w:pPr>
        <w:ind w:left="1003" w:hanging="360"/>
      </w:p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65" w15:restartNumberingAfterBreak="0">
    <w:nsid w:val="683A4121"/>
    <w:multiLevelType w:val="hybridMultilevel"/>
    <w:tmpl w:val="7B1C7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69EF3C31"/>
    <w:multiLevelType w:val="hybridMultilevel"/>
    <w:tmpl w:val="B01E1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CB06AC4"/>
    <w:multiLevelType w:val="multilevel"/>
    <w:tmpl w:val="0000001D"/>
    <w:lvl w:ilvl="0">
      <w:start w:val="1"/>
      <w:numFmt w:val="lowerLetter"/>
      <w:lvlText w:val="%1)"/>
      <w:lvlJc w:val="left"/>
      <w:pPr>
        <w:tabs>
          <w:tab w:val="num" w:pos="0"/>
        </w:tabs>
        <w:ind w:left="1800" w:hanging="360"/>
      </w:pPr>
    </w:lvl>
    <w:lvl w:ilvl="1">
      <w:start w:val="1"/>
      <w:numFmt w:val="lowerLetter"/>
      <w:lvlText w:val="%2)"/>
      <w:lvlJc w:val="left"/>
      <w:pPr>
        <w:tabs>
          <w:tab w:val="num" w:pos="0"/>
        </w:tabs>
        <w:ind w:left="2520" w:hanging="360"/>
      </w:pPr>
    </w:lvl>
    <w:lvl w:ilvl="2">
      <w:start w:val="1"/>
      <w:numFmt w:val="lowerRoman"/>
      <w:lvlText w:val="%3."/>
      <w:lvlJc w:val="left"/>
      <w:pPr>
        <w:tabs>
          <w:tab w:val="num" w:pos="0"/>
        </w:tabs>
        <w:ind w:left="3240" w:hanging="180"/>
      </w:pPr>
    </w:lvl>
    <w:lvl w:ilvl="3">
      <w:start w:val="1"/>
      <w:numFmt w:val="decimal"/>
      <w:lvlText w:val="%4."/>
      <w:lvlJc w:val="left"/>
      <w:pPr>
        <w:tabs>
          <w:tab w:val="num" w:pos="0"/>
        </w:tabs>
        <w:ind w:left="3960" w:hanging="360"/>
      </w:pPr>
    </w:lvl>
    <w:lvl w:ilvl="4">
      <w:start w:val="1"/>
      <w:numFmt w:val="lowerLetter"/>
      <w:lvlText w:val="%5."/>
      <w:lvlJc w:val="left"/>
      <w:pPr>
        <w:tabs>
          <w:tab w:val="num" w:pos="0"/>
        </w:tabs>
        <w:ind w:left="4680" w:hanging="360"/>
      </w:pPr>
    </w:lvl>
    <w:lvl w:ilvl="5">
      <w:start w:val="1"/>
      <w:numFmt w:val="lowerRoman"/>
      <w:lvlText w:val="%6."/>
      <w:lvlJc w:val="left"/>
      <w:pPr>
        <w:tabs>
          <w:tab w:val="num" w:pos="0"/>
        </w:tabs>
        <w:ind w:left="5400" w:hanging="180"/>
      </w:pPr>
    </w:lvl>
    <w:lvl w:ilvl="6">
      <w:start w:val="1"/>
      <w:numFmt w:val="decimal"/>
      <w:lvlText w:val="%7."/>
      <w:lvlJc w:val="left"/>
      <w:pPr>
        <w:tabs>
          <w:tab w:val="num" w:pos="0"/>
        </w:tabs>
        <w:ind w:left="6120" w:hanging="360"/>
      </w:pPr>
    </w:lvl>
    <w:lvl w:ilvl="7">
      <w:start w:val="1"/>
      <w:numFmt w:val="lowerLetter"/>
      <w:lvlText w:val="%8."/>
      <w:lvlJc w:val="left"/>
      <w:pPr>
        <w:tabs>
          <w:tab w:val="num" w:pos="0"/>
        </w:tabs>
        <w:ind w:left="6840" w:hanging="360"/>
      </w:pPr>
    </w:lvl>
    <w:lvl w:ilvl="8">
      <w:start w:val="1"/>
      <w:numFmt w:val="lowerRoman"/>
      <w:lvlText w:val="%9."/>
      <w:lvlJc w:val="left"/>
      <w:pPr>
        <w:tabs>
          <w:tab w:val="num" w:pos="0"/>
        </w:tabs>
        <w:ind w:left="7560" w:hanging="180"/>
      </w:pPr>
    </w:lvl>
  </w:abstractNum>
  <w:abstractNum w:abstractNumId="68" w15:restartNumberingAfterBreak="0">
    <w:nsid w:val="6CC6264E"/>
    <w:multiLevelType w:val="multilevel"/>
    <w:tmpl w:val="BE3466FA"/>
    <w:lvl w:ilvl="0">
      <w:start w:val="4"/>
      <w:numFmt w:val="decimal"/>
      <w:lvlText w:val="%1."/>
      <w:lvlJc w:val="left"/>
      <w:pPr>
        <w:ind w:left="3338" w:hanging="360"/>
      </w:pPr>
      <w:rPr>
        <w:rFonts w:ascii="Arial" w:hAnsi="Arial" w:cs="Arial" w:hint="default"/>
        <w:b/>
        <w:bCs/>
        <w:color w:val="auto"/>
        <w:sz w:val="22"/>
        <w:szCs w:val="22"/>
      </w:rPr>
    </w:lvl>
    <w:lvl w:ilvl="1">
      <w:start w:val="1"/>
      <w:numFmt w:val="decimal"/>
      <w:lvlText w:val="%1.%2."/>
      <w:lvlJc w:val="left"/>
      <w:pPr>
        <w:ind w:left="432" w:hanging="432"/>
      </w:pPr>
      <w:rPr>
        <w:rFonts w:hint="default"/>
        <w:b/>
        <w:bCs/>
        <w:i w:val="0"/>
        <w:iCs w:val="0"/>
        <w:color w:val="auto"/>
      </w:rPr>
    </w:lvl>
    <w:lvl w:ilvl="2">
      <w:start w:val="1"/>
      <w:numFmt w:val="decimal"/>
      <w:lvlText w:val="%1.%2.%3."/>
      <w:lvlJc w:val="left"/>
      <w:pPr>
        <w:ind w:left="1071"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15:restartNumberingAfterBreak="0">
    <w:nsid w:val="6E1A26F1"/>
    <w:multiLevelType w:val="hybridMultilevel"/>
    <w:tmpl w:val="58808C92"/>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0" w15:restartNumberingAfterBreak="0">
    <w:nsid w:val="6EE7692A"/>
    <w:multiLevelType w:val="hybridMultilevel"/>
    <w:tmpl w:val="40EACE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15:restartNumberingAfterBreak="0">
    <w:nsid w:val="71F51E0B"/>
    <w:multiLevelType w:val="hybridMultilevel"/>
    <w:tmpl w:val="96D4A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4CA3194"/>
    <w:multiLevelType w:val="hybridMultilevel"/>
    <w:tmpl w:val="5288A754"/>
    <w:lvl w:ilvl="0" w:tplc="08090003">
      <w:start w:val="1"/>
      <w:numFmt w:val="bullet"/>
      <w:lvlText w:val="o"/>
      <w:lvlJc w:val="left"/>
      <w:pPr>
        <w:ind w:left="1429" w:hanging="360"/>
      </w:pPr>
      <w:rPr>
        <w:rFonts w:ascii="Courier New" w:hAnsi="Courier New" w:cs="Courier New"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73" w15:restartNumberingAfterBreak="0">
    <w:nsid w:val="76963BC1"/>
    <w:multiLevelType w:val="hybridMultilevel"/>
    <w:tmpl w:val="14A6870C"/>
    <w:lvl w:ilvl="0" w:tplc="08090003">
      <w:start w:val="1"/>
      <w:numFmt w:val="bullet"/>
      <w:lvlText w:val="o"/>
      <w:lvlJc w:val="left"/>
      <w:pPr>
        <w:ind w:left="1429" w:hanging="360"/>
      </w:pPr>
      <w:rPr>
        <w:rFonts w:ascii="Courier New" w:hAnsi="Courier New" w:cs="Courier New"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74" w15:restartNumberingAfterBreak="0">
    <w:nsid w:val="79B8607E"/>
    <w:multiLevelType w:val="hybridMultilevel"/>
    <w:tmpl w:val="91F4C0A0"/>
    <w:lvl w:ilvl="0" w:tplc="5026360E">
      <w:start w:val="1"/>
      <w:numFmt w:val="bullet"/>
      <w:lvlText w:val=""/>
      <w:lvlJc w:val="left"/>
      <w:pPr>
        <w:ind w:left="72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FE70C56"/>
    <w:multiLevelType w:val="hybridMultilevel"/>
    <w:tmpl w:val="C59A4128"/>
    <w:lvl w:ilvl="0" w:tplc="08090001">
      <w:start w:val="1"/>
      <w:numFmt w:val="bullet"/>
      <w:lvlText w:val=""/>
      <w:lvlJc w:val="left"/>
      <w:pPr>
        <w:ind w:left="663" w:hanging="360"/>
      </w:pPr>
      <w:rPr>
        <w:rFonts w:ascii="Symbol" w:hAnsi="Symbol" w:hint="default"/>
      </w:rPr>
    </w:lvl>
    <w:lvl w:ilvl="1" w:tplc="08090003" w:tentative="1">
      <w:start w:val="1"/>
      <w:numFmt w:val="bullet"/>
      <w:lvlText w:val="o"/>
      <w:lvlJc w:val="left"/>
      <w:pPr>
        <w:ind w:left="1383" w:hanging="360"/>
      </w:pPr>
      <w:rPr>
        <w:rFonts w:ascii="Courier New" w:hAnsi="Courier New" w:cs="Courier New" w:hint="default"/>
      </w:rPr>
    </w:lvl>
    <w:lvl w:ilvl="2" w:tplc="08090005" w:tentative="1">
      <w:start w:val="1"/>
      <w:numFmt w:val="bullet"/>
      <w:lvlText w:val=""/>
      <w:lvlJc w:val="left"/>
      <w:pPr>
        <w:ind w:left="2103" w:hanging="360"/>
      </w:pPr>
      <w:rPr>
        <w:rFonts w:ascii="Wingdings" w:hAnsi="Wingdings" w:hint="default"/>
      </w:rPr>
    </w:lvl>
    <w:lvl w:ilvl="3" w:tplc="08090001" w:tentative="1">
      <w:start w:val="1"/>
      <w:numFmt w:val="bullet"/>
      <w:lvlText w:val=""/>
      <w:lvlJc w:val="left"/>
      <w:pPr>
        <w:ind w:left="2823" w:hanging="360"/>
      </w:pPr>
      <w:rPr>
        <w:rFonts w:ascii="Symbol" w:hAnsi="Symbol" w:hint="default"/>
      </w:rPr>
    </w:lvl>
    <w:lvl w:ilvl="4" w:tplc="08090003" w:tentative="1">
      <w:start w:val="1"/>
      <w:numFmt w:val="bullet"/>
      <w:lvlText w:val="o"/>
      <w:lvlJc w:val="left"/>
      <w:pPr>
        <w:ind w:left="3543" w:hanging="360"/>
      </w:pPr>
      <w:rPr>
        <w:rFonts w:ascii="Courier New" w:hAnsi="Courier New" w:cs="Courier New" w:hint="default"/>
      </w:rPr>
    </w:lvl>
    <w:lvl w:ilvl="5" w:tplc="08090005" w:tentative="1">
      <w:start w:val="1"/>
      <w:numFmt w:val="bullet"/>
      <w:lvlText w:val=""/>
      <w:lvlJc w:val="left"/>
      <w:pPr>
        <w:ind w:left="4263" w:hanging="360"/>
      </w:pPr>
      <w:rPr>
        <w:rFonts w:ascii="Wingdings" w:hAnsi="Wingdings" w:hint="default"/>
      </w:rPr>
    </w:lvl>
    <w:lvl w:ilvl="6" w:tplc="08090001" w:tentative="1">
      <w:start w:val="1"/>
      <w:numFmt w:val="bullet"/>
      <w:lvlText w:val=""/>
      <w:lvlJc w:val="left"/>
      <w:pPr>
        <w:ind w:left="4983" w:hanging="360"/>
      </w:pPr>
      <w:rPr>
        <w:rFonts w:ascii="Symbol" w:hAnsi="Symbol" w:hint="default"/>
      </w:rPr>
    </w:lvl>
    <w:lvl w:ilvl="7" w:tplc="08090003" w:tentative="1">
      <w:start w:val="1"/>
      <w:numFmt w:val="bullet"/>
      <w:lvlText w:val="o"/>
      <w:lvlJc w:val="left"/>
      <w:pPr>
        <w:ind w:left="5703" w:hanging="360"/>
      </w:pPr>
      <w:rPr>
        <w:rFonts w:ascii="Courier New" w:hAnsi="Courier New" w:cs="Courier New" w:hint="default"/>
      </w:rPr>
    </w:lvl>
    <w:lvl w:ilvl="8" w:tplc="08090005" w:tentative="1">
      <w:start w:val="1"/>
      <w:numFmt w:val="bullet"/>
      <w:lvlText w:val=""/>
      <w:lvlJc w:val="left"/>
      <w:pPr>
        <w:ind w:left="6423" w:hanging="360"/>
      </w:pPr>
      <w:rPr>
        <w:rFonts w:ascii="Wingdings" w:hAnsi="Wingdings" w:hint="default"/>
      </w:rPr>
    </w:lvl>
  </w:abstractNum>
  <w:num w:numId="1" w16cid:durableId="970089401">
    <w:abstractNumId w:val="33"/>
  </w:num>
  <w:num w:numId="2" w16cid:durableId="35473530">
    <w:abstractNumId w:val="42"/>
  </w:num>
  <w:num w:numId="3" w16cid:durableId="1409496006">
    <w:abstractNumId w:val="24"/>
  </w:num>
  <w:num w:numId="4" w16cid:durableId="440272133">
    <w:abstractNumId w:val="70"/>
  </w:num>
  <w:num w:numId="5" w16cid:durableId="9142137">
    <w:abstractNumId w:val="38"/>
  </w:num>
  <w:num w:numId="6" w16cid:durableId="2003270448">
    <w:abstractNumId w:val="47"/>
  </w:num>
  <w:num w:numId="7" w16cid:durableId="929578735">
    <w:abstractNumId w:val="62"/>
  </w:num>
  <w:num w:numId="8" w16cid:durableId="17128306">
    <w:abstractNumId w:val="25"/>
  </w:num>
  <w:num w:numId="9" w16cid:durableId="1480534397">
    <w:abstractNumId w:val="13"/>
  </w:num>
  <w:num w:numId="10" w16cid:durableId="100758590">
    <w:abstractNumId w:val="0"/>
  </w:num>
  <w:num w:numId="11" w16cid:durableId="376660425">
    <w:abstractNumId w:val="1"/>
    <w:lvlOverride w:ilvl="0">
      <w:lvl w:ilvl="0">
        <w:start w:val="1"/>
        <w:numFmt w:val="bullet"/>
        <w:pStyle w:val="Bullet1"/>
        <w:lvlText w:val=""/>
        <w:legacy w:legacy="1" w:legacySpace="0" w:legacyIndent="283"/>
        <w:lvlJc w:val="left"/>
        <w:pPr>
          <w:ind w:left="283" w:hanging="283"/>
        </w:pPr>
        <w:rPr>
          <w:rFonts w:ascii="Symbol" w:hAnsi="Symbol" w:hint="default"/>
        </w:rPr>
      </w:lvl>
    </w:lvlOverride>
  </w:num>
  <w:num w:numId="12" w16cid:durableId="42561662">
    <w:abstractNumId w:val="40"/>
  </w:num>
  <w:num w:numId="13" w16cid:durableId="1784110731">
    <w:abstractNumId w:val="65"/>
  </w:num>
  <w:num w:numId="14" w16cid:durableId="223412247">
    <w:abstractNumId w:val="71"/>
  </w:num>
  <w:num w:numId="15" w16cid:durableId="1930498757">
    <w:abstractNumId w:val="54"/>
  </w:num>
  <w:num w:numId="16" w16cid:durableId="1192643148">
    <w:abstractNumId w:val="14"/>
  </w:num>
  <w:num w:numId="17" w16cid:durableId="1178541735">
    <w:abstractNumId w:val="23"/>
  </w:num>
  <w:num w:numId="18" w16cid:durableId="1944262306">
    <w:abstractNumId w:val="45"/>
  </w:num>
  <w:num w:numId="19" w16cid:durableId="1322811294">
    <w:abstractNumId w:val="68"/>
  </w:num>
  <w:num w:numId="20" w16cid:durableId="1616716845">
    <w:abstractNumId w:val="48"/>
  </w:num>
  <w:num w:numId="21" w16cid:durableId="228930925">
    <w:abstractNumId w:val="11"/>
  </w:num>
  <w:num w:numId="22" w16cid:durableId="1440294259">
    <w:abstractNumId w:val="10"/>
  </w:num>
  <w:num w:numId="23" w16cid:durableId="625165899">
    <w:abstractNumId w:val="12"/>
  </w:num>
  <w:num w:numId="24" w16cid:durableId="1928536876">
    <w:abstractNumId w:val="44"/>
  </w:num>
  <w:num w:numId="25" w16cid:durableId="749038162">
    <w:abstractNumId w:val="50"/>
  </w:num>
  <w:num w:numId="26" w16cid:durableId="558052867">
    <w:abstractNumId w:val="30"/>
  </w:num>
  <w:num w:numId="27" w16cid:durableId="1826193069">
    <w:abstractNumId w:val="72"/>
  </w:num>
  <w:num w:numId="28" w16cid:durableId="2020352962">
    <w:abstractNumId w:val="46"/>
  </w:num>
  <w:num w:numId="29" w16cid:durableId="1160924687">
    <w:abstractNumId w:val="16"/>
  </w:num>
  <w:num w:numId="30" w16cid:durableId="246963255">
    <w:abstractNumId w:val="73"/>
  </w:num>
  <w:num w:numId="31" w16cid:durableId="1066612729">
    <w:abstractNumId w:val="15"/>
  </w:num>
  <w:num w:numId="32" w16cid:durableId="1340349260">
    <w:abstractNumId w:val="56"/>
  </w:num>
  <w:num w:numId="33" w16cid:durableId="585773075">
    <w:abstractNumId w:val="17"/>
  </w:num>
  <w:num w:numId="34" w16cid:durableId="1380742362">
    <w:abstractNumId w:val="19"/>
  </w:num>
  <w:num w:numId="35" w16cid:durableId="735395747">
    <w:abstractNumId w:val="36"/>
  </w:num>
  <w:num w:numId="36" w16cid:durableId="1670331207">
    <w:abstractNumId w:val="74"/>
  </w:num>
  <w:num w:numId="37" w16cid:durableId="673805556">
    <w:abstractNumId w:val="34"/>
  </w:num>
  <w:num w:numId="38" w16cid:durableId="1699771676">
    <w:abstractNumId w:val="66"/>
  </w:num>
  <w:num w:numId="39" w16cid:durableId="268437387">
    <w:abstractNumId w:val="49"/>
  </w:num>
  <w:num w:numId="40" w16cid:durableId="33620898">
    <w:abstractNumId w:val="61"/>
  </w:num>
  <w:num w:numId="41" w16cid:durableId="1638225054">
    <w:abstractNumId w:val="51"/>
  </w:num>
  <w:num w:numId="42" w16cid:durableId="1195926100">
    <w:abstractNumId w:val="2"/>
  </w:num>
  <w:num w:numId="43" w16cid:durableId="516966734">
    <w:abstractNumId w:val="4"/>
  </w:num>
  <w:num w:numId="44" w16cid:durableId="1546672527">
    <w:abstractNumId w:val="9"/>
  </w:num>
  <w:num w:numId="45" w16cid:durableId="1801798524">
    <w:abstractNumId w:val="57"/>
  </w:num>
  <w:num w:numId="46" w16cid:durableId="1479568403">
    <w:abstractNumId w:val="26"/>
  </w:num>
  <w:num w:numId="47" w16cid:durableId="393429630">
    <w:abstractNumId w:val="28"/>
  </w:num>
  <w:num w:numId="48" w16cid:durableId="579486535">
    <w:abstractNumId w:val="20"/>
  </w:num>
  <w:num w:numId="49" w16cid:durableId="2095474758">
    <w:abstractNumId w:val="60"/>
  </w:num>
  <w:num w:numId="50" w16cid:durableId="1244683463">
    <w:abstractNumId w:val="29"/>
  </w:num>
  <w:num w:numId="51" w16cid:durableId="1832872209">
    <w:abstractNumId w:val="6"/>
  </w:num>
  <w:num w:numId="52" w16cid:durableId="2120954965">
    <w:abstractNumId w:val="43"/>
  </w:num>
  <w:num w:numId="53" w16cid:durableId="2013560236">
    <w:abstractNumId w:val="53"/>
  </w:num>
  <w:num w:numId="54" w16cid:durableId="717244201">
    <w:abstractNumId w:val="39"/>
  </w:num>
  <w:num w:numId="55" w16cid:durableId="1117062304">
    <w:abstractNumId w:val="22"/>
  </w:num>
  <w:num w:numId="56" w16cid:durableId="1151752553">
    <w:abstractNumId w:val="63"/>
  </w:num>
  <w:num w:numId="57" w16cid:durableId="1897081730">
    <w:abstractNumId w:val="3"/>
  </w:num>
  <w:num w:numId="58" w16cid:durableId="1726492936">
    <w:abstractNumId w:val="5"/>
  </w:num>
  <w:num w:numId="59" w16cid:durableId="644967549">
    <w:abstractNumId w:val="8"/>
  </w:num>
  <w:num w:numId="60" w16cid:durableId="1355495759">
    <w:abstractNumId w:val="7"/>
  </w:num>
  <w:num w:numId="61" w16cid:durableId="1003506890">
    <w:abstractNumId w:val="55"/>
  </w:num>
  <w:num w:numId="62" w16cid:durableId="1370953581">
    <w:abstractNumId w:val="59"/>
  </w:num>
  <w:num w:numId="63" w16cid:durableId="183642750">
    <w:abstractNumId w:val="52"/>
  </w:num>
  <w:num w:numId="64" w16cid:durableId="1981495715">
    <w:abstractNumId w:val="31"/>
  </w:num>
  <w:num w:numId="65" w16cid:durableId="1149174843">
    <w:abstractNumId w:val="21"/>
  </w:num>
  <w:num w:numId="66" w16cid:durableId="1029527967">
    <w:abstractNumId w:val="64"/>
  </w:num>
  <w:num w:numId="67" w16cid:durableId="1198666412">
    <w:abstractNumId w:val="32"/>
  </w:num>
  <w:num w:numId="68" w16cid:durableId="740323755">
    <w:abstractNumId w:val="67"/>
  </w:num>
  <w:num w:numId="69" w16cid:durableId="1583221589">
    <w:abstractNumId w:val="75"/>
  </w:num>
  <w:num w:numId="70" w16cid:durableId="1381326094">
    <w:abstractNumId w:val="37"/>
  </w:num>
  <w:num w:numId="71" w16cid:durableId="1612975339">
    <w:abstractNumId w:val="41"/>
  </w:num>
  <w:num w:numId="72" w16cid:durableId="190535619">
    <w:abstractNumId w:val="35"/>
  </w:num>
  <w:num w:numId="73" w16cid:durableId="509639243">
    <w:abstractNumId w:val="69"/>
  </w:num>
  <w:num w:numId="74" w16cid:durableId="394398109">
    <w:abstractNumId w:val="18"/>
  </w:num>
  <w:num w:numId="75" w16cid:durableId="1667320488">
    <w:abstractNumId w:val="58"/>
  </w:num>
  <w:num w:numId="76" w16cid:durableId="1309477325">
    <w:abstractNumId w:val="27"/>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6085"/>
    <w:rsid w:val="00000C62"/>
    <w:rsid w:val="000045E3"/>
    <w:rsid w:val="000056AC"/>
    <w:rsid w:val="00005796"/>
    <w:rsid w:val="000202C8"/>
    <w:rsid w:val="000233B9"/>
    <w:rsid w:val="0003300C"/>
    <w:rsid w:val="00033D3B"/>
    <w:rsid w:val="00034C05"/>
    <w:rsid w:val="00036F5C"/>
    <w:rsid w:val="00041B2E"/>
    <w:rsid w:val="00044CC6"/>
    <w:rsid w:val="00047847"/>
    <w:rsid w:val="00053CCA"/>
    <w:rsid w:val="00055FF7"/>
    <w:rsid w:val="00064CE1"/>
    <w:rsid w:val="00072FCB"/>
    <w:rsid w:val="000751CD"/>
    <w:rsid w:val="0007633B"/>
    <w:rsid w:val="00082A71"/>
    <w:rsid w:val="0008313B"/>
    <w:rsid w:val="00083E41"/>
    <w:rsid w:val="00092732"/>
    <w:rsid w:val="000A10B2"/>
    <w:rsid w:val="000A79CF"/>
    <w:rsid w:val="000B2C44"/>
    <w:rsid w:val="000B707B"/>
    <w:rsid w:val="000C0764"/>
    <w:rsid w:val="000C16C4"/>
    <w:rsid w:val="000C495E"/>
    <w:rsid w:val="000C50BD"/>
    <w:rsid w:val="000C7FC8"/>
    <w:rsid w:val="000D4667"/>
    <w:rsid w:val="000E4189"/>
    <w:rsid w:val="000E4F51"/>
    <w:rsid w:val="000E7863"/>
    <w:rsid w:val="000F0538"/>
    <w:rsid w:val="000F179B"/>
    <w:rsid w:val="000F2FD5"/>
    <w:rsid w:val="000F774E"/>
    <w:rsid w:val="0010251E"/>
    <w:rsid w:val="00106AEE"/>
    <w:rsid w:val="001103E1"/>
    <w:rsid w:val="00113D9F"/>
    <w:rsid w:val="001140D0"/>
    <w:rsid w:val="00115107"/>
    <w:rsid w:val="001206C6"/>
    <w:rsid w:val="00125601"/>
    <w:rsid w:val="00135E52"/>
    <w:rsid w:val="00142C14"/>
    <w:rsid w:val="00143B81"/>
    <w:rsid w:val="00144318"/>
    <w:rsid w:val="00144C8B"/>
    <w:rsid w:val="00162754"/>
    <w:rsid w:val="00164028"/>
    <w:rsid w:val="001648A2"/>
    <w:rsid w:val="00170AF3"/>
    <w:rsid w:val="00172700"/>
    <w:rsid w:val="001776A8"/>
    <w:rsid w:val="00181F43"/>
    <w:rsid w:val="00183485"/>
    <w:rsid w:val="00186D0E"/>
    <w:rsid w:val="00186D20"/>
    <w:rsid w:val="001879F3"/>
    <w:rsid w:val="001918E8"/>
    <w:rsid w:val="0019555F"/>
    <w:rsid w:val="001A0BE7"/>
    <w:rsid w:val="001A1562"/>
    <w:rsid w:val="001A28FB"/>
    <w:rsid w:val="001A5CD7"/>
    <w:rsid w:val="001B1652"/>
    <w:rsid w:val="001B7E15"/>
    <w:rsid w:val="001C0597"/>
    <w:rsid w:val="001E0BF2"/>
    <w:rsid w:val="001E4AE0"/>
    <w:rsid w:val="001F2449"/>
    <w:rsid w:val="001F4611"/>
    <w:rsid w:val="001F55D4"/>
    <w:rsid w:val="002000CE"/>
    <w:rsid w:val="00204161"/>
    <w:rsid w:val="00204FB2"/>
    <w:rsid w:val="002072F8"/>
    <w:rsid w:val="002127CA"/>
    <w:rsid w:val="00215BFF"/>
    <w:rsid w:val="0022196A"/>
    <w:rsid w:val="00222838"/>
    <w:rsid w:val="002234B1"/>
    <w:rsid w:val="00227529"/>
    <w:rsid w:val="002354B0"/>
    <w:rsid w:val="00240718"/>
    <w:rsid w:val="00253621"/>
    <w:rsid w:val="00253ED0"/>
    <w:rsid w:val="00254E32"/>
    <w:rsid w:val="00256A20"/>
    <w:rsid w:val="00266D61"/>
    <w:rsid w:val="00267BC5"/>
    <w:rsid w:val="00270618"/>
    <w:rsid w:val="00275DE0"/>
    <w:rsid w:val="0028167B"/>
    <w:rsid w:val="00283358"/>
    <w:rsid w:val="00283D5E"/>
    <w:rsid w:val="00286AAF"/>
    <w:rsid w:val="00287030"/>
    <w:rsid w:val="00294C45"/>
    <w:rsid w:val="002957A1"/>
    <w:rsid w:val="00295829"/>
    <w:rsid w:val="002A1413"/>
    <w:rsid w:val="002A3D23"/>
    <w:rsid w:val="002A465F"/>
    <w:rsid w:val="002A5465"/>
    <w:rsid w:val="002A601E"/>
    <w:rsid w:val="002A70A3"/>
    <w:rsid w:val="002A7EDF"/>
    <w:rsid w:val="002B02CC"/>
    <w:rsid w:val="002B171A"/>
    <w:rsid w:val="002B1FA1"/>
    <w:rsid w:val="002B65E1"/>
    <w:rsid w:val="002C600C"/>
    <w:rsid w:val="002C6F00"/>
    <w:rsid w:val="002C7651"/>
    <w:rsid w:val="002D15D9"/>
    <w:rsid w:val="002D4AB9"/>
    <w:rsid w:val="002D5652"/>
    <w:rsid w:val="002D7CA3"/>
    <w:rsid w:val="002E0AF9"/>
    <w:rsid w:val="002E153E"/>
    <w:rsid w:val="002E2CA8"/>
    <w:rsid w:val="002E6771"/>
    <w:rsid w:val="002F38BB"/>
    <w:rsid w:val="002F72BE"/>
    <w:rsid w:val="0031377D"/>
    <w:rsid w:val="00314058"/>
    <w:rsid w:val="00314963"/>
    <w:rsid w:val="00315A87"/>
    <w:rsid w:val="003178CF"/>
    <w:rsid w:val="00317F9A"/>
    <w:rsid w:val="00321CBB"/>
    <w:rsid w:val="0032341E"/>
    <w:rsid w:val="00325BA5"/>
    <w:rsid w:val="00337774"/>
    <w:rsid w:val="0034791A"/>
    <w:rsid w:val="0035460C"/>
    <w:rsid w:val="00354C1E"/>
    <w:rsid w:val="00356C80"/>
    <w:rsid w:val="00357B00"/>
    <w:rsid w:val="0036210B"/>
    <w:rsid w:val="00362200"/>
    <w:rsid w:val="00363667"/>
    <w:rsid w:val="00373F80"/>
    <w:rsid w:val="00374941"/>
    <w:rsid w:val="003826E8"/>
    <w:rsid w:val="00383AFC"/>
    <w:rsid w:val="00386DD7"/>
    <w:rsid w:val="003912C8"/>
    <w:rsid w:val="00396AE9"/>
    <w:rsid w:val="0039719E"/>
    <w:rsid w:val="003A6E89"/>
    <w:rsid w:val="003B4304"/>
    <w:rsid w:val="003B4E32"/>
    <w:rsid w:val="003C74C7"/>
    <w:rsid w:val="003D0F8C"/>
    <w:rsid w:val="003D39FF"/>
    <w:rsid w:val="003D3ED7"/>
    <w:rsid w:val="003D5456"/>
    <w:rsid w:val="003D63A3"/>
    <w:rsid w:val="003D7837"/>
    <w:rsid w:val="003E1ED4"/>
    <w:rsid w:val="003E24EA"/>
    <w:rsid w:val="003E42D2"/>
    <w:rsid w:val="003E44BE"/>
    <w:rsid w:val="003E58E2"/>
    <w:rsid w:val="003F79F3"/>
    <w:rsid w:val="004143FF"/>
    <w:rsid w:val="00415E47"/>
    <w:rsid w:val="00435766"/>
    <w:rsid w:val="0044446E"/>
    <w:rsid w:val="00445013"/>
    <w:rsid w:val="00446F7D"/>
    <w:rsid w:val="004534DE"/>
    <w:rsid w:val="00455AA3"/>
    <w:rsid w:val="00476252"/>
    <w:rsid w:val="00483ABF"/>
    <w:rsid w:val="0048437E"/>
    <w:rsid w:val="00485D47"/>
    <w:rsid w:val="004A054E"/>
    <w:rsid w:val="004A38A0"/>
    <w:rsid w:val="004A7C04"/>
    <w:rsid w:val="004B1A24"/>
    <w:rsid w:val="004B1B7F"/>
    <w:rsid w:val="004B2947"/>
    <w:rsid w:val="004B2AFA"/>
    <w:rsid w:val="004B431C"/>
    <w:rsid w:val="004C3530"/>
    <w:rsid w:val="004C409B"/>
    <w:rsid w:val="004D1B8F"/>
    <w:rsid w:val="004D361B"/>
    <w:rsid w:val="004D3D29"/>
    <w:rsid w:val="004D7383"/>
    <w:rsid w:val="004E0199"/>
    <w:rsid w:val="004E24F5"/>
    <w:rsid w:val="004E6F15"/>
    <w:rsid w:val="004E7177"/>
    <w:rsid w:val="004F34E0"/>
    <w:rsid w:val="004F4502"/>
    <w:rsid w:val="004F5E7A"/>
    <w:rsid w:val="00502C17"/>
    <w:rsid w:val="00502E17"/>
    <w:rsid w:val="00525B68"/>
    <w:rsid w:val="00530BE8"/>
    <w:rsid w:val="005315F9"/>
    <w:rsid w:val="00536085"/>
    <w:rsid w:val="005377B4"/>
    <w:rsid w:val="005415FF"/>
    <w:rsid w:val="0054369E"/>
    <w:rsid w:val="00543FD9"/>
    <w:rsid w:val="005453C3"/>
    <w:rsid w:val="00547010"/>
    <w:rsid w:val="00555576"/>
    <w:rsid w:val="00563C66"/>
    <w:rsid w:val="00565005"/>
    <w:rsid w:val="00571217"/>
    <w:rsid w:val="0057192F"/>
    <w:rsid w:val="0057215C"/>
    <w:rsid w:val="005760F6"/>
    <w:rsid w:val="00577001"/>
    <w:rsid w:val="00580866"/>
    <w:rsid w:val="00581909"/>
    <w:rsid w:val="00582032"/>
    <w:rsid w:val="00583567"/>
    <w:rsid w:val="00590CD1"/>
    <w:rsid w:val="00591373"/>
    <w:rsid w:val="005919DE"/>
    <w:rsid w:val="005A15FB"/>
    <w:rsid w:val="005A19E5"/>
    <w:rsid w:val="005A2529"/>
    <w:rsid w:val="005B2AFD"/>
    <w:rsid w:val="005B4401"/>
    <w:rsid w:val="005B5D6D"/>
    <w:rsid w:val="005C1171"/>
    <w:rsid w:val="005C2A55"/>
    <w:rsid w:val="005C2F58"/>
    <w:rsid w:val="005C3E43"/>
    <w:rsid w:val="005C4CAA"/>
    <w:rsid w:val="005C6A34"/>
    <w:rsid w:val="005D38CE"/>
    <w:rsid w:val="005D40A2"/>
    <w:rsid w:val="005D5424"/>
    <w:rsid w:val="005D77B2"/>
    <w:rsid w:val="005E628D"/>
    <w:rsid w:val="005E6585"/>
    <w:rsid w:val="005E78A8"/>
    <w:rsid w:val="005E790B"/>
    <w:rsid w:val="005F1894"/>
    <w:rsid w:val="005F19D0"/>
    <w:rsid w:val="005F2241"/>
    <w:rsid w:val="0060009E"/>
    <w:rsid w:val="00604A7C"/>
    <w:rsid w:val="006058C0"/>
    <w:rsid w:val="006075FF"/>
    <w:rsid w:val="00610597"/>
    <w:rsid w:val="00611376"/>
    <w:rsid w:val="006156B0"/>
    <w:rsid w:val="00621955"/>
    <w:rsid w:val="00623A22"/>
    <w:rsid w:val="006269BF"/>
    <w:rsid w:val="006332B4"/>
    <w:rsid w:val="00635E23"/>
    <w:rsid w:val="00641CBD"/>
    <w:rsid w:val="00650D82"/>
    <w:rsid w:val="00650F92"/>
    <w:rsid w:val="0065390A"/>
    <w:rsid w:val="00653CEE"/>
    <w:rsid w:val="00653F71"/>
    <w:rsid w:val="00657976"/>
    <w:rsid w:val="00667FB7"/>
    <w:rsid w:val="0067022E"/>
    <w:rsid w:val="00670EFB"/>
    <w:rsid w:val="00675499"/>
    <w:rsid w:val="00676351"/>
    <w:rsid w:val="006804C8"/>
    <w:rsid w:val="00680EFB"/>
    <w:rsid w:val="00683521"/>
    <w:rsid w:val="006839A1"/>
    <w:rsid w:val="00684EEC"/>
    <w:rsid w:val="00690212"/>
    <w:rsid w:val="00691C59"/>
    <w:rsid w:val="00693958"/>
    <w:rsid w:val="006A0591"/>
    <w:rsid w:val="006A1168"/>
    <w:rsid w:val="006A3AEB"/>
    <w:rsid w:val="006A75D6"/>
    <w:rsid w:val="006B4EC6"/>
    <w:rsid w:val="006C1537"/>
    <w:rsid w:val="006C7C03"/>
    <w:rsid w:val="006D56C5"/>
    <w:rsid w:val="006D5FA6"/>
    <w:rsid w:val="006E0A35"/>
    <w:rsid w:val="006E1C49"/>
    <w:rsid w:val="006E7110"/>
    <w:rsid w:val="006E73E1"/>
    <w:rsid w:val="006F1F5A"/>
    <w:rsid w:val="006F2FFA"/>
    <w:rsid w:val="006F4DAC"/>
    <w:rsid w:val="00704FED"/>
    <w:rsid w:val="007060F2"/>
    <w:rsid w:val="00707D41"/>
    <w:rsid w:val="007119EB"/>
    <w:rsid w:val="00715836"/>
    <w:rsid w:val="00720B7E"/>
    <w:rsid w:val="00721F5A"/>
    <w:rsid w:val="00731996"/>
    <w:rsid w:val="00733083"/>
    <w:rsid w:val="0073419A"/>
    <w:rsid w:val="0073466C"/>
    <w:rsid w:val="00735BA3"/>
    <w:rsid w:val="00737A8C"/>
    <w:rsid w:val="00742435"/>
    <w:rsid w:val="007448F2"/>
    <w:rsid w:val="00744D8C"/>
    <w:rsid w:val="00744DB2"/>
    <w:rsid w:val="00754C57"/>
    <w:rsid w:val="00757A12"/>
    <w:rsid w:val="0076354E"/>
    <w:rsid w:val="0077541C"/>
    <w:rsid w:val="00781551"/>
    <w:rsid w:val="00784A44"/>
    <w:rsid w:val="00786148"/>
    <w:rsid w:val="00786A32"/>
    <w:rsid w:val="00790D49"/>
    <w:rsid w:val="007915DD"/>
    <w:rsid w:val="0079412C"/>
    <w:rsid w:val="00794248"/>
    <w:rsid w:val="00794317"/>
    <w:rsid w:val="007944CE"/>
    <w:rsid w:val="00795C55"/>
    <w:rsid w:val="007964B1"/>
    <w:rsid w:val="007A0934"/>
    <w:rsid w:val="007A6970"/>
    <w:rsid w:val="007A72F6"/>
    <w:rsid w:val="007B34EE"/>
    <w:rsid w:val="007B515F"/>
    <w:rsid w:val="007B5A87"/>
    <w:rsid w:val="007C3777"/>
    <w:rsid w:val="007C482A"/>
    <w:rsid w:val="007C64FA"/>
    <w:rsid w:val="007D0BF5"/>
    <w:rsid w:val="007D21CB"/>
    <w:rsid w:val="007D3522"/>
    <w:rsid w:val="007D69F3"/>
    <w:rsid w:val="007E00E4"/>
    <w:rsid w:val="007E15F2"/>
    <w:rsid w:val="007F04E9"/>
    <w:rsid w:val="007F2F64"/>
    <w:rsid w:val="007F3473"/>
    <w:rsid w:val="007F3689"/>
    <w:rsid w:val="007F393B"/>
    <w:rsid w:val="007F407D"/>
    <w:rsid w:val="007F76C6"/>
    <w:rsid w:val="00802663"/>
    <w:rsid w:val="00802872"/>
    <w:rsid w:val="00802BA9"/>
    <w:rsid w:val="00802D64"/>
    <w:rsid w:val="0081000C"/>
    <w:rsid w:val="0081561E"/>
    <w:rsid w:val="00816324"/>
    <w:rsid w:val="00822D24"/>
    <w:rsid w:val="008243FF"/>
    <w:rsid w:val="00827318"/>
    <w:rsid w:val="00831A0A"/>
    <w:rsid w:val="0083440A"/>
    <w:rsid w:val="00834EB2"/>
    <w:rsid w:val="0084086C"/>
    <w:rsid w:val="00845FAB"/>
    <w:rsid w:val="00847B3E"/>
    <w:rsid w:val="0085737C"/>
    <w:rsid w:val="008622C4"/>
    <w:rsid w:val="008651E3"/>
    <w:rsid w:val="0086749D"/>
    <w:rsid w:val="008679BE"/>
    <w:rsid w:val="00867C62"/>
    <w:rsid w:val="00872CF4"/>
    <w:rsid w:val="00872ECC"/>
    <w:rsid w:val="00872FA1"/>
    <w:rsid w:val="00874360"/>
    <w:rsid w:val="00875333"/>
    <w:rsid w:val="008759A2"/>
    <w:rsid w:val="00881347"/>
    <w:rsid w:val="008821C2"/>
    <w:rsid w:val="0088263A"/>
    <w:rsid w:val="00883C69"/>
    <w:rsid w:val="00886790"/>
    <w:rsid w:val="008913FA"/>
    <w:rsid w:val="008A031B"/>
    <w:rsid w:val="008A31F4"/>
    <w:rsid w:val="008A3F6F"/>
    <w:rsid w:val="008A6110"/>
    <w:rsid w:val="008A6638"/>
    <w:rsid w:val="008A7610"/>
    <w:rsid w:val="008B1AD1"/>
    <w:rsid w:val="008C17B1"/>
    <w:rsid w:val="008C1C23"/>
    <w:rsid w:val="008C5F66"/>
    <w:rsid w:val="008C7309"/>
    <w:rsid w:val="008D02DD"/>
    <w:rsid w:val="008D0D8E"/>
    <w:rsid w:val="008D222F"/>
    <w:rsid w:val="008D22FE"/>
    <w:rsid w:val="008D3DEF"/>
    <w:rsid w:val="008D626A"/>
    <w:rsid w:val="008E41A5"/>
    <w:rsid w:val="008E4CA3"/>
    <w:rsid w:val="008E6B14"/>
    <w:rsid w:val="008F2ED2"/>
    <w:rsid w:val="00901851"/>
    <w:rsid w:val="00917A16"/>
    <w:rsid w:val="00926F2B"/>
    <w:rsid w:val="00934049"/>
    <w:rsid w:val="00935819"/>
    <w:rsid w:val="00936BA3"/>
    <w:rsid w:val="00943654"/>
    <w:rsid w:val="00944882"/>
    <w:rsid w:val="00947349"/>
    <w:rsid w:val="0095022B"/>
    <w:rsid w:val="00955236"/>
    <w:rsid w:val="00957656"/>
    <w:rsid w:val="0096142C"/>
    <w:rsid w:val="009623D4"/>
    <w:rsid w:val="00962626"/>
    <w:rsid w:val="0096346E"/>
    <w:rsid w:val="009637B6"/>
    <w:rsid w:val="00963927"/>
    <w:rsid w:val="00965474"/>
    <w:rsid w:val="009655DA"/>
    <w:rsid w:val="00974BEF"/>
    <w:rsid w:val="00980CEA"/>
    <w:rsid w:val="00994D81"/>
    <w:rsid w:val="009A1AED"/>
    <w:rsid w:val="009A2652"/>
    <w:rsid w:val="009A5939"/>
    <w:rsid w:val="009B0323"/>
    <w:rsid w:val="009B1DAD"/>
    <w:rsid w:val="009B1DE9"/>
    <w:rsid w:val="009B31A6"/>
    <w:rsid w:val="009B78FC"/>
    <w:rsid w:val="009C2CA3"/>
    <w:rsid w:val="009C4398"/>
    <w:rsid w:val="009D185F"/>
    <w:rsid w:val="009D5CC3"/>
    <w:rsid w:val="009D660C"/>
    <w:rsid w:val="009E00AE"/>
    <w:rsid w:val="009E3D51"/>
    <w:rsid w:val="009E5B82"/>
    <w:rsid w:val="009E5D04"/>
    <w:rsid w:val="009E78FE"/>
    <w:rsid w:val="00A018E6"/>
    <w:rsid w:val="00A02045"/>
    <w:rsid w:val="00A05D3F"/>
    <w:rsid w:val="00A07CFE"/>
    <w:rsid w:val="00A13C01"/>
    <w:rsid w:val="00A160DF"/>
    <w:rsid w:val="00A170E8"/>
    <w:rsid w:val="00A31450"/>
    <w:rsid w:val="00A32048"/>
    <w:rsid w:val="00A328C9"/>
    <w:rsid w:val="00A40019"/>
    <w:rsid w:val="00A4714F"/>
    <w:rsid w:val="00A475DE"/>
    <w:rsid w:val="00A50676"/>
    <w:rsid w:val="00A52C77"/>
    <w:rsid w:val="00A542BD"/>
    <w:rsid w:val="00A545BE"/>
    <w:rsid w:val="00A6615C"/>
    <w:rsid w:val="00A71C11"/>
    <w:rsid w:val="00A73187"/>
    <w:rsid w:val="00A7731A"/>
    <w:rsid w:val="00A8051A"/>
    <w:rsid w:val="00A8115D"/>
    <w:rsid w:val="00A82E2E"/>
    <w:rsid w:val="00A833E5"/>
    <w:rsid w:val="00A8464F"/>
    <w:rsid w:val="00A8524E"/>
    <w:rsid w:val="00A86380"/>
    <w:rsid w:val="00A93817"/>
    <w:rsid w:val="00A97221"/>
    <w:rsid w:val="00A979BA"/>
    <w:rsid w:val="00AA0A9A"/>
    <w:rsid w:val="00AA4CAF"/>
    <w:rsid w:val="00AA7276"/>
    <w:rsid w:val="00AA7579"/>
    <w:rsid w:val="00AB4A86"/>
    <w:rsid w:val="00AB6A97"/>
    <w:rsid w:val="00AC7A7A"/>
    <w:rsid w:val="00AD25B4"/>
    <w:rsid w:val="00AD511D"/>
    <w:rsid w:val="00AD5418"/>
    <w:rsid w:val="00AE1883"/>
    <w:rsid w:val="00AE3CCF"/>
    <w:rsid w:val="00AE52B7"/>
    <w:rsid w:val="00AE5D15"/>
    <w:rsid w:val="00AF1C26"/>
    <w:rsid w:val="00AF2C6F"/>
    <w:rsid w:val="00AF3243"/>
    <w:rsid w:val="00AF39A8"/>
    <w:rsid w:val="00B01082"/>
    <w:rsid w:val="00B027C6"/>
    <w:rsid w:val="00B118AC"/>
    <w:rsid w:val="00B12612"/>
    <w:rsid w:val="00B12767"/>
    <w:rsid w:val="00B13831"/>
    <w:rsid w:val="00B14E0F"/>
    <w:rsid w:val="00B22323"/>
    <w:rsid w:val="00B252CE"/>
    <w:rsid w:val="00B337D4"/>
    <w:rsid w:val="00B34C5B"/>
    <w:rsid w:val="00B352DD"/>
    <w:rsid w:val="00B3581B"/>
    <w:rsid w:val="00B36C81"/>
    <w:rsid w:val="00B4194C"/>
    <w:rsid w:val="00B437EF"/>
    <w:rsid w:val="00B46A18"/>
    <w:rsid w:val="00B46A24"/>
    <w:rsid w:val="00B52BD1"/>
    <w:rsid w:val="00B53AED"/>
    <w:rsid w:val="00B54447"/>
    <w:rsid w:val="00B549F9"/>
    <w:rsid w:val="00B561F9"/>
    <w:rsid w:val="00B6257F"/>
    <w:rsid w:val="00B65B73"/>
    <w:rsid w:val="00B65CA0"/>
    <w:rsid w:val="00B66E2F"/>
    <w:rsid w:val="00B67AE3"/>
    <w:rsid w:val="00B765F9"/>
    <w:rsid w:val="00B81F95"/>
    <w:rsid w:val="00B82FA7"/>
    <w:rsid w:val="00B8718C"/>
    <w:rsid w:val="00B915A3"/>
    <w:rsid w:val="00B92BC5"/>
    <w:rsid w:val="00B93BF3"/>
    <w:rsid w:val="00BA0341"/>
    <w:rsid w:val="00BA0CDA"/>
    <w:rsid w:val="00BA2907"/>
    <w:rsid w:val="00BA460D"/>
    <w:rsid w:val="00BB11D8"/>
    <w:rsid w:val="00BB2F32"/>
    <w:rsid w:val="00BB3C32"/>
    <w:rsid w:val="00BB5A6F"/>
    <w:rsid w:val="00BC23DF"/>
    <w:rsid w:val="00BC5D53"/>
    <w:rsid w:val="00BD18CC"/>
    <w:rsid w:val="00BE0B85"/>
    <w:rsid w:val="00BE0C7B"/>
    <w:rsid w:val="00BE1001"/>
    <w:rsid w:val="00BE1C24"/>
    <w:rsid w:val="00BE1C8F"/>
    <w:rsid w:val="00BE2153"/>
    <w:rsid w:val="00BF1C78"/>
    <w:rsid w:val="00BF3C9A"/>
    <w:rsid w:val="00BF7E1B"/>
    <w:rsid w:val="00C00E31"/>
    <w:rsid w:val="00C04B51"/>
    <w:rsid w:val="00C12C7E"/>
    <w:rsid w:val="00C16FD1"/>
    <w:rsid w:val="00C21D4B"/>
    <w:rsid w:val="00C23102"/>
    <w:rsid w:val="00C235E7"/>
    <w:rsid w:val="00C250FD"/>
    <w:rsid w:val="00C253D6"/>
    <w:rsid w:val="00C262EA"/>
    <w:rsid w:val="00C265C8"/>
    <w:rsid w:val="00C334D9"/>
    <w:rsid w:val="00C363CE"/>
    <w:rsid w:val="00C36822"/>
    <w:rsid w:val="00C37DBA"/>
    <w:rsid w:val="00C41CBC"/>
    <w:rsid w:val="00C43459"/>
    <w:rsid w:val="00C444CA"/>
    <w:rsid w:val="00C448EE"/>
    <w:rsid w:val="00C459CA"/>
    <w:rsid w:val="00C507F3"/>
    <w:rsid w:val="00C51D01"/>
    <w:rsid w:val="00C539CD"/>
    <w:rsid w:val="00C546DB"/>
    <w:rsid w:val="00C5720C"/>
    <w:rsid w:val="00C63ADE"/>
    <w:rsid w:val="00C64F6B"/>
    <w:rsid w:val="00C71D6A"/>
    <w:rsid w:val="00C74148"/>
    <w:rsid w:val="00C772BC"/>
    <w:rsid w:val="00C80235"/>
    <w:rsid w:val="00C9047D"/>
    <w:rsid w:val="00C908AF"/>
    <w:rsid w:val="00C941EC"/>
    <w:rsid w:val="00C9470D"/>
    <w:rsid w:val="00CA373F"/>
    <w:rsid w:val="00CA4B44"/>
    <w:rsid w:val="00CB4210"/>
    <w:rsid w:val="00CC1B5D"/>
    <w:rsid w:val="00CC49DE"/>
    <w:rsid w:val="00CD0D43"/>
    <w:rsid w:val="00CD15B8"/>
    <w:rsid w:val="00CD4933"/>
    <w:rsid w:val="00CE667F"/>
    <w:rsid w:val="00CE6A6E"/>
    <w:rsid w:val="00CF128C"/>
    <w:rsid w:val="00CF18F9"/>
    <w:rsid w:val="00CF31D1"/>
    <w:rsid w:val="00D00180"/>
    <w:rsid w:val="00D02754"/>
    <w:rsid w:val="00D071F9"/>
    <w:rsid w:val="00D0783B"/>
    <w:rsid w:val="00D12A0C"/>
    <w:rsid w:val="00D12DE4"/>
    <w:rsid w:val="00D13999"/>
    <w:rsid w:val="00D153BF"/>
    <w:rsid w:val="00D22DE9"/>
    <w:rsid w:val="00D24558"/>
    <w:rsid w:val="00D250F9"/>
    <w:rsid w:val="00D33AAF"/>
    <w:rsid w:val="00D4357A"/>
    <w:rsid w:val="00D472D8"/>
    <w:rsid w:val="00D51491"/>
    <w:rsid w:val="00D53A4E"/>
    <w:rsid w:val="00D61FE9"/>
    <w:rsid w:val="00D62575"/>
    <w:rsid w:val="00D729D2"/>
    <w:rsid w:val="00D74A3F"/>
    <w:rsid w:val="00D7626D"/>
    <w:rsid w:val="00D77D4D"/>
    <w:rsid w:val="00D8593A"/>
    <w:rsid w:val="00D92626"/>
    <w:rsid w:val="00D927E7"/>
    <w:rsid w:val="00D95AB4"/>
    <w:rsid w:val="00DA7063"/>
    <w:rsid w:val="00DB0FB7"/>
    <w:rsid w:val="00DB1F66"/>
    <w:rsid w:val="00DB5B9A"/>
    <w:rsid w:val="00DC136E"/>
    <w:rsid w:val="00DC1A7D"/>
    <w:rsid w:val="00DC3845"/>
    <w:rsid w:val="00DC49F8"/>
    <w:rsid w:val="00DC5C48"/>
    <w:rsid w:val="00DD277D"/>
    <w:rsid w:val="00DD69DC"/>
    <w:rsid w:val="00DD7ACD"/>
    <w:rsid w:val="00DE3B10"/>
    <w:rsid w:val="00DE6822"/>
    <w:rsid w:val="00DF183A"/>
    <w:rsid w:val="00DF2E93"/>
    <w:rsid w:val="00DF69C4"/>
    <w:rsid w:val="00E0249D"/>
    <w:rsid w:val="00E04B68"/>
    <w:rsid w:val="00E062AA"/>
    <w:rsid w:val="00E06E30"/>
    <w:rsid w:val="00E07A70"/>
    <w:rsid w:val="00E11AB3"/>
    <w:rsid w:val="00E14F02"/>
    <w:rsid w:val="00E16522"/>
    <w:rsid w:val="00E25DDB"/>
    <w:rsid w:val="00E312AE"/>
    <w:rsid w:val="00E420AD"/>
    <w:rsid w:val="00E448B6"/>
    <w:rsid w:val="00E44A4C"/>
    <w:rsid w:val="00E47FB8"/>
    <w:rsid w:val="00E516EA"/>
    <w:rsid w:val="00E53DD7"/>
    <w:rsid w:val="00E56464"/>
    <w:rsid w:val="00E60937"/>
    <w:rsid w:val="00E619A7"/>
    <w:rsid w:val="00E63B65"/>
    <w:rsid w:val="00E64136"/>
    <w:rsid w:val="00E6577D"/>
    <w:rsid w:val="00E666AB"/>
    <w:rsid w:val="00E671A7"/>
    <w:rsid w:val="00E67D33"/>
    <w:rsid w:val="00E70BDC"/>
    <w:rsid w:val="00E72BAF"/>
    <w:rsid w:val="00E746C9"/>
    <w:rsid w:val="00E759AC"/>
    <w:rsid w:val="00E765E1"/>
    <w:rsid w:val="00E81A15"/>
    <w:rsid w:val="00E82784"/>
    <w:rsid w:val="00E83C83"/>
    <w:rsid w:val="00E84974"/>
    <w:rsid w:val="00E84CE5"/>
    <w:rsid w:val="00E92581"/>
    <w:rsid w:val="00E930D4"/>
    <w:rsid w:val="00E945B6"/>
    <w:rsid w:val="00E9555D"/>
    <w:rsid w:val="00E9645E"/>
    <w:rsid w:val="00E96965"/>
    <w:rsid w:val="00EA13B1"/>
    <w:rsid w:val="00EA3E9A"/>
    <w:rsid w:val="00EA5DF3"/>
    <w:rsid w:val="00EA672D"/>
    <w:rsid w:val="00EB1EDA"/>
    <w:rsid w:val="00EC20F1"/>
    <w:rsid w:val="00EC2BB3"/>
    <w:rsid w:val="00EC3708"/>
    <w:rsid w:val="00EC467F"/>
    <w:rsid w:val="00EC6749"/>
    <w:rsid w:val="00ED1441"/>
    <w:rsid w:val="00ED3072"/>
    <w:rsid w:val="00EE1B28"/>
    <w:rsid w:val="00EE5CAD"/>
    <w:rsid w:val="00EF0A30"/>
    <w:rsid w:val="00EF1B72"/>
    <w:rsid w:val="00EF4599"/>
    <w:rsid w:val="00EF6156"/>
    <w:rsid w:val="00F00404"/>
    <w:rsid w:val="00F0188C"/>
    <w:rsid w:val="00F0258C"/>
    <w:rsid w:val="00F040A0"/>
    <w:rsid w:val="00F04689"/>
    <w:rsid w:val="00F16A29"/>
    <w:rsid w:val="00F17E18"/>
    <w:rsid w:val="00F21E50"/>
    <w:rsid w:val="00F240A4"/>
    <w:rsid w:val="00F259AA"/>
    <w:rsid w:val="00F26AE5"/>
    <w:rsid w:val="00F26BFA"/>
    <w:rsid w:val="00F303B9"/>
    <w:rsid w:val="00F31149"/>
    <w:rsid w:val="00F32D37"/>
    <w:rsid w:val="00F34682"/>
    <w:rsid w:val="00F35A5C"/>
    <w:rsid w:val="00F360BA"/>
    <w:rsid w:val="00F368C9"/>
    <w:rsid w:val="00F370BD"/>
    <w:rsid w:val="00F41D19"/>
    <w:rsid w:val="00F455A6"/>
    <w:rsid w:val="00F47028"/>
    <w:rsid w:val="00F526DC"/>
    <w:rsid w:val="00F53650"/>
    <w:rsid w:val="00F63518"/>
    <w:rsid w:val="00F64668"/>
    <w:rsid w:val="00F648E8"/>
    <w:rsid w:val="00F665EB"/>
    <w:rsid w:val="00F67DB9"/>
    <w:rsid w:val="00F72056"/>
    <w:rsid w:val="00F76EC4"/>
    <w:rsid w:val="00F848F0"/>
    <w:rsid w:val="00F86388"/>
    <w:rsid w:val="00F8771A"/>
    <w:rsid w:val="00F96D29"/>
    <w:rsid w:val="00FB05DE"/>
    <w:rsid w:val="00FB33B2"/>
    <w:rsid w:val="00FB4126"/>
    <w:rsid w:val="00FB59E0"/>
    <w:rsid w:val="00FC1765"/>
    <w:rsid w:val="00FC43D9"/>
    <w:rsid w:val="00FC5C5F"/>
    <w:rsid w:val="00FC75AF"/>
    <w:rsid w:val="00FD5069"/>
    <w:rsid w:val="00FD548A"/>
    <w:rsid w:val="00FE15F8"/>
    <w:rsid w:val="00FE52A8"/>
    <w:rsid w:val="00FE6A32"/>
    <w:rsid w:val="00FE7E55"/>
    <w:rsid w:val="00FF0CE7"/>
    <w:rsid w:val="00FF63B1"/>
    <w:rsid w:val="02C314C9"/>
    <w:rsid w:val="5FE881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36AAD6"/>
  <w15:chartTrackingRefBased/>
  <w15:docId w15:val="{CABC1696-8FBB-4F3D-AFC0-4330F5B73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608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536085"/>
    <w:pPr>
      <w:keepNext/>
      <w:tabs>
        <w:tab w:val="center" w:pos="4512"/>
      </w:tabs>
      <w:jc w:val="both"/>
      <w:outlineLvl w:val="0"/>
    </w:pPr>
    <w:rPr>
      <w:rFonts w:ascii="Arial" w:hAnsi="Arial" w:cs="Arial"/>
      <w:b/>
    </w:rPr>
  </w:style>
  <w:style w:type="paragraph" w:styleId="Heading2">
    <w:name w:val="heading 2"/>
    <w:basedOn w:val="Normal"/>
    <w:next w:val="Normal"/>
    <w:link w:val="Heading2Char"/>
    <w:unhideWhenUsed/>
    <w:qFormat/>
    <w:rsid w:val="00256A2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qFormat/>
    <w:rsid w:val="00AE1883"/>
    <w:pPr>
      <w:keepNext/>
      <w:tabs>
        <w:tab w:val="num" w:pos="720"/>
      </w:tabs>
      <w:spacing w:before="240" w:after="120"/>
      <w:ind w:left="720" w:hanging="720"/>
      <w:outlineLvl w:val="2"/>
    </w:pPr>
    <w:rPr>
      <w:rFonts w:ascii="Arial" w:hAnsi="Arial" w:cs="Arial"/>
      <w:b/>
      <w:bCs/>
      <w:sz w:val="22"/>
      <w:lang w:eastAsia="en-GB"/>
    </w:rPr>
  </w:style>
  <w:style w:type="paragraph" w:styleId="Heading4">
    <w:name w:val="heading 4"/>
    <w:basedOn w:val="Normal"/>
    <w:next w:val="Normal"/>
    <w:link w:val="Heading4Char"/>
    <w:unhideWhenUsed/>
    <w:qFormat/>
    <w:rsid w:val="00256A20"/>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qFormat/>
    <w:rsid w:val="00AE1883"/>
    <w:pPr>
      <w:tabs>
        <w:tab w:val="num" w:pos="1008"/>
      </w:tabs>
      <w:spacing w:before="240" w:after="60"/>
      <w:ind w:left="1008" w:hanging="1008"/>
      <w:outlineLvl w:val="4"/>
    </w:pPr>
    <w:rPr>
      <w:rFonts w:ascii="Arial" w:hAnsi="Arial" w:cs="Arial"/>
      <w:sz w:val="20"/>
      <w:szCs w:val="22"/>
      <w:lang w:eastAsia="en-GB"/>
    </w:rPr>
  </w:style>
  <w:style w:type="paragraph" w:styleId="Heading6">
    <w:name w:val="heading 6"/>
    <w:basedOn w:val="Normal"/>
    <w:next w:val="Normal"/>
    <w:link w:val="Heading6Char"/>
    <w:qFormat/>
    <w:rsid w:val="00AE1883"/>
    <w:pPr>
      <w:tabs>
        <w:tab w:val="num" w:pos="1152"/>
      </w:tabs>
      <w:spacing w:before="240" w:after="60"/>
      <w:ind w:left="1152" w:hanging="1152"/>
      <w:outlineLvl w:val="5"/>
    </w:pPr>
    <w:rPr>
      <w:rFonts w:ascii="Arial" w:hAnsi="Arial"/>
      <w:i/>
      <w:iCs/>
      <w:sz w:val="20"/>
      <w:szCs w:val="22"/>
      <w:lang w:eastAsia="en-GB"/>
    </w:rPr>
  </w:style>
  <w:style w:type="paragraph" w:styleId="Heading7">
    <w:name w:val="heading 7"/>
    <w:basedOn w:val="Normal"/>
    <w:next w:val="Normal"/>
    <w:link w:val="Heading7Char"/>
    <w:qFormat/>
    <w:rsid w:val="00AE1883"/>
    <w:pPr>
      <w:tabs>
        <w:tab w:val="num" w:pos="1296"/>
      </w:tabs>
      <w:spacing w:before="240" w:after="60"/>
      <w:ind w:left="1296" w:hanging="1296"/>
      <w:jc w:val="both"/>
      <w:outlineLvl w:val="6"/>
    </w:pPr>
    <w:rPr>
      <w:rFonts w:ascii="Arial" w:hAnsi="Arial" w:cs="Arial"/>
      <w:sz w:val="20"/>
      <w:szCs w:val="20"/>
      <w:lang w:eastAsia="en-GB"/>
    </w:rPr>
  </w:style>
  <w:style w:type="paragraph" w:styleId="Heading8">
    <w:name w:val="heading 8"/>
    <w:basedOn w:val="Normal"/>
    <w:next w:val="Normal"/>
    <w:link w:val="Heading8Char"/>
    <w:qFormat/>
    <w:rsid w:val="00AE1883"/>
    <w:pPr>
      <w:tabs>
        <w:tab w:val="num" w:pos="1440"/>
      </w:tabs>
      <w:spacing w:before="240" w:after="60"/>
      <w:ind w:left="1440" w:hanging="1440"/>
      <w:jc w:val="both"/>
      <w:outlineLvl w:val="7"/>
    </w:pPr>
    <w:rPr>
      <w:rFonts w:ascii="Arial" w:hAnsi="Arial" w:cs="Arial"/>
      <w:i/>
      <w:iCs/>
      <w:sz w:val="20"/>
      <w:szCs w:val="20"/>
      <w:lang w:eastAsia="en-GB"/>
    </w:rPr>
  </w:style>
  <w:style w:type="paragraph" w:styleId="Heading9">
    <w:name w:val="heading 9"/>
    <w:basedOn w:val="Normal"/>
    <w:next w:val="Normal"/>
    <w:link w:val="Heading9Char"/>
    <w:qFormat/>
    <w:rsid w:val="00AE1883"/>
    <w:pPr>
      <w:tabs>
        <w:tab w:val="num" w:pos="1584"/>
      </w:tabs>
      <w:spacing w:before="240" w:after="60"/>
      <w:ind w:left="1584" w:hanging="1584"/>
      <w:jc w:val="both"/>
      <w:outlineLvl w:val="8"/>
    </w:pPr>
    <w:rPr>
      <w:rFonts w:ascii="Arial" w:hAnsi="Arial" w:cs="Arial"/>
      <w:b/>
      <w:bCs/>
      <w:i/>
      <w:iCs/>
      <w:sz w:val="18"/>
      <w:szCs w:val="18"/>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36085"/>
    <w:rPr>
      <w:rFonts w:ascii="Arial" w:eastAsia="Times New Roman" w:hAnsi="Arial" w:cs="Arial"/>
      <w:b/>
      <w:sz w:val="24"/>
      <w:szCs w:val="24"/>
    </w:rPr>
  </w:style>
  <w:style w:type="character" w:customStyle="1" w:styleId="Heading2Char">
    <w:name w:val="Heading 2 Char"/>
    <w:basedOn w:val="DefaultParagraphFont"/>
    <w:link w:val="Heading2"/>
    <w:rsid w:val="00256A20"/>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rsid w:val="00AE1883"/>
    <w:rPr>
      <w:rFonts w:ascii="Arial" w:eastAsia="Times New Roman" w:hAnsi="Arial" w:cs="Arial"/>
      <w:b/>
      <w:bCs/>
      <w:szCs w:val="24"/>
      <w:lang w:eastAsia="en-GB"/>
    </w:rPr>
  </w:style>
  <w:style w:type="character" w:customStyle="1" w:styleId="Heading4Char">
    <w:name w:val="Heading 4 Char"/>
    <w:basedOn w:val="DefaultParagraphFont"/>
    <w:link w:val="Heading4"/>
    <w:rsid w:val="00256A20"/>
    <w:rPr>
      <w:rFonts w:asciiTheme="majorHAnsi" w:eastAsiaTheme="majorEastAsia" w:hAnsiTheme="majorHAnsi" w:cstheme="majorBidi"/>
      <w:i/>
      <w:iCs/>
      <w:color w:val="2E74B5" w:themeColor="accent1" w:themeShade="BF"/>
      <w:sz w:val="24"/>
      <w:szCs w:val="24"/>
    </w:rPr>
  </w:style>
  <w:style w:type="character" w:customStyle="1" w:styleId="Heading5Char">
    <w:name w:val="Heading 5 Char"/>
    <w:basedOn w:val="DefaultParagraphFont"/>
    <w:link w:val="Heading5"/>
    <w:rsid w:val="00AE1883"/>
    <w:rPr>
      <w:rFonts w:ascii="Arial" w:eastAsia="Times New Roman" w:hAnsi="Arial" w:cs="Arial"/>
      <w:sz w:val="20"/>
      <w:lang w:eastAsia="en-GB"/>
    </w:rPr>
  </w:style>
  <w:style w:type="character" w:customStyle="1" w:styleId="Heading6Char">
    <w:name w:val="Heading 6 Char"/>
    <w:basedOn w:val="DefaultParagraphFont"/>
    <w:link w:val="Heading6"/>
    <w:rsid w:val="00AE1883"/>
    <w:rPr>
      <w:rFonts w:ascii="Arial" w:eastAsia="Times New Roman" w:hAnsi="Arial" w:cs="Times New Roman"/>
      <w:i/>
      <w:iCs/>
      <w:sz w:val="20"/>
      <w:lang w:eastAsia="en-GB"/>
    </w:rPr>
  </w:style>
  <w:style w:type="character" w:customStyle="1" w:styleId="Heading7Char">
    <w:name w:val="Heading 7 Char"/>
    <w:basedOn w:val="DefaultParagraphFont"/>
    <w:link w:val="Heading7"/>
    <w:rsid w:val="00AE1883"/>
    <w:rPr>
      <w:rFonts w:ascii="Arial" w:eastAsia="Times New Roman" w:hAnsi="Arial" w:cs="Arial"/>
      <w:sz w:val="20"/>
      <w:szCs w:val="20"/>
      <w:lang w:eastAsia="en-GB"/>
    </w:rPr>
  </w:style>
  <w:style w:type="character" w:customStyle="1" w:styleId="Heading8Char">
    <w:name w:val="Heading 8 Char"/>
    <w:basedOn w:val="DefaultParagraphFont"/>
    <w:link w:val="Heading8"/>
    <w:rsid w:val="00AE1883"/>
    <w:rPr>
      <w:rFonts w:ascii="Arial" w:eastAsia="Times New Roman" w:hAnsi="Arial" w:cs="Arial"/>
      <w:i/>
      <w:iCs/>
      <w:sz w:val="20"/>
      <w:szCs w:val="20"/>
      <w:lang w:eastAsia="en-GB"/>
    </w:rPr>
  </w:style>
  <w:style w:type="character" w:customStyle="1" w:styleId="Heading9Char">
    <w:name w:val="Heading 9 Char"/>
    <w:basedOn w:val="DefaultParagraphFont"/>
    <w:link w:val="Heading9"/>
    <w:rsid w:val="00AE1883"/>
    <w:rPr>
      <w:rFonts w:ascii="Arial" w:eastAsia="Times New Roman" w:hAnsi="Arial" w:cs="Arial"/>
      <w:b/>
      <w:bCs/>
      <w:i/>
      <w:iCs/>
      <w:sz w:val="18"/>
      <w:szCs w:val="18"/>
      <w:lang w:val="en-US" w:eastAsia="en-GB"/>
    </w:rPr>
  </w:style>
  <w:style w:type="paragraph" w:styleId="ListParagraph">
    <w:name w:val="List Paragraph"/>
    <w:basedOn w:val="Normal"/>
    <w:uiPriority w:val="34"/>
    <w:qFormat/>
    <w:rsid w:val="00536085"/>
    <w:pPr>
      <w:ind w:left="720"/>
      <w:contextualSpacing/>
    </w:pPr>
  </w:style>
  <w:style w:type="paragraph" w:styleId="Header">
    <w:name w:val="header"/>
    <w:basedOn w:val="Normal"/>
    <w:link w:val="HeaderChar"/>
    <w:unhideWhenUsed/>
    <w:rsid w:val="00536085"/>
    <w:pPr>
      <w:tabs>
        <w:tab w:val="center" w:pos="4513"/>
        <w:tab w:val="right" w:pos="9026"/>
      </w:tabs>
    </w:pPr>
  </w:style>
  <w:style w:type="character" w:customStyle="1" w:styleId="HeaderChar">
    <w:name w:val="Header Char"/>
    <w:basedOn w:val="DefaultParagraphFont"/>
    <w:link w:val="Header"/>
    <w:rsid w:val="0053608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36085"/>
    <w:pPr>
      <w:tabs>
        <w:tab w:val="center" w:pos="4513"/>
        <w:tab w:val="right" w:pos="9026"/>
      </w:tabs>
    </w:pPr>
  </w:style>
  <w:style w:type="character" w:customStyle="1" w:styleId="FooterChar">
    <w:name w:val="Footer Char"/>
    <w:basedOn w:val="DefaultParagraphFont"/>
    <w:link w:val="Footer"/>
    <w:uiPriority w:val="99"/>
    <w:rsid w:val="00536085"/>
    <w:rPr>
      <w:rFonts w:ascii="Times New Roman" w:eastAsia="Times New Roman" w:hAnsi="Times New Roman" w:cs="Times New Roman"/>
      <w:sz w:val="24"/>
      <w:szCs w:val="24"/>
    </w:rPr>
  </w:style>
  <w:style w:type="paragraph" w:styleId="BodyText2">
    <w:name w:val="Body Text 2"/>
    <w:basedOn w:val="Normal"/>
    <w:link w:val="BodyText2Char"/>
    <w:rsid w:val="00256A20"/>
    <w:pPr>
      <w:overflowPunct w:val="0"/>
      <w:autoSpaceDE w:val="0"/>
      <w:autoSpaceDN w:val="0"/>
      <w:adjustRightInd w:val="0"/>
      <w:jc w:val="both"/>
      <w:textAlignment w:val="baseline"/>
    </w:pPr>
    <w:rPr>
      <w:rFonts w:ascii="Arial" w:hAnsi="Arial"/>
      <w:sz w:val="22"/>
      <w:szCs w:val="20"/>
    </w:rPr>
  </w:style>
  <w:style w:type="character" w:customStyle="1" w:styleId="BodyText2Char">
    <w:name w:val="Body Text 2 Char"/>
    <w:basedOn w:val="DefaultParagraphFont"/>
    <w:link w:val="BodyText2"/>
    <w:rsid w:val="00256A20"/>
    <w:rPr>
      <w:rFonts w:ascii="Arial" w:eastAsia="Times New Roman" w:hAnsi="Arial" w:cs="Times New Roman"/>
      <w:szCs w:val="20"/>
    </w:rPr>
  </w:style>
  <w:style w:type="table" w:styleId="TableGrid">
    <w:name w:val="Table Grid"/>
    <w:basedOn w:val="TableNormal"/>
    <w:uiPriority w:val="39"/>
    <w:rsid w:val="00256A20"/>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56A20"/>
    <w:rPr>
      <w:strike w:val="0"/>
      <w:dstrike w:val="0"/>
      <w:color w:val="0000CC"/>
      <w:u w:val="none"/>
      <w:effect w:val="none"/>
    </w:rPr>
  </w:style>
  <w:style w:type="character" w:styleId="FollowedHyperlink">
    <w:name w:val="FollowedHyperlink"/>
    <w:basedOn w:val="DefaultParagraphFont"/>
    <w:uiPriority w:val="99"/>
    <w:unhideWhenUsed/>
    <w:rsid w:val="00256A20"/>
    <w:rPr>
      <w:color w:val="954F72" w:themeColor="followedHyperlink"/>
      <w:u w:val="single"/>
    </w:rPr>
  </w:style>
  <w:style w:type="character" w:styleId="PageNumber">
    <w:name w:val="page number"/>
    <w:basedOn w:val="DefaultParagraphFont"/>
    <w:rsid w:val="00AE1883"/>
  </w:style>
  <w:style w:type="paragraph" w:customStyle="1" w:styleId="Heading">
    <w:name w:val="Heading"/>
    <w:basedOn w:val="Normal"/>
    <w:rsid w:val="00AE1883"/>
    <w:pPr>
      <w:tabs>
        <w:tab w:val="left" w:pos="720"/>
        <w:tab w:val="left" w:pos="1134"/>
        <w:tab w:val="left" w:pos="2269"/>
      </w:tabs>
      <w:spacing w:before="60" w:after="120"/>
      <w:jc w:val="both"/>
    </w:pPr>
    <w:rPr>
      <w:rFonts w:ascii="Swiss721BM" w:hAnsi="Swiss721BM" w:cs="Arial"/>
      <w:b/>
      <w:bCs/>
      <w:sz w:val="20"/>
      <w:szCs w:val="22"/>
      <w:lang w:eastAsia="en-GB"/>
    </w:rPr>
  </w:style>
  <w:style w:type="paragraph" w:styleId="TOC1">
    <w:name w:val="toc 1"/>
    <w:basedOn w:val="Normal"/>
    <w:next w:val="Normal"/>
    <w:autoRedefine/>
    <w:uiPriority w:val="39"/>
    <w:rsid w:val="00AE1883"/>
    <w:pPr>
      <w:tabs>
        <w:tab w:val="left" w:pos="600"/>
        <w:tab w:val="right" w:leader="dot" w:pos="9627"/>
      </w:tabs>
      <w:spacing w:before="120" w:after="120"/>
    </w:pPr>
    <w:rPr>
      <w:rFonts w:asciiTheme="minorHAnsi" w:hAnsiTheme="minorHAnsi" w:cstheme="minorHAnsi"/>
      <w:b/>
      <w:bCs/>
      <w:caps/>
      <w:sz w:val="20"/>
      <w:szCs w:val="20"/>
      <w:lang w:eastAsia="en-GB"/>
    </w:rPr>
  </w:style>
  <w:style w:type="paragraph" w:styleId="TOC2">
    <w:name w:val="toc 2"/>
    <w:basedOn w:val="Normal"/>
    <w:next w:val="Normal"/>
    <w:autoRedefine/>
    <w:uiPriority w:val="39"/>
    <w:rsid w:val="00AE1883"/>
    <w:pPr>
      <w:ind w:left="200"/>
    </w:pPr>
    <w:rPr>
      <w:rFonts w:asciiTheme="minorHAnsi" w:hAnsiTheme="minorHAnsi" w:cstheme="minorHAnsi"/>
      <w:smallCaps/>
      <w:sz w:val="20"/>
      <w:szCs w:val="20"/>
      <w:lang w:eastAsia="en-GB"/>
    </w:rPr>
  </w:style>
  <w:style w:type="paragraph" w:styleId="BodyText">
    <w:name w:val="Body Text"/>
    <w:basedOn w:val="Normal"/>
    <w:link w:val="BodyTextChar"/>
    <w:rsid w:val="00AE1883"/>
    <w:pPr>
      <w:spacing w:before="60" w:after="120"/>
      <w:jc w:val="both"/>
    </w:pPr>
    <w:rPr>
      <w:rFonts w:ascii="Arial" w:hAnsi="Arial" w:cs="Arial"/>
      <w:sz w:val="20"/>
      <w:szCs w:val="22"/>
      <w:lang w:eastAsia="en-GB"/>
    </w:rPr>
  </w:style>
  <w:style w:type="character" w:customStyle="1" w:styleId="BodyTextChar">
    <w:name w:val="Body Text Char"/>
    <w:basedOn w:val="DefaultParagraphFont"/>
    <w:link w:val="BodyText"/>
    <w:rsid w:val="00AE1883"/>
    <w:rPr>
      <w:rFonts w:ascii="Arial" w:eastAsia="Times New Roman" w:hAnsi="Arial" w:cs="Arial"/>
      <w:sz w:val="20"/>
      <w:lang w:eastAsia="en-GB"/>
    </w:rPr>
  </w:style>
  <w:style w:type="paragraph" w:styleId="Title">
    <w:name w:val="Title"/>
    <w:basedOn w:val="Normal"/>
    <w:link w:val="TitleChar"/>
    <w:qFormat/>
    <w:rsid w:val="00AE1883"/>
    <w:pPr>
      <w:spacing w:before="60" w:after="120"/>
      <w:jc w:val="center"/>
    </w:pPr>
    <w:rPr>
      <w:sz w:val="32"/>
      <w:szCs w:val="32"/>
      <w:lang w:eastAsia="en-GB"/>
    </w:rPr>
  </w:style>
  <w:style w:type="character" w:customStyle="1" w:styleId="TitleChar">
    <w:name w:val="Title Char"/>
    <w:basedOn w:val="DefaultParagraphFont"/>
    <w:link w:val="Title"/>
    <w:rsid w:val="00AE1883"/>
    <w:rPr>
      <w:rFonts w:ascii="Times New Roman" w:eastAsia="Times New Roman" w:hAnsi="Times New Roman" w:cs="Times New Roman"/>
      <w:sz w:val="32"/>
      <w:szCs w:val="32"/>
      <w:lang w:eastAsia="en-GB"/>
    </w:rPr>
  </w:style>
  <w:style w:type="paragraph" w:customStyle="1" w:styleId="Table">
    <w:name w:val="Table"/>
    <w:basedOn w:val="BodyText"/>
    <w:rsid w:val="00AE1883"/>
    <w:pPr>
      <w:jc w:val="left"/>
    </w:pPr>
    <w:rPr>
      <w:rFonts w:ascii="Arial Narrow" w:hAnsi="Arial Narrow"/>
      <w:szCs w:val="20"/>
    </w:rPr>
  </w:style>
  <w:style w:type="paragraph" w:styleId="CommentText">
    <w:name w:val="annotation text"/>
    <w:basedOn w:val="Normal"/>
    <w:link w:val="CommentTextChar"/>
    <w:uiPriority w:val="99"/>
    <w:rsid w:val="00AE1883"/>
    <w:pPr>
      <w:spacing w:before="60" w:after="120" w:line="240" w:lineRule="atLeast"/>
    </w:pPr>
    <w:rPr>
      <w:rFonts w:ascii="Arial" w:hAnsi="Arial" w:cs="Arial"/>
      <w:sz w:val="20"/>
      <w:szCs w:val="20"/>
    </w:rPr>
  </w:style>
  <w:style w:type="character" w:customStyle="1" w:styleId="CommentTextChar">
    <w:name w:val="Comment Text Char"/>
    <w:basedOn w:val="DefaultParagraphFont"/>
    <w:link w:val="CommentText"/>
    <w:uiPriority w:val="99"/>
    <w:rsid w:val="00AE1883"/>
    <w:rPr>
      <w:rFonts w:ascii="Arial" w:eastAsia="Times New Roman" w:hAnsi="Arial" w:cs="Arial"/>
      <w:sz w:val="20"/>
      <w:szCs w:val="20"/>
    </w:rPr>
  </w:style>
  <w:style w:type="paragraph" w:customStyle="1" w:styleId="Heading-Appendix">
    <w:name w:val="Heading - Appendix"/>
    <w:basedOn w:val="Normal"/>
    <w:next w:val="Normal"/>
    <w:rsid w:val="00AE1883"/>
    <w:pPr>
      <w:pageBreakBefore/>
      <w:pBdr>
        <w:bottom w:val="single" w:sz="24" w:space="2" w:color="C0C0C0"/>
      </w:pBdr>
      <w:spacing w:before="240" w:after="240" w:line="240" w:lineRule="atLeast"/>
      <w:ind w:left="431" w:hanging="431"/>
    </w:pPr>
    <w:rPr>
      <w:rFonts w:ascii="Arial" w:hAnsi="Arial" w:cs="Arial"/>
      <w:b/>
      <w:bCs/>
      <w:caps/>
      <w:szCs w:val="28"/>
    </w:rPr>
  </w:style>
  <w:style w:type="paragraph" w:customStyle="1" w:styleId="DefaultText">
    <w:name w:val="Default Text"/>
    <w:basedOn w:val="Normal"/>
    <w:rsid w:val="00AE1883"/>
    <w:pPr>
      <w:spacing w:before="60" w:after="120"/>
    </w:pPr>
    <w:rPr>
      <w:rFonts w:ascii="Arial" w:hAnsi="Arial" w:cs="Arial"/>
      <w:sz w:val="20"/>
      <w:szCs w:val="22"/>
      <w:lang w:eastAsia="en-GB"/>
    </w:rPr>
  </w:style>
  <w:style w:type="paragraph" w:styleId="List">
    <w:name w:val="List"/>
    <w:basedOn w:val="Normal"/>
    <w:rsid w:val="00AE1883"/>
    <w:pPr>
      <w:numPr>
        <w:numId w:val="9"/>
      </w:numPr>
      <w:spacing w:before="60" w:after="60" w:line="240" w:lineRule="atLeast"/>
      <w:ind w:left="357" w:hanging="357"/>
    </w:pPr>
    <w:rPr>
      <w:rFonts w:ascii="Arial" w:hAnsi="Arial" w:cs="Arial"/>
      <w:sz w:val="20"/>
      <w:szCs w:val="22"/>
    </w:rPr>
  </w:style>
  <w:style w:type="paragraph" w:customStyle="1" w:styleId="DocControlPageHeading">
    <w:name w:val="Doc Control Page Heading"/>
    <w:basedOn w:val="Heading2"/>
    <w:rsid w:val="00AE1883"/>
    <w:pPr>
      <w:keepLines w:val="0"/>
      <w:spacing w:before="240" w:after="240"/>
    </w:pPr>
    <w:rPr>
      <w:rFonts w:ascii="Arial" w:eastAsia="Times New Roman" w:hAnsi="Arial" w:cs="Arial"/>
      <w:b/>
      <w:bCs/>
      <w:color w:val="auto"/>
      <w:sz w:val="24"/>
      <w:szCs w:val="28"/>
      <w:lang w:eastAsia="en-GB"/>
    </w:rPr>
  </w:style>
  <w:style w:type="paragraph" w:styleId="TOCHeading">
    <w:name w:val="TOC Heading"/>
    <w:basedOn w:val="Heading2"/>
    <w:qFormat/>
    <w:rsid w:val="00AE1883"/>
    <w:pPr>
      <w:keepLines w:val="0"/>
      <w:spacing w:before="240" w:after="240"/>
    </w:pPr>
    <w:rPr>
      <w:rFonts w:ascii="Arial" w:eastAsia="Times New Roman" w:hAnsi="Arial" w:cs="Arial"/>
      <w:b/>
      <w:bCs/>
      <w:color w:val="auto"/>
      <w:sz w:val="24"/>
      <w:szCs w:val="28"/>
      <w:lang w:eastAsia="en-GB"/>
    </w:rPr>
  </w:style>
  <w:style w:type="character" w:customStyle="1" w:styleId="Normal9pt">
    <w:name w:val="Normal 9 pt"/>
    <w:rsid w:val="00AE1883"/>
    <w:rPr>
      <w:rFonts w:ascii="Verdana" w:hAnsi="Verdana"/>
      <w:sz w:val="18"/>
    </w:rPr>
  </w:style>
  <w:style w:type="character" w:customStyle="1" w:styleId="NormalBold">
    <w:name w:val="Normal + Bold"/>
    <w:rsid w:val="00AE1883"/>
    <w:rPr>
      <w:b/>
      <w:bCs/>
    </w:rPr>
  </w:style>
  <w:style w:type="paragraph" w:customStyle="1" w:styleId="NormalCentered">
    <w:name w:val="Normal +Centered"/>
    <w:basedOn w:val="Normal"/>
    <w:rsid w:val="00AE1883"/>
    <w:pPr>
      <w:spacing w:before="60" w:after="120"/>
      <w:jc w:val="center"/>
    </w:pPr>
    <w:rPr>
      <w:rFonts w:ascii="Arial" w:hAnsi="Arial" w:cs="Arial"/>
      <w:sz w:val="22"/>
      <w:szCs w:val="22"/>
      <w:lang w:eastAsia="en-GB"/>
    </w:rPr>
  </w:style>
  <w:style w:type="character" w:customStyle="1" w:styleId="BalloonTextChar">
    <w:name w:val="Balloon Text Char"/>
    <w:basedOn w:val="DefaultParagraphFont"/>
    <w:link w:val="BalloonText"/>
    <w:uiPriority w:val="99"/>
    <w:semiHidden/>
    <w:rsid w:val="00AE1883"/>
    <w:rPr>
      <w:rFonts w:ascii="Tahoma" w:eastAsia="Times New Roman" w:hAnsi="Tahoma" w:cs="Tahoma"/>
      <w:sz w:val="16"/>
      <w:szCs w:val="16"/>
      <w:lang w:eastAsia="en-GB"/>
    </w:rPr>
  </w:style>
  <w:style w:type="paragraph" w:styleId="BalloonText">
    <w:name w:val="Balloon Text"/>
    <w:basedOn w:val="Normal"/>
    <w:link w:val="BalloonTextChar"/>
    <w:uiPriority w:val="99"/>
    <w:semiHidden/>
    <w:rsid w:val="00AE1883"/>
    <w:pPr>
      <w:spacing w:before="60" w:after="120"/>
    </w:pPr>
    <w:rPr>
      <w:rFonts w:ascii="Tahoma" w:hAnsi="Tahoma" w:cs="Tahoma"/>
      <w:sz w:val="16"/>
      <w:szCs w:val="16"/>
      <w:lang w:eastAsia="en-GB"/>
    </w:rPr>
  </w:style>
  <w:style w:type="paragraph" w:customStyle="1" w:styleId="BodyTextBold">
    <w:name w:val="Body Text Bold"/>
    <w:basedOn w:val="BodyText"/>
    <w:rsid w:val="00AE1883"/>
    <w:pPr>
      <w:spacing w:before="120"/>
      <w:jc w:val="left"/>
    </w:pPr>
    <w:rPr>
      <w:b/>
      <w:spacing w:val="4"/>
      <w:szCs w:val="20"/>
      <w:lang w:eastAsia="en-US"/>
    </w:rPr>
  </w:style>
  <w:style w:type="paragraph" w:styleId="ListBullet">
    <w:name w:val="List Bullet"/>
    <w:basedOn w:val="BodyText"/>
    <w:autoRedefine/>
    <w:rsid w:val="00AE1883"/>
    <w:pPr>
      <w:numPr>
        <w:numId w:val="10"/>
      </w:numPr>
      <w:ind w:right="-142"/>
      <w:jc w:val="left"/>
    </w:pPr>
    <w:rPr>
      <w:spacing w:val="4"/>
      <w:szCs w:val="20"/>
      <w:lang w:val="en-US" w:eastAsia="en-US"/>
    </w:rPr>
  </w:style>
  <w:style w:type="paragraph" w:customStyle="1" w:styleId="Bullet1">
    <w:name w:val="Bullet1"/>
    <w:basedOn w:val="Normal"/>
    <w:rsid w:val="00AE1883"/>
    <w:pPr>
      <w:keepLines/>
      <w:numPr>
        <w:numId w:val="11"/>
      </w:numPr>
      <w:spacing w:before="120"/>
      <w:ind w:left="288" w:hanging="288"/>
    </w:pPr>
    <w:rPr>
      <w:sz w:val="22"/>
      <w:szCs w:val="20"/>
    </w:rPr>
  </w:style>
  <w:style w:type="character" w:customStyle="1" w:styleId="CommentSubjectChar">
    <w:name w:val="Comment Subject Char"/>
    <w:basedOn w:val="CommentTextChar"/>
    <w:link w:val="CommentSubject"/>
    <w:uiPriority w:val="99"/>
    <w:semiHidden/>
    <w:rsid w:val="00AE1883"/>
    <w:rPr>
      <w:rFonts w:ascii="Arial" w:eastAsia="Times New Roman" w:hAnsi="Arial" w:cs="Arial"/>
      <w:b/>
      <w:bCs/>
      <w:sz w:val="20"/>
      <w:szCs w:val="20"/>
      <w:lang w:eastAsia="en-GB"/>
    </w:rPr>
  </w:style>
  <w:style w:type="paragraph" w:styleId="CommentSubject">
    <w:name w:val="annotation subject"/>
    <w:basedOn w:val="CommentText"/>
    <w:next w:val="CommentText"/>
    <w:link w:val="CommentSubjectChar"/>
    <w:uiPriority w:val="99"/>
    <w:semiHidden/>
    <w:unhideWhenUsed/>
    <w:rsid w:val="00AE1883"/>
    <w:pPr>
      <w:spacing w:line="240" w:lineRule="auto"/>
    </w:pPr>
    <w:rPr>
      <w:b/>
      <w:bCs/>
      <w:lang w:eastAsia="en-GB"/>
    </w:rPr>
  </w:style>
  <w:style w:type="paragraph" w:customStyle="1" w:styleId="Heading2-Text">
    <w:name w:val="Heading 2-Text"/>
    <w:basedOn w:val="Normal"/>
    <w:rsid w:val="00AE1883"/>
    <w:pPr>
      <w:tabs>
        <w:tab w:val="left" w:pos="709"/>
      </w:tabs>
      <w:overflowPunct w:val="0"/>
      <w:autoSpaceDE w:val="0"/>
      <w:autoSpaceDN w:val="0"/>
      <w:adjustRightInd w:val="0"/>
      <w:spacing w:before="120"/>
      <w:ind w:left="709"/>
      <w:textAlignment w:val="baseline"/>
    </w:pPr>
    <w:rPr>
      <w:rFonts w:ascii="Arial" w:hAnsi="Arial" w:cs="Arial"/>
      <w:sz w:val="22"/>
      <w:szCs w:val="20"/>
      <w:lang w:val="en-US"/>
    </w:rPr>
  </w:style>
  <w:style w:type="paragraph" w:customStyle="1" w:styleId="Heading2-Bullets">
    <w:name w:val="Heading 2-Bullets"/>
    <w:basedOn w:val="Normal"/>
    <w:rsid w:val="00AE1883"/>
    <w:pPr>
      <w:numPr>
        <w:numId w:val="12"/>
      </w:numPr>
      <w:tabs>
        <w:tab w:val="clear" w:pos="1069"/>
      </w:tabs>
      <w:overflowPunct w:val="0"/>
      <w:autoSpaceDE w:val="0"/>
      <w:autoSpaceDN w:val="0"/>
      <w:adjustRightInd w:val="0"/>
      <w:spacing w:before="60"/>
      <w:ind w:left="1106" w:hanging="397"/>
      <w:textAlignment w:val="baseline"/>
    </w:pPr>
    <w:rPr>
      <w:rFonts w:ascii="Arial" w:hAnsi="Arial" w:cs="Arial"/>
      <w:sz w:val="22"/>
      <w:szCs w:val="20"/>
      <w:lang w:val="en-US"/>
    </w:rPr>
  </w:style>
  <w:style w:type="paragraph" w:customStyle="1" w:styleId="8-Tekstcontract">
    <w:name w:val="8-Tekst_contract"/>
    <w:basedOn w:val="Normal"/>
    <w:rsid w:val="00AE1883"/>
    <w:pPr>
      <w:widowControl w:val="0"/>
      <w:autoSpaceDE w:val="0"/>
      <w:autoSpaceDN w:val="0"/>
      <w:adjustRightInd w:val="0"/>
      <w:spacing w:after="170" w:line="280" w:lineRule="exact"/>
      <w:jc w:val="both"/>
    </w:pPr>
    <w:rPr>
      <w:lang w:val="en-US"/>
    </w:rPr>
  </w:style>
  <w:style w:type="paragraph" w:customStyle="1" w:styleId="6-Artikelcontract">
    <w:name w:val="6-Artikel_contract"/>
    <w:basedOn w:val="8-Tekstcontract"/>
    <w:rsid w:val="00AE1883"/>
    <w:pPr>
      <w:spacing w:before="340"/>
    </w:pPr>
  </w:style>
  <w:style w:type="paragraph" w:customStyle="1" w:styleId="4-Titelcontract">
    <w:name w:val="4-Titel_contract"/>
    <w:basedOn w:val="Normal"/>
    <w:uiPriority w:val="99"/>
    <w:rsid w:val="00AE1883"/>
    <w:pPr>
      <w:widowControl w:val="0"/>
      <w:autoSpaceDE w:val="0"/>
      <w:autoSpaceDN w:val="0"/>
      <w:adjustRightInd w:val="0"/>
      <w:spacing w:after="850" w:line="320" w:lineRule="exact"/>
      <w:jc w:val="center"/>
    </w:pPr>
    <w:rPr>
      <w:lang w:val="en-US"/>
    </w:rPr>
  </w:style>
  <w:style w:type="paragraph" w:customStyle="1" w:styleId="tekst">
    <w:name w:val="tekst"/>
    <w:basedOn w:val="Normal"/>
    <w:uiPriority w:val="99"/>
    <w:rsid w:val="00AE1883"/>
    <w:pPr>
      <w:widowControl w:val="0"/>
      <w:autoSpaceDE w:val="0"/>
      <w:autoSpaceDN w:val="0"/>
      <w:adjustRightInd w:val="0"/>
      <w:spacing w:after="100" w:line="320" w:lineRule="exact"/>
      <w:jc w:val="both"/>
    </w:pPr>
    <w:rPr>
      <w:lang w:val="en-US"/>
    </w:rPr>
  </w:style>
  <w:style w:type="paragraph" w:customStyle="1" w:styleId="Titel">
    <w:name w:val="Titel"/>
    <w:basedOn w:val="Normal"/>
    <w:uiPriority w:val="99"/>
    <w:rsid w:val="00AE1883"/>
    <w:pPr>
      <w:spacing w:after="800"/>
      <w:jc w:val="center"/>
    </w:pPr>
    <w:rPr>
      <w:rFonts w:ascii="Arial" w:hAnsi="Arial" w:cs="Arial"/>
      <w:caps/>
      <w:sz w:val="28"/>
      <w:szCs w:val="28"/>
      <w:lang w:val="fr-FR"/>
    </w:rPr>
  </w:style>
  <w:style w:type="paragraph" w:customStyle="1" w:styleId="Tussentitel">
    <w:name w:val="Tussentitel"/>
    <w:basedOn w:val="Normal"/>
    <w:uiPriority w:val="99"/>
    <w:rsid w:val="00AE1883"/>
    <w:pPr>
      <w:spacing w:before="240" w:after="100"/>
    </w:pPr>
    <w:rPr>
      <w:b/>
      <w:bCs/>
      <w:i/>
      <w:iCs/>
      <w:sz w:val="26"/>
      <w:szCs w:val="26"/>
      <w:lang w:val="fr-FR"/>
    </w:rPr>
  </w:style>
  <w:style w:type="paragraph" w:styleId="Index1">
    <w:name w:val="index 1"/>
    <w:basedOn w:val="Normal"/>
    <w:next w:val="Normal"/>
    <w:rsid w:val="00AE1883"/>
    <w:pPr>
      <w:widowControl w:val="0"/>
      <w:suppressAutoHyphens/>
      <w:autoSpaceDE w:val="0"/>
      <w:spacing w:before="360" w:after="120"/>
      <w:ind w:left="240" w:hanging="240"/>
    </w:pPr>
    <w:rPr>
      <w:rFonts w:ascii="Tahoma" w:hAnsi="Tahoma" w:cs="Tahoma"/>
      <w:b/>
      <w:sz w:val="22"/>
      <w:szCs w:val="22"/>
      <w:lang w:val="en-US" w:eastAsia="ar-SA"/>
    </w:rPr>
  </w:style>
  <w:style w:type="character" w:customStyle="1" w:styleId="A9">
    <w:name w:val="A9"/>
    <w:rsid w:val="00AE1883"/>
    <w:rPr>
      <w:rFonts w:cs="Helvetica 45 Light"/>
      <w:color w:val="000000"/>
      <w:sz w:val="11"/>
      <w:szCs w:val="11"/>
    </w:rPr>
  </w:style>
  <w:style w:type="paragraph" w:customStyle="1" w:styleId="Pa1">
    <w:name w:val="Pa1"/>
    <w:basedOn w:val="Normal"/>
    <w:next w:val="Normal"/>
    <w:rsid w:val="00AE1883"/>
    <w:pPr>
      <w:suppressAutoHyphens/>
      <w:autoSpaceDE w:val="0"/>
      <w:spacing w:line="201" w:lineRule="atLeast"/>
    </w:pPr>
    <w:rPr>
      <w:rFonts w:ascii="Helvetica 45 Light" w:hAnsi="Helvetica 45 Light" w:cs="Calibri"/>
      <w:lang w:eastAsia="ar-SA"/>
    </w:rPr>
  </w:style>
  <w:style w:type="paragraph" w:customStyle="1" w:styleId="Pa11">
    <w:name w:val="Pa11"/>
    <w:basedOn w:val="Normal"/>
    <w:next w:val="Normal"/>
    <w:rsid w:val="00AE1883"/>
    <w:pPr>
      <w:suppressAutoHyphens/>
      <w:autoSpaceDE w:val="0"/>
      <w:spacing w:line="201" w:lineRule="atLeast"/>
    </w:pPr>
    <w:rPr>
      <w:rFonts w:ascii="Helvetica 45 Light" w:hAnsi="Helvetica 45 Light" w:cs="Calibri"/>
      <w:lang w:eastAsia="ar-SA"/>
    </w:rPr>
  </w:style>
  <w:style w:type="character" w:styleId="Strong">
    <w:name w:val="Strong"/>
    <w:basedOn w:val="DefaultParagraphFont"/>
    <w:uiPriority w:val="22"/>
    <w:qFormat/>
    <w:rsid w:val="00AE1883"/>
    <w:rPr>
      <w:b/>
      <w:bCs/>
    </w:rPr>
  </w:style>
  <w:style w:type="character" w:customStyle="1" w:styleId="apple-converted-space">
    <w:name w:val="apple-converted-space"/>
    <w:basedOn w:val="DefaultParagraphFont"/>
    <w:rsid w:val="00AE1883"/>
  </w:style>
  <w:style w:type="paragraph" w:styleId="BodyTextIndent">
    <w:name w:val="Body Text Indent"/>
    <w:basedOn w:val="Normal"/>
    <w:link w:val="BodyTextIndentChar"/>
    <w:uiPriority w:val="99"/>
    <w:unhideWhenUsed/>
    <w:rsid w:val="00AE1883"/>
    <w:pPr>
      <w:spacing w:after="120"/>
      <w:ind w:left="283"/>
    </w:pPr>
    <w:rPr>
      <w:lang w:val="en-US"/>
    </w:rPr>
  </w:style>
  <w:style w:type="character" w:customStyle="1" w:styleId="BodyTextIndentChar">
    <w:name w:val="Body Text Indent Char"/>
    <w:basedOn w:val="DefaultParagraphFont"/>
    <w:link w:val="BodyTextIndent"/>
    <w:uiPriority w:val="99"/>
    <w:rsid w:val="00AE1883"/>
    <w:rPr>
      <w:rFonts w:ascii="Times New Roman" w:eastAsia="Times New Roman" w:hAnsi="Times New Roman" w:cs="Times New Roman"/>
      <w:sz w:val="24"/>
      <w:szCs w:val="24"/>
      <w:lang w:val="en-US"/>
    </w:rPr>
  </w:style>
  <w:style w:type="paragraph" w:customStyle="1" w:styleId="H2">
    <w:name w:val="H2"/>
    <w:basedOn w:val="Normal"/>
    <w:next w:val="Normal"/>
    <w:rsid w:val="00AE1883"/>
    <w:pPr>
      <w:keepNext/>
      <w:spacing w:before="100" w:after="100"/>
      <w:outlineLvl w:val="2"/>
    </w:pPr>
    <w:rPr>
      <w:b/>
      <w:snapToGrid w:val="0"/>
      <w:sz w:val="36"/>
      <w:szCs w:val="20"/>
    </w:rPr>
  </w:style>
  <w:style w:type="character" w:customStyle="1" w:styleId="DocumentMapChar">
    <w:name w:val="Document Map Char"/>
    <w:basedOn w:val="DefaultParagraphFont"/>
    <w:link w:val="DocumentMap"/>
    <w:uiPriority w:val="99"/>
    <w:semiHidden/>
    <w:rsid w:val="00AE1883"/>
    <w:rPr>
      <w:rFonts w:ascii="Tahoma" w:eastAsia="Times New Roman" w:hAnsi="Tahoma" w:cs="Tahoma"/>
      <w:sz w:val="16"/>
      <w:szCs w:val="16"/>
      <w:lang w:val="en-US"/>
    </w:rPr>
  </w:style>
  <w:style w:type="paragraph" w:styleId="DocumentMap">
    <w:name w:val="Document Map"/>
    <w:basedOn w:val="Normal"/>
    <w:link w:val="DocumentMapChar"/>
    <w:uiPriority w:val="99"/>
    <w:semiHidden/>
    <w:unhideWhenUsed/>
    <w:rsid w:val="00AE1883"/>
    <w:rPr>
      <w:rFonts w:ascii="Tahoma" w:hAnsi="Tahoma" w:cs="Tahoma"/>
      <w:sz w:val="16"/>
      <w:szCs w:val="16"/>
      <w:lang w:val="en-US"/>
    </w:rPr>
  </w:style>
  <w:style w:type="character" w:customStyle="1" w:styleId="BodyTextIndent2Char">
    <w:name w:val="Body Text Indent 2 Char"/>
    <w:basedOn w:val="DefaultParagraphFont"/>
    <w:link w:val="BodyTextIndent2"/>
    <w:uiPriority w:val="99"/>
    <w:semiHidden/>
    <w:rsid w:val="00AE1883"/>
    <w:rPr>
      <w:rFonts w:ascii="Calibri" w:eastAsia="Calibri" w:hAnsi="Calibri" w:cs="Times New Roman"/>
    </w:rPr>
  </w:style>
  <w:style w:type="paragraph" w:styleId="BodyTextIndent2">
    <w:name w:val="Body Text Indent 2"/>
    <w:basedOn w:val="Normal"/>
    <w:link w:val="BodyTextIndent2Char"/>
    <w:uiPriority w:val="99"/>
    <w:semiHidden/>
    <w:unhideWhenUsed/>
    <w:rsid w:val="00AE1883"/>
    <w:pPr>
      <w:spacing w:after="120" w:line="480" w:lineRule="auto"/>
      <w:ind w:left="283"/>
    </w:pPr>
    <w:rPr>
      <w:rFonts w:ascii="Calibri" w:eastAsia="Calibri" w:hAnsi="Calibri"/>
      <w:sz w:val="22"/>
      <w:szCs w:val="22"/>
    </w:rPr>
  </w:style>
  <w:style w:type="paragraph" w:styleId="NoSpacing">
    <w:name w:val="No Spacing"/>
    <w:uiPriority w:val="1"/>
    <w:qFormat/>
    <w:rsid w:val="00AE1883"/>
    <w:pPr>
      <w:spacing w:after="0" w:line="240" w:lineRule="auto"/>
    </w:pPr>
    <w:rPr>
      <w:rFonts w:ascii="Calibri" w:eastAsia="Calibri" w:hAnsi="Calibri" w:cs="Times New Roman"/>
    </w:rPr>
  </w:style>
  <w:style w:type="paragraph" w:customStyle="1" w:styleId="21-Modelsubtitelbit">
    <w:name w:val="21 - Model_subtitel (b+it)"/>
    <w:basedOn w:val="Normal"/>
    <w:rsid w:val="00AE1883"/>
    <w:pPr>
      <w:keepNext/>
      <w:widowControl w:val="0"/>
      <w:suppressAutoHyphens/>
      <w:autoSpaceDE w:val="0"/>
      <w:spacing w:before="340" w:after="170" w:line="280" w:lineRule="atLeast"/>
      <w:textAlignment w:val="baseline"/>
    </w:pPr>
    <w:rPr>
      <w:rFonts w:ascii="NewCenturySchlbk" w:eastAsia="Arial" w:hAnsi="NewCenturySchlbk"/>
      <w:b/>
      <w:bCs/>
      <w:i/>
      <w:iCs/>
      <w:color w:val="000000"/>
      <w:spacing w:val="-13"/>
      <w:sz w:val="22"/>
      <w:szCs w:val="22"/>
      <w:lang w:val="en-US" w:eastAsia="ar-SA"/>
    </w:rPr>
  </w:style>
  <w:style w:type="paragraph" w:customStyle="1" w:styleId="20-Modeltitel">
    <w:name w:val="20 - Model_titel"/>
    <w:basedOn w:val="Normal"/>
    <w:rsid w:val="00AE1883"/>
    <w:pPr>
      <w:widowControl w:val="0"/>
      <w:suppressAutoHyphens/>
      <w:autoSpaceDE w:val="0"/>
      <w:spacing w:after="850" w:line="320" w:lineRule="atLeast"/>
      <w:jc w:val="center"/>
      <w:textAlignment w:val="baseline"/>
    </w:pPr>
    <w:rPr>
      <w:rFonts w:ascii="Helvetica" w:eastAsia="Arial" w:hAnsi="Helvetica" w:cs="Helvetica"/>
      <w:caps/>
      <w:color w:val="000000"/>
      <w:spacing w:val="-4"/>
      <w:sz w:val="28"/>
      <w:szCs w:val="28"/>
      <w:lang w:val="en-US" w:eastAsia="ar-SA"/>
    </w:rPr>
  </w:style>
  <w:style w:type="paragraph" w:customStyle="1" w:styleId="22-Modeltekst">
    <w:name w:val="22 - Model_tekst"/>
    <w:basedOn w:val="Normal"/>
    <w:rsid w:val="00AE1883"/>
    <w:pPr>
      <w:widowControl w:val="0"/>
      <w:suppressAutoHyphens/>
      <w:autoSpaceDE w:val="0"/>
      <w:spacing w:after="170" w:line="280" w:lineRule="atLeast"/>
      <w:jc w:val="both"/>
      <w:textAlignment w:val="baseline"/>
    </w:pPr>
    <w:rPr>
      <w:rFonts w:ascii="NewCenturySchlbk" w:eastAsia="NewCenturySchlbk" w:hAnsi="NewCenturySchlbk" w:cs="NewCenturySchlbk"/>
      <w:color w:val="000000"/>
      <w:spacing w:val="-13"/>
      <w:sz w:val="22"/>
      <w:szCs w:val="22"/>
      <w:lang w:val="en-US" w:bidi="en-US"/>
    </w:rPr>
  </w:style>
  <w:style w:type="paragraph" w:customStyle="1" w:styleId="22-Modeltekst1ofbullet">
    <w:name w:val="22 - Model_tekst (1. of bullet)"/>
    <w:basedOn w:val="22-Modeltekst"/>
    <w:rsid w:val="00AE1883"/>
    <w:pPr>
      <w:tabs>
        <w:tab w:val="left" w:pos="566"/>
        <w:tab w:val="center" w:leader="dot" w:pos="7766"/>
        <w:tab w:val="center" w:pos="8220"/>
      </w:tabs>
      <w:spacing w:after="113"/>
      <w:ind w:left="283" w:hanging="283"/>
      <w:jc w:val="left"/>
    </w:pPr>
  </w:style>
  <w:style w:type="paragraph" w:customStyle="1" w:styleId="6-Rubriekcontract">
    <w:name w:val="6-Rubriek_contract"/>
    <w:basedOn w:val="Normal"/>
    <w:rsid w:val="00AE1883"/>
    <w:pPr>
      <w:widowControl w:val="0"/>
      <w:autoSpaceDE w:val="0"/>
      <w:autoSpaceDN w:val="0"/>
      <w:adjustRightInd w:val="0"/>
      <w:spacing w:before="283" w:after="170" w:line="320" w:lineRule="exact"/>
      <w:jc w:val="center"/>
    </w:pPr>
    <w:rPr>
      <w:lang w:val="en-US"/>
    </w:rPr>
  </w:style>
  <w:style w:type="character" w:customStyle="1" w:styleId="UnresolvedMention1">
    <w:name w:val="Unresolved Mention1"/>
    <w:basedOn w:val="DefaultParagraphFont"/>
    <w:uiPriority w:val="99"/>
    <w:semiHidden/>
    <w:unhideWhenUsed/>
    <w:rsid w:val="005E6585"/>
    <w:rPr>
      <w:color w:val="605E5C"/>
      <w:shd w:val="clear" w:color="auto" w:fill="E1DFDD"/>
    </w:rPr>
  </w:style>
  <w:style w:type="paragraph" w:styleId="Revision">
    <w:name w:val="Revision"/>
    <w:hidden/>
    <w:uiPriority w:val="99"/>
    <w:semiHidden/>
    <w:rsid w:val="0028167B"/>
    <w:pPr>
      <w:spacing w:after="0"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C37DBA"/>
    <w:rPr>
      <w:sz w:val="16"/>
      <w:szCs w:val="16"/>
    </w:rPr>
  </w:style>
  <w:style w:type="table" w:styleId="PlainTable1">
    <w:name w:val="Plain Table 1"/>
    <w:basedOn w:val="TableNormal"/>
    <w:uiPriority w:val="41"/>
    <w:rsid w:val="00A05D3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odyText3">
    <w:name w:val="Body Text 3"/>
    <w:basedOn w:val="Normal"/>
    <w:link w:val="BodyText3Char"/>
    <w:uiPriority w:val="99"/>
    <w:semiHidden/>
    <w:unhideWhenUsed/>
    <w:rsid w:val="00563C66"/>
    <w:pPr>
      <w:spacing w:after="120"/>
    </w:pPr>
    <w:rPr>
      <w:sz w:val="16"/>
      <w:szCs w:val="16"/>
    </w:rPr>
  </w:style>
  <w:style w:type="character" w:customStyle="1" w:styleId="BodyText3Char">
    <w:name w:val="Body Text 3 Char"/>
    <w:basedOn w:val="DefaultParagraphFont"/>
    <w:link w:val="BodyText3"/>
    <w:uiPriority w:val="99"/>
    <w:semiHidden/>
    <w:rsid w:val="00563C66"/>
    <w:rPr>
      <w:rFonts w:ascii="Times New Roman" w:eastAsia="Times New Roman" w:hAnsi="Times New Roman"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337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www.hse.gov.uk/riddor/report.htm" TargetMode="External"/><Relationship Id="rId26" Type="http://schemas.openxmlformats.org/officeDocument/2006/relationships/hyperlink" Target="http://www.cleapss.org.uk/primary/primary-resources" TargetMode="Externa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www.hse.gov.uk/riddor" TargetMode="External"/><Relationship Id="rId25" Type="http://schemas.openxmlformats.org/officeDocument/2006/relationships/hyperlink" Target="http://www.cleapss.org.uk/primary/primary-resources" TargetMode="External"/><Relationship Id="rId2" Type="http://schemas.openxmlformats.org/officeDocument/2006/relationships/customXml" Target="../customXml/item2.xml"/><Relationship Id="rId16" Type="http://schemas.openxmlformats.org/officeDocument/2006/relationships/hyperlink" Target="http://www.hse.gov.uk/pubns/edis1.pdf" TargetMode="External"/><Relationship Id="rId20" Type="http://schemas.openxmlformats.org/officeDocument/2006/relationships/header" Target="header4.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www.cleapss.org.uk/primary/primary-resources" TargetMode="External"/><Relationship Id="rId5" Type="http://schemas.openxmlformats.org/officeDocument/2006/relationships/numbering" Target="numbering.xml"/><Relationship Id="rId15" Type="http://schemas.openxmlformats.org/officeDocument/2006/relationships/image" Target="media/image2.emf"/><Relationship Id="rId23" Type="http://schemas.openxmlformats.org/officeDocument/2006/relationships/footer" Target="footer2.xml"/><Relationship Id="rId28" Type="http://schemas.openxmlformats.org/officeDocument/2006/relationships/hyperlink" Target="http://www.cleapss.org.uk/primary/primary-resources" TargetMode="External"/><Relationship Id="rId10" Type="http://schemas.openxmlformats.org/officeDocument/2006/relationships/endnotes" Target="endnotes.xml"/><Relationship Id="rId19" Type="http://schemas.openxmlformats.org/officeDocument/2006/relationships/hyperlink" Target="http://www.hse.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header" Target="header6.xml"/><Relationship Id="rId27" Type="http://schemas.openxmlformats.org/officeDocument/2006/relationships/hyperlink" Target="http://www.ase.org.uk/resources/primary/" TargetMode="Externa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2801DEC9951C40A132DD25C4EE661D" ma:contentTypeVersion="21" ma:contentTypeDescription="Create a new document." ma:contentTypeScope="" ma:versionID="90f3cd25f2f57272e6e9f22f5234341d">
  <xsd:schema xmlns:xsd="http://www.w3.org/2001/XMLSchema" xmlns:xs="http://www.w3.org/2001/XMLSchema" xmlns:p="http://schemas.microsoft.com/office/2006/metadata/properties" xmlns:ns2="2a91b5ed-ac21-4ef2-987d-9fef45cbdfba" xmlns:ns3="2f2a4aac-46e5-44c3-89ce-194cb718eff6" targetNamespace="http://schemas.microsoft.com/office/2006/metadata/properties" ma:root="true" ma:fieldsID="bd5aed73c6ad722968c70f279f4facf6" ns2:_="" ns3:_="">
    <xsd:import namespace="2a91b5ed-ac21-4ef2-987d-9fef45cbdfba"/>
    <xsd:import namespace="2f2a4aac-46e5-44c3-89ce-194cb718eff6"/>
    <xsd:element name="properties">
      <xsd:complexType>
        <xsd:sequence>
          <xsd:element name="documentManagement">
            <xsd:complexType>
              <xsd:all>
                <xsd:element ref="ns2:SharedWithUsers" minOccurs="0"/>
                <xsd:element ref="ns2:SharingHintHash"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91b5ed-ac21-4ef2-987d-9fef45cbdf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261fe868-1c4e-4885-b402-6319ba0fe085}" ma:internalName="TaxCatchAll" ma:showField="CatchAllData" ma:web="2a91b5ed-ac21-4ef2-987d-9fef45cbdfb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f2a4aac-46e5-44c3-89ce-194cb718eff6"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description="" ma:hidden="true" ma:internalName="MediaServiceDateTaken" ma:readOnly="true">
      <xsd:simpleType>
        <xsd:restriction base="dms:Text"/>
      </xsd:simpleType>
    </xsd:element>
    <xsd:element name="MediaServiceAutoTags" ma:index="16" nillable="true" ma:displayName="MediaServiceAutoTags" ma:description="" ma:internalName="MediaServiceAutoTags" ma:readOnly="true">
      <xsd:simpleType>
        <xsd:restriction base="dms:Text"/>
      </xsd:simpleType>
    </xsd:element>
    <xsd:element name="MediaServiceLocation" ma:index="17" nillable="true" ma:displayName="MediaServiceLocation" ma:description="" ma:internalName="MediaServiceLocation" ma:readOnly="true">
      <xsd:simpleType>
        <xsd:restriction base="dms:Text"/>
      </xsd:simpleType>
    </xsd:element>
    <xsd:element name="MediaServiceOCR" ma:index="18" nillable="true" ma:displayName="MediaServiceOCR" ma:internalName="MediaServiceOCR" ma:readOnly="true">
      <xsd:simpleType>
        <xsd:restriction base="dms:Note">
          <xsd:maxLength value="255"/>
        </xsd:restriction>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fd1065d6-6bc6-40de-b96f-55c5d1628d5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f2a4aac-46e5-44c3-89ce-194cb718eff6">
      <Terms xmlns="http://schemas.microsoft.com/office/infopath/2007/PartnerControls"/>
    </lcf76f155ced4ddcb4097134ff3c332f>
    <TaxCatchAll xmlns="2a91b5ed-ac21-4ef2-987d-9fef45cbdfba" xsi:nil="true"/>
  </documentManagement>
</p:properties>
</file>

<file path=customXml/itemProps1.xml><?xml version="1.0" encoding="utf-8"?>
<ds:datastoreItem xmlns:ds="http://schemas.openxmlformats.org/officeDocument/2006/customXml" ds:itemID="{47E9C868-3356-481C-948A-A40364A071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91b5ed-ac21-4ef2-987d-9fef45cbdfba"/>
    <ds:schemaRef ds:uri="2f2a4aac-46e5-44c3-89ce-194cb718ef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926F86-ED2C-42B6-B5D0-A004B285BD4B}">
  <ds:schemaRefs>
    <ds:schemaRef ds:uri="http://schemas.openxmlformats.org/officeDocument/2006/bibliography"/>
  </ds:schemaRefs>
</ds:datastoreItem>
</file>

<file path=customXml/itemProps3.xml><?xml version="1.0" encoding="utf-8"?>
<ds:datastoreItem xmlns:ds="http://schemas.openxmlformats.org/officeDocument/2006/customXml" ds:itemID="{C831EDDB-9DAB-4E28-B961-EA98CFD45B7A}">
  <ds:schemaRefs>
    <ds:schemaRef ds:uri="http://schemas.microsoft.com/sharepoint/v3/contenttype/forms"/>
  </ds:schemaRefs>
</ds:datastoreItem>
</file>

<file path=customXml/itemProps4.xml><?xml version="1.0" encoding="utf-8"?>
<ds:datastoreItem xmlns:ds="http://schemas.openxmlformats.org/officeDocument/2006/customXml" ds:itemID="{A16861E9-4172-4A3D-BCFA-C56A68A84F44}">
  <ds:schemaRefs>
    <ds:schemaRef ds:uri="http://schemas.microsoft.com/office/2006/metadata/properties"/>
    <ds:schemaRef ds:uri="http://schemas.microsoft.com/office/infopath/2007/PartnerControls"/>
    <ds:schemaRef ds:uri="2f2a4aac-46e5-44c3-89ce-194cb718eff6"/>
    <ds:schemaRef ds:uri="2a91b5ed-ac21-4ef2-987d-9fef45cbdfb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57</Pages>
  <Words>18163</Words>
  <Characters>103533</Characters>
  <Application>Microsoft Office Word</Application>
  <DocSecurity>0</DocSecurity>
  <Lines>862</Lines>
  <Paragraphs>242</Paragraphs>
  <ScaleCrop>false</ScaleCrop>
  <HeadingPairs>
    <vt:vector size="2" baseType="variant">
      <vt:variant>
        <vt:lpstr>Title</vt:lpstr>
      </vt:variant>
      <vt:variant>
        <vt:i4>1</vt:i4>
      </vt:variant>
    </vt:vector>
  </HeadingPairs>
  <TitlesOfParts>
    <vt:vector size="1" baseType="lpstr">
      <vt:lpstr>Safety Policy- Primary (Council) Model Policy</vt:lpstr>
    </vt:vector>
  </TitlesOfParts>
  <Company>SGC</Company>
  <LinksUpToDate>false</LinksUpToDate>
  <CharactersWithSpaces>121454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Safety Policy- Primary (Council) Model Policy</dc:title>
  <dc:subject/>
  <dc:creator>Schools.HealthSafety@southglos.gov.uk</dc:creator>
  <cp:keywords/>
  <dc:description/>
  <cp:lastModifiedBy>Carol Bond</cp:lastModifiedBy>
  <cp:revision>2</cp:revision>
  <cp:lastPrinted>2019-11-26T23:49:00Z</cp:lastPrinted>
  <dcterms:created xsi:type="dcterms:W3CDTF">2025-09-15T13:17:00Z</dcterms:created>
  <dcterms:modified xsi:type="dcterms:W3CDTF">2025-09-15T13:17:00Z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0x010100342801DEC9951C40A132DD25C4EE661D</vt:lpwstr>
  </property>
  <property fmtid="{D5CDD505-2E9C-101B-9397-08002B2CF9AE}" pid="3" name="MediaServiceImageTags">
    <vt:lpwstr/>
  </property>
</Properties>
</file>