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7AD9A" w14:textId="77777777" w:rsidR="00BB2F32" w:rsidRPr="00DC1A7D" w:rsidRDefault="00BB2F32" w:rsidP="00036F5C">
      <w:pPr>
        <w:tabs>
          <w:tab w:val="left" w:pos="3435"/>
        </w:tabs>
        <w:rPr>
          <w:rFonts w:ascii="Trebuchet MS" w:hAnsi="Trebuchet MS"/>
          <w:szCs w:val="22"/>
        </w:rPr>
        <w:sectPr w:rsidR="00BB2F32" w:rsidRPr="00DC1A7D" w:rsidSect="00EE5CAD">
          <w:headerReference w:type="even" r:id="rId11"/>
          <w:headerReference w:type="default" r:id="rId12"/>
          <w:footerReference w:type="default" r:id="rId13"/>
          <w:headerReference w:type="first" r:id="rId14"/>
          <w:footerReference w:type="first" r:id="rId15"/>
          <w:pgSz w:w="11909" w:h="16834" w:code="9"/>
          <w:pgMar w:top="851" w:right="851" w:bottom="851" w:left="851" w:header="567" w:footer="567" w:gutter="0"/>
          <w:pgNumType w:start="0"/>
          <w:cols w:space="720"/>
          <w:titlePg/>
          <w:docGrid w:linePitch="360"/>
        </w:sectPr>
      </w:pPr>
    </w:p>
    <w:p w14:paraId="5B5BC7D5" w14:textId="77777777" w:rsidR="00721F5A" w:rsidRPr="00DC1A7D" w:rsidRDefault="00B46A24" w:rsidP="00E666AB">
      <w:pPr>
        <w:tabs>
          <w:tab w:val="left" w:pos="3435"/>
        </w:tabs>
        <w:rPr>
          <w:rFonts w:ascii="Trebuchet MS" w:hAnsi="Trebuchet MS" w:cs="Arial"/>
          <w:b/>
          <w:szCs w:val="22"/>
        </w:rPr>
      </w:pPr>
      <w:r w:rsidRPr="00DC1A7D">
        <w:rPr>
          <w:rFonts w:ascii="Trebuchet MS" w:hAnsi="Trebuchet MS"/>
          <w:szCs w:val="22"/>
        </w:rPr>
        <w:t xml:space="preserve">                                             </w:t>
      </w:r>
    </w:p>
    <w:tbl>
      <w:tblPr>
        <w:tblpPr w:leftFromText="180" w:rightFromText="180" w:vertAnchor="page" w:horzAnchor="margin" w:tblpY="4115"/>
        <w:tblW w:w="0" w:type="auto"/>
        <w:tblLook w:val="04A0" w:firstRow="1" w:lastRow="0" w:firstColumn="1" w:lastColumn="0" w:noHBand="0" w:noVBand="1"/>
      </w:tblPr>
      <w:tblGrid>
        <w:gridCol w:w="9854"/>
      </w:tblGrid>
      <w:tr w:rsidR="00E765E1" w:rsidRPr="00DC1A7D" w14:paraId="60CAABAA" w14:textId="77777777" w:rsidTr="007B5A87">
        <w:tc>
          <w:tcPr>
            <w:tcW w:w="9854" w:type="dxa"/>
            <w:vAlign w:val="center"/>
          </w:tcPr>
          <w:p w14:paraId="6B0E1CE1" w14:textId="77777777" w:rsidR="00E765E1" w:rsidRPr="007B5A87" w:rsidRDefault="00E765E1" w:rsidP="007B5A87">
            <w:pPr>
              <w:pStyle w:val="Heading1"/>
              <w:jc w:val="center"/>
              <w:rPr>
                <w:rFonts w:ascii="Trebuchet MS" w:hAnsi="Trebuchet MS"/>
                <w:b w:val="0"/>
                <w:bCs/>
                <w:sz w:val="48"/>
                <w:szCs w:val="48"/>
              </w:rPr>
            </w:pPr>
            <w:r w:rsidRPr="007B5A87">
              <w:rPr>
                <w:rFonts w:ascii="Trebuchet MS" w:hAnsi="Trebuchet MS"/>
                <w:b w:val="0"/>
                <w:bCs/>
                <w:sz w:val="48"/>
                <w:szCs w:val="48"/>
              </w:rPr>
              <w:t>Elm Park Primary School</w:t>
            </w:r>
          </w:p>
          <w:p w14:paraId="1776D02A" w14:textId="77777777" w:rsidR="00E765E1" w:rsidRPr="007B5A87" w:rsidRDefault="00E765E1" w:rsidP="007B5A87">
            <w:pPr>
              <w:jc w:val="center"/>
              <w:rPr>
                <w:rFonts w:ascii="Trebuchet MS" w:hAnsi="Trebuchet MS"/>
                <w:spacing w:val="-2"/>
                <w:sz w:val="36"/>
                <w:szCs w:val="36"/>
              </w:rPr>
            </w:pPr>
            <w:r w:rsidRPr="007B5A87">
              <w:rPr>
                <w:rFonts w:ascii="Trebuchet MS" w:hAnsi="Trebuchet MS"/>
                <w:b/>
                <w:bCs/>
                <w:i/>
                <w:iCs/>
                <w:spacing w:val="-2"/>
                <w:sz w:val="36"/>
                <w:szCs w:val="36"/>
              </w:rPr>
              <w:t>Inspiring Learners, Enriching Lives, Achieving Together</w:t>
            </w:r>
          </w:p>
          <w:p w14:paraId="441C8871" w14:textId="77777777" w:rsidR="00E765E1" w:rsidRPr="007B5A87" w:rsidRDefault="00E765E1" w:rsidP="007B5A87">
            <w:pPr>
              <w:jc w:val="center"/>
              <w:rPr>
                <w:rFonts w:ascii="Trebuchet MS" w:hAnsi="Trebuchet MS"/>
                <w:sz w:val="36"/>
                <w:szCs w:val="36"/>
              </w:rPr>
            </w:pPr>
          </w:p>
          <w:p w14:paraId="15AB1ED6" w14:textId="77777777" w:rsidR="00E765E1" w:rsidRPr="00DC1A7D" w:rsidRDefault="00E765E1" w:rsidP="007B5A87">
            <w:pPr>
              <w:jc w:val="center"/>
              <w:rPr>
                <w:rFonts w:ascii="Trebuchet MS" w:hAnsi="Trebuchet MS"/>
                <w:szCs w:val="22"/>
              </w:rPr>
            </w:pPr>
            <w:r w:rsidRPr="007B5A87">
              <w:rPr>
                <w:rFonts w:ascii="Trebuchet MS" w:hAnsi="Trebuchet MS"/>
                <w:sz w:val="36"/>
                <w:szCs w:val="36"/>
              </w:rPr>
              <w:t>Health and Safety Policy</w:t>
            </w:r>
            <w:r w:rsidRPr="00DC1A7D">
              <w:rPr>
                <w:rFonts w:ascii="Trebuchet MS" w:hAnsi="Trebuchet MS"/>
                <w:szCs w:val="22"/>
              </w:rPr>
              <w:br/>
            </w:r>
          </w:p>
        </w:tc>
      </w:tr>
      <w:tr w:rsidR="00E765E1" w:rsidRPr="00DC1A7D" w14:paraId="1B72ABA2" w14:textId="77777777" w:rsidTr="007B5A87">
        <w:trPr>
          <w:trHeight w:val="5424"/>
        </w:trPr>
        <w:tc>
          <w:tcPr>
            <w:tcW w:w="9854" w:type="dxa"/>
            <w:vAlign w:val="center"/>
          </w:tcPr>
          <w:p w14:paraId="5A28943D" w14:textId="77777777" w:rsidR="00E765E1" w:rsidRPr="00DC1A7D" w:rsidRDefault="00E765E1" w:rsidP="007B5A87">
            <w:pPr>
              <w:jc w:val="center"/>
              <w:rPr>
                <w:rFonts w:ascii="Trebuchet MS" w:hAnsi="Trebuchet MS"/>
                <w:bCs/>
                <w:szCs w:val="22"/>
              </w:rPr>
            </w:pPr>
          </w:p>
          <w:p w14:paraId="61CBCF2F" w14:textId="77777777" w:rsidR="00E765E1" w:rsidRPr="00DC1A7D" w:rsidRDefault="007B5A87" w:rsidP="007B5A87">
            <w:pPr>
              <w:jc w:val="center"/>
              <w:rPr>
                <w:rFonts w:ascii="Trebuchet MS" w:hAnsi="Trebuchet MS"/>
                <w:szCs w:val="22"/>
              </w:rPr>
            </w:pPr>
            <w:r w:rsidRPr="00DC1A7D">
              <w:rPr>
                <w:rFonts w:ascii="Trebuchet MS" w:hAnsi="Trebuchet MS" w:cs="Arial"/>
                <w:noProof/>
                <w:szCs w:val="22"/>
              </w:rPr>
              <w:drawing>
                <wp:anchor distT="0" distB="0" distL="114300" distR="114300" simplePos="0" relativeHeight="251658240" behindDoc="0" locked="0" layoutInCell="1" allowOverlap="1" wp14:anchorId="05033CC9" wp14:editId="17B9E04A">
                  <wp:simplePos x="0" y="0"/>
                  <wp:positionH relativeFrom="column">
                    <wp:posOffset>1421130</wp:posOffset>
                  </wp:positionH>
                  <wp:positionV relativeFrom="paragraph">
                    <wp:posOffset>72390</wp:posOffset>
                  </wp:positionV>
                  <wp:extent cx="3486150" cy="3209925"/>
                  <wp:effectExtent l="0" t="0" r="0" b="9525"/>
                  <wp:wrapNone/>
                  <wp:docPr id="714709141" name="Picture 714709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86150" cy="3209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D834E9" w14:textId="77777777" w:rsidR="00E765E1" w:rsidRPr="00DC1A7D" w:rsidRDefault="00E765E1" w:rsidP="007B5A87">
            <w:pPr>
              <w:rPr>
                <w:rFonts w:ascii="Trebuchet MS" w:hAnsi="Trebuchet MS"/>
                <w:szCs w:val="22"/>
              </w:rPr>
            </w:pPr>
          </w:p>
        </w:tc>
      </w:tr>
    </w:tbl>
    <w:p w14:paraId="192F294A" w14:textId="77777777" w:rsidR="00721F5A" w:rsidRPr="00DC1A7D" w:rsidRDefault="00721F5A" w:rsidP="00721F5A">
      <w:pPr>
        <w:tabs>
          <w:tab w:val="center" w:pos="4512"/>
        </w:tabs>
        <w:jc w:val="center"/>
        <w:rPr>
          <w:rFonts w:ascii="Trebuchet MS" w:hAnsi="Trebuchet MS" w:cs="Arial"/>
          <w:b/>
          <w:szCs w:val="22"/>
        </w:rPr>
      </w:pPr>
    </w:p>
    <w:p w14:paraId="414FC1A4" w14:textId="77777777" w:rsidR="00721F5A" w:rsidRPr="00DC1A7D" w:rsidRDefault="00721F5A" w:rsidP="00721F5A">
      <w:pPr>
        <w:tabs>
          <w:tab w:val="center" w:pos="4512"/>
        </w:tabs>
        <w:jc w:val="center"/>
        <w:rPr>
          <w:rFonts w:ascii="Trebuchet MS" w:hAnsi="Trebuchet MS" w:cs="Arial"/>
          <w:szCs w:val="22"/>
        </w:rPr>
      </w:pPr>
    </w:p>
    <w:p w14:paraId="2BC48E8A" w14:textId="77777777" w:rsidR="00721F5A" w:rsidRPr="00DC1A7D" w:rsidRDefault="00721F5A" w:rsidP="00721F5A">
      <w:pPr>
        <w:tabs>
          <w:tab w:val="center" w:pos="4512"/>
        </w:tabs>
        <w:rPr>
          <w:rFonts w:ascii="Trebuchet MS" w:hAnsi="Trebuchet MS" w:cs="Arial"/>
          <w:szCs w:val="22"/>
        </w:rPr>
      </w:pPr>
    </w:p>
    <w:p w14:paraId="2E9D156E" w14:textId="77777777" w:rsidR="02C314C9" w:rsidRPr="00DC1A7D" w:rsidRDefault="02C314C9" w:rsidP="02C314C9">
      <w:pPr>
        <w:tabs>
          <w:tab w:val="center" w:pos="4512"/>
        </w:tabs>
        <w:rPr>
          <w:rFonts w:ascii="Trebuchet MS" w:hAnsi="Trebuchet MS"/>
          <w:szCs w:val="22"/>
        </w:rPr>
      </w:pPr>
    </w:p>
    <w:p w14:paraId="5B4BF9DF" w14:textId="77777777" w:rsidR="02C314C9" w:rsidRPr="00DC1A7D" w:rsidRDefault="02C314C9" w:rsidP="02C314C9">
      <w:pPr>
        <w:tabs>
          <w:tab w:val="center" w:pos="4512"/>
        </w:tabs>
        <w:rPr>
          <w:rFonts w:ascii="Trebuchet MS" w:hAnsi="Trebuchet MS"/>
          <w:szCs w:val="22"/>
        </w:rPr>
      </w:pPr>
    </w:p>
    <w:p w14:paraId="0CBDC2D8" w14:textId="77777777" w:rsidR="02C314C9" w:rsidRPr="00DC1A7D" w:rsidRDefault="02C314C9" w:rsidP="02C314C9">
      <w:pPr>
        <w:tabs>
          <w:tab w:val="center" w:pos="4512"/>
        </w:tabs>
        <w:rPr>
          <w:rFonts w:ascii="Trebuchet MS" w:hAnsi="Trebuchet MS"/>
          <w:szCs w:val="22"/>
        </w:rPr>
      </w:pPr>
    </w:p>
    <w:p w14:paraId="66E8A259" w14:textId="77777777" w:rsidR="02C314C9" w:rsidRPr="00DC1A7D" w:rsidRDefault="02C314C9" w:rsidP="02C314C9">
      <w:pPr>
        <w:tabs>
          <w:tab w:val="center" w:pos="4512"/>
        </w:tabs>
        <w:rPr>
          <w:rFonts w:ascii="Trebuchet MS" w:hAnsi="Trebuchet MS"/>
          <w:szCs w:val="22"/>
        </w:rPr>
      </w:pPr>
    </w:p>
    <w:p w14:paraId="05A90DEC" w14:textId="77777777" w:rsidR="02C314C9" w:rsidRPr="00DC1A7D" w:rsidRDefault="02C314C9" w:rsidP="02C314C9">
      <w:pPr>
        <w:tabs>
          <w:tab w:val="center" w:pos="4512"/>
        </w:tabs>
        <w:rPr>
          <w:rFonts w:ascii="Trebuchet MS" w:hAnsi="Trebuchet MS"/>
          <w:szCs w:val="22"/>
        </w:rPr>
      </w:pPr>
    </w:p>
    <w:p w14:paraId="4187C531" w14:textId="77777777" w:rsidR="02C314C9" w:rsidRPr="00DC1A7D" w:rsidRDefault="02C314C9" w:rsidP="02C314C9">
      <w:pPr>
        <w:tabs>
          <w:tab w:val="center" w:pos="4512"/>
        </w:tabs>
        <w:rPr>
          <w:rFonts w:ascii="Trebuchet MS" w:hAnsi="Trebuchet MS"/>
          <w:szCs w:val="22"/>
        </w:rPr>
      </w:pPr>
    </w:p>
    <w:p w14:paraId="10A4B3F5" w14:textId="77777777" w:rsidR="02C314C9" w:rsidRPr="00DC1A7D" w:rsidRDefault="02C314C9" w:rsidP="02C314C9">
      <w:pPr>
        <w:tabs>
          <w:tab w:val="center" w:pos="4512"/>
        </w:tabs>
        <w:rPr>
          <w:rFonts w:ascii="Trebuchet MS" w:hAnsi="Trebuchet MS"/>
          <w:szCs w:val="22"/>
        </w:rPr>
      </w:pPr>
    </w:p>
    <w:p w14:paraId="1998789A" w14:textId="77777777" w:rsidR="02C314C9" w:rsidRPr="00DC1A7D" w:rsidRDefault="02C314C9" w:rsidP="02C314C9">
      <w:pPr>
        <w:tabs>
          <w:tab w:val="center" w:pos="4512"/>
        </w:tabs>
        <w:rPr>
          <w:rFonts w:ascii="Trebuchet MS" w:hAnsi="Trebuchet MS"/>
          <w:szCs w:val="22"/>
        </w:rPr>
      </w:pPr>
    </w:p>
    <w:p w14:paraId="09576113" w14:textId="77777777" w:rsidR="02C314C9" w:rsidRPr="00DC1A7D" w:rsidRDefault="02C314C9" w:rsidP="02C314C9">
      <w:pPr>
        <w:tabs>
          <w:tab w:val="center" w:pos="4512"/>
        </w:tabs>
        <w:rPr>
          <w:rFonts w:ascii="Trebuchet MS" w:hAnsi="Trebuchet MS"/>
          <w:szCs w:val="22"/>
        </w:rPr>
      </w:pPr>
    </w:p>
    <w:p w14:paraId="7833C10F" w14:textId="77777777" w:rsidR="02C314C9" w:rsidRPr="00DC1A7D" w:rsidRDefault="02C314C9" w:rsidP="02C314C9">
      <w:pPr>
        <w:tabs>
          <w:tab w:val="center" w:pos="4512"/>
        </w:tabs>
        <w:rPr>
          <w:rFonts w:ascii="Trebuchet MS" w:hAnsi="Trebuchet MS"/>
          <w:szCs w:val="22"/>
        </w:rPr>
      </w:pPr>
    </w:p>
    <w:p w14:paraId="74824E43" w14:textId="77777777" w:rsidR="02C314C9" w:rsidRPr="00DC1A7D" w:rsidRDefault="02C314C9" w:rsidP="02C314C9">
      <w:pPr>
        <w:tabs>
          <w:tab w:val="center" w:pos="4512"/>
        </w:tabs>
        <w:rPr>
          <w:rFonts w:ascii="Trebuchet MS" w:hAnsi="Trebuchet MS"/>
          <w:szCs w:val="22"/>
        </w:rPr>
      </w:pPr>
    </w:p>
    <w:p w14:paraId="46015D3F" w14:textId="77777777" w:rsidR="02C314C9" w:rsidRDefault="02C314C9" w:rsidP="02C314C9">
      <w:pPr>
        <w:tabs>
          <w:tab w:val="center" w:pos="4512"/>
        </w:tabs>
        <w:rPr>
          <w:rFonts w:ascii="Trebuchet MS" w:hAnsi="Trebuchet MS"/>
          <w:szCs w:val="22"/>
        </w:rPr>
      </w:pPr>
    </w:p>
    <w:p w14:paraId="3D630BEF" w14:textId="77777777" w:rsidR="007B5A87" w:rsidRDefault="007B5A87" w:rsidP="02C314C9">
      <w:pPr>
        <w:tabs>
          <w:tab w:val="center" w:pos="4512"/>
        </w:tabs>
        <w:rPr>
          <w:rFonts w:ascii="Trebuchet MS" w:hAnsi="Trebuchet MS"/>
          <w:szCs w:val="22"/>
        </w:rPr>
      </w:pPr>
    </w:p>
    <w:p w14:paraId="1BCDA5B2" w14:textId="77777777" w:rsidR="007B5A87" w:rsidRDefault="007B5A87" w:rsidP="02C314C9">
      <w:pPr>
        <w:tabs>
          <w:tab w:val="center" w:pos="4512"/>
        </w:tabs>
        <w:rPr>
          <w:rFonts w:ascii="Trebuchet MS" w:hAnsi="Trebuchet MS"/>
          <w:szCs w:val="22"/>
        </w:rPr>
      </w:pPr>
    </w:p>
    <w:p w14:paraId="3B5A5749" w14:textId="77777777" w:rsidR="007B5A87" w:rsidRDefault="007B5A87" w:rsidP="02C314C9">
      <w:pPr>
        <w:tabs>
          <w:tab w:val="center" w:pos="4512"/>
        </w:tabs>
        <w:rPr>
          <w:rFonts w:ascii="Trebuchet MS" w:hAnsi="Trebuchet MS"/>
          <w:szCs w:val="22"/>
        </w:rPr>
      </w:pPr>
    </w:p>
    <w:p w14:paraId="13D35926" w14:textId="77777777" w:rsidR="007B5A87" w:rsidRDefault="007B5A87" w:rsidP="02C314C9">
      <w:pPr>
        <w:tabs>
          <w:tab w:val="center" w:pos="4512"/>
        </w:tabs>
        <w:rPr>
          <w:rFonts w:ascii="Trebuchet MS" w:hAnsi="Trebuchet MS"/>
          <w:szCs w:val="22"/>
        </w:rPr>
      </w:pPr>
    </w:p>
    <w:p w14:paraId="2E0FC12D" w14:textId="77777777" w:rsidR="007B5A87" w:rsidRDefault="007B5A87" w:rsidP="02C314C9">
      <w:pPr>
        <w:tabs>
          <w:tab w:val="center" w:pos="4512"/>
        </w:tabs>
        <w:rPr>
          <w:rFonts w:ascii="Trebuchet MS" w:hAnsi="Trebuchet MS"/>
          <w:szCs w:val="22"/>
        </w:rPr>
      </w:pPr>
    </w:p>
    <w:p w14:paraId="2D72A1EE" w14:textId="77777777" w:rsidR="007B5A87" w:rsidRDefault="007B5A87" w:rsidP="02C314C9">
      <w:pPr>
        <w:tabs>
          <w:tab w:val="center" w:pos="4512"/>
        </w:tabs>
        <w:rPr>
          <w:rFonts w:ascii="Trebuchet MS" w:hAnsi="Trebuchet MS"/>
          <w:szCs w:val="22"/>
        </w:rPr>
      </w:pPr>
    </w:p>
    <w:p w14:paraId="21BB0559" w14:textId="77777777" w:rsidR="007B5A87" w:rsidRDefault="007B5A87" w:rsidP="02C314C9">
      <w:pPr>
        <w:tabs>
          <w:tab w:val="center" w:pos="4512"/>
        </w:tabs>
        <w:rPr>
          <w:rFonts w:ascii="Trebuchet MS" w:hAnsi="Trebuchet MS"/>
          <w:szCs w:val="22"/>
        </w:rPr>
      </w:pPr>
    </w:p>
    <w:p w14:paraId="1EC8F1AA" w14:textId="77777777" w:rsidR="007B5A87" w:rsidRDefault="007B5A87" w:rsidP="02C314C9">
      <w:pPr>
        <w:tabs>
          <w:tab w:val="center" w:pos="4512"/>
        </w:tabs>
        <w:rPr>
          <w:rFonts w:ascii="Trebuchet MS" w:hAnsi="Trebuchet MS"/>
          <w:szCs w:val="22"/>
        </w:rPr>
      </w:pPr>
    </w:p>
    <w:p w14:paraId="1DEBC16E" w14:textId="77777777" w:rsidR="007B5A87" w:rsidRDefault="007B5A87" w:rsidP="02C314C9">
      <w:pPr>
        <w:tabs>
          <w:tab w:val="center" w:pos="4512"/>
        </w:tabs>
        <w:rPr>
          <w:rFonts w:ascii="Trebuchet MS" w:hAnsi="Trebuchet MS"/>
          <w:szCs w:val="22"/>
        </w:rPr>
      </w:pPr>
    </w:p>
    <w:p w14:paraId="7868550D" w14:textId="77777777" w:rsidR="007B5A87" w:rsidRDefault="007B5A87" w:rsidP="02C314C9">
      <w:pPr>
        <w:tabs>
          <w:tab w:val="center" w:pos="4512"/>
        </w:tabs>
        <w:rPr>
          <w:rFonts w:ascii="Trebuchet MS" w:hAnsi="Trebuchet MS"/>
          <w:szCs w:val="22"/>
        </w:rPr>
      </w:pPr>
    </w:p>
    <w:p w14:paraId="5593C77C" w14:textId="77777777" w:rsidR="007B5A87" w:rsidRPr="00DC1A7D" w:rsidRDefault="007B5A87" w:rsidP="02C314C9">
      <w:pPr>
        <w:tabs>
          <w:tab w:val="center" w:pos="4512"/>
        </w:tabs>
        <w:rPr>
          <w:rFonts w:ascii="Trebuchet MS" w:hAnsi="Trebuchet MS"/>
          <w:szCs w:val="22"/>
        </w:rPr>
      </w:pPr>
    </w:p>
    <w:p w14:paraId="2158D251" w14:textId="77777777" w:rsidR="02C314C9" w:rsidRPr="00DC1A7D" w:rsidRDefault="02C314C9" w:rsidP="02C314C9">
      <w:pPr>
        <w:tabs>
          <w:tab w:val="center" w:pos="4512"/>
        </w:tabs>
        <w:rPr>
          <w:rFonts w:ascii="Trebuchet MS" w:hAnsi="Trebuchet MS"/>
          <w:szCs w:val="22"/>
        </w:rPr>
      </w:pPr>
    </w:p>
    <w:p w14:paraId="678920F9" w14:textId="77777777" w:rsidR="02C314C9" w:rsidRPr="00DC1A7D" w:rsidRDefault="02C314C9" w:rsidP="02C314C9">
      <w:pPr>
        <w:tabs>
          <w:tab w:val="center" w:pos="4512"/>
        </w:tabs>
        <w:rPr>
          <w:rFonts w:ascii="Trebuchet MS" w:hAnsi="Trebuchet MS"/>
          <w:szCs w:val="22"/>
        </w:rPr>
      </w:pPr>
    </w:p>
    <w:p w14:paraId="12C2EF77" w14:textId="77777777" w:rsidR="00936BA3" w:rsidRPr="00DC1A7D" w:rsidRDefault="00936BA3" w:rsidP="00936BA3">
      <w:pPr>
        <w:pStyle w:val="DocControlPageHeading"/>
        <w:jc w:val="both"/>
        <w:rPr>
          <w:rFonts w:ascii="Trebuchet MS" w:hAnsi="Trebuchet MS"/>
          <w:sz w:val="22"/>
          <w:szCs w:val="22"/>
        </w:rPr>
      </w:pPr>
      <w:r w:rsidRPr="00DC1A7D">
        <w:rPr>
          <w:rFonts w:ascii="Trebuchet MS" w:hAnsi="Trebuchet MS"/>
          <w:sz w:val="22"/>
          <w:szCs w:val="22"/>
        </w:rPr>
        <w:t>Document Control</w:t>
      </w:r>
    </w:p>
    <w:tbl>
      <w:tblPr>
        <w:tblW w:w="9597"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56" w:type="dxa"/>
          <w:right w:w="56" w:type="dxa"/>
        </w:tblCellMar>
        <w:tblLook w:val="0000" w:firstRow="0" w:lastRow="0" w:firstColumn="0" w:lastColumn="0" w:noHBand="0" w:noVBand="0"/>
      </w:tblPr>
      <w:tblGrid>
        <w:gridCol w:w="2011"/>
        <w:gridCol w:w="7586"/>
      </w:tblGrid>
      <w:tr w:rsidR="00936BA3" w:rsidRPr="00DC1A7D" w14:paraId="1285F3A9" w14:textId="77777777" w:rsidTr="00A7731A">
        <w:trPr>
          <w:trHeight w:val="330"/>
        </w:trPr>
        <w:tc>
          <w:tcPr>
            <w:tcW w:w="2011" w:type="dxa"/>
            <w:shd w:val="pct5" w:color="auto" w:fill="FFFFFF"/>
          </w:tcPr>
          <w:p w14:paraId="5B695722"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Title:</w:t>
            </w:r>
          </w:p>
        </w:tc>
        <w:tc>
          <w:tcPr>
            <w:tcW w:w="7586" w:type="dxa"/>
          </w:tcPr>
          <w:p w14:paraId="7340A850"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fldChar w:fldCharType="begin"/>
            </w:r>
            <w:r w:rsidRPr="00DC1A7D">
              <w:rPr>
                <w:rFonts w:ascii="Trebuchet MS" w:hAnsi="Trebuchet MS"/>
                <w:szCs w:val="22"/>
              </w:rPr>
              <w:instrText xml:space="preserve"> DOCPROPERTY "Doc Title"  \* MERGEFORMAT </w:instrText>
            </w:r>
            <w:r w:rsidRPr="00DC1A7D">
              <w:rPr>
                <w:rFonts w:ascii="Trebuchet MS" w:hAnsi="Trebuchet MS"/>
                <w:szCs w:val="22"/>
              </w:rPr>
              <w:fldChar w:fldCharType="separate"/>
            </w:r>
            <w:r w:rsidRPr="00DC1A7D">
              <w:rPr>
                <w:rFonts w:ascii="Trebuchet MS" w:hAnsi="Trebuchet MS"/>
                <w:szCs w:val="22"/>
              </w:rPr>
              <w:t>Health and Safety Policy</w:t>
            </w:r>
            <w:r w:rsidRPr="00DC1A7D">
              <w:rPr>
                <w:rFonts w:ascii="Trebuchet MS" w:hAnsi="Trebuchet MS"/>
                <w:szCs w:val="22"/>
              </w:rPr>
              <w:fldChar w:fldCharType="end"/>
            </w:r>
          </w:p>
        </w:tc>
      </w:tr>
      <w:tr w:rsidR="00936BA3" w:rsidRPr="00DC1A7D" w14:paraId="66E6D647" w14:textId="77777777" w:rsidTr="00A7731A">
        <w:trPr>
          <w:trHeight w:val="330"/>
        </w:trPr>
        <w:tc>
          <w:tcPr>
            <w:tcW w:w="2011" w:type="dxa"/>
            <w:shd w:val="pct5" w:color="auto" w:fill="FFFFFF"/>
          </w:tcPr>
          <w:p w14:paraId="37E151C4"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Version:</w:t>
            </w:r>
          </w:p>
        </w:tc>
        <w:tc>
          <w:tcPr>
            <w:tcW w:w="7586" w:type="dxa"/>
          </w:tcPr>
          <w:p w14:paraId="5A0AAEF5" w14:textId="3177723D" w:rsidR="00936BA3" w:rsidRPr="00DC1A7D" w:rsidRDefault="004F7F1D" w:rsidP="0065085C">
            <w:pPr>
              <w:spacing w:after="60"/>
              <w:jc w:val="both"/>
              <w:rPr>
                <w:rFonts w:ascii="Trebuchet MS" w:hAnsi="Trebuchet MS"/>
                <w:szCs w:val="22"/>
              </w:rPr>
            </w:pPr>
            <w:r>
              <w:rPr>
                <w:rFonts w:ascii="Trebuchet MS" w:hAnsi="Trebuchet MS"/>
                <w:szCs w:val="22"/>
              </w:rPr>
              <w:t>3</w:t>
            </w:r>
            <w:r w:rsidR="00936BA3" w:rsidRPr="00DC1A7D">
              <w:rPr>
                <w:rFonts w:ascii="Trebuchet MS" w:hAnsi="Trebuchet MS"/>
                <w:szCs w:val="22"/>
              </w:rPr>
              <w:fldChar w:fldCharType="begin"/>
            </w:r>
            <w:r w:rsidR="00936BA3" w:rsidRPr="00DC1A7D">
              <w:rPr>
                <w:rFonts w:ascii="Trebuchet MS" w:hAnsi="Trebuchet MS"/>
                <w:szCs w:val="22"/>
              </w:rPr>
              <w:instrText xml:space="preserve"> DOCPROPERTY "Doc Version"  \* MERGEFORMAT </w:instrText>
            </w:r>
            <w:r w:rsidR="00936BA3" w:rsidRPr="00DC1A7D">
              <w:rPr>
                <w:rFonts w:ascii="Trebuchet MS" w:hAnsi="Trebuchet MS"/>
                <w:szCs w:val="22"/>
              </w:rPr>
              <w:fldChar w:fldCharType="separate"/>
            </w:r>
            <w:r w:rsidR="00936BA3" w:rsidRPr="00DC1A7D">
              <w:rPr>
                <w:rFonts w:ascii="Trebuchet MS" w:hAnsi="Trebuchet MS"/>
                <w:szCs w:val="22"/>
              </w:rPr>
              <w:t>.0</w:t>
            </w:r>
            <w:r w:rsidR="00936BA3" w:rsidRPr="00DC1A7D">
              <w:rPr>
                <w:rFonts w:ascii="Trebuchet MS" w:hAnsi="Trebuchet MS"/>
                <w:szCs w:val="22"/>
              </w:rPr>
              <w:fldChar w:fldCharType="end"/>
            </w:r>
          </w:p>
        </w:tc>
      </w:tr>
      <w:tr w:rsidR="00936BA3" w:rsidRPr="00DC1A7D" w14:paraId="4F786797" w14:textId="77777777" w:rsidTr="00A7731A">
        <w:trPr>
          <w:trHeight w:val="330"/>
        </w:trPr>
        <w:tc>
          <w:tcPr>
            <w:tcW w:w="2011" w:type="dxa"/>
            <w:shd w:val="pct5" w:color="auto" w:fill="FFFFFF"/>
          </w:tcPr>
          <w:p w14:paraId="40B74380"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Status:</w:t>
            </w:r>
          </w:p>
        </w:tc>
        <w:tc>
          <w:tcPr>
            <w:tcW w:w="7586" w:type="dxa"/>
          </w:tcPr>
          <w:p w14:paraId="51A559F2"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Draft</w:t>
            </w:r>
          </w:p>
        </w:tc>
      </w:tr>
      <w:tr w:rsidR="00936BA3" w:rsidRPr="00DC1A7D" w14:paraId="32D69329" w14:textId="77777777" w:rsidTr="00A7731A">
        <w:trPr>
          <w:trHeight w:val="353"/>
        </w:trPr>
        <w:tc>
          <w:tcPr>
            <w:tcW w:w="2011" w:type="dxa"/>
            <w:shd w:val="pct5" w:color="auto" w:fill="FFFFFF"/>
          </w:tcPr>
          <w:p w14:paraId="592ADB0E"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Release Date:</w:t>
            </w:r>
          </w:p>
        </w:tc>
        <w:tc>
          <w:tcPr>
            <w:tcW w:w="7586" w:type="dxa"/>
          </w:tcPr>
          <w:p w14:paraId="5C2281B3"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fldChar w:fldCharType="begin"/>
            </w:r>
            <w:r w:rsidRPr="00DC1A7D">
              <w:rPr>
                <w:rFonts w:ascii="Trebuchet MS" w:hAnsi="Trebuchet MS"/>
                <w:szCs w:val="22"/>
              </w:rPr>
              <w:instrText xml:space="preserve"> DOCPROPERTY "Doc Date"  \* MERGEFORMAT </w:instrText>
            </w:r>
            <w:r w:rsidRPr="00DC1A7D">
              <w:rPr>
                <w:rFonts w:ascii="Trebuchet MS" w:hAnsi="Trebuchet MS"/>
                <w:szCs w:val="22"/>
              </w:rPr>
              <w:fldChar w:fldCharType="separate"/>
            </w:r>
            <w:r w:rsidRPr="00DC1A7D">
              <w:rPr>
                <w:rFonts w:ascii="Trebuchet MS" w:hAnsi="Trebuchet MS"/>
                <w:szCs w:val="22"/>
              </w:rPr>
              <w:t>TBC</w:t>
            </w:r>
            <w:r w:rsidRPr="00DC1A7D">
              <w:rPr>
                <w:rFonts w:ascii="Trebuchet MS" w:hAnsi="Trebuchet MS"/>
                <w:szCs w:val="22"/>
              </w:rPr>
              <w:fldChar w:fldCharType="end"/>
            </w:r>
          </w:p>
        </w:tc>
      </w:tr>
      <w:tr w:rsidR="00936BA3" w:rsidRPr="00DC1A7D" w14:paraId="13043628" w14:textId="77777777" w:rsidTr="00A7731A">
        <w:trPr>
          <w:trHeight w:val="330"/>
        </w:trPr>
        <w:tc>
          <w:tcPr>
            <w:tcW w:w="2011" w:type="dxa"/>
            <w:shd w:val="pct5" w:color="auto" w:fill="FFFFFF"/>
          </w:tcPr>
          <w:p w14:paraId="6CD84B48"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Author:</w:t>
            </w:r>
          </w:p>
        </w:tc>
        <w:tc>
          <w:tcPr>
            <w:tcW w:w="7586" w:type="dxa"/>
          </w:tcPr>
          <w:p w14:paraId="40CCFC9F" w14:textId="2BE9BA5C" w:rsidR="00936BA3" w:rsidRPr="00DC1A7D" w:rsidRDefault="00936BA3" w:rsidP="0065085C">
            <w:pPr>
              <w:spacing w:after="60"/>
              <w:jc w:val="both"/>
              <w:rPr>
                <w:rFonts w:ascii="Trebuchet MS" w:hAnsi="Trebuchet MS"/>
                <w:szCs w:val="22"/>
              </w:rPr>
            </w:pPr>
            <w:r w:rsidRPr="00DC1A7D">
              <w:rPr>
                <w:rFonts w:ascii="Trebuchet MS" w:hAnsi="Trebuchet MS"/>
                <w:szCs w:val="22"/>
              </w:rPr>
              <w:t>H&amp;S Dept</w:t>
            </w:r>
            <w:r w:rsidR="006A3AEB" w:rsidRPr="00DC1A7D">
              <w:rPr>
                <w:rFonts w:ascii="Trebuchet MS" w:hAnsi="Trebuchet MS"/>
                <w:szCs w:val="22"/>
              </w:rPr>
              <w:t xml:space="preserve"> review, originally </w:t>
            </w:r>
            <w:r w:rsidR="008F2ED2" w:rsidRPr="00DC1A7D">
              <w:rPr>
                <w:rFonts w:ascii="Trebuchet MS" w:hAnsi="Trebuchet MS"/>
                <w:bCs/>
                <w:szCs w:val="22"/>
              </w:rPr>
              <w:t>Tracie Bennett</w:t>
            </w:r>
            <w:r w:rsidR="004F7F1D">
              <w:rPr>
                <w:rFonts w:ascii="Trebuchet MS" w:hAnsi="Trebuchet MS"/>
                <w:szCs w:val="22"/>
              </w:rPr>
              <w:t>, Updated by Carol Bond</w:t>
            </w:r>
          </w:p>
        </w:tc>
      </w:tr>
      <w:tr w:rsidR="00936BA3" w:rsidRPr="00DC1A7D" w14:paraId="1C7A4248" w14:textId="77777777" w:rsidTr="00A7731A">
        <w:trPr>
          <w:trHeight w:val="330"/>
        </w:trPr>
        <w:tc>
          <w:tcPr>
            <w:tcW w:w="2011" w:type="dxa"/>
            <w:shd w:val="pct5" w:color="auto" w:fill="FFFFFF"/>
          </w:tcPr>
          <w:p w14:paraId="239E6091" w14:textId="77777777" w:rsidR="00936BA3" w:rsidRPr="00A7731A" w:rsidRDefault="00936BA3" w:rsidP="0065085C">
            <w:pPr>
              <w:spacing w:after="60"/>
              <w:jc w:val="both"/>
              <w:rPr>
                <w:rFonts w:ascii="Trebuchet MS" w:hAnsi="Trebuchet MS"/>
                <w:szCs w:val="22"/>
              </w:rPr>
            </w:pPr>
            <w:r w:rsidRPr="00A7731A">
              <w:rPr>
                <w:rFonts w:ascii="Trebuchet MS" w:hAnsi="Trebuchet MS"/>
                <w:szCs w:val="22"/>
              </w:rPr>
              <w:t>Total Pages:</w:t>
            </w:r>
          </w:p>
        </w:tc>
        <w:tc>
          <w:tcPr>
            <w:tcW w:w="7586" w:type="dxa"/>
          </w:tcPr>
          <w:p w14:paraId="0DEB71D2" w14:textId="77777777" w:rsidR="00936BA3" w:rsidRPr="00A7731A" w:rsidRDefault="00A7731A" w:rsidP="0065085C">
            <w:pPr>
              <w:spacing w:after="60"/>
              <w:jc w:val="both"/>
              <w:rPr>
                <w:rFonts w:ascii="Trebuchet MS" w:hAnsi="Trebuchet MS"/>
                <w:szCs w:val="22"/>
              </w:rPr>
            </w:pPr>
            <w:r w:rsidRPr="00A7731A">
              <w:rPr>
                <w:rFonts w:ascii="Trebuchet MS" w:hAnsi="Trebuchet MS"/>
                <w:noProof/>
                <w:szCs w:val="22"/>
              </w:rPr>
              <w:t xml:space="preserve">57 </w:t>
            </w:r>
            <w:r w:rsidR="00936BA3" w:rsidRPr="00A7731A">
              <w:rPr>
                <w:rFonts w:ascii="Trebuchet MS" w:hAnsi="Trebuchet MS"/>
                <w:noProof/>
                <w:szCs w:val="22"/>
              </w:rPr>
              <w:t xml:space="preserve">Pages </w:t>
            </w:r>
            <w:r w:rsidR="00936BA3" w:rsidRPr="00A7731A">
              <w:rPr>
                <w:rFonts w:ascii="Trebuchet MS" w:hAnsi="Trebuchet MS"/>
                <w:szCs w:val="22"/>
              </w:rPr>
              <w:t>Including Preliminaries &amp; Appendices</w:t>
            </w:r>
          </w:p>
        </w:tc>
      </w:tr>
      <w:tr w:rsidR="00936BA3" w:rsidRPr="00DC1A7D" w14:paraId="7D51412D" w14:textId="77777777" w:rsidTr="00A7731A">
        <w:trPr>
          <w:trHeight w:val="330"/>
        </w:trPr>
        <w:tc>
          <w:tcPr>
            <w:tcW w:w="2011" w:type="dxa"/>
            <w:shd w:val="pct5" w:color="auto" w:fill="FFFFFF"/>
          </w:tcPr>
          <w:p w14:paraId="194D9874"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Security Class:</w:t>
            </w:r>
          </w:p>
        </w:tc>
        <w:tc>
          <w:tcPr>
            <w:tcW w:w="7586" w:type="dxa"/>
          </w:tcPr>
          <w:p w14:paraId="50DE5AE1" w14:textId="77777777" w:rsidR="00936BA3" w:rsidRPr="00DC1A7D" w:rsidRDefault="00936BA3" w:rsidP="0065085C">
            <w:pPr>
              <w:spacing w:after="60"/>
              <w:jc w:val="both"/>
              <w:rPr>
                <w:rFonts w:ascii="Trebuchet MS" w:hAnsi="Trebuchet MS"/>
                <w:vanish/>
                <w:szCs w:val="22"/>
              </w:rPr>
            </w:pPr>
            <w:r w:rsidRPr="00DC1A7D">
              <w:rPr>
                <w:rFonts w:ascii="Trebuchet MS" w:hAnsi="Trebuchet MS"/>
                <w:szCs w:val="22"/>
              </w:rPr>
              <w:fldChar w:fldCharType="begin"/>
            </w:r>
            <w:r w:rsidRPr="00DC1A7D">
              <w:rPr>
                <w:rFonts w:ascii="Trebuchet MS" w:hAnsi="Trebuchet MS"/>
                <w:szCs w:val="22"/>
              </w:rPr>
              <w:instrText xml:space="preserve"> DOCPROPERTY "Doc Security"  \* MERGEFORMAT </w:instrText>
            </w:r>
            <w:r w:rsidRPr="00DC1A7D">
              <w:rPr>
                <w:rFonts w:ascii="Trebuchet MS" w:hAnsi="Trebuchet MS"/>
                <w:szCs w:val="22"/>
              </w:rPr>
              <w:fldChar w:fldCharType="separate"/>
            </w:r>
            <w:r w:rsidRPr="00DC1A7D">
              <w:rPr>
                <w:rFonts w:ascii="Trebuchet MS" w:hAnsi="Trebuchet MS"/>
                <w:szCs w:val="22"/>
              </w:rPr>
              <w:t>Public document</w:t>
            </w:r>
            <w:r w:rsidRPr="00DC1A7D">
              <w:rPr>
                <w:rFonts w:ascii="Trebuchet MS" w:hAnsi="Trebuchet MS"/>
                <w:szCs w:val="22"/>
              </w:rPr>
              <w:fldChar w:fldCharType="end"/>
            </w:r>
            <w:r w:rsidRPr="00DC1A7D">
              <w:rPr>
                <w:rFonts w:ascii="Trebuchet MS" w:hAnsi="Trebuchet MS"/>
                <w:vanish/>
                <w:szCs w:val="22"/>
              </w:rPr>
              <w:t xml:space="preserve"> (or e.g. Company Confidential)</w:t>
            </w:r>
          </w:p>
        </w:tc>
      </w:tr>
      <w:tr w:rsidR="00936BA3" w:rsidRPr="00DC1A7D" w14:paraId="7F06E6BD" w14:textId="77777777" w:rsidTr="00A7731A">
        <w:trPr>
          <w:trHeight w:val="595"/>
        </w:trPr>
        <w:tc>
          <w:tcPr>
            <w:tcW w:w="2011" w:type="dxa"/>
            <w:shd w:val="pct5" w:color="auto" w:fill="FFFFFF"/>
          </w:tcPr>
          <w:p w14:paraId="313E5A94"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Distribution:</w:t>
            </w:r>
          </w:p>
        </w:tc>
        <w:tc>
          <w:tcPr>
            <w:tcW w:w="7586" w:type="dxa"/>
          </w:tcPr>
          <w:p w14:paraId="4025A3BA" w14:textId="77777777" w:rsidR="00936BA3" w:rsidRPr="00DC1A7D" w:rsidRDefault="00936BA3" w:rsidP="0065085C">
            <w:pPr>
              <w:spacing w:after="60"/>
              <w:jc w:val="both"/>
              <w:rPr>
                <w:rFonts w:ascii="Trebuchet MS" w:hAnsi="Trebuchet MS"/>
                <w:vanish/>
                <w:szCs w:val="22"/>
              </w:rPr>
            </w:pPr>
            <w:r w:rsidRPr="00DC1A7D">
              <w:rPr>
                <w:rFonts w:ascii="Trebuchet MS" w:hAnsi="Trebuchet MS"/>
                <w:szCs w:val="22"/>
              </w:rPr>
              <w:t>All Employees, Contractors, and Customers (Inc. potential customers)</w:t>
            </w:r>
            <w:r w:rsidRPr="00DC1A7D">
              <w:rPr>
                <w:rFonts w:ascii="Trebuchet MS" w:hAnsi="Trebuchet MS"/>
                <w:vanish/>
                <w:szCs w:val="22"/>
              </w:rPr>
              <w:t>(list the recipients for each version)</w:t>
            </w:r>
          </w:p>
        </w:tc>
      </w:tr>
      <w:tr w:rsidR="00936BA3" w:rsidRPr="00DC1A7D" w14:paraId="263B6B5E" w14:textId="77777777" w:rsidTr="00A7731A">
        <w:trPr>
          <w:trHeight w:val="353"/>
        </w:trPr>
        <w:tc>
          <w:tcPr>
            <w:tcW w:w="2011" w:type="dxa"/>
            <w:shd w:val="pct5" w:color="auto" w:fill="FFFFFF"/>
          </w:tcPr>
          <w:p w14:paraId="46CEEE80"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Disclaimer:</w:t>
            </w:r>
          </w:p>
        </w:tc>
        <w:tc>
          <w:tcPr>
            <w:tcW w:w="7586" w:type="dxa"/>
          </w:tcPr>
          <w:p w14:paraId="0BA07880" w14:textId="77777777" w:rsidR="00936BA3" w:rsidRPr="00DC1A7D" w:rsidRDefault="00936BA3" w:rsidP="0065085C">
            <w:pPr>
              <w:spacing w:after="60"/>
              <w:jc w:val="both"/>
              <w:rPr>
                <w:rFonts w:ascii="Trebuchet MS" w:hAnsi="Trebuchet MS"/>
                <w:szCs w:val="22"/>
              </w:rPr>
            </w:pPr>
            <w:r w:rsidRPr="00DC1A7D">
              <w:rPr>
                <w:rFonts w:ascii="Trebuchet MS" w:hAnsi="Trebuchet MS"/>
                <w:szCs w:val="22"/>
              </w:rPr>
              <w:t>This document is uncontrolled when printed</w:t>
            </w:r>
            <w:r w:rsidR="00053CCA" w:rsidRPr="00DC1A7D">
              <w:rPr>
                <w:rFonts w:ascii="Trebuchet MS" w:hAnsi="Trebuchet MS"/>
                <w:szCs w:val="22"/>
              </w:rPr>
              <w:t xml:space="preserve"> or downloaded.</w:t>
            </w:r>
          </w:p>
        </w:tc>
      </w:tr>
    </w:tbl>
    <w:p w14:paraId="5092B6B6" w14:textId="77777777" w:rsidR="00142C14" w:rsidRPr="00DC1A7D" w:rsidRDefault="00142C14" w:rsidP="00142C14">
      <w:pPr>
        <w:keepNext/>
        <w:spacing w:before="240" w:after="240"/>
        <w:jc w:val="both"/>
        <w:outlineLvl w:val="1"/>
        <w:rPr>
          <w:rFonts w:ascii="Trebuchet MS" w:hAnsi="Trebuchet MS" w:cs="Arial"/>
          <w:b/>
          <w:bCs/>
          <w:szCs w:val="22"/>
          <w:lang w:eastAsia="en-GB"/>
        </w:rPr>
      </w:pPr>
      <w:r w:rsidRPr="00DC1A7D">
        <w:rPr>
          <w:rFonts w:ascii="Trebuchet MS" w:hAnsi="Trebuchet MS" w:cs="Arial"/>
          <w:b/>
          <w:bCs/>
          <w:szCs w:val="22"/>
          <w:lang w:eastAsia="en-GB"/>
        </w:rPr>
        <w:t>Document Approval</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56" w:type="dxa"/>
          <w:right w:w="56" w:type="dxa"/>
        </w:tblCellMar>
        <w:tblLook w:val="0000" w:firstRow="0" w:lastRow="0" w:firstColumn="0" w:lastColumn="0" w:noHBand="0" w:noVBand="0"/>
      </w:tblPr>
      <w:tblGrid>
        <w:gridCol w:w="2195"/>
        <w:gridCol w:w="4894"/>
        <w:gridCol w:w="1253"/>
        <w:gridCol w:w="1254"/>
      </w:tblGrid>
      <w:tr w:rsidR="00142C14" w:rsidRPr="00DC1A7D" w14:paraId="10D0B38B" w14:textId="77777777" w:rsidTr="00A7731A">
        <w:trPr>
          <w:trHeight w:val="703"/>
        </w:trPr>
        <w:tc>
          <w:tcPr>
            <w:tcW w:w="2195" w:type="dxa"/>
            <w:shd w:val="pct5" w:color="auto" w:fill="FFFFFF"/>
            <w:vAlign w:val="center"/>
          </w:tcPr>
          <w:p w14:paraId="27783B7C" w14:textId="77777777" w:rsidR="00142C14" w:rsidRPr="00DC1A7D" w:rsidRDefault="00142C14" w:rsidP="0065085C">
            <w:pPr>
              <w:spacing w:before="60" w:after="60"/>
              <w:rPr>
                <w:rFonts w:ascii="Trebuchet MS" w:hAnsi="Trebuchet MS" w:cs="Arial"/>
                <w:szCs w:val="22"/>
                <w:lang w:eastAsia="en-GB"/>
              </w:rPr>
            </w:pPr>
            <w:r w:rsidRPr="00DC1A7D">
              <w:rPr>
                <w:rFonts w:ascii="Trebuchet MS" w:hAnsi="Trebuchet MS" w:cs="Arial"/>
                <w:szCs w:val="22"/>
                <w:lang w:eastAsia="en-GB"/>
              </w:rPr>
              <w:t>Approved By (Chair):</w:t>
            </w:r>
          </w:p>
        </w:tc>
        <w:tc>
          <w:tcPr>
            <w:tcW w:w="4894" w:type="dxa"/>
            <w:vAlign w:val="center"/>
          </w:tcPr>
          <w:p w14:paraId="4A8ED5F1" w14:textId="77777777" w:rsidR="00142C14" w:rsidRPr="00DC1A7D" w:rsidRDefault="00142C14" w:rsidP="0065085C">
            <w:pPr>
              <w:spacing w:before="60" w:after="60"/>
              <w:rPr>
                <w:rFonts w:ascii="Trebuchet MS" w:hAnsi="Trebuchet MS" w:cs="Arial"/>
                <w:szCs w:val="22"/>
                <w:lang w:eastAsia="en-GB"/>
              </w:rPr>
            </w:pPr>
          </w:p>
        </w:tc>
        <w:tc>
          <w:tcPr>
            <w:tcW w:w="1253" w:type="dxa"/>
            <w:shd w:val="clear" w:color="auto" w:fill="F2F2F2" w:themeFill="background1" w:themeFillShade="F2"/>
          </w:tcPr>
          <w:p w14:paraId="64B26CD8" w14:textId="77777777" w:rsidR="00142C14" w:rsidRPr="00DC1A7D" w:rsidRDefault="00142C14" w:rsidP="0065085C">
            <w:pPr>
              <w:spacing w:before="60" w:after="60"/>
              <w:jc w:val="center"/>
              <w:rPr>
                <w:rFonts w:ascii="Trebuchet MS" w:hAnsi="Trebuchet MS" w:cs="Arial"/>
                <w:szCs w:val="22"/>
                <w:lang w:eastAsia="en-GB"/>
              </w:rPr>
            </w:pPr>
            <w:r w:rsidRPr="00DC1A7D">
              <w:rPr>
                <w:rFonts w:ascii="Trebuchet MS" w:hAnsi="Trebuchet MS" w:cs="Arial"/>
                <w:szCs w:val="22"/>
                <w:lang w:eastAsia="en-GB"/>
              </w:rPr>
              <w:t>Date:</w:t>
            </w:r>
          </w:p>
        </w:tc>
        <w:tc>
          <w:tcPr>
            <w:tcW w:w="1254" w:type="dxa"/>
          </w:tcPr>
          <w:p w14:paraId="2C0682B2" w14:textId="77777777" w:rsidR="00142C14" w:rsidRPr="00DC1A7D" w:rsidRDefault="00142C14" w:rsidP="0065085C">
            <w:pPr>
              <w:spacing w:before="60" w:after="60"/>
              <w:jc w:val="center"/>
              <w:rPr>
                <w:rFonts w:ascii="Trebuchet MS" w:hAnsi="Trebuchet MS" w:cs="Arial"/>
                <w:szCs w:val="22"/>
                <w:lang w:eastAsia="en-GB"/>
              </w:rPr>
            </w:pPr>
          </w:p>
        </w:tc>
      </w:tr>
      <w:tr w:rsidR="00142C14" w:rsidRPr="00DC1A7D" w14:paraId="678FB19D" w14:textId="77777777" w:rsidTr="00A7731A">
        <w:trPr>
          <w:trHeight w:val="703"/>
        </w:trPr>
        <w:tc>
          <w:tcPr>
            <w:tcW w:w="2195" w:type="dxa"/>
            <w:shd w:val="pct5" w:color="auto" w:fill="FFFFFF"/>
            <w:vAlign w:val="center"/>
          </w:tcPr>
          <w:p w14:paraId="31849CE9" w14:textId="77777777" w:rsidR="00142C14" w:rsidRPr="00DC1A7D" w:rsidRDefault="00142C14" w:rsidP="0065085C">
            <w:pPr>
              <w:spacing w:before="60" w:after="60"/>
              <w:rPr>
                <w:rFonts w:ascii="Trebuchet MS" w:hAnsi="Trebuchet MS" w:cs="Arial"/>
                <w:szCs w:val="22"/>
                <w:lang w:eastAsia="en-GB"/>
              </w:rPr>
            </w:pPr>
            <w:r w:rsidRPr="00DC1A7D">
              <w:rPr>
                <w:rFonts w:ascii="Trebuchet MS" w:hAnsi="Trebuchet MS" w:cs="Arial"/>
                <w:szCs w:val="22"/>
                <w:lang w:eastAsia="en-GB"/>
              </w:rPr>
              <w:t>Approved by (Head):</w:t>
            </w:r>
          </w:p>
        </w:tc>
        <w:tc>
          <w:tcPr>
            <w:tcW w:w="4894" w:type="dxa"/>
            <w:vAlign w:val="bottom"/>
          </w:tcPr>
          <w:p w14:paraId="47846013" w14:textId="77777777" w:rsidR="00142C14" w:rsidRPr="00DC1A7D" w:rsidRDefault="00142C14" w:rsidP="0065085C">
            <w:pPr>
              <w:spacing w:before="60" w:after="60"/>
              <w:rPr>
                <w:rFonts w:ascii="Trebuchet MS" w:hAnsi="Trebuchet MS" w:cs="Arial"/>
                <w:szCs w:val="22"/>
                <w:lang w:eastAsia="en-GB"/>
              </w:rPr>
            </w:pPr>
          </w:p>
        </w:tc>
        <w:tc>
          <w:tcPr>
            <w:tcW w:w="1253" w:type="dxa"/>
            <w:shd w:val="clear" w:color="auto" w:fill="F2F2F2" w:themeFill="background1" w:themeFillShade="F2"/>
          </w:tcPr>
          <w:p w14:paraId="3C66930B" w14:textId="77777777" w:rsidR="00142C14" w:rsidRPr="00DC1A7D" w:rsidRDefault="00142C14" w:rsidP="0065085C">
            <w:pPr>
              <w:spacing w:before="60" w:after="60"/>
              <w:jc w:val="center"/>
              <w:rPr>
                <w:rFonts w:ascii="Trebuchet MS" w:hAnsi="Trebuchet MS" w:cs="Arial"/>
                <w:szCs w:val="22"/>
                <w:lang w:eastAsia="en-GB"/>
              </w:rPr>
            </w:pPr>
            <w:r w:rsidRPr="00DC1A7D">
              <w:rPr>
                <w:rFonts w:ascii="Trebuchet MS" w:hAnsi="Trebuchet MS" w:cs="Arial"/>
                <w:szCs w:val="22"/>
                <w:lang w:eastAsia="en-GB"/>
              </w:rPr>
              <w:t>Date:</w:t>
            </w:r>
          </w:p>
        </w:tc>
        <w:tc>
          <w:tcPr>
            <w:tcW w:w="1254" w:type="dxa"/>
          </w:tcPr>
          <w:p w14:paraId="4623D42E" w14:textId="77777777" w:rsidR="00142C14" w:rsidRPr="00DC1A7D" w:rsidRDefault="00142C14" w:rsidP="0065085C">
            <w:pPr>
              <w:spacing w:before="60" w:after="60"/>
              <w:jc w:val="center"/>
              <w:rPr>
                <w:rFonts w:ascii="Trebuchet MS" w:hAnsi="Trebuchet MS" w:cs="Arial"/>
                <w:szCs w:val="22"/>
                <w:lang w:eastAsia="en-GB"/>
              </w:rPr>
            </w:pPr>
          </w:p>
        </w:tc>
      </w:tr>
      <w:tr w:rsidR="00142C14" w:rsidRPr="00DC1A7D" w14:paraId="6EE18CAF" w14:textId="77777777" w:rsidTr="00A7731A">
        <w:trPr>
          <w:trHeight w:val="422"/>
        </w:trPr>
        <w:tc>
          <w:tcPr>
            <w:tcW w:w="2195" w:type="dxa"/>
            <w:shd w:val="pct5" w:color="auto" w:fill="FFFFFF"/>
            <w:vAlign w:val="center"/>
          </w:tcPr>
          <w:p w14:paraId="0E9DCA20" w14:textId="77777777" w:rsidR="00142C14" w:rsidRPr="00DC1A7D" w:rsidRDefault="00142C14" w:rsidP="0065085C">
            <w:pPr>
              <w:spacing w:before="60" w:after="60"/>
              <w:rPr>
                <w:rFonts w:ascii="Trebuchet MS" w:hAnsi="Trebuchet MS" w:cs="Arial"/>
                <w:szCs w:val="22"/>
                <w:lang w:eastAsia="en-GB"/>
              </w:rPr>
            </w:pPr>
            <w:r w:rsidRPr="00DC1A7D">
              <w:rPr>
                <w:rFonts w:ascii="Trebuchet MS" w:hAnsi="Trebuchet MS" w:cs="Arial"/>
                <w:szCs w:val="22"/>
                <w:lang w:eastAsia="en-GB"/>
              </w:rPr>
              <w:t>Ratified by:</w:t>
            </w:r>
          </w:p>
        </w:tc>
        <w:tc>
          <w:tcPr>
            <w:tcW w:w="4894" w:type="dxa"/>
            <w:vAlign w:val="bottom"/>
          </w:tcPr>
          <w:p w14:paraId="565FEB4A" w14:textId="77777777" w:rsidR="00142C14" w:rsidRPr="00DC1A7D" w:rsidRDefault="00142C14" w:rsidP="0065085C">
            <w:pPr>
              <w:spacing w:before="60" w:after="60"/>
              <w:rPr>
                <w:rFonts w:ascii="Trebuchet MS" w:hAnsi="Trebuchet MS" w:cs="Arial"/>
                <w:szCs w:val="22"/>
                <w:lang w:eastAsia="en-GB"/>
              </w:rPr>
            </w:pPr>
            <w:r w:rsidRPr="00DC1A7D">
              <w:rPr>
                <w:rFonts w:ascii="Trebuchet MS" w:hAnsi="Trebuchet MS" w:cs="Arial"/>
                <w:szCs w:val="22"/>
                <w:lang w:eastAsia="en-GB"/>
              </w:rPr>
              <w:t xml:space="preserve">Full governing body </w:t>
            </w:r>
          </w:p>
        </w:tc>
        <w:tc>
          <w:tcPr>
            <w:tcW w:w="1253" w:type="dxa"/>
            <w:shd w:val="clear" w:color="auto" w:fill="F2F2F2" w:themeFill="background1" w:themeFillShade="F2"/>
          </w:tcPr>
          <w:p w14:paraId="38D26288" w14:textId="77777777" w:rsidR="00142C14" w:rsidRPr="00DC1A7D" w:rsidRDefault="00142C14" w:rsidP="0065085C">
            <w:pPr>
              <w:spacing w:before="60" w:after="60"/>
              <w:jc w:val="center"/>
              <w:rPr>
                <w:rFonts w:ascii="Trebuchet MS" w:hAnsi="Trebuchet MS" w:cs="Arial"/>
                <w:szCs w:val="22"/>
                <w:lang w:eastAsia="en-GB"/>
              </w:rPr>
            </w:pPr>
            <w:r w:rsidRPr="00DC1A7D">
              <w:rPr>
                <w:rFonts w:ascii="Trebuchet MS" w:hAnsi="Trebuchet MS" w:cs="Arial"/>
                <w:szCs w:val="22"/>
                <w:lang w:eastAsia="en-GB"/>
              </w:rPr>
              <w:t>Date:</w:t>
            </w:r>
          </w:p>
        </w:tc>
        <w:tc>
          <w:tcPr>
            <w:tcW w:w="1254" w:type="dxa"/>
          </w:tcPr>
          <w:p w14:paraId="7A1ABD6A" w14:textId="77777777" w:rsidR="00142C14" w:rsidRPr="00DC1A7D" w:rsidRDefault="00142C14" w:rsidP="0065085C">
            <w:pPr>
              <w:spacing w:before="60" w:after="60"/>
              <w:jc w:val="center"/>
              <w:rPr>
                <w:rFonts w:ascii="Trebuchet MS" w:hAnsi="Trebuchet MS" w:cs="Arial"/>
                <w:szCs w:val="22"/>
                <w:lang w:eastAsia="en-GB"/>
              </w:rPr>
            </w:pPr>
          </w:p>
        </w:tc>
      </w:tr>
    </w:tbl>
    <w:p w14:paraId="5DDEF51B" w14:textId="77777777" w:rsidR="008A7610" w:rsidRPr="00DC1A7D" w:rsidRDefault="008A7610" w:rsidP="008A7610">
      <w:pPr>
        <w:keepNext/>
        <w:spacing w:before="240" w:after="240"/>
        <w:jc w:val="both"/>
        <w:outlineLvl w:val="1"/>
        <w:rPr>
          <w:rFonts w:ascii="Trebuchet MS" w:hAnsi="Trebuchet MS" w:cs="Arial"/>
          <w:b/>
          <w:bCs/>
          <w:szCs w:val="22"/>
          <w:lang w:eastAsia="en-GB"/>
        </w:rPr>
      </w:pPr>
      <w:r w:rsidRPr="00DC1A7D">
        <w:rPr>
          <w:rFonts w:ascii="Trebuchet MS" w:hAnsi="Trebuchet MS" w:cs="Arial"/>
          <w:b/>
          <w:bCs/>
          <w:szCs w:val="22"/>
          <w:lang w:eastAsia="en-GB"/>
        </w:rPr>
        <w:t>Revision History</w:t>
      </w:r>
    </w:p>
    <w:tbl>
      <w:tblPr>
        <w:tblW w:w="96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CellMar>
          <w:left w:w="56" w:type="dxa"/>
          <w:right w:w="56" w:type="dxa"/>
        </w:tblCellMar>
        <w:tblLook w:val="0000" w:firstRow="0" w:lastRow="0" w:firstColumn="0" w:lastColumn="0" w:noHBand="0" w:noVBand="0"/>
      </w:tblPr>
      <w:tblGrid>
        <w:gridCol w:w="942"/>
        <w:gridCol w:w="1463"/>
        <w:gridCol w:w="1985"/>
        <w:gridCol w:w="1134"/>
        <w:gridCol w:w="4094"/>
      </w:tblGrid>
      <w:tr w:rsidR="008A7610" w:rsidRPr="00DC1A7D" w14:paraId="25BFD83F" w14:textId="77777777" w:rsidTr="00A7731A">
        <w:trPr>
          <w:trHeight w:val="358"/>
          <w:tblHeader/>
        </w:trPr>
        <w:tc>
          <w:tcPr>
            <w:tcW w:w="942" w:type="dxa"/>
            <w:shd w:val="pct5" w:color="auto" w:fill="FFFFFF"/>
          </w:tcPr>
          <w:p w14:paraId="4D6DFD6D" w14:textId="77777777" w:rsidR="008A7610" w:rsidRPr="00A7731A" w:rsidRDefault="008A7610" w:rsidP="008A7610">
            <w:pPr>
              <w:spacing w:before="40" w:after="40"/>
              <w:ind w:left="-57" w:right="-57"/>
              <w:jc w:val="both"/>
              <w:rPr>
                <w:rFonts w:ascii="Trebuchet MS" w:hAnsi="Trebuchet MS" w:cs="Arial"/>
                <w:szCs w:val="22"/>
                <w:lang w:eastAsia="en-GB"/>
              </w:rPr>
            </w:pPr>
            <w:r w:rsidRPr="00A7731A">
              <w:rPr>
                <w:rFonts w:ascii="Trebuchet MS" w:hAnsi="Trebuchet MS" w:cs="Arial"/>
                <w:szCs w:val="22"/>
                <w:lang w:eastAsia="en-GB"/>
              </w:rPr>
              <w:t>Version</w:t>
            </w:r>
          </w:p>
        </w:tc>
        <w:tc>
          <w:tcPr>
            <w:tcW w:w="1463" w:type="dxa"/>
            <w:shd w:val="pct5" w:color="auto" w:fill="FFFFFF"/>
          </w:tcPr>
          <w:p w14:paraId="0FA018AA" w14:textId="77777777" w:rsidR="008A7610" w:rsidRPr="00A7731A" w:rsidRDefault="008A7610" w:rsidP="008A7610">
            <w:pPr>
              <w:spacing w:before="40" w:after="40"/>
              <w:jc w:val="both"/>
              <w:rPr>
                <w:rFonts w:ascii="Trebuchet MS" w:hAnsi="Trebuchet MS" w:cs="Arial"/>
                <w:szCs w:val="22"/>
                <w:lang w:eastAsia="en-GB"/>
              </w:rPr>
            </w:pPr>
            <w:r w:rsidRPr="00A7731A">
              <w:rPr>
                <w:rFonts w:ascii="Trebuchet MS" w:hAnsi="Trebuchet MS" w:cs="Arial"/>
                <w:szCs w:val="22"/>
                <w:lang w:eastAsia="en-GB"/>
              </w:rPr>
              <w:t>Date</w:t>
            </w:r>
          </w:p>
        </w:tc>
        <w:tc>
          <w:tcPr>
            <w:tcW w:w="1985" w:type="dxa"/>
            <w:shd w:val="pct5" w:color="auto" w:fill="FFFFFF"/>
          </w:tcPr>
          <w:p w14:paraId="0BDEF1FA" w14:textId="77777777" w:rsidR="008A7610" w:rsidRPr="00A7731A" w:rsidRDefault="008759A2" w:rsidP="008A7610">
            <w:pPr>
              <w:spacing w:before="40" w:after="40"/>
              <w:jc w:val="both"/>
              <w:rPr>
                <w:rFonts w:ascii="Trebuchet MS" w:hAnsi="Trebuchet MS" w:cs="Arial"/>
                <w:szCs w:val="22"/>
                <w:lang w:eastAsia="en-GB"/>
              </w:rPr>
            </w:pPr>
            <w:r w:rsidRPr="00A7731A">
              <w:rPr>
                <w:rFonts w:ascii="Trebuchet MS" w:hAnsi="Trebuchet MS" w:cs="Arial"/>
                <w:szCs w:val="22"/>
                <w:lang w:eastAsia="en-GB"/>
              </w:rPr>
              <w:t>Review</w:t>
            </w:r>
            <w:r w:rsidR="008A7610" w:rsidRPr="00A7731A">
              <w:rPr>
                <w:rFonts w:ascii="Trebuchet MS" w:hAnsi="Trebuchet MS" w:cs="Arial"/>
                <w:szCs w:val="22"/>
                <w:lang w:eastAsia="en-GB"/>
              </w:rPr>
              <w:t>ed By</w:t>
            </w:r>
          </w:p>
        </w:tc>
        <w:tc>
          <w:tcPr>
            <w:tcW w:w="1134" w:type="dxa"/>
            <w:shd w:val="pct5" w:color="auto" w:fill="FFFFFF"/>
          </w:tcPr>
          <w:p w14:paraId="02F5AA7D" w14:textId="77777777" w:rsidR="008A7610" w:rsidRPr="00A7731A" w:rsidRDefault="008A7610" w:rsidP="008A7610">
            <w:pPr>
              <w:spacing w:before="40" w:after="40"/>
              <w:jc w:val="both"/>
              <w:rPr>
                <w:rFonts w:ascii="Trebuchet MS" w:hAnsi="Trebuchet MS" w:cs="Arial"/>
                <w:szCs w:val="22"/>
                <w:lang w:eastAsia="en-GB"/>
              </w:rPr>
            </w:pPr>
            <w:r w:rsidRPr="00A7731A">
              <w:rPr>
                <w:rFonts w:ascii="Trebuchet MS" w:hAnsi="Trebuchet MS" w:cs="Arial"/>
                <w:szCs w:val="22"/>
                <w:lang w:eastAsia="en-GB"/>
              </w:rPr>
              <w:t>Status</w:t>
            </w:r>
          </w:p>
        </w:tc>
        <w:tc>
          <w:tcPr>
            <w:tcW w:w="4094" w:type="dxa"/>
            <w:shd w:val="pct5" w:color="auto" w:fill="FFFFFF"/>
          </w:tcPr>
          <w:p w14:paraId="259A2666" w14:textId="77777777" w:rsidR="008A7610" w:rsidRPr="00A7731A" w:rsidRDefault="008A7610" w:rsidP="008A7610">
            <w:pPr>
              <w:spacing w:before="40" w:after="40"/>
              <w:jc w:val="both"/>
              <w:rPr>
                <w:rFonts w:ascii="Trebuchet MS" w:hAnsi="Trebuchet MS" w:cs="Arial"/>
                <w:vanish/>
                <w:szCs w:val="22"/>
                <w:lang w:eastAsia="en-GB"/>
              </w:rPr>
            </w:pPr>
            <w:r w:rsidRPr="00A7731A">
              <w:rPr>
                <w:rFonts w:ascii="Trebuchet MS" w:hAnsi="Trebuchet MS" w:cs="Arial"/>
                <w:szCs w:val="22"/>
                <w:lang w:eastAsia="en-GB"/>
              </w:rPr>
              <w:t xml:space="preserve">Comments       </w:t>
            </w:r>
            <w:r w:rsidRPr="00A7731A">
              <w:rPr>
                <w:rFonts w:ascii="Trebuchet MS" w:hAnsi="Trebuchet MS" w:cs="Arial"/>
                <w:vanish/>
                <w:szCs w:val="22"/>
                <w:lang w:eastAsia="en-GB"/>
              </w:rPr>
              <w:t>(Update this history table for each version)</w:t>
            </w:r>
          </w:p>
        </w:tc>
      </w:tr>
      <w:tr w:rsidR="008A7610" w:rsidRPr="00DC1A7D" w14:paraId="173BE813" w14:textId="77777777" w:rsidTr="00A7731A">
        <w:trPr>
          <w:trHeight w:val="671"/>
        </w:trPr>
        <w:tc>
          <w:tcPr>
            <w:tcW w:w="942" w:type="dxa"/>
          </w:tcPr>
          <w:p w14:paraId="4BD7B46A" w14:textId="77777777" w:rsidR="008A7610" w:rsidRPr="00A7731A" w:rsidRDefault="008A7610"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1.1</w:t>
            </w:r>
          </w:p>
        </w:tc>
        <w:tc>
          <w:tcPr>
            <w:tcW w:w="1463" w:type="dxa"/>
          </w:tcPr>
          <w:p w14:paraId="2D3123F2" w14:textId="77777777" w:rsidR="008A7610" w:rsidRPr="00A7731A" w:rsidRDefault="008F2ED2"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March 2021</w:t>
            </w:r>
          </w:p>
        </w:tc>
        <w:tc>
          <w:tcPr>
            <w:tcW w:w="1985" w:type="dxa"/>
          </w:tcPr>
          <w:p w14:paraId="513CC1CC" w14:textId="77777777" w:rsidR="008A7610" w:rsidRPr="00A7731A" w:rsidRDefault="008F2ED2"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Joanne Harris</w:t>
            </w:r>
          </w:p>
        </w:tc>
        <w:tc>
          <w:tcPr>
            <w:tcW w:w="1134" w:type="dxa"/>
          </w:tcPr>
          <w:p w14:paraId="22E38282" w14:textId="77777777" w:rsidR="008A7610" w:rsidRPr="00A7731A" w:rsidRDefault="008F2ED2"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Live</w:t>
            </w:r>
          </w:p>
        </w:tc>
        <w:tc>
          <w:tcPr>
            <w:tcW w:w="4094" w:type="dxa"/>
          </w:tcPr>
          <w:p w14:paraId="0D126F13" w14:textId="77777777" w:rsidR="008A7610" w:rsidRPr="00A7731A" w:rsidRDefault="008A7610"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Obtained signature</w:t>
            </w:r>
          </w:p>
        </w:tc>
      </w:tr>
      <w:tr w:rsidR="008A7610" w:rsidRPr="00DC1A7D" w14:paraId="38430AD7" w14:textId="77777777" w:rsidTr="00A7731A">
        <w:trPr>
          <w:trHeight w:val="671"/>
        </w:trPr>
        <w:tc>
          <w:tcPr>
            <w:tcW w:w="942" w:type="dxa"/>
          </w:tcPr>
          <w:p w14:paraId="7042CEE8" w14:textId="77777777" w:rsidR="008A7610" w:rsidRPr="00A7731A" w:rsidRDefault="008F2ED2"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2.0</w:t>
            </w:r>
          </w:p>
        </w:tc>
        <w:tc>
          <w:tcPr>
            <w:tcW w:w="1463" w:type="dxa"/>
          </w:tcPr>
          <w:p w14:paraId="4E08885A" w14:textId="77777777" w:rsidR="008A7610" w:rsidRPr="00A7731A" w:rsidRDefault="008F2ED2"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September 2025</w:t>
            </w:r>
          </w:p>
        </w:tc>
        <w:tc>
          <w:tcPr>
            <w:tcW w:w="1985" w:type="dxa"/>
          </w:tcPr>
          <w:p w14:paraId="3863B817" w14:textId="77777777" w:rsidR="008A7610" w:rsidRPr="00A7731A" w:rsidRDefault="008F2ED2"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Stephanie Smart</w:t>
            </w:r>
          </w:p>
        </w:tc>
        <w:tc>
          <w:tcPr>
            <w:tcW w:w="1134" w:type="dxa"/>
          </w:tcPr>
          <w:p w14:paraId="649A2A90" w14:textId="77777777" w:rsidR="008A7610" w:rsidRPr="00A7731A" w:rsidRDefault="008F2ED2" w:rsidP="008A7610">
            <w:pPr>
              <w:spacing w:before="60" w:after="60"/>
              <w:jc w:val="both"/>
              <w:rPr>
                <w:rFonts w:ascii="Trebuchet MS" w:hAnsi="Trebuchet MS" w:cs="Arial"/>
                <w:szCs w:val="22"/>
                <w:lang w:eastAsia="en-GB"/>
              </w:rPr>
            </w:pPr>
            <w:r w:rsidRPr="00A7731A">
              <w:rPr>
                <w:rFonts w:ascii="Trebuchet MS" w:hAnsi="Trebuchet MS" w:cs="Arial"/>
                <w:szCs w:val="22"/>
                <w:lang w:eastAsia="en-GB"/>
              </w:rPr>
              <w:t>Draft</w:t>
            </w:r>
          </w:p>
        </w:tc>
        <w:tc>
          <w:tcPr>
            <w:tcW w:w="4094" w:type="dxa"/>
          </w:tcPr>
          <w:p w14:paraId="095FB8D9" w14:textId="77777777" w:rsidR="008A7610" w:rsidRPr="00A7731A" w:rsidRDefault="00FF0CE7" w:rsidP="008A7610">
            <w:pPr>
              <w:spacing w:before="60" w:after="60"/>
              <w:jc w:val="both"/>
              <w:rPr>
                <w:rFonts w:ascii="Trebuchet MS" w:hAnsi="Trebuchet MS" w:cs="Arial"/>
                <w:szCs w:val="22"/>
                <w:lang w:eastAsia="en-GB"/>
              </w:rPr>
            </w:pPr>
            <w:r>
              <w:rPr>
                <w:rFonts w:ascii="Trebuchet MS" w:hAnsi="Trebuchet MS" w:cs="Arial"/>
                <w:szCs w:val="22"/>
                <w:lang w:eastAsia="en-GB"/>
              </w:rPr>
              <w:t>Updated to include new policies</w:t>
            </w:r>
            <w:r w:rsidR="00B549F9">
              <w:rPr>
                <w:rFonts w:ascii="Trebuchet MS" w:hAnsi="Trebuchet MS" w:cs="Arial"/>
                <w:szCs w:val="22"/>
                <w:lang w:eastAsia="en-GB"/>
              </w:rPr>
              <w:t xml:space="preserve"> such as legionella</w:t>
            </w:r>
            <w:r>
              <w:rPr>
                <w:rFonts w:ascii="Trebuchet MS" w:hAnsi="Trebuchet MS" w:cs="Arial"/>
                <w:szCs w:val="22"/>
                <w:lang w:eastAsia="en-GB"/>
              </w:rPr>
              <w:t xml:space="preserve"> and new building systems</w:t>
            </w:r>
            <w:r w:rsidR="00B549F9">
              <w:rPr>
                <w:rFonts w:ascii="Trebuchet MS" w:hAnsi="Trebuchet MS" w:cs="Arial"/>
                <w:szCs w:val="22"/>
                <w:lang w:eastAsia="en-GB"/>
              </w:rPr>
              <w:t xml:space="preserve"> such as Fixed Fire Fighting.</w:t>
            </w:r>
          </w:p>
        </w:tc>
      </w:tr>
      <w:tr w:rsidR="008A7610" w:rsidRPr="00DC1A7D" w14:paraId="7BC004AF" w14:textId="77777777" w:rsidTr="00A7731A">
        <w:trPr>
          <w:trHeight w:val="402"/>
        </w:trPr>
        <w:tc>
          <w:tcPr>
            <w:tcW w:w="942" w:type="dxa"/>
          </w:tcPr>
          <w:p w14:paraId="7F03A1CF" w14:textId="77777777" w:rsidR="008A7610" w:rsidRPr="00DC1A7D" w:rsidRDefault="004E0930" w:rsidP="008A7610">
            <w:pPr>
              <w:spacing w:before="60" w:after="60"/>
              <w:jc w:val="both"/>
              <w:rPr>
                <w:rFonts w:ascii="Trebuchet MS" w:hAnsi="Trebuchet MS" w:cs="Arial"/>
                <w:szCs w:val="22"/>
                <w:lang w:eastAsia="en-GB"/>
              </w:rPr>
            </w:pPr>
            <w:r>
              <w:rPr>
                <w:rFonts w:ascii="Trebuchet MS" w:hAnsi="Trebuchet MS" w:cs="Arial"/>
                <w:szCs w:val="22"/>
                <w:lang w:eastAsia="en-GB"/>
              </w:rPr>
              <w:t>3.0</w:t>
            </w:r>
          </w:p>
        </w:tc>
        <w:tc>
          <w:tcPr>
            <w:tcW w:w="1463" w:type="dxa"/>
          </w:tcPr>
          <w:p w14:paraId="49637BE2" w14:textId="77777777" w:rsidR="008A7610" w:rsidRPr="00DC1A7D" w:rsidRDefault="004E0930" w:rsidP="008A7610">
            <w:pPr>
              <w:spacing w:before="60" w:after="60"/>
              <w:jc w:val="both"/>
              <w:rPr>
                <w:rFonts w:ascii="Trebuchet MS" w:hAnsi="Trebuchet MS" w:cs="Arial"/>
                <w:szCs w:val="22"/>
                <w:lang w:eastAsia="en-GB"/>
              </w:rPr>
            </w:pPr>
            <w:r>
              <w:rPr>
                <w:rFonts w:ascii="Trebuchet MS" w:hAnsi="Trebuchet MS" w:cs="Arial"/>
                <w:szCs w:val="22"/>
                <w:lang w:eastAsia="en-GB"/>
              </w:rPr>
              <w:t>July 2026</w:t>
            </w:r>
          </w:p>
        </w:tc>
        <w:tc>
          <w:tcPr>
            <w:tcW w:w="1985" w:type="dxa"/>
          </w:tcPr>
          <w:p w14:paraId="08946658" w14:textId="77777777" w:rsidR="008A7610" w:rsidRPr="00DC1A7D" w:rsidRDefault="004E0930" w:rsidP="008A7610">
            <w:pPr>
              <w:spacing w:before="60" w:after="60"/>
              <w:jc w:val="both"/>
              <w:rPr>
                <w:rFonts w:ascii="Trebuchet MS" w:hAnsi="Trebuchet MS" w:cs="Arial"/>
                <w:szCs w:val="22"/>
                <w:lang w:eastAsia="en-GB"/>
              </w:rPr>
            </w:pPr>
            <w:r>
              <w:rPr>
                <w:rFonts w:ascii="Trebuchet MS" w:hAnsi="Trebuchet MS" w:cs="Arial"/>
                <w:szCs w:val="22"/>
                <w:lang w:eastAsia="en-GB"/>
              </w:rPr>
              <w:t>Carol Bond</w:t>
            </w:r>
          </w:p>
        </w:tc>
        <w:tc>
          <w:tcPr>
            <w:tcW w:w="1134" w:type="dxa"/>
          </w:tcPr>
          <w:p w14:paraId="4026FE42" w14:textId="77777777" w:rsidR="008A7610" w:rsidRPr="00DC1A7D" w:rsidRDefault="004E0930" w:rsidP="008A7610">
            <w:pPr>
              <w:spacing w:before="60" w:after="60"/>
              <w:jc w:val="both"/>
              <w:rPr>
                <w:rFonts w:ascii="Trebuchet MS" w:hAnsi="Trebuchet MS" w:cs="Arial"/>
                <w:szCs w:val="22"/>
                <w:lang w:eastAsia="en-GB"/>
              </w:rPr>
            </w:pPr>
            <w:r>
              <w:rPr>
                <w:rFonts w:ascii="Trebuchet MS" w:hAnsi="Trebuchet MS" w:cs="Arial"/>
                <w:szCs w:val="22"/>
                <w:lang w:eastAsia="en-GB"/>
              </w:rPr>
              <w:t>Live</w:t>
            </w:r>
          </w:p>
        </w:tc>
        <w:tc>
          <w:tcPr>
            <w:tcW w:w="4094" w:type="dxa"/>
          </w:tcPr>
          <w:p w14:paraId="32F4FDF9" w14:textId="01A3E30C" w:rsidR="008A7610" w:rsidRPr="00DC1A7D" w:rsidRDefault="004F7F1D" w:rsidP="008A7610">
            <w:pPr>
              <w:spacing w:before="60" w:after="60"/>
              <w:jc w:val="both"/>
              <w:rPr>
                <w:rFonts w:ascii="Trebuchet MS" w:hAnsi="Trebuchet MS" w:cs="Arial"/>
                <w:szCs w:val="22"/>
                <w:lang w:eastAsia="en-GB"/>
              </w:rPr>
            </w:pPr>
            <w:r>
              <w:rPr>
                <w:rFonts w:ascii="Trebuchet MS" w:hAnsi="Trebuchet MS" w:cs="Arial"/>
                <w:szCs w:val="22"/>
                <w:lang w:eastAsia="en-GB"/>
              </w:rPr>
              <w:t>Small changes throughout the policy to include up-to-date guidance e.g. removal of e-safety to comply with KCSIE 2026 – online safety.</w:t>
            </w:r>
          </w:p>
        </w:tc>
      </w:tr>
      <w:tr w:rsidR="008A7610" w:rsidRPr="00DC1A7D" w14:paraId="2D9123EB" w14:textId="77777777" w:rsidTr="00A7731A">
        <w:trPr>
          <w:trHeight w:val="402"/>
        </w:trPr>
        <w:tc>
          <w:tcPr>
            <w:tcW w:w="942" w:type="dxa"/>
          </w:tcPr>
          <w:p w14:paraId="10809581" w14:textId="77777777" w:rsidR="008A7610" w:rsidRPr="00DC1A7D" w:rsidRDefault="008A7610" w:rsidP="008A7610">
            <w:pPr>
              <w:spacing w:before="60" w:after="60"/>
              <w:jc w:val="both"/>
              <w:rPr>
                <w:rFonts w:ascii="Trebuchet MS" w:hAnsi="Trebuchet MS" w:cs="Arial"/>
                <w:szCs w:val="22"/>
                <w:lang w:eastAsia="en-GB"/>
              </w:rPr>
            </w:pPr>
          </w:p>
        </w:tc>
        <w:tc>
          <w:tcPr>
            <w:tcW w:w="1463" w:type="dxa"/>
          </w:tcPr>
          <w:p w14:paraId="2FF426F1" w14:textId="77777777" w:rsidR="008A7610" w:rsidRPr="00DC1A7D" w:rsidRDefault="008A7610" w:rsidP="008A7610">
            <w:pPr>
              <w:spacing w:before="60" w:after="60"/>
              <w:jc w:val="both"/>
              <w:rPr>
                <w:rFonts w:ascii="Trebuchet MS" w:hAnsi="Trebuchet MS" w:cs="Arial"/>
                <w:szCs w:val="22"/>
                <w:lang w:eastAsia="en-GB"/>
              </w:rPr>
            </w:pPr>
          </w:p>
        </w:tc>
        <w:tc>
          <w:tcPr>
            <w:tcW w:w="1985" w:type="dxa"/>
          </w:tcPr>
          <w:p w14:paraId="4486C46A" w14:textId="77777777" w:rsidR="008A7610" w:rsidRPr="00DC1A7D" w:rsidRDefault="008A7610" w:rsidP="008A7610">
            <w:pPr>
              <w:spacing w:before="60" w:after="60"/>
              <w:jc w:val="both"/>
              <w:rPr>
                <w:rFonts w:ascii="Trebuchet MS" w:hAnsi="Trebuchet MS" w:cs="Arial"/>
                <w:szCs w:val="22"/>
                <w:lang w:eastAsia="en-GB"/>
              </w:rPr>
            </w:pPr>
          </w:p>
        </w:tc>
        <w:tc>
          <w:tcPr>
            <w:tcW w:w="1134" w:type="dxa"/>
          </w:tcPr>
          <w:p w14:paraId="012A00AF" w14:textId="77777777" w:rsidR="008A7610" w:rsidRPr="00DC1A7D" w:rsidRDefault="008A7610" w:rsidP="008A7610">
            <w:pPr>
              <w:spacing w:before="60" w:after="60"/>
              <w:jc w:val="both"/>
              <w:rPr>
                <w:rFonts w:ascii="Trebuchet MS" w:hAnsi="Trebuchet MS" w:cs="Arial"/>
                <w:szCs w:val="22"/>
                <w:lang w:eastAsia="en-GB"/>
              </w:rPr>
            </w:pPr>
          </w:p>
        </w:tc>
        <w:tc>
          <w:tcPr>
            <w:tcW w:w="4094" w:type="dxa"/>
          </w:tcPr>
          <w:p w14:paraId="4368FBD0" w14:textId="77777777" w:rsidR="008A7610" w:rsidRPr="00DC1A7D" w:rsidRDefault="008A7610" w:rsidP="008A7610">
            <w:pPr>
              <w:spacing w:before="60" w:after="60"/>
              <w:jc w:val="both"/>
              <w:rPr>
                <w:rFonts w:ascii="Trebuchet MS" w:hAnsi="Trebuchet MS" w:cs="Arial"/>
                <w:szCs w:val="22"/>
                <w:lang w:eastAsia="en-GB"/>
              </w:rPr>
            </w:pPr>
          </w:p>
        </w:tc>
      </w:tr>
      <w:tr w:rsidR="008A7610" w:rsidRPr="00DC1A7D" w14:paraId="6660B115" w14:textId="77777777" w:rsidTr="00A7731A">
        <w:trPr>
          <w:trHeight w:val="402"/>
        </w:trPr>
        <w:tc>
          <w:tcPr>
            <w:tcW w:w="942" w:type="dxa"/>
          </w:tcPr>
          <w:p w14:paraId="341BCD02" w14:textId="77777777" w:rsidR="008A7610" w:rsidRPr="00DC1A7D" w:rsidRDefault="008A7610" w:rsidP="008A7610">
            <w:pPr>
              <w:spacing w:before="60" w:after="60"/>
              <w:jc w:val="both"/>
              <w:rPr>
                <w:rFonts w:ascii="Trebuchet MS" w:hAnsi="Trebuchet MS" w:cs="Arial"/>
                <w:szCs w:val="22"/>
                <w:lang w:eastAsia="en-GB"/>
              </w:rPr>
            </w:pPr>
          </w:p>
        </w:tc>
        <w:tc>
          <w:tcPr>
            <w:tcW w:w="1463" w:type="dxa"/>
          </w:tcPr>
          <w:p w14:paraId="29948904" w14:textId="77777777" w:rsidR="008A7610" w:rsidRPr="00DC1A7D" w:rsidRDefault="008A7610" w:rsidP="008A7610">
            <w:pPr>
              <w:spacing w:before="60" w:after="60"/>
              <w:jc w:val="both"/>
              <w:rPr>
                <w:rFonts w:ascii="Trebuchet MS" w:hAnsi="Trebuchet MS" w:cs="Arial"/>
                <w:szCs w:val="22"/>
                <w:lang w:eastAsia="en-GB"/>
              </w:rPr>
            </w:pPr>
          </w:p>
        </w:tc>
        <w:tc>
          <w:tcPr>
            <w:tcW w:w="1985" w:type="dxa"/>
          </w:tcPr>
          <w:p w14:paraId="42591646" w14:textId="77777777" w:rsidR="008A7610" w:rsidRPr="00DC1A7D" w:rsidRDefault="008A7610" w:rsidP="008A7610">
            <w:pPr>
              <w:spacing w:before="60" w:after="60"/>
              <w:jc w:val="both"/>
              <w:rPr>
                <w:rFonts w:ascii="Trebuchet MS" w:hAnsi="Trebuchet MS" w:cs="Arial"/>
                <w:szCs w:val="22"/>
                <w:lang w:eastAsia="en-GB"/>
              </w:rPr>
            </w:pPr>
          </w:p>
        </w:tc>
        <w:tc>
          <w:tcPr>
            <w:tcW w:w="1134" w:type="dxa"/>
          </w:tcPr>
          <w:p w14:paraId="6EB861A1" w14:textId="77777777" w:rsidR="008A7610" w:rsidRPr="00DC1A7D" w:rsidRDefault="008A7610" w:rsidP="008A7610">
            <w:pPr>
              <w:spacing w:before="60" w:after="60"/>
              <w:jc w:val="both"/>
              <w:rPr>
                <w:rFonts w:ascii="Trebuchet MS" w:hAnsi="Trebuchet MS" w:cs="Arial"/>
                <w:szCs w:val="22"/>
                <w:lang w:eastAsia="en-GB"/>
              </w:rPr>
            </w:pPr>
          </w:p>
        </w:tc>
        <w:tc>
          <w:tcPr>
            <w:tcW w:w="4094" w:type="dxa"/>
          </w:tcPr>
          <w:p w14:paraId="32865467" w14:textId="77777777" w:rsidR="008A7610" w:rsidRPr="00DC1A7D" w:rsidRDefault="008A7610" w:rsidP="008A7610">
            <w:pPr>
              <w:spacing w:before="60" w:after="60"/>
              <w:jc w:val="both"/>
              <w:rPr>
                <w:rFonts w:ascii="Trebuchet MS" w:hAnsi="Trebuchet MS" w:cs="Arial"/>
                <w:szCs w:val="22"/>
                <w:lang w:eastAsia="en-GB"/>
              </w:rPr>
            </w:pPr>
          </w:p>
        </w:tc>
      </w:tr>
      <w:tr w:rsidR="008A7610" w:rsidRPr="00DC1A7D" w14:paraId="46DC799D" w14:textId="77777777" w:rsidTr="00A7731A">
        <w:trPr>
          <w:trHeight w:val="402"/>
        </w:trPr>
        <w:tc>
          <w:tcPr>
            <w:tcW w:w="942" w:type="dxa"/>
          </w:tcPr>
          <w:p w14:paraId="26765F47" w14:textId="77777777" w:rsidR="008A7610" w:rsidRPr="00DC1A7D" w:rsidRDefault="008A7610" w:rsidP="008A7610">
            <w:pPr>
              <w:spacing w:before="60" w:after="60"/>
              <w:jc w:val="both"/>
              <w:rPr>
                <w:rFonts w:ascii="Trebuchet MS" w:hAnsi="Trebuchet MS" w:cs="Arial"/>
                <w:szCs w:val="22"/>
                <w:lang w:eastAsia="en-GB"/>
              </w:rPr>
            </w:pPr>
          </w:p>
        </w:tc>
        <w:tc>
          <w:tcPr>
            <w:tcW w:w="1463" w:type="dxa"/>
          </w:tcPr>
          <w:p w14:paraId="2631E8CF" w14:textId="77777777" w:rsidR="008A7610" w:rsidRPr="00DC1A7D" w:rsidRDefault="008A7610" w:rsidP="008A7610">
            <w:pPr>
              <w:spacing w:before="60" w:after="60"/>
              <w:jc w:val="both"/>
              <w:rPr>
                <w:rFonts w:ascii="Trebuchet MS" w:hAnsi="Trebuchet MS" w:cs="Arial"/>
                <w:szCs w:val="22"/>
                <w:lang w:eastAsia="en-GB"/>
              </w:rPr>
            </w:pPr>
          </w:p>
        </w:tc>
        <w:tc>
          <w:tcPr>
            <w:tcW w:w="1985" w:type="dxa"/>
          </w:tcPr>
          <w:p w14:paraId="63BD01A6" w14:textId="77777777" w:rsidR="008A7610" w:rsidRPr="00DC1A7D" w:rsidRDefault="008A7610" w:rsidP="008A7610">
            <w:pPr>
              <w:spacing w:before="60" w:after="60"/>
              <w:jc w:val="both"/>
              <w:rPr>
                <w:rFonts w:ascii="Trebuchet MS" w:hAnsi="Trebuchet MS" w:cs="Arial"/>
                <w:szCs w:val="22"/>
                <w:lang w:eastAsia="en-GB"/>
              </w:rPr>
            </w:pPr>
          </w:p>
        </w:tc>
        <w:tc>
          <w:tcPr>
            <w:tcW w:w="1134" w:type="dxa"/>
          </w:tcPr>
          <w:p w14:paraId="64F51CD6" w14:textId="77777777" w:rsidR="008A7610" w:rsidRPr="00DC1A7D" w:rsidRDefault="008A7610" w:rsidP="008A7610">
            <w:pPr>
              <w:spacing w:before="60" w:after="60"/>
              <w:jc w:val="both"/>
              <w:rPr>
                <w:rFonts w:ascii="Trebuchet MS" w:hAnsi="Trebuchet MS" w:cs="Arial"/>
                <w:szCs w:val="22"/>
                <w:lang w:eastAsia="en-GB"/>
              </w:rPr>
            </w:pPr>
          </w:p>
        </w:tc>
        <w:tc>
          <w:tcPr>
            <w:tcW w:w="4094" w:type="dxa"/>
          </w:tcPr>
          <w:p w14:paraId="2A602E49" w14:textId="77777777" w:rsidR="008A7610" w:rsidRPr="00DC1A7D" w:rsidRDefault="008A7610" w:rsidP="008A7610">
            <w:pPr>
              <w:spacing w:before="60" w:after="60"/>
              <w:jc w:val="both"/>
              <w:rPr>
                <w:rFonts w:ascii="Trebuchet MS" w:hAnsi="Trebuchet MS" w:cs="Arial"/>
                <w:szCs w:val="22"/>
                <w:lang w:eastAsia="en-GB"/>
              </w:rPr>
            </w:pPr>
          </w:p>
        </w:tc>
      </w:tr>
    </w:tbl>
    <w:p w14:paraId="133266BC" w14:textId="77777777" w:rsidR="008A7610" w:rsidRPr="00DC1A7D" w:rsidRDefault="008A7610" w:rsidP="008A7610">
      <w:pPr>
        <w:tabs>
          <w:tab w:val="left" w:pos="5865"/>
        </w:tabs>
        <w:spacing w:before="60" w:after="120"/>
        <w:jc w:val="both"/>
        <w:rPr>
          <w:rFonts w:ascii="Trebuchet MS" w:hAnsi="Trebuchet MS" w:cs="Arial"/>
          <w:szCs w:val="22"/>
          <w:lang w:eastAsia="en-GB"/>
        </w:rPr>
      </w:pPr>
    </w:p>
    <w:p w14:paraId="0F9C06F4" w14:textId="77777777" w:rsidR="008A7610" w:rsidRPr="00DC1A7D" w:rsidRDefault="008A7610" w:rsidP="008A7610">
      <w:pPr>
        <w:widowControl w:val="0"/>
        <w:autoSpaceDE w:val="0"/>
        <w:autoSpaceDN w:val="0"/>
        <w:adjustRightInd w:val="0"/>
        <w:spacing w:before="60" w:after="240"/>
        <w:jc w:val="both"/>
        <w:rPr>
          <w:rFonts w:ascii="Trebuchet MS" w:hAnsi="Trebuchet MS" w:cs="Arial"/>
          <w:szCs w:val="22"/>
          <w:lang w:eastAsia="en-GB"/>
        </w:rPr>
      </w:pPr>
      <w:r w:rsidRPr="00DC1A7D">
        <w:rPr>
          <w:rFonts w:ascii="Trebuchet MS" w:hAnsi="Trebuchet MS" w:cs="Arial"/>
          <w:szCs w:val="22"/>
          <w:lang w:eastAsia="en-GB"/>
        </w:rPr>
        <w:t xml:space="preserve">This document will be kept </w:t>
      </w:r>
      <w:r w:rsidR="00944882" w:rsidRPr="00DC1A7D">
        <w:rPr>
          <w:rFonts w:ascii="Trebuchet MS" w:hAnsi="Trebuchet MS" w:cs="Arial"/>
          <w:szCs w:val="22"/>
          <w:lang w:eastAsia="en-GB"/>
        </w:rPr>
        <w:t xml:space="preserve">at </w:t>
      </w:r>
      <w:r w:rsidR="008F2ED2" w:rsidRPr="00DC1A7D">
        <w:rPr>
          <w:rFonts w:ascii="Trebuchet MS" w:hAnsi="Trebuchet MS" w:cs="Arial"/>
          <w:szCs w:val="22"/>
          <w:lang w:eastAsia="en-GB"/>
        </w:rPr>
        <w:t>Elm Park Primary School main</w:t>
      </w:r>
      <w:r w:rsidRPr="00DC1A7D">
        <w:rPr>
          <w:rFonts w:ascii="Trebuchet MS" w:hAnsi="Trebuchet MS" w:cs="Arial"/>
          <w:szCs w:val="22"/>
          <w:lang w:eastAsia="en-GB"/>
        </w:rPr>
        <w:t xml:space="preserve"> </w:t>
      </w:r>
      <w:r w:rsidR="00EF4599" w:rsidRPr="00DC1A7D">
        <w:rPr>
          <w:rFonts w:ascii="Trebuchet MS" w:hAnsi="Trebuchet MS" w:cs="Arial"/>
          <w:szCs w:val="22"/>
          <w:lang w:eastAsia="en-GB"/>
        </w:rPr>
        <w:t>o</w:t>
      </w:r>
      <w:r w:rsidRPr="00DC1A7D">
        <w:rPr>
          <w:rFonts w:ascii="Trebuchet MS" w:hAnsi="Trebuchet MS" w:cs="Arial"/>
          <w:szCs w:val="22"/>
          <w:lang w:eastAsia="en-GB"/>
        </w:rPr>
        <w:t>ffice</w:t>
      </w:r>
      <w:r w:rsidR="00354C1E" w:rsidRPr="00DC1A7D">
        <w:rPr>
          <w:rFonts w:ascii="Trebuchet MS" w:hAnsi="Trebuchet MS" w:cs="Arial"/>
          <w:szCs w:val="22"/>
          <w:lang w:eastAsia="en-GB"/>
        </w:rPr>
        <w:t xml:space="preserve"> and is on the school website</w:t>
      </w:r>
      <w:r w:rsidRPr="00DC1A7D">
        <w:rPr>
          <w:rFonts w:ascii="Trebuchet MS" w:hAnsi="Trebuchet MS" w:cs="Arial"/>
          <w:szCs w:val="22"/>
          <w:lang w:eastAsia="en-GB"/>
        </w:rPr>
        <w:t xml:space="preserve">. </w:t>
      </w:r>
    </w:p>
    <w:p w14:paraId="6FC36B25" w14:textId="77777777" w:rsidR="008A7610" w:rsidRPr="00DC1A7D" w:rsidRDefault="008A7610" w:rsidP="008A7610">
      <w:pPr>
        <w:widowControl w:val="0"/>
        <w:autoSpaceDE w:val="0"/>
        <w:autoSpaceDN w:val="0"/>
        <w:adjustRightInd w:val="0"/>
        <w:spacing w:before="60" w:after="120"/>
        <w:jc w:val="both"/>
        <w:rPr>
          <w:rFonts w:ascii="Trebuchet MS" w:hAnsi="Trebuchet MS" w:cs="Arial"/>
          <w:b/>
          <w:bCs/>
          <w:szCs w:val="22"/>
          <w:lang w:eastAsia="en-GB"/>
        </w:rPr>
      </w:pPr>
      <w:r w:rsidRPr="00DC1A7D">
        <w:rPr>
          <w:rFonts w:ascii="Trebuchet MS" w:hAnsi="Trebuchet MS" w:cs="Arial"/>
          <w:b/>
          <w:bCs/>
          <w:szCs w:val="22"/>
          <w:lang w:eastAsia="en-GB"/>
        </w:rPr>
        <w:t>AMENDMENT RECORD</w:t>
      </w:r>
    </w:p>
    <w:p w14:paraId="36F26699" w14:textId="77777777" w:rsidR="008A7610" w:rsidRPr="00DC1A7D" w:rsidRDefault="008A7610" w:rsidP="008A7610">
      <w:pPr>
        <w:widowControl w:val="0"/>
        <w:autoSpaceDE w:val="0"/>
        <w:autoSpaceDN w:val="0"/>
        <w:adjustRightInd w:val="0"/>
        <w:spacing w:before="60" w:after="240"/>
        <w:jc w:val="both"/>
        <w:rPr>
          <w:rFonts w:ascii="Trebuchet MS" w:hAnsi="Trebuchet MS" w:cs="Arial"/>
          <w:szCs w:val="22"/>
          <w:lang w:eastAsia="en-GB"/>
        </w:rPr>
      </w:pPr>
      <w:r w:rsidRPr="00DC1A7D">
        <w:rPr>
          <w:rFonts w:ascii="Trebuchet MS" w:hAnsi="Trebuchet MS" w:cs="Arial"/>
          <w:szCs w:val="22"/>
          <w:lang w:eastAsia="en-GB"/>
        </w:rPr>
        <w:t xml:space="preserve">Amendments to the Health &amp; Safety Policy of </w:t>
      </w:r>
      <w:r w:rsidR="008F2ED2" w:rsidRPr="00DC1A7D">
        <w:rPr>
          <w:rFonts w:ascii="Trebuchet MS" w:hAnsi="Trebuchet MS" w:cs="Arial"/>
          <w:szCs w:val="22"/>
          <w:lang w:eastAsia="en-GB"/>
        </w:rPr>
        <w:t xml:space="preserve">Elm Park Primary School </w:t>
      </w:r>
      <w:r w:rsidRPr="00DC1A7D">
        <w:rPr>
          <w:rFonts w:ascii="Trebuchet MS" w:hAnsi="Trebuchet MS" w:cs="Arial"/>
          <w:szCs w:val="22"/>
          <w:lang w:eastAsia="en-GB"/>
        </w:rPr>
        <w:t>will be issued following any review of the Policy where significant changes are required. Their incorporation should be recorded above.</w:t>
      </w:r>
    </w:p>
    <w:p w14:paraId="0C56D4AD" w14:textId="77777777" w:rsidR="008A7610" w:rsidRPr="00DC1A7D" w:rsidRDefault="008A7610" w:rsidP="008A7610">
      <w:pPr>
        <w:spacing w:before="60" w:after="120"/>
        <w:jc w:val="both"/>
        <w:rPr>
          <w:rFonts w:ascii="Trebuchet MS" w:hAnsi="Trebuchet MS" w:cs="Arial"/>
          <w:szCs w:val="22"/>
          <w:lang w:eastAsia="en-GB"/>
        </w:rPr>
      </w:pPr>
      <w:bookmarkStart w:id="0" w:name="_Hlk532385848"/>
      <w:r w:rsidRPr="00DC1A7D">
        <w:rPr>
          <w:rFonts w:ascii="Trebuchet MS" w:hAnsi="Trebuchet MS" w:cs="Arial"/>
          <w:szCs w:val="22"/>
          <w:lang w:eastAsia="en-GB"/>
        </w:rPr>
        <w:lastRenderedPageBreak/>
        <w:t>We are a responsible employer and take our duties under the Health and Safety at Work Act 1974 seriously; we have therefore formulated this policy to help us comply with our legal duties. These include providing a safe place and a safe system of work for our staff and others who may be affected by our activities.</w:t>
      </w:r>
    </w:p>
    <w:bookmarkEnd w:id="0"/>
    <w:p w14:paraId="7A29A332" w14:textId="77777777" w:rsidR="008A7610" w:rsidRPr="00DC1A7D" w:rsidRDefault="008A7610" w:rsidP="002354B0">
      <w:pPr>
        <w:widowControl w:val="0"/>
        <w:autoSpaceDE w:val="0"/>
        <w:autoSpaceDN w:val="0"/>
        <w:adjustRightInd w:val="0"/>
        <w:spacing w:after="240"/>
        <w:rPr>
          <w:rFonts w:ascii="Trebuchet MS" w:hAnsi="Trebuchet MS" w:cs="Arial"/>
          <w:b/>
          <w:bCs/>
          <w:szCs w:val="22"/>
          <w:lang w:val="en-US"/>
        </w:rPr>
      </w:pPr>
    </w:p>
    <w:p w14:paraId="2A66B7C4" w14:textId="77777777" w:rsidR="00222838" w:rsidRPr="00DC1A7D" w:rsidRDefault="00222838" w:rsidP="00222838">
      <w:pPr>
        <w:widowControl w:val="0"/>
        <w:autoSpaceDE w:val="0"/>
        <w:autoSpaceDN w:val="0"/>
        <w:adjustRightInd w:val="0"/>
        <w:spacing w:after="240"/>
        <w:rPr>
          <w:rFonts w:ascii="Trebuchet MS" w:hAnsi="Trebuchet MS" w:cs="Arial"/>
          <w:szCs w:val="22"/>
          <w:lang w:val="en-US"/>
        </w:rPr>
      </w:pPr>
    </w:p>
    <w:p w14:paraId="41A4A4C2" w14:textId="77777777" w:rsidR="00222838" w:rsidRPr="00DC1A7D" w:rsidRDefault="00222838" w:rsidP="00222838">
      <w:pPr>
        <w:jc w:val="center"/>
        <w:rPr>
          <w:rFonts w:ascii="Trebuchet MS" w:hAnsi="Trebuchet MS" w:cs="Arial"/>
          <w:b/>
          <w:szCs w:val="22"/>
        </w:rPr>
      </w:pPr>
      <w:r w:rsidRPr="00DC1A7D">
        <w:rPr>
          <w:rFonts w:ascii="Trebuchet MS" w:hAnsi="Trebuchet MS" w:cs="Arial"/>
          <w:b/>
          <w:szCs w:val="22"/>
        </w:rPr>
        <w:t>Equality Impact Assessment (EIA) Part 1: EIA Screening</w:t>
      </w:r>
    </w:p>
    <w:p w14:paraId="6451760C" w14:textId="77777777" w:rsidR="00222838" w:rsidRPr="00DC1A7D" w:rsidRDefault="00222838" w:rsidP="00222838">
      <w:pPr>
        <w:rPr>
          <w:rFonts w:ascii="Trebuchet MS" w:hAnsi="Trebuchet MS" w:cs="Arial"/>
          <w:szCs w:val="22"/>
          <w:lang w:eastAsia="en-GB"/>
        </w:rPr>
      </w:pPr>
    </w:p>
    <w:tbl>
      <w:tblPr>
        <w:tblStyle w:val="PlainTable1"/>
        <w:tblW w:w="0" w:type="auto"/>
        <w:tblLook w:val="04A0" w:firstRow="1" w:lastRow="0" w:firstColumn="1" w:lastColumn="0" w:noHBand="0" w:noVBand="1"/>
      </w:tblPr>
      <w:tblGrid>
        <w:gridCol w:w="5399"/>
        <w:gridCol w:w="4217"/>
      </w:tblGrid>
      <w:tr w:rsidR="00A32048" w:rsidRPr="00DC1A7D" w14:paraId="42F01967" w14:textId="77777777" w:rsidTr="1941417C">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5399" w:type="dxa"/>
          </w:tcPr>
          <w:p w14:paraId="242AA6D1" w14:textId="77777777" w:rsidR="00A32048" w:rsidRPr="00DC1A7D" w:rsidRDefault="00A32048" w:rsidP="00AE1883">
            <w:pPr>
              <w:rPr>
                <w:rFonts w:ascii="Trebuchet MS" w:hAnsi="Trebuchet MS" w:cs="Arial"/>
                <w:szCs w:val="22"/>
                <w:lang w:eastAsia="en-GB"/>
              </w:rPr>
            </w:pPr>
            <w:r w:rsidRPr="1941417C">
              <w:rPr>
                <w:rFonts w:ascii="Trebuchet MS" w:hAnsi="Trebuchet MS" w:cs="Arial"/>
                <w:szCs w:val="22"/>
                <w:lang w:eastAsia="en-GB"/>
              </w:rPr>
              <w:t>EIA CARRIED OUT BY:</w:t>
            </w:r>
            <w:r w:rsidR="4D65AB4B" w:rsidRPr="1941417C">
              <w:rPr>
                <w:rFonts w:ascii="Trebuchet MS" w:hAnsi="Trebuchet MS" w:cs="Arial"/>
                <w:szCs w:val="22"/>
                <w:lang w:eastAsia="en-GB"/>
              </w:rPr>
              <w:t xml:space="preserve"> C Bond</w:t>
            </w:r>
          </w:p>
        </w:tc>
        <w:tc>
          <w:tcPr>
            <w:tcW w:w="4217" w:type="dxa"/>
          </w:tcPr>
          <w:p w14:paraId="134E6E74" w14:textId="77777777" w:rsidR="00A32048" w:rsidRPr="00DC1A7D" w:rsidRDefault="00A32048" w:rsidP="00BA0CDA">
            <w:pPr>
              <w:cnfStyle w:val="100000000000" w:firstRow="1" w:lastRow="0" w:firstColumn="0" w:lastColumn="0" w:oddVBand="0" w:evenVBand="0" w:oddHBand="0" w:evenHBand="0" w:firstRowFirstColumn="0" w:firstRowLastColumn="0" w:lastRowFirstColumn="0" w:lastRowLastColumn="0"/>
              <w:rPr>
                <w:rFonts w:ascii="Trebuchet MS" w:hAnsi="Trebuchet MS" w:cs="Arial"/>
                <w:szCs w:val="22"/>
                <w:lang w:eastAsia="en-GB"/>
              </w:rPr>
            </w:pPr>
            <w:r w:rsidRPr="1941417C">
              <w:rPr>
                <w:rFonts w:ascii="Trebuchet MS" w:hAnsi="Trebuchet MS" w:cs="Arial"/>
                <w:szCs w:val="22"/>
                <w:lang w:eastAsia="en-GB"/>
              </w:rPr>
              <w:t>DATE:</w:t>
            </w:r>
            <w:r w:rsidR="71CD8BF5" w:rsidRPr="1941417C">
              <w:rPr>
                <w:rFonts w:ascii="Trebuchet MS" w:hAnsi="Trebuchet MS" w:cs="Arial"/>
                <w:szCs w:val="22"/>
                <w:lang w:eastAsia="en-GB"/>
              </w:rPr>
              <w:t xml:space="preserve"> </w:t>
            </w:r>
            <w:r w:rsidR="2D8EEC17" w:rsidRPr="1941417C">
              <w:rPr>
                <w:rFonts w:ascii="Trebuchet MS" w:hAnsi="Trebuchet MS" w:cs="Arial"/>
                <w:szCs w:val="22"/>
                <w:lang w:eastAsia="en-GB"/>
              </w:rPr>
              <w:t>July 26</w:t>
            </w:r>
          </w:p>
        </w:tc>
      </w:tr>
      <w:tr w:rsidR="00A32048" w:rsidRPr="00DC1A7D" w14:paraId="08048B00" w14:textId="77777777" w:rsidTr="1941417C">
        <w:trPr>
          <w:cnfStyle w:val="000000100000" w:firstRow="0" w:lastRow="0" w:firstColumn="0" w:lastColumn="0" w:oddVBand="0" w:evenVBand="0" w:oddHBand="1"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5399" w:type="dxa"/>
          </w:tcPr>
          <w:p w14:paraId="100B6647" w14:textId="77777777" w:rsidR="00A32048" w:rsidRPr="00DC1A7D" w:rsidRDefault="00A32048" w:rsidP="00AE1883">
            <w:pPr>
              <w:rPr>
                <w:rFonts w:ascii="Trebuchet MS" w:hAnsi="Trebuchet MS" w:cs="Arial"/>
                <w:szCs w:val="22"/>
                <w:lang w:eastAsia="en-GB"/>
              </w:rPr>
            </w:pPr>
            <w:r w:rsidRPr="00DC1A7D">
              <w:rPr>
                <w:rFonts w:ascii="Trebuchet MS" w:hAnsi="Trebuchet MS" w:cs="Arial"/>
                <w:szCs w:val="22"/>
                <w:lang w:eastAsia="en-GB"/>
              </w:rPr>
              <w:t>EIA APPROVED BY:</w:t>
            </w:r>
          </w:p>
        </w:tc>
        <w:tc>
          <w:tcPr>
            <w:tcW w:w="4217" w:type="dxa"/>
          </w:tcPr>
          <w:p w14:paraId="205F6DD0" w14:textId="77777777" w:rsidR="00A32048" w:rsidRPr="00DC1A7D" w:rsidRDefault="00A32048" w:rsidP="00BA0CDA">
            <w:pPr>
              <w:cnfStyle w:val="000000100000" w:firstRow="0" w:lastRow="0" w:firstColumn="0" w:lastColumn="0" w:oddVBand="0" w:evenVBand="0" w:oddHBand="1" w:evenHBand="0" w:firstRowFirstColumn="0" w:firstRowLastColumn="0" w:lastRowFirstColumn="0" w:lastRowLastColumn="0"/>
              <w:rPr>
                <w:rFonts w:ascii="Trebuchet MS" w:hAnsi="Trebuchet MS" w:cs="Arial"/>
                <w:szCs w:val="22"/>
                <w:lang w:eastAsia="en-GB"/>
              </w:rPr>
            </w:pPr>
            <w:r w:rsidRPr="00DC1A7D">
              <w:rPr>
                <w:rFonts w:ascii="Trebuchet MS" w:hAnsi="Trebuchet MS" w:cs="Arial"/>
                <w:szCs w:val="22"/>
                <w:lang w:eastAsia="en-GB"/>
              </w:rPr>
              <w:t>DATE:</w:t>
            </w:r>
          </w:p>
        </w:tc>
      </w:tr>
    </w:tbl>
    <w:p w14:paraId="31552896" w14:textId="77777777" w:rsidR="00222838" w:rsidRPr="00DC1A7D" w:rsidRDefault="00222838" w:rsidP="00222838">
      <w:pPr>
        <w:rPr>
          <w:rFonts w:ascii="Trebuchet MS" w:hAnsi="Trebuchet MS" w:cs="Arial"/>
          <w:szCs w:val="22"/>
          <w:lang w:eastAsia="en-GB"/>
        </w:rPr>
      </w:pPr>
    </w:p>
    <w:p w14:paraId="2B02D511" w14:textId="77777777" w:rsidR="00222838" w:rsidRPr="00DC1A7D" w:rsidRDefault="00222838" w:rsidP="00222838">
      <w:pPr>
        <w:rPr>
          <w:rFonts w:ascii="Trebuchet MS" w:hAnsi="Trebuchet MS" w:cs="Arial"/>
          <w:b/>
          <w:szCs w:val="22"/>
          <w:lang w:eastAsia="en-GB"/>
        </w:rPr>
      </w:pPr>
    </w:p>
    <w:p w14:paraId="26B4A719" w14:textId="77777777" w:rsidR="00222838" w:rsidRPr="00DC1A7D" w:rsidRDefault="00222838" w:rsidP="00222838">
      <w:pPr>
        <w:rPr>
          <w:rFonts w:ascii="Trebuchet MS" w:hAnsi="Trebuchet MS" w:cs="Arial"/>
          <w:b/>
          <w:szCs w:val="22"/>
          <w:lang w:eastAsia="en-GB"/>
        </w:rPr>
      </w:pPr>
      <w:r w:rsidRPr="00DC1A7D">
        <w:rPr>
          <w:rFonts w:ascii="Trebuchet MS" w:hAnsi="Trebuchet MS" w:cs="Arial"/>
          <w:b/>
          <w:szCs w:val="22"/>
          <w:lang w:eastAsia="en-GB"/>
        </w:rPr>
        <w:t>Groups that may be affected: 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4"/>
        <w:gridCol w:w="2107"/>
        <w:gridCol w:w="1822"/>
      </w:tblGrid>
      <w:tr w:rsidR="00222838" w:rsidRPr="00DC1A7D" w14:paraId="31B23775" w14:textId="77777777" w:rsidTr="00AE1883">
        <w:tc>
          <w:tcPr>
            <w:tcW w:w="5734" w:type="dxa"/>
            <w:shd w:val="clear" w:color="auto" w:fill="D9D9D9"/>
          </w:tcPr>
          <w:p w14:paraId="7B7B2D37"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Are there any concerns that the policy could have a different impact on any of the following groups? (please tick the relevant boxes)</w:t>
            </w:r>
          </w:p>
          <w:p w14:paraId="3F828D98" w14:textId="77777777" w:rsidR="00222838" w:rsidRPr="00DC1A7D" w:rsidRDefault="00222838" w:rsidP="00AE1883">
            <w:pPr>
              <w:rPr>
                <w:rFonts w:ascii="Trebuchet MS" w:hAnsi="Trebuchet MS" w:cs="Arial"/>
                <w:szCs w:val="22"/>
                <w:lang w:eastAsia="en-GB"/>
              </w:rPr>
            </w:pPr>
          </w:p>
        </w:tc>
        <w:tc>
          <w:tcPr>
            <w:tcW w:w="2107" w:type="dxa"/>
            <w:shd w:val="clear" w:color="auto" w:fill="D9D9D9"/>
          </w:tcPr>
          <w:p w14:paraId="0E7EC861"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Existing or potential adverse impact</w:t>
            </w:r>
          </w:p>
        </w:tc>
        <w:tc>
          <w:tcPr>
            <w:tcW w:w="1822" w:type="dxa"/>
            <w:shd w:val="clear" w:color="auto" w:fill="D9D9D9"/>
          </w:tcPr>
          <w:p w14:paraId="30D9E1A5"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Existing or potential for positive impact</w:t>
            </w:r>
          </w:p>
        </w:tc>
      </w:tr>
      <w:tr w:rsidR="00222838" w:rsidRPr="00DC1A7D" w14:paraId="6BAF47C8" w14:textId="77777777" w:rsidTr="00AE1883">
        <w:tc>
          <w:tcPr>
            <w:tcW w:w="5734" w:type="dxa"/>
          </w:tcPr>
          <w:p w14:paraId="1D06460B"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Age (young people, the elderly: issues surrounding protection and welfare, recruitment, training, pay, promotion)</w:t>
            </w:r>
          </w:p>
          <w:p w14:paraId="14B9D2DD" w14:textId="77777777" w:rsidR="00222838" w:rsidRPr="00DC1A7D" w:rsidRDefault="00222838" w:rsidP="00AE1883">
            <w:pPr>
              <w:rPr>
                <w:rFonts w:ascii="Trebuchet MS" w:hAnsi="Trebuchet MS" w:cs="Arial"/>
                <w:szCs w:val="22"/>
                <w:lang w:eastAsia="en-GB"/>
              </w:rPr>
            </w:pPr>
          </w:p>
        </w:tc>
        <w:tc>
          <w:tcPr>
            <w:tcW w:w="2107" w:type="dxa"/>
          </w:tcPr>
          <w:p w14:paraId="37DB2AF9" w14:textId="77777777" w:rsidR="00222838" w:rsidRPr="00DC1A7D" w:rsidRDefault="00222838" w:rsidP="00AE1883">
            <w:pPr>
              <w:rPr>
                <w:rFonts w:ascii="Trebuchet MS" w:hAnsi="Trebuchet MS" w:cs="Arial"/>
                <w:szCs w:val="22"/>
                <w:lang w:eastAsia="en-GB"/>
              </w:rPr>
            </w:pPr>
          </w:p>
        </w:tc>
        <w:tc>
          <w:tcPr>
            <w:tcW w:w="1822" w:type="dxa"/>
          </w:tcPr>
          <w:p w14:paraId="6E0C5F42" w14:textId="5D892A09" w:rsidR="00222838" w:rsidRPr="00DC1A7D" w:rsidRDefault="004F7F1D" w:rsidP="00AE1883">
            <w:pPr>
              <w:rPr>
                <w:rFonts w:ascii="Trebuchet MS" w:hAnsi="Trebuchet MS" w:cs="Arial"/>
                <w:szCs w:val="22"/>
                <w:lang w:eastAsia="en-GB"/>
              </w:rPr>
            </w:pPr>
            <w:r>
              <w:rPr>
                <w:rFonts w:ascii="Trebuchet MS" w:hAnsi="Trebuchet MS" w:cs="Arial"/>
                <w:szCs w:val="22"/>
                <w:lang w:eastAsia="en-GB"/>
              </w:rPr>
              <w:t>X</w:t>
            </w:r>
          </w:p>
        </w:tc>
      </w:tr>
      <w:tr w:rsidR="00222838" w:rsidRPr="00DC1A7D" w14:paraId="31B510FF" w14:textId="77777777" w:rsidTr="00AE1883">
        <w:tc>
          <w:tcPr>
            <w:tcW w:w="5734" w:type="dxa"/>
          </w:tcPr>
          <w:p w14:paraId="3E61B792"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Disability (physical and mental disability, learning difficulties; issues surrounding access to buildings, curriculum and communication).</w:t>
            </w:r>
          </w:p>
          <w:p w14:paraId="45CC35E1" w14:textId="77777777" w:rsidR="00222838" w:rsidRPr="00DC1A7D" w:rsidRDefault="00222838" w:rsidP="00AE1883">
            <w:pPr>
              <w:rPr>
                <w:rFonts w:ascii="Trebuchet MS" w:hAnsi="Trebuchet MS" w:cs="Arial"/>
                <w:szCs w:val="22"/>
                <w:lang w:eastAsia="en-GB"/>
              </w:rPr>
            </w:pPr>
          </w:p>
        </w:tc>
        <w:tc>
          <w:tcPr>
            <w:tcW w:w="2107" w:type="dxa"/>
          </w:tcPr>
          <w:p w14:paraId="463BCA69" w14:textId="77777777" w:rsidR="00222838" w:rsidRPr="00DC1A7D" w:rsidRDefault="00222838" w:rsidP="00AE1883">
            <w:pPr>
              <w:jc w:val="center"/>
              <w:rPr>
                <w:rFonts w:ascii="Trebuchet MS" w:hAnsi="Trebuchet MS" w:cs="Arial"/>
                <w:szCs w:val="22"/>
                <w:lang w:eastAsia="en-GB"/>
              </w:rPr>
            </w:pPr>
          </w:p>
        </w:tc>
        <w:tc>
          <w:tcPr>
            <w:tcW w:w="1822" w:type="dxa"/>
          </w:tcPr>
          <w:p w14:paraId="7ED0F788" w14:textId="71419F6B" w:rsidR="00222838" w:rsidRPr="00DC1A7D" w:rsidRDefault="004F7F1D" w:rsidP="00AE1883">
            <w:pPr>
              <w:rPr>
                <w:rFonts w:ascii="Trebuchet MS" w:hAnsi="Trebuchet MS" w:cs="Arial"/>
                <w:szCs w:val="22"/>
                <w:lang w:eastAsia="en-GB"/>
              </w:rPr>
            </w:pPr>
            <w:r>
              <w:rPr>
                <w:rFonts w:ascii="Trebuchet MS" w:hAnsi="Trebuchet MS" w:cs="Arial"/>
                <w:szCs w:val="22"/>
                <w:lang w:eastAsia="en-GB"/>
              </w:rPr>
              <w:t>X</w:t>
            </w:r>
          </w:p>
        </w:tc>
      </w:tr>
      <w:tr w:rsidR="00222838" w:rsidRPr="00DC1A7D" w14:paraId="1B277EEE" w14:textId="77777777" w:rsidTr="00AE1883">
        <w:tc>
          <w:tcPr>
            <w:tcW w:w="5734" w:type="dxa"/>
          </w:tcPr>
          <w:p w14:paraId="0A59D265"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Gender Reassignment (transsexual)</w:t>
            </w:r>
          </w:p>
          <w:p w14:paraId="32E9124E" w14:textId="77777777" w:rsidR="00222838" w:rsidRPr="00DC1A7D" w:rsidRDefault="00222838" w:rsidP="00AE1883">
            <w:pPr>
              <w:rPr>
                <w:rFonts w:ascii="Trebuchet MS" w:hAnsi="Trebuchet MS" w:cs="Arial"/>
                <w:szCs w:val="22"/>
                <w:lang w:eastAsia="en-GB"/>
              </w:rPr>
            </w:pPr>
          </w:p>
        </w:tc>
        <w:tc>
          <w:tcPr>
            <w:tcW w:w="2107" w:type="dxa"/>
          </w:tcPr>
          <w:p w14:paraId="32701B38" w14:textId="77777777" w:rsidR="00222838" w:rsidRPr="00DC1A7D" w:rsidRDefault="00222838" w:rsidP="00AE1883">
            <w:pPr>
              <w:rPr>
                <w:rFonts w:ascii="Trebuchet MS" w:hAnsi="Trebuchet MS" w:cs="Arial"/>
                <w:szCs w:val="22"/>
                <w:lang w:eastAsia="en-GB"/>
              </w:rPr>
            </w:pPr>
          </w:p>
        </w:tc>
        <w:tc>
          <w:tcPr>
            <w:tcW w:w="1822" w:type="dxa"/>
          </w:tcPr>
          <w:p w14:paraId="11D107DE" w14:textId="77777777" w:rsidR="00222838" w:rsidRPr="00DC1A7D" w:rsidRDefault="00222838" w:rsidP="00AE1883">
            <w:pPr>
              <w:rPr>
                <w:rFonts w:ascii="Trebuchet MS" w:hAnsi="Trebuchet MS" w:cs="Arial"/>
                <w:szCs w:val="22"/>
                <w:lang w:eastAsia="en-GB"/>
              </w:rPr>
            </w:pPr>
          </w:p>
        </w:tc>
      </w:tr>
      <w:tr w:rsidR="00222838" w:rsidRPr="00DC1A7D" w14:paraId="6E9D36DE" w14:textId="77777777" w:rsidTr="00AE1883">
        <w:tc>
          <w:tcPr>
            <w:tcW w:w="5734" w:type="dxa"/>
          </w:tcPr>
          <w:p w14:paraId="553D3B8A"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Marriage and civil partnership</w:t>
            </w:r>
          </w:p>
          <w:p w14:paraId="2921F720" w14:textId="77777777" w:rsidR="00222838" w:rsidRPr="00DC1A7D" w:rsidRDefault="00222838" w:rsidP="00AE1883">
            <w:pPr>
              <w:rPr>
                <w:rFonts w:ascii="Trebuchet MS" w:hAnsi="Trebuchet MS" w:cs="Arial"/>
                <w:szCs w:val="22"/>
                <w:lang w:eastAsia="en-GB"/>
              </w:rPr>
            </w:pPr>
          </w:p>
        </w:tc>
        <w:tc>
          <w:tcPr>
            <w:tcW w:w="2107" w:type="dxa"/>
          </w:tcPr>
          <w:p w14:paraId="17123FDF" w14:textId="77777777" w:rsidR="00222838" w:rsidRPr="00DC1A7D" w:rsidRDefault="00222838" w:rsidP="00AE1883">
            <w:pPr>
              <w:rPr>
                <w:rFonts w:ascii="Trebuchet MS" w:hAnsi="Trebuchet MS" w:cs="Arial"/>
                <w:szCs w:val="22"/>
                <w:lang w:eastAsia="en-GB"/>
              </w:rPr>
            </w:pPr>
          </w:p>
        </w:tc>
        <w:tc>
          <w:tcPr>
            <w:tcW w:w="1822" w:type="dxa"/>
          </w:tcPr>
          <w:p w14:paraId="32291F29" w14:textId="77777777" w:rsidR="00222838" w:rsidRPr="00DC1A7D" w:rsidRDefault="00222838" w:rsidP="00AE1883">
            <w:pPr>
              <w:rPr>
                <w:rFonts w:ascii="Trebuchet MS" w:hAnsi="Trebuchet MS" w:cs="Arial"/>
                <w:szCs w:val="22"/>
                <w:lang w:eastAsia="en-GB"/>
              </w:rPr>
            </w:pPr>
          </w:p>
        </w:tc>
      </w:tr>
      <w:tr w:rsidR="00222838" w:rsidRPr="00DC1A7D" w14:paraId="2C604AE6" w14:textId="77777777" w:rsidTr="00AE1883">
        <w:tc>
          <w:tcPr>
            <w:tcW w:w="5734" w:type="dxa"/>
          </w:tcPr>
          <w:p w14:paraId="204ECDB9"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Pregnancy and maternity</w:t>
            </w:r>
          </w:p>
          <w:p w14:paraId="0A36FB6A" w14:textId="77777777" w:rsidR="00222838" w:rsidRPr="00DC1A7D" w:rsidRDefault="00222838" w:rsidP="00AE1883">
            <w:pPr>
              <w:rPr>
                <w:rFonts w:ascii="Trebuchet MS" w:hAnsi="Trebuchet MS" w:cs="Arial"/>
                <w:szCs w:val="22"/>
                <w:lang w:eastAsia="en-GB"/>
              </w:rPr>
            </w:pPr>
          </w:p>
        </w:tc>
        <w:tc>
          <w:tcPr>
            <w:tcW w:w="2107" w:type="dxa"/>
          </w:tcPr>
          <w:p w14:paraId="7A57D6BD" w14:textId="77777777" w:rsidR="00222838" w:rsidRPr="00DC1A7D" w:rsidRDefault="00222838" w:rsidP="00AE1883">
            <w:pPr>
              <w:rPr>
                <w:rFonts w:ascii="Trebuchet MS" w:hAnsi="Trebuchet MS" w:cs="Arial"/>
                <w:szCs w:val="22"/>
                <w:lang w:eastAsia="en-GB"/>
              </w:rPr>
            </w:pPr>
          </w:p>
        </w:tc>
        <w:tc>
          <w:tcPr>
            <w:tcW w:w="1822" w:type="dxa"/>
          </w:tcPr>
          <w:p w14:paraId="16D60A92" w14:textId="2D753814" w:rsidR="00222838" w:rsidRPr="00DC1A7D" w:rsidRDefault="004F7F1D" w:rsidP="00AE1883">
            <w:pPr>
              <w:rPr>
                <w:rFonts w:ascii="Trebuchet MS" w:hAnsi="Trebuchet MS" w:cs="Arial"/>
                <w:szCs w:val="22"/>
                <w:lang w:eastAsia="en-GB"/>
              </w:rPr>
            </w:pPr>
            <w:r>
              <w:rPr>
                <w:rFonts w:ascii="Trebuchet MS" w:hAnsi="Trebuchet MS" w:cs="Arial"/>
                <w:szCs w:val="22"/>
                <w:lang w:eastAsia="en-GB"/>
              </w:rPr>
              <w:t>X</w:t>
            </w:r>
          </w:p>
        </w:tc>
      </w:tr>
      <w:tr w:rsidR="00222838" w:rsidRPr="00DC1A7D" w14:paraId="18D673D6" w14:textId="77777777" w:rsidTr="00AE1883">
        <w:tc>
          <w:tcPr>
            <w:tcW w:w="5734" w:type="dxa"/>
          </w:tcPr>
          <w:p w14:paraId="05261474"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Racial Groups (</w:t>
            </w:r>
            <w:proofErr w:type="gramStart"/>
            <w:r w:rsidRPr="00DC1A7D">
              <w:rPr>
                <w:rFonts w:ascii="Trebuchet MS" w:hAnsi="Trebuchet MS" w:cs="Arial"/>
                <w:szCs w:val="22"/>
                <w:lang w:eastAsia="en-GB"/>
              </w:rPr>
              <w:t>consider:</w:t>
            </w:r>
            <w:proofErr w:type="gramEnd"/>
            <w:r w:rsidRPr="00DC1A7D">
              <w:rPr>
                <w:rFonts w:ascii="Trebuchet MS" w:hAnsi="Trebuchet MS" w:cs="Arial"/>
                <w:szCs w:val="22"/>
                <w:lang w:eastAsia="en-GB"/>
              </w:rPr>
              <w:t xml:space="preserve"> language, culture, ethnicity including gypsy/traveller groups and asylum seekers</w:t>
            </w:r>
          </w:p>
          <w:p w14:paraId="20EB50C7" w14:textId="77777777" w:rsidR="00222838" w:rsidRPr="00DC1A7D" w:rsidRDefault="00222838" w:rsidP="00AE1883">
            <w:pPr>
              <w:rPr>
                <w:rFonts w:ascii="Trebuchet MS" w:hAnsi="Trebuchet MS" w:cs="Arial"/>
                <w:szCs w:val="22"/>
                <w:lang w:eastAsia="en-GB"/>
              </w:rPr>
            </w:pPr>
          </w:p>
        </w:tc>
        <w:tc>
          <w:tcPr>
            <w:tcW w:w="2107" w:type="dxa"/>
          </w:tcPr>
          <w:p w14:paraId="7E86A354" w14:textId="77777777" w:rsidR="00222838" w:rsidRPr="00DC1A7D" w:rsidRDefault="00222838" w:rsidP="00AE1883">
            <w:pPr>
              <w:jc w:val="center"/>
              <w:rPr>
                <w:rFonts w:ascii="Trebuchet MS" w:hAnsi="Trebuchet MS" w:cs="Arial"/>
                <w:szCs w:val="22"/>
                <w:lang w:eastAsia="en-GB"/>
              </w:rPr>
            </w:pPr>
          </w:p>
        </w:tc>
        <w:tc>
          <w:tcPr>
            <w:tcW w:w="1822" w:type="dxa"/>
          </w:tcPr>
          <w:p w14:paraId="0E34C0D5" w14:textId="77777777" w:rsidR="00222838" w:rsidRPr="00DC1A7D" w:rsidRDefault="00222838" w:rsidP="00AE1883">
            <w:pPr>
              <w:rPr>
                <w:rFonts w:ascii="Trebuchet MS" w:hAnsi="Trebuchet MS" w:cs="Arial"/>
                <w:szCs w:val="22"/>
                <w:lang w:eastAsia="en-GB"/>
              </w:rPr>
            </w:pPr>
          </w:p>
        </w:tc>
      </w:tr>
      <w:tr w:rsidR="00222838" w:rsidRPr="00DC1A7D" w14:paraId="7B743171" w14:textId="77777777" w:rsidTr="00AE1883">
        <w:tc>
          <w:tcPr>
            <w:tcW w:w="5734" w:type="dxa"/>
          </w:tcPr>
          <w:p w14:paraId="7626A504"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Religion or belief (practices of worship, religious or cultural observance, including non-belief)</w:t>
            </w:r>
          </w:p>
          <w:p w14:paraId="43958735" w14:textId="77777777" w:rsidR="00222838" w:rsidRPr="00DC1A7D" w:rsidRDefault="00222838" w:rsidP="00AE1883">
            <w:pPr>
              <w:rPr>
                <w:rFonts w:ascii="Trebuchet MS" w:hAnsi="Trebuchet MS" w:cs="Arial"/>
                <w:szCs w:val="22"/>
                <w:lang w:eastAsia="en-GB"/>
              </w:rPr>
            </w:pPr>
          </w:p>
        </w:tc>
        <w:tc>
          <w:tcPr>
            <w:tcW w:w="2107" w:type="dxa"/>
          </w:tcPr>
          <w:p w14:paraId="5A70E6BA" w14:textId="77777777" w:rsidR="00222838" w:rsidRPr="00DC1A7D" w:rsidRDefault="00222838" w:rsidP="00AE1883">
            <w:pPr>
              <w:jc w:val="center"/>
              <w:rPr>
                <w:rFonts w:ascii="Trebuchet MS" w:hAnsi="Trebuchet MS" w:cs="Arial"/>
                <w:szCs w:val="22"/>
                <w:lang w:eastAsia="en-GB"/>
              </w:rPr>
            </w:pPr>
          </w:p>
        </w:tc>
        <w:tc>
          <w:tcPr>
            <w:tcW w:w="1822" w:type="dxa"/>
          </w:tcPr>
          <w:p w14:paraId="38504BAE" w14:textId="77777777" w:rsidR="00222838" w:rsidRPr="00DC1A7D" w:rsidRDefault="00222838" w:rsidP="00AE1883">
            <w:pPr>
              <w:rPr>
                <w:rFonts w:ascii="Trebuchet MS" w:hAnsi="Trebuchet MS" w:cs="Arial"/>
                <w:szCs w:val="22"/>
                <w:lang w:eastAsia="en-GB"/>
              </w:rPr>
            </w:pPr>
          </w:p>
        </w:tc>
      </w:tr>
      <w:tr w:rsidR="00222838" w:rsidRPr="00DC1A7D" w14:paraId="1973BAB6" w14:textId="77777777" w:rsidTr="00AE1883">
        <w:tc>
          <w:tcPr>
            <w:tcW w:w="5734" w:type="dxa"/>
          </w:tcPr>
          <w:p w14:paraId="3399B716"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Gender (male, female)</w:t>
            </w:r>
          </w:p>
          <w:p w14:paraId="2B11845C" w14:textId="77777777" w:rsidR="00222838" w:rsidRPr="00DC1A7D" w:rsidRDefault="00222838" w:rsidP="00AE1883">
            <w:pPr>
              <w:rPr>
                <w:rFonts w:ascii="Trebuchet MS" w:hAnsi="Trebuchet MS" w:cs="Arial"/>
                <w:szCs w:val="22"/>
                <w:lang w:eastAsia="en-GB"/>
              </w:rPr>
            </w:pPr>
          </w:p>
        </w:tc>
        <w:tc>
          <w:tcPr>
            <w:tcW w:w="2107" w:type="dxa"/>
          </w:tcPr>
          <w:p w14:paraId="5A0F8E31" w14:textId="77777777" w:rsidR="00222838" w:rsidRPr="00DC1A7D" w:rsidRDefault="00222838" w:rsidP="00AE1883">
            <w:pPr>
              <w:rPr>
                <w:rFonts w:ascii="Trebuchet MS" w:hAnsi="Trebuchet MS" w:cs="Arial"/>
                <w:szCs w:val="22"/>
                <w:lang w:eastAsia="en-GB"/>
              </w:rPr>
            </w:pPr>
          </w:p>
        </w:tc>
        <w:tc>
          <w:tcPr>
            <w:tcW w:w="1822" w:type="dxa"/>
          </w:tcPr>
          <w:p w14:paraId="21CEE6AA" w14:textId="77777777" w:rsidR="00222838" w:rsidRPr="00DC1A7D" w:rsidRDefault="00222838" w:rsidP="00AE1883">
            <w:pPr>
              <w:rPr>
                <w:rFonts w:ascii="Trebuchet MS" w:hAnsi="Trebuchet MS" w:cs="Arial"/>
                <w:szCs w:val="22"/>
                <w:lang w:eastAsia="en-GB"/>
              </w:rPr>
            </w:pPr>
          </w:p>
        </w:tc>
      </w:tr>
      <w:tr w:rsidR="00222838" w:rsidRPr="00DC1A7D" w14:paraId="6EFC8734" w14:textId="77777777" w:rsidTr="00AE1883">
        <w:tc>
          <w:tcPr>
            <w:tcW w:w="5734" w:type="dxa"/>
          </w:tcPr>
          <w:p w14:paraId="07CE9F61" w14:textId="77777777" w:rsidR="00222838" w:rsidRPr="00DC1A7D" w:rsidRDefault="00222838" w:rsidP="00AE1883">
            <w:pPr>
              <w:rPr>
                <w:rFonts w:ascii="Trebuchet MS" w:hAnsi="Trebuchet MS" w:cs="Arial"/>
                <w:szCs w:val="22"/>
                <w:lang w:eastAsia="en-GB"/>
              </w:rPr>
            </w:pPr>
            <w:r w:rsidRPr="00DC1A7D">
              <w:rPr>
                <w:rFonts w:ascii="Trebuchet MS" w:hAnsi="Trebuchet MS" w:cs="Arial"/>
                <w:szCs w:val="22"/>
                <w:lang w:eastAsia="en-GB"/>
              </w:rPr>
              <w:t>Sexual orientation (gay, lesbian, bisexual; actual or perceived)</w:t>
            </w:r>
          </w:p>
          <w:p w14:paraId="1CC4F5C0" w14:textId="77777777" w:rsidR="00222838" w:rsidRPr="00DC1A7D" w:rsidRDefault="00222838" w:rsidP="00AE1883">
            <w:pPr>
              <w:rPr>
                <w:rFonts w:ascii="Trebuchet MS" w:hAnsi="Trebuchet MS" w:cs="Arial"/>
                <w:szCs w:val="22"/>
                <w:lang w:eastAsia="en-GB"/>
              </w:rPr>
            </w:pPr>
          </w:p>
        </w:tc>
        <w:tc>
          <w:tcPr>
            <w:tcW w:w="2107" w:type="dxa"/>
          </w:tcPr>
          <w:p w14:paraId="4B14925A" w14:textId="77777777" w:rsidR="00222838" w:rsidRPr="00DC1A7D" w:rsidRDefault="00222838" w:rsidP="00AE1883">
            <w:pPr>
              <w:rPr>
                <w:rFonts w:ascii="Trebuchet MS" w:hAnsi="Trebuchet MS" w:cs="Arial"/>
                <w:szCs w:val="22"/>
                <w:lang w:eastAsia="en-GB"/>
              </w:rPr>
            </w:pPr>
          </w:p>
        </w:tc>
        <w:tc>
          <w:tcPr>
            <w:tcW w:w="1822" w:type="dxa"/>
          </w:tcPr>
          <w:p w14:paraId="6F3F6B19" w14:textId="77777777" w:rsidR="00222838" w:rsidRPr="00DC1A7D" w:rsidRDefault="00222838" w:rsidP="00AE1883">
            <w:pPr>
              <w:rPr>
                <w:rFonts w:ascii="Trebuchet MS" w:hAnsi="Trebuchet MS" w:cs="Arial"/>
                <w:szCs w:val="22"/>
                <w:lang w:eastAsia="en-GB"/>
              </w:rPr>
            </w:pPr>
          </w:p>
        </w:tc>
      </w:tr>
    </w:tbl>
    <w:p w14:paraId="68DBD019" w14:textId="77777777" w:rsidR="00222838" w:rsidRPr="00DC1A7D" w:rsidRDefault="00222838" w:rsidP="00222838">
      <w:pPr>
        <w:rPr>
          <w:rFonts w:ascii="Trebuchet MS" w:hAnsi="Trebuchet MS" w:cs="Arial"/>
          <w:szCs w:val="22"/>
          <w:lang w:eastAsia="en-GB"/>
        </w:rPr>
      </w:pPr>
      <w:r w:rsidRPr="00DC1A7D">
        <w:rPr>
          <w:rFonts w:ascii="Trebuchet MS" w:hAnsi="Trebuchet MS" w:cs="Arial"/>
          <w:szCs w:val="22"/>
          <w:lang w:eastAsia="en-GB"/>
        </w:rPr>
        <w:t>Any adverse impacts are explored in a Full Impact Assessment.</w:t>
      </w:r>
    </w:p>
    <w:p w14:paraId="53CB32D0" w14:textId="77777777" w:rsidR="00222838" w:rsidRPr="00DC1A7D" w:rsidRDefault="00222838" w:rsidP="00222838">
      <w:pPr>
        <w:widowControl w:val="0"/>
        <w:autoSpaceDE w:val="0"/>
        <w:autoSpaceDN w:val="0"/>
        <w:adjustRightInd w:val="0"/>
        <w:spacing w:after="240"/>
        <w:rPr>
          <w:rFonts w:ascii="Trebuchet MS" w:hAnsi="Trebuchet MS" w:cs="Arial"/>
          <w:b/>
          <w:bCs/>
          <w:szCs w:val="22"/>
          <w:lang w:val="en-US"/>
        </w:rPr>
      </w:pPr>
    </w:p>
    <w:p w14:paraId="35692656" w14:textId="77777777" w:rsidR="0010251E" w:rsidRPr="00DC1A7D" w:rsidRDefault="0010251E">
      <w:pPr>
        <w:spacing w:after="160" w:line="259" w:lineRule="auto"/>
        <w:rPr>
          <w:rFonts w:ascii="Trebuchet MS" w:hAnsi="Trebuchet MS" w:cs="Arial"/>
          <w:b/>
          <w:bCs/>
          <w:szCs w:val="22"/>
        </w:rPr>
      </w:pPr>
      <w:r w:rsidRPr="00DC1A7D">
        <w:rPr>
          <w:rFonts w:ascii="Trebuchet MS" w:hAnsi="Trebuchet MS" w:cs="Arial"/>
          <w:b/>
          <w:bCs/>
          <w:szCs w:val="22"/>
        </w:rPr>
        <w:br w:type="page"/>
      </w:r>
    </w:p>
    <w:p w14:paraId="1DF083BE" w14:textId="77777777" w:rsidR="006E0A35" w:rsidRPr="00DC1A7D" w:rsidRDefault="008F2ED2" w:rsidP="008F2ED2">
      <w:pPr>
        <w:jc w:val="center"/>
        <w:rPr>
          <w:rFonts w:ascii="Trebuchet MS" w:hAnsi="Trebuchet MS"/>
          <w:szCs w:val="22"/>
        </w:rPr>
      </w:pPr>
      <w:r w:rsidRPr="00DC1A7D">
        <w:rPr>
          <w:rFonts w:ascii="Trebuchet MS" w:hAnsi="Trebuchet MS" w:cs="Arial"/>
          <w:szCs w:val="22"/>
          <w:lang w:eastAsia="en-GB"/>
        </w:rPr>
        <w:lastRenderedPageBreak/>
        <w:t>Elm Park Primary School</w:t>
      </w:r>
    </w:p>
    <w:p w14:paraId="2EFAC2FA" w14:textId="77777777" w:rsidR="00256A20" w:rsidRPr="00DC1A7D" w:rsidRDefault="00256A20" w:rsidP="00256A20">
      <w:pPr>
        <w:pStyle w:val="Heading1"/>
        <w:jc w:val="center"/>
        <w:rPr>
          <w:rFonts w:ascii="Trebuchet MS" w:hAnsi="Trebuchet MS"/>
          <w:szCs w:val="22"/>
        </w:rPr>
      </w:pPr>
      <w:r w:rsidRPr="00DC1A7D">
        <w:rPr>
          <w:rFonts w:ascii="Trebuchet MS" w:hAnsi="Trebuchet MS"/>
          <w:szCs w:val="22"/>
        </w:rPr>
        <w:t>HEALTH &amp; SAFETY POLICY</w:t>
      </w:r>
    </w:p>
    <w:p w14:paraId="6516B813" w14:textId="77777777" w:rsidR="00256A20" w:rsidRPr="00DC1A7D" w:rsidRDefault="00256A20" w:rsidP="00256A20">
      <w:pPr>
        <w:pStyle w:val="Heading2"/>
        <w:rPr>
          <w:rFonts w:ascii="Trebuchet MS" w:hAnsi="Trebuchet MS" w:cs="Arial"/>
          <w:b/>
          <w:color w:val="auto"/>
          <w:sz w:val="22"/>
          <w:szCs w:val="22"/>
        </w:rPr>
      </w:pPr>
    </w:p>
    <w:p w14:paraId="33A0A724" w14:textId="77777777" w:rsidR="00A8464F" w:rsidRPr="00DC1A7D" w:rsidRDefault="00A8464F" w:rsidP="00721F5A">
      <w:pPr>
        <w:pStyle w:val="Heading2"/>
        <w:jc w:val="center"/>
        <w:rPr>
          <w:rFonts w:ascii="Trebuchet MS" w:hAnsi="Trebuchet MS" w:cs="Arial"/>
          <w:b/>
          <w:color w:val="auto"/>
          <w:sz w:val="22"/>
          <w:szCs w:val="22"/>
        </w:rPr>
      </w:pPr>
    </w:p>
    <w:p w14:paraId="3538DBAF" w14:textId="77777777" w:rsidR="00256A20" w:rsidRPr="00DC1A7D" w:rsidRDefault="00256A20" w:rsidP="00721F5A">
      <w:pPr>
        <w:pStyle w:val="Heading2"/>
        <w:jc w:val="center"/>
        <w:rPr>
          <w:rFonts w:ascii="Trebuchet MS" w:hAnsi="Trebuchet MS" w:cs="Arial"/>
          <w:b/>
          <w:color w:val="auto"/>
          <w:sz w:val="22"/>
          <w:szCs w:val="22"/>
        </w:rPr>
      </w:pPr>
      <w:r w:rsidRPr="00DC1A7D">
        <w:rPr>
          <w:rFonts w:ascii="Trebuchet MS" w:hAnsi="Trebuchet MS" w:cs="Arial"/>
          <w:b/>
          <w:color w:val="auto"/>
          <w:sz w:val="22"/>
          <w:szCs w:val="22"/>
        </w:rPr>
        <w:t>CONTENTS</w:t>
      </w:r>
    </w:p>
    <w:p w14:paraId="6150869D" w14:textId="77777777" w:rsidR="00256A20" w:rsidRPr="00DC1A7D" w:rsidRDefault="00F21E50" w:rsidP="00256A20">
      <w:pPr>
        <w:pStyle w:val="Heading2"/>
        <w:rPr>
          <w:rFonts w:ascii="Trebuchet MS" w:hAnsi="Trebuchet MS" w:cs="Arial"/>
          <w:b/>
          <w:color w:val="auto"/>
          <w:sz w:val="22"/>
          <w:szCs w:val="22"/>
        </w:rPr>
      </w:pPr>
      <w:r w:rsidRPr="00DC1A7D">
        <w:rPr>
          <w:rFonts w:ascii="Trebuchet MS" w:hAnsi="Trebuchet MS" w:cs="Arial"/>
          <w:b/>
          <w:color w:val="auto"/>
          <w:sz w:val="22"/>
          <w:szCs w:val="22"/>
        </w:rPr>
        <w:t>Part A - General statement: indicates the school commitment to health &amp; safety.</w:t>
      </w:r>
    </w:p>
    <w:p w14:paraId="69491E28" w14:textId="77777777" w:rsidR="00256A20" w:rsidRPr="00DC1A7D" w:rsidRDefault="00256A20" w:rsidP="00256A20">
      <w:pPr>
        <w:rPr>
          <w:rFonts w:ascii="Trebuchet MS" w:hAnsi="Trebuchet MS" w:cs="Arial"/>
          <w:b/>
          <w:szCs w:val="22"/>
        </w:rPr>
      </w:pPr>
    </w:p>
    <w:p w14:paraId="3516DEAA" w14:textId="77777777" w:rsidR="00256A20" w:rsidRPr="00DC1A7D" w:rsidRDefault="00F21E50" w:rsidP="00256A20">
      <w:pPr>
        <w:pStyle w:val="Heading2"/>
        <w:rPr>
          <w:rFonts w:ascii="Trebuchet MS" w:hAnsi="Trebuchet MS" w:cs="Arial"/>
          <w:b/>
          <w:color w:val="auto"/>
          <w:sz w:val="22"/>
          <w:szCs w:val="22"/>
        </w:rPr>
      </w:pPr>
      <w:r w:rsidRPr="00DC1A7D">
        <w:rPr>
          <w:rFonts w:ascii="Trebuchet MS" w:hAnsi="Trebuchet MS" w:cs="Arial"/>
          <w:b/>
          <w:color w:val="auto"/>
          <w:sz w:val="22"/>
          <w:szCs w:val="22"/>
        </w:rPr>
        <w:t xml:space="preserve">Part B – </w:t>
      </w:r>
      <w:proofErr w:type="gramStart"/>
      <w:r w:rsidRPr="00DC1A7D">
        <w:rPr>
          <w:rFonts w:ascii="Trebuchet MS" w:hAnsi="Trebuchet MS" w:cs="Arial"/>
          <w:b/>
          <w:color w:val="auto"/>
          <w:sz w:val="22"/>
          <w:szCs w:val="22"/>
        </w:rPr>
        <w:t>Organisation:</w:t>
      </w:r>
      <w:proofErr w:type="gramEnd"/>
      <w:r w:rsidRPr="00DC1A7D">
        <w:rPr>
          <w:rFonts w:ascii="Trebuchet MS" w:hAnsi="Trebuchet MS" w:cs="Arial"/>
          <w:b/>
          <w:color w:val="auto"/>
          <w:sz w:val="22"/>
          <w:szCs w:val="22"/>
        </w:rPr>
        <w:t xml:space="preserve"> summarises health and safety responsibilities.</w:t>
      </w:r>
    </w:p>
    <w:p w14:paraId="4968FC72" w14:textId="77777777" w:rsidR="00604A7C" w:rsidRPr="00DC1A7D" w:rsidRDefault="00604A7C" w:rsidP="00604A7C">
      <w:pPr>
        <w:rPr>
          <w:rFonts w:ascii="Trebuchet MS" w:hAnsi="Trebuchet MS" w:cs="Arial"/>
          <w:szCs w:val="22"/>
        </w:rPr>
      </w:pPr>
    </w:p>
    <w:p w14:paraId="5BA96F57" w14:textId="77777777" w:rsidR="00256A20" w:rsidRPr="00DC1A7D" w:rsidRDefault="00256A20" w:rsidP="00886790">
      <w:pPr>
        <w:ind w:right="-113"/>
        <w:rPr>
          <w:rFonts w:ascii="Trebuchet MS" w:hAnsi="Trebuchet MS" w:cs="Arial"/>
          <w:szCs w:val="22"/>
        </w:rPr>
      </w:pPr>
      <w:r w:rsidRPr="00DC1A7D">
        <w:rPr>
          <w:rFonts w:ascii="Trebuchet MS" w:hAnsi="Trebuchet MS" w:cs="Arial"/>
          <w:szCs w:val="22"/>
        </w:rPr>
        <w:tab/>
        <w:t>Governors</w:t>
      </w:r>
    </w:p>
    <w:p w14:paraId="0E2132DA" w14:textId="77777777" w:rsidR="00256A20" w:rsidRPr="00DC1A7D" w:rsidRDefault="00256A20" w:rsidP="00886790">
      <w:pPr>
        <w:ind w:right="-113"/>
        <w:rPr>
          <w:rFonts w:ascii="Trebuchet MS" w:hAnsi="Trebuchet MS" w:cs="Arial"/>
          <w:szCs w:val="22"/>
        </w:rPr>
      </w:pPr>
      <w:r w:rsidRPr="00DC1A7D">
        <w:rPr>
          <w:rFonts w:ascii="Trebuchet MS" w:hAnsi="Trebuchet MS" w:cs="Arial"/>
          <w:szCs w:val="22"/>
        </w:rPr>
        <w:tab/>
        <w:t>Head teacher</w:t>
      </w:r>
    </w:p>
    <w:p w14:paraId="2AA88B4C" w14:textId="77777777" w:rsidR="00256A20" w:rsidRPr="00DC1A7D" w:rsidRDefault="00256A20" w:rsidP="00886790">
      <w:pPr>
        <w:ind w:right="-113"/>
        <w:rPr>
          <w:rFonts w:ascii="Trebuchet MS" w:hAnsi="Trebuchet MS" w:cs="Arial"/>
          <w:szCs w:val="22"/>
        </w:rPr>
      </w:pPr>
      <w:r w:rsidRPr="00DC1A7D">
        <w:rPr>
          <w:rFonts w:ascii="Trebuchet MS" w:hAnsi="Trebuchet MS" w:cs="Arial"/>
          <w:szCs w:val="22"/>
        </w:rPr>
        <w:tab/>
      </w:r>
      <w:r w:rsidR="008F2ED2" w:rsidRPr="00DC1A7D">
        <w:rPr>
          <w:rFonts w:ascii="Trebuchet MS" w:hAnsi="Trebuchet MS" w:cs="Arial"/>
          <w:szCs w:val="22"/>
        </w:rPr>
        <w:t>H&amp;S Coordinator</w:t>
      </w:r>
    </w:p>
    <w:p w14:paraId="1EF49BA2" w14:textId="77777777" w:rsidR="00256A20" w:rsidRPr="00DC1A7D" w:rsidRDefault="00256A20" w:rsidP="00886790">
      <w:pPr>
        <w:ind w:right="-113" w:firstLine="720"/>
        <w:rPr>
          <w:rFonts w:ascii="Trebuchet MS" w:hAnsi="Trebuchet MS" w:cs="Arial"/>
          <w:szCs w:val="22"/>
        </w:rPr>
      </w:pPr>
      <w:r w:rsidRPr="00DC1A7D">
        <w:rPr>
          <w:rFonts w:ascii="Trebuchet MS" w:hAnsi="Trebuchet MS" w:cs="Arial"/>
          <w:szCs w:val="22"/>
        </w:rPr>
        <w:t>Accredited Safety representative(s)</w:t>
      </w:r>
    </w:p>
    <w:p w14:paraId="29035218" w14:textId="77777777" w:rsidR="00256A20" w:rsidRPr="00DC1A7D" w:rsidRDefault="00256A20" w:rsidP="00886790">
      <w:pPr>
        <w:ind w:right="-113"/>
        <w:rPr>
          <w:rFonts w:ascii="Trebuchet MS" w:hAnsi="Trebuchet MS" w:cs="Arial"/>
          <w:szCs w:val="22"/>
        </w:rPr>
      </w:pPr>
      <w:r w:rsidRPr="00DC1A7D">
        <w:rPr>
          <w:rFonts w:ascii="Trebuchet MS" w:hAnsi="Trebuchet MS" w:cs="Arial"/>
          <w:szCs w:val="22"/>
        </w:rPr>
        <w:tab/>
        <w:t>Employees (All)</w:t>
      </w:r>
    </w:p>
    <w:p w14:paraId="7F713E0E" w14:textId="77777777" w:rsidR="00256A20" w:rsidRPr="00DC1A7D" w:rsidRDefault="00256A20" w:rsidP="00886790">
      <w:pPr>
        <w:ind w:right="-113"/>
        <w:rPr>
          <w:rFonts w:ascii="Trebuchet MS" w:hAnsi="Trebuchet MS" w:cs="Arial"/>
          <w:szCs w:val="22"/>
        </w:rPr>
      </w:pPr>
      <w:r w:rsidRPr="00DC1A7D">
        <w:rPr>
          <w:rFonts w:ascii="Trebuchet MS" w:hAnsi="Trebuchet MS" w:cs="Arial"/>
          <w:szCs w:val="22"/>
        </w:rPr>
        <w:tab/>
        <w:t>Site Staff &amp; Cleaners</w:t>
      </w:r>
    </w:p>
    <w:p w14:paraId="36668909" w14:textId="77777777" w:rsidR="00256A20" w:rsidRPr="00DC1A7D" w:rsidRDefault="00256A20" w:rsidP="00886790">
      <w:pPr>
        <w:ind w:right="-113"/>
        <w:rPr>
          <w:rFonts w:ascii="Trebuchet MS" w:hAnsi="Trebuchet MS" w:cs="Arial"/>
          <w:szCs w:val="22"/>
        </w:rPr>
      </w:pPr>
      <w:r w:rsidRPr="00DC1A7D">
        <w:rPr>
          <w:rFonts w:ascii="Trebuchet MS" w:hAnsi="Trebuchet MS" w:cs="Arial"/>
          <w:szCs w:val="22"/>
        </w:rPr>
        <w:tab/>
        <w:t>Volunteer Helpers</w:t>
      </w:r>
    </w:p>
    <w:p w14:paraId="16A3F21E" w14:textId="77777777" w:rsidR="00256A20" w:rsidRPr="00DC1A7D" w:rsidRDefault="00256A20" w:rsidP="00886790">
      <w:pPr>
        <w:ind w:right="-113"/>
        <w:rPr>
          <w:rFonts w:ascii="Trebuchet MS" w:hAnsi="Trebuchet MS" w:cs="Arial"/>
          <w:szCs w:val="22"/>
        </w:rPr>
      </w:pPr>
      <w:r w:rsidRPr="00DC1A7D">
        <w:rPr>
          <w:rFonts w:ascii="Trebuchet MS" w:hAnsi="Trebuchet MS" w:cs="Arial"/>
          <w:szCs w:val="22"/>
        </w:rPr>
        <w:tab/>
        <w:t>Pupils</w:t>
      </w:r>
    </w:p>
    <w:p w14:paraId="2A8C2631" w14:textId="77777777" w:rsidR="00256A20" w:rsidRPr="00DC1A7D" w:rsidRDefault="00256A20" w:rsidP="00886790">
      <w:pPr>
        <w:ind w:right="-113"/>
        <w:rPr>
          <w:rFonts w:ascii="Trebuchet MS" w:hAnsi="Trebuchet MS" w:cs="Arial"/>
          <w:szCs w:val="22"/>
        </w:rPr>
      </w:pPr>
      <w:r w:rsidRPr="00DC1A7D">
        <w:rPr>
          <w:rFonts w:ascii="Trebuchet MS" w:hAnsi="Trebuchet MS" w:cs="Arial"/>
          <w:szCs w:val="22"/>
        </w:rPr>
        <w:tab/>
        <w:t>School Structure &amp; Lines of Communication</w:t>
      </w:r>
    </w:p>
    <w:p w14:paraId="5DA1EF9B" w14:textId="77777777" w:rsidR="00256A20" w:rsidRPr="00DC1A7D" w:rsidRDefault="00256A20" w:rsidP="00886790">
      <w:pPr>
        <w:ind w:right="-113"/>
        <w:rPr>
          <w:rFonts w:ascii="Trebuchet MS" w:hAnsi="Trebuchet MS" w:cs="Arial"/>
          <w:szCs w:val="22"/>
        </w:rPr>
      </w:pPr>
    </w:p>
    <w:p w14:paraId="2871E3ED" w14:textId="77777777" w:rsidR="00256A20" w:rsidRPr="00DC1A7D" w:rsidRDefault="00256A20" w:rsidP="00256A20">
      <w:pPr>
        <w:pStyle w:val="Heading2"/>
        <w:rPr>
          <w:rFonts w:ascii="Trebuchet MS" w:hAnsi="Trebuchet MS" w:cs="Arial"/>
          <w:b/>
          <w:color w:val="auto"/>
          <w:sz w:val="22"/>
          <w:szCs w:val="22"/>
        </w:rPr>
      </w:pPr>
      <w:r w:rsidRPr="00DC1A7D">
        <w:rPr>
          <w:rFonts w:ascii="Trebuchet MS" w:hAnsi="Trebuchet MS" w:cs="Arial"/>
          <w:b/>
          <w:color w:val="auto"/>
          <w:sz w:val="22"/>
          <w:szCs w:val="22"/>
        </w:rPr>
        <w:t>Part C Arrangements Provides detail on how school will ensure safety.</w:t>
      </w:r>
    </w:p>
    <w:p w14:paraId="3441D40A" w14:textId="77777777" w:rsidR="00256A20" w:rsidRPr="00DC1A7D" w:rsidRDefault="00256A20" w:rsidP="00256A20">
      <w:pPr>
        <w:rPr>
          <w:rFonts w:ascii="Trebuchet MS" w:hAnsi="Trebuchet MS" w:cs="Arial"/>
          <w:szCs w:val="22"/>
        </w:rPr>
      </w:pPr>
      <w:r w:rsidRPr="00DC1A7D">
        <w:rPr>
          <w:rFonts w:ascii="Trebuchet MS" w:hAnsi="Trebuchet MS" w:cs="Arial"/>
          <w:szCs w:val="22"/>
        </w:rPr>
        <w:tab/>
      </w:r>
    </w:p>
    <w:p w14:paraId="5C704E69" w14:textId="77777777" w:rsidR="00256A20" w:rsidRPr="00DC1A7D" w:rsidRDefault="008B1AD1" w:rsidP="00186D20">
      <w:pPr>
        <w:ind w:left="-170"/>
        <w:rPr>
          <w:rFonts w:ascii="Trebuchet MS" w:hAnsi="Trebuchet MS" w:cs="Arial"/>
          <w:b/>
          <w:bCs/>
          <w:szCs w:val="22"/>
        </w:rPr>
      </w:pPr>
      <w:r w:rsidRPr="00DC1A7D">
        <w:rPr>
          <w:rFonts w:ascii="Trebuchet MS" w:hAnsi="Trebuchet MS" w:cs="Arial"/>
          <w:szCs w:val="22"/>
        </w:rPr>
        <w:t xml:space="preserve">     </w:t>
      </w:r>
      <w:r w:rsidR="00256A20" w:rsidRPr="00DC1A7D">
        <w:rPr>
          <w:rFonts w:ascii="Trebuchet MS" w:hAnsi="Trebuchet MS" w:cs="Arial"/>
          <w:b/>
          <w:bCs/>
          <w:szCs w:val="22"/>
        </w:rPr>
        <w:t xml:space="preserve">C1 - General Arrangements </w:t>
      </w:r>
      <w:r w:rsidR="00256A20" w:rsidRPr="00DC1A7D">
        <w:rPr>
          <w:rFonts w:ascii="Trebuchet MS" w:hAnsi="Trebuchet MS" w:cs="Arial"/>
          <w:b/>
          <w:bCs/>
          <w:szCs w:val="22"/>
        </w:rPr>
        <w:tab/>
      </w:r>
    </w:p>
    <w:p w14:paraId="5B7CF69F"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Accident/Incident recording/reporting</w:t>
      </w:r>
    </w:p>
    <w:p w14:paraId="640E21DA" w14:textId="77777777" w:rsidR="00000C62" w:rsidRPr="00DC1A7D" w:rsidRDefault="00000C62" w:rsidP="00240718">
      <w:pPr>
        <w:pStyle w:val="ListParagraph"/>
        <w:numPr>
          <w:ilvl w:val="0"/>
          <w:numId w:val="66"/>
        </w:numPr>
        <w:rPr>
          <w:rFonts w:ascii="Trebuchet MS" w:hAnsi="Trebuchet MS" w:cs="Arial"/>
          <w:szCs w:val="22"/>
        </w:rPr>
      </w:pPr>
      <w:r w:rsidRPr="00DC1A7D">
        <w:rPr>
          <w:rFonts w:ascii="Trebuchet MS" w:hAnsi="Trebuchet MS" w:cs="Arial"/>
          <w:szCs w:val="22"/>
        </w:rPr>
        <w:t>Al</w:t>
      </w:r>
      <w:r w:rsidR="00113D9F" w:rsidRPr="00DC1A7D">
        <w:rPr>
          <w:rFonts w:ascii="Trebuchet MS" w:hAnsi="Trebuchet MS" w:cs="Arial"/>
          <w:szCs w:val="22"/>
        </w:rPr>
        <w:t>cohol and Drugs</w:t>
      </w:r>
    </w:p>
    <w:p w14:paraId="0D359E36"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 xml:space="preserve">Asbestos </w:t>
      </w:r>
    </w:p>
    <w:p w14:paraId="5D033450"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Computers</w:t>
      </w:r>
    </w:p>
    <w:p w14:paraId="5EFAD1D4"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 xml:space="preserve">Consultation </w:t>
      </w:r>
      <w:r w:rsidR="00E56464" w:rsidRPr="00DC1A7D">
        <w:rPr>
          <w:rFonts w:ascii="Trebuchet MS" w:hAnsi="Trebuchet MS" w:cs="Arial"/>
          <w:szCs w:val="22"/>
        </w:rPr>
        <w:t>and Communication</w:t>
      </w:r>
    </w:p>
    <w:p w14:paraId="57509A04"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 xml:space="preserve">Contractor </w:t>
      </w:r>
      <w:r w:rsidR="00E56464" w:rsidRPr="00DC1A7D">
        <w:rPr>
          <w:rFonts w:ascii="Trebuchet MS" w:hAnsi="Trebuchet MS" w:cs="Arial"/>
          <w:szCs w:val="22"/>
        </w:rPr>
        <w:t>M</w:t>
      </w:r>
      <w:r w:rsidRPr="00DC1A7D">
        <w:rPr>
          <w:rFonts w:ascii="Trebuchet MS" w:hAnsi="Trebuchet MS" w:cs="Arial"/>
          <w:szCs w:val="22"/>
        </w:rPr>
        <w:t>anagement</w:t>
      </w:r>
      <w:r w:rsidRPr="00DC1A7D">
        <w:rPr>
          <w:rFonts w:ascii="Trebuchet MS" w:hAnsi="Trebuchet MS" w:cs="Arial"/>
          <w:szCs w:val="22"/>
        </w:rPr>
        <w:tab/>
      </w:r>
    </w:p>
    <w:p w14:paraId="4A3169CA" w14:textId="77777777" w:rsidR="00256A20"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COSHH</w:t>
      </w:r>
    </w:p>
    <w:p w14:paraId="64B43828" w14:textId="77777777" w:rsidR="0036210B"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Driving for Work</w:t>
      </w:r>
    </w:p>
    <w:p w14:paraId="70DB4533" w14:textId="77777777" w:rsidR="00256A20"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Electricity at Work</w:t>
      </w:r>
    </w:p>
    <w:p w14:paraId="26FA9A3C" w14:textId="77777777" w:rsidR="00BD18CC" w:rsidRPr="00DC1A7D" w:rsidRDefault="00BD18CC" w:rsidP="00240718">
      <w:pPr>
        <w:pStyle w:val="ListParagraph"/>
        <w:numPr>
          <w:ilvl w:val="0"/>
          <w:numId w:val="66"/>
        </w:numPr>
        <w:rPr>
          <w:rFonts w:ascii="Trebuchet MS" w:hAnsi="Trebuchet MS" w:cs="Arial"/>
          <w:szCs w:val="22"/>
        </w:rPr>
      </w:pPr>
      <w:r w:rsidRPr="00DC1A7D">
        <w:rPr>
          <w:rFonts w:ascii="Trebuchet MS" w:hAnsi="Trebuchet MS" w:cs="Arial"/>
          <w:szCs w:val="22"/>
        </w:rPr>
        <w:t>Electromagnetic Fields</w:t>
      </w:r>
    </w:p>
    <w:p w14:paraId="76FBA811"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Fire Safety</w:t>
      </w:r>
    </w:p>
    <w:p w14:paraId="2F6B7DD3" w14:textId="77777777" w:rsidR="0036210B"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First Aid at Work</w:t>
      </w:r>
    </w:p>
    <w:p w14:paraId="49C6E5FD" w14:textId="77777777" w:rsidR="0036210B"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Legionella</w:t>
      </w:r>
    </w:p>
    <w:p w14:paraId="6E71E8AF"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Lone working</w:t>
      </w:r>
    </w:p>
    <w:p w14:paraId="22F8703F"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Manual handling</w:t>
      </w:r>
    </w:p>
    <w:p w14:paraId="2FF6DF4E" w14:textId="77777777" w:rsidR="00256A20"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Monitoring</w:t>
      </w:r>
    </w:p>
    <w:p w14:paraId="2CE17294" w14:textId="77777777" w:rsidR="0036210B"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New and Expectant Mother</w:t>
      </w:r>
    </w:p>
    <w:p w14:paraId="5FF556EE"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Noise</w:t>
      </w:r>
    </w:p>
    <w:p w14:paraId="6214C705"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Risk assessment</w:t>
      </w:r>
    </w:p>
    <w:p w14:paraId="5223ED7F"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S</w:t>
      </w:r>
      <w:r w:rsidR="0036210B" w:rsidRPr="00DC1A7D">
        <w:rPr>
          <w:rFonts w:ascii="Trebuchet MS" w:hAnsi="Trebuchet MS" w:cs="Arial"/>
          <w:szCs w:val="22"/>
        </w:rPr>
        <w:t>moking at Work</w:t>
      </w:r>
    </w:p>
    <w:p w14:paraId="475B0371" w14:textId="77777777" w:rsidR="0036210B"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Stress at Work</w:t>
      </w:r>
    </w:p>
    <w:p w14:paraId="099FEBE2"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 xml:space="preserve">Training </w:t>
      </w:r>
    </w:p>
    <w:p w14:paraId="5728EACF"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Violence to staff</w:t>
      </w:r>
    </w:p>
    <w:p w14:paraId="57C4D965" w14:textId="77777777" w:rsidR="00256A20"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Vulnerable Persons</w:t>
      </w:r>
    </w:p>
    <w:p w14:paraId="35D4DB7F"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Work at height</w:t>
      </w:r>
    </w:p>
    <w:p w14:paraId="41F56EE1" w14:textId="77777777" w:rsidR="0036210B"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Work Equipment</w:t>
      </w:r>
    </w:p>
    <w:p w14:paraId="7FAB7C1C" w14:textId="77777777" w:rsidR="00256A20" w:rsidRPr="00DC1A7D" w:rsidRDefault="00256A20" w:rsidP="00240718">
      <w:pPr>
        <w:pStyle w:val="ListParagraph"/>
        <w:numPr>
          <w:ilvl w:val="0"/>
          <w:numId w:val="66"/>
        </w:numPr>
        <w:rPr>
          <w:rFonts w:ascii="Trebuchet MS" w:hAnsi="Trebuchet MS" w:cs="Arial"/>
          <w:szCs w:val="22"/>
        </w:rPr>
      </w:pPr>
      <w:r w:rsidRPr="00DC1A7D">
        <w:rPr>
          <w:rFonts w:ascii="Trebuchet MS" w:hAnsi="Trebuchet MS" w:cs="Arial"/>
          <w:szCs w:val="22"/>
        </w:rPr>
        <w:t xml:space="preserve">Workplace </w:t>
      </w:r>
      <w:r w:rsidR="0036210B" w:rsidRPr="00DC1A7D">
        <w:rPr>
          <w:rFonts w:ascii="Trebuchet MS" w:hAnsi="Trebuchet MS" w:cs="Arial"/>
          <w:szCs w:val="22"/>
        </w:rPr>
        <w:t>Provisions</w:t>
      </w:r>
    </w:p>
    <w:p w14:paraId="70C53E39" w14:textId="77777777" w:rsidR="0036210B" w:rsidRPr="00DC1A7D" w:rsidRDefault="0036210B" w:rsidP="00240718">
      <w:pPr>
        <w:pStyle w:val="ListParagraph"/>
        <w:numPr>
          <w:ilvl w:val="0"/>
          <w:numId w:val="66"/>
        </w:numPr>
        <w:rPr>
          <w:rFonts w:ascii="Trebuchet MS" w:hAnsi="Trebuchet MS" w:cs="Arial"/>
          <w:szCs w:val="22"/>
        </w:rPr>
      </w:pPr>
      <w:r w:rsidRPr="00DC1A7D">
        <w:rPr>
          <w:rFonts w:ascii="Trebuchet MS" w:hAnsi="Trebuchet MS" w:cs="Arial"/>
          <w:szCs w:val="22"/>
        </w:rPr>
        <w:t>Young Persons</w:t>
      </w:r>
    </w:p>
    <w:p w14:paraId="59F0FAE1" w14:textId="77777777" w:rsidR="004E7177" w:rsidRPr="00DC1A7D" w:rsidRDefault="004E7177" w:rsidP="00186D20">
      <w:pPr>
        <w:ind w:left="170"/>
        <w:rPr>
          <w:rFonts w:ascii="Trebuchet MS" w:hAnsi="Trebuchet MS" w:cs="Arial"/>
          <w:b/>
          <w:bCs/>
          <w:szCs w:val="22"/>
        </w:rPr>
      </w:pPr>
    </w:p>
    <w:p w14:paraId="0CD5726B" w14:textId="77777777" w:rsidR="00256A20" w:rsidRPr="00DC1A7D" w:rsidRDefault="00256A20" w:rsidP="00186D20">
      <w:pPr>
        <w:ind w:left="170"/>
        <w:rPr>
          <w:rFonts w:ascii="Trebuchet MS" w:hAnsi="Trebuchet MS" w:cs="Arial"/>
          <w:b/>
          <w:bCs/>
          <w:szCs w:val="22"/>
        </w:rPr>
      </w:pPr>
      <w:r w:rsidRPr="00DC1A7D">
        <w:rPr>
          <w:rFonts w:ascii="Trebuchet MS" w:hAnsi="Trebuchet MS" w:cs="Arial"/>
          <w:b/>
          <w:bCs/>
          <w:szCs w:val="22"/>
        </w:rPr>
        <w:t>C2 - Specific Arrangements</w:t>
      </w:r>
      <w:r w:rsidRPr="00DC1A7D">
        <w:rPr>
          <w:rFonts w:ascii="Trebuchet MS" w:hAnsi="Trebuchet MS" w:cs="Arial"/>
          <w:b/>
          <w:bCs/>
          <w:szCs w:val="22"/>
        </w:rPr>
        <w:tab/>
      </w:r>
    </w:p>
    <w:p w14:paraId="73931CD4" w14:textId="77777777" w:rsidR="00256A20" w:rsidRPr="00DC1A7D" w:rsidRDefault="00256A20" w:rsidP="00886790">
      <w:pPr>
        <w:ind w:left="227"/>
        <w:rPr>
          <w:rFonts w:ascii="Trebuchet MS" w:hAnsi="Trebuchet MS" w:cs="Arial"/>
          <w:szCs w:val="22"/>
        </w:rPr>
      </w:pPr>
      <w:r w:rsidRPr="00DC1A7D">
        <w:rPr>
          <w:rFonts w:ascii="Trebuchet MS" w:hAnsi="Trebuchet MS" w:cs="Arial"/>
          <w:szCs w:val="22"/>
        </w:rPr>
        <w:t>2</w:t>
      </w:r>
      <w:r w:rsidR="0036210B" w:rsidRPr="00DC1A7D">
        <w:rPr>
          <w:rFonts w:ascii="Trebuchet MS" w:hAnsi="Trebuchet MS" w:cs="Arial"/>
          <w:szCs w:val="22"/>
        </w:rPr>
        <w:t>8</w:t>
      </w:r>
      <w:r w:rsidRPr="00DC1A7D">
        <w:rPr>
          <w:rFonts w:ascii="Trebuchet MS" w:hAnsi="Trebuchet MS" w:cs="Arial"/>
          <w:szCs w:val="22"/>
        </w:rPr>
        <w:tab/>
        <w:t>Art</w:t>
      </w:r>
    </w:p>
    <w:p w14:paraId="6DC5E66D" w14:textId="77777777" w:rsidR="00256A20" w:rsidRPr="00DC1A7D" w:rsidRDefault="00256A20" w:rsidP="0083440A">
      <w:pPr>
        <w:ind w:left="227"/>
        <w:rPr>
          <w:rFonts w:ascii="Trebuchet MS" w:hAnsi="Trebuchet MS" w:cs="Arial"/>
          <w:szCs w:val="22"/>
        </w:rPr>
      </w:pPr>
      <w:r w:rsidRPr="00DC1A7D">
        <w:rPr>
          <w:rFonts w:ascii="Trebuchet MS" w:hAnsi="Trebuchet MS" w:cs="Arial"/>
          <w:szCs w:val="22"/>
        </w:rPr>
        <w:t>2</w:t>
      </w:r>
      <w:r w:rsidR="0036210B" w:rsidRPr="00DC1A7D">
        <w:rPr>
          <w:rFonts w:ascii="Trebuchet MS" w:hAnsi="Trebuchet MS" w:cs="Arial"/>
          <w:szCs w:val="22"/>
        </w:rPr>
        <w:t>9</w:t>
      </w:r>
      <w:r w:rsidRPr="00DC1A7D">
        <w:rPr>
          <w:rFonts w:ascii="Trebuchet MS" w:hAnsi="Trebuchet MS" w:cs="Arial"/>
          <w:szCs w:val="22"/>
        </w:rPr>
        <w:tab/>
        <w:t>Food Activities</w:t>
      </w:r>
    </w:p>
    <w:p w14:paraId="5C25D5B6" w14:textId="77777777" w:rsidR="00256A20" w:rsidRPr="00DC1A7D" w:rsidRDefault="0036210B" w:rsidP="0083440A">
      <w:pPr>
        <w:ind w:left="227"/>
        <w:rPr>
          <w:rFonts w:ascii="Trebuchet MS" w:hAnsi="Trebuchet MS" w:cs="Arial"/>
          <w:szCs w:val="22"/>
        </w:rPr>
      </w:pPr>
      <w:r w:rsidRPr="00DC1A7D">
        <w:rPr>
          <w:rFonts w:ascii="Trebuchet MS" w:hAnsi="Trebuchet MS" w:cs="Arial"/>
          <w:szCs w:val="22"/>
        </w:rPr>
        <w:t>30</w:t>
      </w:r>
      <w:r w:rsidR="00256A20" w:rsidRPr="00DC1A7D">
        <w:rPr>
          <w:rFonts w:ascii="Trebuchet MS" w:hAnsi="Trebuchet MS" w:cs="Arial"/>
          <w:szCs w:val="22"/>
        </w:rPr>
        <w:tab/>
        <w:t>Play Equipment</w:t>
      </w:r>
    </w:p>
    <w:p w14:paraId="32849989" w14:textId="77777777" w:rsidR="00256A20" w:rsidRPr="00DC1A7D" w:rsidRDefault="00256A20" w:rsidP="0083440A">
      <w:pPr>
        <w:ind w:left="227"/>
        <w:rPr>
          <w:rFonts w:ascii="Trebuchet MS" w:hAnsi="Trebuchet MS" w:cs="Arial"/>
          <w:szCs w:val="22"/>
        </w:rPr>
      </w:pPr>
      <w:r w:rsidRPr="00DC1A7D">
        <w:rPr>
          <w:rFonts w:ascii="Trebuchet MS" w:hAnsi="Trebuchet MS" w:cs="Arial"/>
          <w:szCs w:val="22"/>
        </w:rPr>
        <w:t>3</w:t>
      </w:r>
      <w:r w:rsidR="0036210B" w:rsidRPr="00DC1A7D">
        <w:rPr>
          <w:rFonts w:ascii="Trebuchet MS" w:hAnsi="Trebuchet MS" w:cs="Arial"/>
          <w:szCs w:val="22"/>
        </w:rPr>
        <w:t>1</w:t>
      </w:r>
      <w:r w:rsidRPr="00DC1A7D">
        <w:rPr>
          <w:rFonts w:ascii="Trebuchet MS" w:hAnsi="Trebuchet MS" w:cs="Arial"/>
          <w:szCs w:val="22"/>
        </w:rPr>
        <w:tab/>
        <w:t>Pottery</w:t>
      </w:r>
    </w:p>
    <w:p w14:paraId="2402DE42" w14:textId="77777777" w:rsidR="0036210B" w:rsidRPr="00DC1A7D" w:rsidRDefault="00256A20" w:rsidP="0083440A">
      <w:pPr>
        <w:ind w:left="227"/>
        <w:rPr>
          <w:rFonts w:ascii="Trebuchet MS" w:hAnsi="Trebuchet MS" w:cs="Arial"/>
          <w:szCs w:val="22"/>
        </w:rPr>
      </w:pPr>
      <w:r w:rsidRPr="00DC1A7D">
        <w:rPr>
          <w:rFonts w:ascii="Trebuchet MS" w:hAnsi="Trebuchet MS" w:cs="Arial"/>
          <w:szCs w:val="22"/>
        </w:rPr>
        <w:lastRenderedPageBreak/>
        <w:t>3</w:t>
      </w:r>
      <w:r w:rsidR="0036210B" w:rsidRPr="00DC1A7D">
        <w:rPr>
          <w:rFonts w:ascii="Trebuchet MS" w:hAnsi="Trebuchet MS" w:cs="Arial"/>
          <w:szCs w:val="22"/>
        </w:rPr>
        <w:t>2</w:t>
      </w:r>
      <w:r w:rsidR="0036210B" w:rsidRPr="00DC1A7D">
        <w:rPr>
          <w:rFonts w:ascii="Trebuchet MS" w:hAnsi="Trebuchet MS" w:cs="Arial"/>
          <w:szCs w:val="22"/>
        </w:rPr>
        <w:tab/>
        <w:t>Safeguarding</w:t>
      </w:r>
    </w:p>
    <w:p w14:paraId="1D155A61" w14:textId="77777777" w:rsidR="0036210B" w:rsidRPr="00DC1A7D" w:rsidRDefault="0036210B" w:rsidP="0083440A">
      <w:pPr>
        <w:ind w:left="227"/>
        <w:rPr>
          <w:rFonts w:ascii="Trebuchet MS" w:hAnsi="Trebuchet MS" w:cs="Arial"/>
          <w:szCs w:val="22"/>
        </w:rPr>
      </w:pPr>
      <w:r w:rsidRPr="00DC1A7D">
        <w:rPr>
          <w:rFonts w:ascii="Trebuchet MS" w:hAnsi="Trebuchet MS" w:cs="Arial"/>
          <w:szCs w:val="22"/>
        </w:rPr>
        <w:t>33</w:t>
      </w:r>
      <w:r w:rsidRPr="00DC1A7D">
        <w:rPr>
          <w:rFonts w:ascii="Trebuchet MS" w:hAnsi="Trebuchet MS" w:cs="Arial"/>
          <w:szCs w:val="22"/>
        </w:rPr>
        <w:tab/>
        <w:t>School Trips and Off-site Visits</w:t>
      </w:r>
    </w:p>
    <w:p w14:paraId="5738EAE4" w14:textId="77777777" w:rsidR="00256A20" w:rsidRPr="00DC1A7D" w:rsidRDefault="0036210B" w:rsidP="0083440A">
      <w:pPr>
        <w:ind w:left="227"/>
        <w:rPr>
          <w:rFonts w:ascii="Trebuchet MS" w:hAnsi="Trebuchet MS" w:cs="Arial"/>
          <w:szCs w:val="22"/>
        </w:rPr>
      </w:pPr>
      <w:r w:rsidRPr="00DC1A7D">
        <w:rPr>
          <w:rFonts w:ascii="Trebuchet MS" w:hAnsi="Trebuchet MS" w:cs="Arial"/>
          <w:szCs w:val="22"/>
        </w:rPr>
        <w:t>34</w:t>
      </w:r>
      <w:r w:rsidR="00256A20" w:rsidRPr="00DC1A7D">
        <w:rPr>
          <w:rFonts w:ascii="Trebuchet MS" w:hAnsi="Trebuchet MS" w:cs="Arial"/>
          <w:szCs w:val="22"/>
        </w:rPr>
        <w:tab/>
        <w:t>Science</w:t>
      </w:r>
    </w:p>
    <w:p w14:paraId="3D981AC0" w14:textId="77777777" w:rsidR="0036210B" w:rsidRPr="00DC1A7D" w:rsidRDefault="00256A20" w:rsidP="0083440A">
      <w:pPr>
        <w:ind w:left="227"/>
        <w:rPr>
          <w:rFonts w:ascii="Trebuchet MS" w:hAnsi="Trebuchet MS" w:cs="Arial"/>
          <w:szCs w:val="22"/>
        </w:rPr>
      </w:pPr>
      <w:r w:rsidRPr="00DC1A7D">
        <w:rPr>
          <w:rFonts w:ascii="Trebuchet MS" w:hAnsi="Trebuchet MS" w:cs="Arial"/>
          <w:szCs w:val="22"/>
        </w:rPr>
        <w:t>3</w:t>
      </w:r>
      <w:r w:rsidR="0036210B" w:rsidRPr="00DC1A7D">
        <w:rPr>
          <w:rFonts w:ascii="Trebuchet MS" w:hAnsi="Trebuchet MS" w:cs="Arial"/>
          <w:szCs w:val="22"/>
        </w:rPr>
        <w:t>5</w:t>
      </w:r>
      <w:r w:rsidR="0036210B" w:rsidRPr="00DC1A7D">
        <w:rPr>
          <w:rFonts w:ascii="Trebuchet MS" w:hAnsi="Trebuchet MS" w:cs="Arial"/>
          <w:szCs w:val="22"/>
        </w:rPr>
        <w:tab/>
        <w:t>Security</w:t>
      </w:r>
    </w:p>
    <w:p w14:paraId="0F46FD23" w14:textId="77777777" w:rsidR="00256A20" w:rsidRPr="00DC1A7D" w:rsidRDefault="0036210B" w:rsidP="0083440A">
      <w:pPr>
        <w:ind w:left="227"/>
        <w:rPr>
          <w:rFonts w:ascii="Trebuchet MS" w:hAnsi="Trebuchet MS" w:cs="Arial"/>
          <w:szCs w:val="22"/>
        </w:rPr>
      </w:pPr>
      <w:r w:rsidRPr="00DC1A7D">
        <w:rPr>
          <w:rFonts w:ascii="Trebuchet MS" w:hAnsi="Trebuchet MS" w:cs="Arial"/>
          <w:szCs w:val="22"/>
        </w:rPr>
        <w:t>36</w:t>
      </w:r>
      <w:r w:rsidR="00256A20" w:rsidRPr="00DC1A7D">
        <w:rPr>
          <w:rFonts w:ascii="Trebuchet MS" w:hAnsi="Trebuchet MS" w:cs="Arial"/>
          <w:szCs w:val="22"/>
        </w:rPr>
        <w:tab/>
        <w:t>Sport/PE</w:t>
      </w:r>
    </w:p>
    <w:p w14:paraId="3169E2D6" w14:textId="77777777" w:rsidR="00256A20" w:rsidRPr="00DC1A7D" w:rsidRDefault="00256A20" w:rsidP="0083440A">
      <w:pPr>
        <w:ind w:left="227"/>
        <w:rPr>
          <w:rFonts w:ascii="Trebuchet MS" w:hAnsi="Trebuchet MS" w:cs="Arial"/>
          <w:szCs w:val="22"/>
        </w:rPr>
      </w:pPr>
      <w:r w:rsidRPr="00DC1A7D">
        <w:rPr>
          <w:rFonts w:ascii="Trebuchet MS" w:hAnsi="Trebuchet MS" w:cs="Arial"/>
          <w:szCs w:val="22"/>
        </w:rPr>
        <w:t>3</w:t>
      </w:r>
      <w:r w:rsidR="0036210B" w:rsidRPr="00DC1A7D">
        <w:rPr>
          <w:rFonts w:ascii="Trebuchet MS" w:hAnsi="Trebuchet MS" w:cs="Arial"/>
          <w:szCs w:val="22"/>
        </w:rPr>
        <w:t>7</w:t>
      </w:r>
      <w:r w:rsidRPr="00DC1A7D">
        <w:rPr>
          <w:rFonts w:ascii="Trebuchet MS" w:hAnsi="Trebuchet MS" w:cs="Arial"/>
          <w:szCs w:val="22"/>
        </w:rPr>
        <w:tab/>
        <w:t>Swimming Arrangements</w:t>
      </w:r>
    </w:p>
    <w:p w14:paraId="462FEB48" w14:textId="77777777" w:rsidR="0036210B" w:rsidRPr="00DC1A7D" w:rsidRDefault="00256A20" w:rsidP="0083440A">
      <w:pPr>
        <w:ind w:left="227"/>
        <w:rPr>
          <w:rFonts w:ascii="Trebuchet MS" w:hAnsi="Trebuchet MS" w:cs="Arial"/>
          <w:szCs w:val="22"/>
        </w:rPr>
      </w:pPr>
      <w:r w:rsidRPr="00DC1A7D">
        <w:rPr>
          <w:rFonts w:ascii="Trebuchet MS" w:hAnsi="Trebuchet MS" w:cs="Arial"/>
          <w:szCs w:val="22"/>
        </w:rPr>
        <w:t>3</w:t>
      </w:r>
      <w:r w:rsidR="0036210B" w:rsidRPr="00DC1A7D">
        <w:rPr>
          <w:rFonts w:ascii="Trebuchet MS" w:hAnsi="Trebuchet MS" w:cs="Arial"/>
          <w:szCs w:val="22"/>
        </w:rPr>
        <w:t>8</w:t>
      </w:r>
      <w:r w:rsidR="0084086C" w:rsidRPr="00DC1A7D">
        <w:rPr>
          <w:rFonts w:ascii="Trebuchet MS" w:hAnsi="Trebuchet MS" w:cs="Arial"/>
          <w:szCs w:val="22"/>
        </w:rPr>
        <w:tab/>
        <w:t>Technology</w:t>
      </w:r>
    </w:p>
    <w:p w14:paraId="37620432" w14:textId="77777777" w:rsidR="0084086C" w:rsidRPr="00DC1A7D" w:rsidRDefault="0084086C" w:rsidP="0083440A">
      <w:pPr>
        <w:ind w:left="227"/>
        <w:rPr>
          <w:rFonts w:ascii="Trebuchet MS" w:hAnsi="Trebuchet MS" w:cs="Arial"/>
          <w:szCs w:val="22"/>
        </w:rPr>
      </w:pPr>
      <w:r w:rsidRPr="00DC1A7D">
        <w:rPr>
          <w:rFonts w:ascii="Trebuchet MS" w:hAnsi="Trebuchet MS" w:cs="Arial"/>
          <w:szCs w:val="22"/>
        </w:rPr>
        <w:t>39</w:t>
      </w:r>
      <w:r w:rsidRPr="00DC1A7D">
        <w:rPr>
          <w:rFonts w:ascii="Trebuchet MS" w:hAnsi="Trebuchet MS" w:cs="Arial"/>
          <w:szCs w:val="22"/>
        </w:rPr>
        <w:tab/>
        <w:t>Vehicle Movement On-site</w:t>
      </w:r>
    </w:p>
    <w:p w14:paraId="4647C03D" w14:textId="77777777" w:rsidR="0036210B" w:rsidRPr="00DC1A7D" w:rsidRDefault="0084086C" w:rsidP="0083440A">
      <w:pPr>
        <w:ind w:left="227"/>
        <w:rPr>
          <w:rFonts w:ascii="Trebuchet MS" w:hAnsi="Trebuchet MS" w:cs="Arial"/>
          <w:szCs w:val="22"/>
        </w:rPr>
      </w:pPr>
      <w:r w:rsidRPr="00DC1A7D">
        <w:rPr>
          <w:rFonts w:ascii="Trebuchet MS" w:hAnsi="Trebuchet MS" w:cs="Arial"/>
          <w:szCs w:val="22"/>
        </w:rPr>
        <w:t>40</w:t>
      </w:r>
      <w:r w:rsidRPr="00DC1A7D">
        <w:rPr>
          <w:rFonts w:ascii="Trebuchet MS" w:hAnsi="Trebuchet MS" w:cs="Arial"/>
          <w:szCs w:val="22"/>
        </w:rPr>
        <w:tab/>
        <w:t>Well-being</w:t>
      </w:r>
      <w:r w:rsidR="00256A20" w:rsidRPr="00DC1A7D">
        <w:rPr>
          <w:rFonts w:ascii="Trebuchet MS" w:hAnsi="Trebuchet MS" w:cs="Arial"/>
          <w:szCs w:val="22"/>
        </w:rPr>
        <w:tab/>
      </w:r>
    </w:p>
    <w:p w14:paraId="49A6C857" w14:textId="77777777" w:rsidR="0036210B" w:rsidRPr="00DC1A7D" w:rsidRDefault="0036210B" w:rsidP="00256A20">
      <w:pPr>
        <w:rPr>
          <w:rFonts w:ascii="Trebuchet MS" w:hAnsi="Trebuchet MS" w:cs="Arial"/>
          <w:szCs w:val="22"/>
        </w:rPr>
        <w:sectPr w:rsidR="0036210B" w:rsidRPr="00DC1A7D" w:rsidSect="00EE5CAD">
          <w:footerReference w:type="first" r:id="rId17"/>
          <w:type w:val="continuous"/>
          <w:pgSz w:w="11909" w:h="16834" w:code="9"/>
          <w:pgMar w:top="851" w:right="851" w:bottom="851" w:left="851" w:header="567" w:footer="567" w:gutter="0"/>
          <w:pgNumType w:start="0"/>
          <w:cols w:space="720"/>
          <w:titlePg/>
          <w:docGrid w:linePitch="360"/>
        </w:sectPr>
      </w:pPr>
    </w:p>
    <w:p w14:paraId="1E6085D4" w14:textId="77777777" w:rsidR="00256A20" w:rsidRPr="00DC1A7D" w:rsidRDefault="00FB4126" w:rsidP="00256A20">
      <w:pPr>
        <w:rPr>
          <w:rFonts w:ascii="Trebuchet MS" w:hAnsi="Trebuchet MS" w:cs="Arial"/>
          <w:b/>
          <w:szCs w:val="22"/>
        </w:rPr>
      </w:pPr>
      <w:r w:rsidRPr="00DC1A7D">
        <w:rPr>
          <w:rFonts w:ascii="Trebuchet MS" w:hAnsi="Trebuchet MS" w:cs="Arial"/>
          <w:b/>
          <w:szCs w:val="22"/>
        </w:rPr>
        <w:lastRenderedPageBreak/>
        <w:t>Part A - General Statement</w:t>
      </w:r>
      <w:r w:rsidR="00AE1883" w:rsidRPr="00DC1A7D">
        <w:rPr>
          <w:rFonts w:ascii="Trebuchet MS" w:hAnsi="Trebuchet MS" w:cs="Arial"/>
          <w:b/>
          <w:szCs w:val="22"/>
        </w:rPr>
        <w:t xml:space="preserve"> of Policy</w:t>
      </w:r>
    </w:p>
    <w:p w14:paraId="77FACFC8" w14:textId="77777777" w:rsidR="00256A20" w:rsidRPr="00DC1A7D" w:rsidRDefault="00256A20" w:rsidP="00256A20">
      <w:pPr>
        <w:jc w:val="both"/>
        <w:rPr>
          <w:rFonts w:ascii="Trebuchet MS" w:hAnsi="Trebuchet MS" w:cs="Arial"/>
          <w:b/>
          <w:szCs w:val="22"/>
        </w:rPr>
      </w:pPr>
    </w:p>
    <w:p w14:paraId="6C022D94" w14:textId="77777777" w:rsidR="00AE1883" w:rsidRPr="00DC1A7D" w:rsidRDefault="00AE1883" w:rsidP="00AE1883">
      <w:pPr>
        <w:pStyle w:val="BodyText2"/>
        <w:rPr>
          <w:rFonts w:ascii="Trebuchet MS" w:hAnsi="Trebuchet MS" w:cs="Arial"/>
          <w:szCs w:val="22"/>
        </w:rPr>
      </w:pPr>
      <w:bookmarkStart w:id="1" w:name="_Toc427238571"/>
      <w:bookmarkStart w:id="2" w:name="_Toc507749729"/>
      <w:r w:rsidRPr="00DC1A7D">
        <w:rPr>
          <w:rFonts w:ascii="Trebuchet MS" w:hAnsi="Trebuchet MS" w:cs="Arial"/>
          <w:szCs w:val="22"/>
        </w:rPr>
        <w:t xml:space="preserve">This policy is produced in respect of </w:t>
      </w:r>
      <w:r w:rsidR="008F2ED2" w:rsidRPr="00DC1A7D">
        <w:rPr>
          <w:rFonts w:ascii="Trebuchet MS" w:hAnsi="Trebuchet MS" w:cs="Arial"/>
          <w:szCs w:val="22"/>
        </w:rPr>
        <w:t xml:space="preserve">Elm Park Primary School </w:t>
      </w:r>
      <w:r w:rsidRPr="00DC1A7D">
        <w:rPr>
          <w:rFonts w:ascii="Trebuchet MS" w:hAnsi="Trebuchet MS" w:cs="Arial"/>
          <w:szCs w:val="22"/>
        </w:rPr>
        <w:t>only</w:t>
      </w:r>
      <w:r w:rsidR="007F04E9" w:rsidRPr="00DC1A7D">
        <w:rPr>
          <w:rFonts w:ascii="Trebuchet MS" w:hAnsi="Trebuchet MS" w:cs="Arial"/>
          <w:szCs w:val="22"/>
        </w:rPr>
        <w:t>.</w:t>
      </w:r>
    </w:p>
    <w:p w14:paraId="2A9B85C5" w14:textId="77777777" w:rsidR="00AE1883" w:rsidRPr="00DC1A7D" w:rsidRDefault="00AE1883" w:rsidP="00AE1883">
      <w:pPr>
        <w:pStyle w:val="BodyText2"/>
        <w:rPr>
          <w:rFonts w:ascii="Trebuchet MS" w:hAnsi="Trebuchet MS" w:cs="Arial"/>
          <w:szCs w:val="22"/>
        </w:rPr>
      </w:pPr>
    </w:p>
    <w:p w14:paraId="2B67ABE9"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At</w:t>
      </w:r>
      <w:r w:rsidR="00ED3072" w:rsidRPr="00DC1A7D">
        <w:rPr>
          <w:rFonts w:ascii="Trebuchet MS" w:hAnsi="Trebuchet MS" w:cs="Arial"/>
          <w:szCs w:val="22"/>
        </w:rPr>
        <w:t xml:space="preserve"> </w:t>
      </w:r>
      <w:r w:rsidR="008F2ED2" w:rsidRPr="00DC1A7D">
        <w:rPr>
          <w:rFonts w:ascii="Trebuchet MS" w:hAnsi="Trebuchet MS" w:cs="Arial"/>
          <w:szCs w:val="22"/>
        </w:rPr>
        <w:t>Elm Park Primary School, we</w:t>
      </w:r>
      <w:r w:rsidRPr="00DC1A7D">
        <w:rPr>
          <w:rFonts w:ascii="Trebuchet MS" w:hAnsi="Trebuchet MS" w:cs="Arial"/>
          <w:szCs w:val="22"/>
        </w:rPr>
        <w:t xml:space="preserve"> recognise our duties under current health and safety law and will endeavour to meet the requirements of this legislation and maintain a safe and healthy working environment. </w:t>
      </w:r>
    </w:p>
    <w:p w14:paraId="433ADF36"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The school considers the health, safety and welfare of staff and pupils to be important</w:t>
      </w:r>
      <w:r w:rsidR="00DB0FB7" w:rsidRPr="00DC1A7D">
        <w:rPr>
          <w:rFonts w:ascii="Trebuchet MS" w:hAnsi="Trebuchet MS" w:cs="Arial"/>
          <w:szCs w:val="22"/>
        </w:rPr>
        <w:t>;</w:t>
      </w:r>
      <w:r w:rsidRPr="00DC1A7D">
        <w:rPr>
          <w:rFonts w:ascii="Trebuchet MS" w:hAnsi="Trebuchet MS" w:cs="Arial"/>
          <w:szCs w:val="22"/>
        </w:rPr>
        <w:t xml:space="preserve"> and achieving a safe and healthy working environment essential to the school’s goal to promote excellence in teaching and learning.</w:t>
      </w:r>
    </w:p>
    <w:p w14:paraId="44920517"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Our staff are informed of their responsibilities to ensure they take all reasonable precautions, to ensure the safety, health and welfare of all those that are likely to be affected by our undertakings.</w:t>
      </w:r>
    </w:p>
    <w:p w14:paraId="30DA2177"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ab/>
      </w:r>
    </w:p>
    <w:p w14:paraId="3B42B177" w14:textId="77777777" w:rsidR="00AE1883" w:rsidRPr="00DC1A7D" w:rsidRDefault="008F2ED2" w:rsidP="00AE1883">
      <w:pPr>
        <w:pStyle w:val="BodyText2"/>
        <w:rPr>
          <w:rFonts w:ascii="Trebuchet MS" w:hAnsi="Trebuchet MS" w:cs="Arial"/>
          <w:szCs w:val="22"/>
        </w:rPr>
      </w:pPr>
      <w:r w:rsidRPr="00DC1A7D">
        <w:rPr>
          <w:rFonts w:ascii="Trebuchet MS" w:hAnsi="Trebuchet MS" w:cs="Arial"/>
          <w:szCs w:val="22"/>
        </w:rPr>
        <w:t xml:space="preserve">Elm Park Primary School </w:t>
      </w:r>
      <w:r w:rsidR="00AE1883" w:rsidRPr="00DC1A7D">
        <w:rPr>
          <w:rFonts w:ascii="Trebuchet MS" w:hAnsi="Trebuchet MS" w:cs="Arial"/>
          <w:szCs w:val="22"/>
        </w:rPr>
        <w:t xml:space="preserve">recognises its duty to make regular assessment of the hazards and risks created </w:t>
      </w:r>
      <w:proofErr w:type="gramStart"/>
      <w:r w:rsidR="00AE1883" w:rsidRPr="00DC1A7D">
        <w:rPr>
          <w:rFonts w:ascii="Trebuchet MS" w:hAnsi="Trebuchet MS" w:cs="Arial"/>
          <w:szCs w:val="22"/>
        </w:rPr>
        <w:t>in the course of</w:t>
      </w:r>
      <w:proofErr w:type="gramEnd"/>
      <w:r w:rsidR="00AE1883" w:rsidRPr="00DC1A7D">
        <w:rPr>
          <w:rFonts w:ascii="Trebuchet MS" w:hAnsi="Trebuchet MS" w:cs="Arial"/>
          <w:szCs w:val="22"/>
        </w:rPr>
        <w:t xml:space="preserve"> our </w:t>
      </w:r>
      <w:r w:rsidR="00FE6A32" w:rsidRPr="00DC1A7D">
        <w:rPr>
          <w:rFonts w:ascii="Trebuchet MS" w:hAnsi="Trebuchet MS" w:cs="Arial"/>
          <w:szCs w:val="22"/>
        </w:rPr>
        <w:t>endeavours</w:t>
      </w:r>
      <w:r w:rsidR="00AE1883" w:rsidRPr="00DC1A7D">
        <w:rPr>
          <w:rFonts w:ascii="Trebuchet MS" w:hAnsi="Trebuchet MS" w:cs="Arial"/>
          <w:szCs w:val="22"/>
        </w:rPr>
        <w:t>.</w:t>
      </w:r>
    </w:p>
    <w:p w14:paraId="089EF6E7" w14:textId="77777777" w:rsidR="00AE1883" w:rsidRPr="00DC1A7D" w:rsidRDefault="00AE1883" w:rsidP="00AE1883">
      <w:pPr>
        <w:pStyle w:val="BodyText2"/>
        <w:rPr>
          <w:rFonts w:ascii="Trebuchet MS" w:hAnsi="Trebuchet MS" w:cs="Arial"/>
          <w:szCs w:val="22"/>
        </w:rPr>
      </w:pPr>
    </w:p>
    <w:p w14:paraId="5572B922" w14:textId="77777777" w:rsidR="00AE1883" w:rsidRPr="00DC1A7D" w:rsidRDefault="00AE1883" w:rsidP="00DB0FB7">
      <w:pPr>
        <w:pStyle w:val="BodyText2"/>
        <w:spacing w:after="120"/>
        <w:rPr>
          <w:rFonts w:ascii="Trebuchet MS" w:hAnsi="Trebuchet MS" w:cs="Arial"/>
          <w:szCs w:val="22"/>
        </w:rPr>
      </w:pPr>
      <w:r w:rsidRPr="00DC1A7D">
        <w:rPr>
          <w:rFonts w:ascii="Trebuchet MS" w:hAnsi="Trebuchet MS" w:cs="Arial"/>
          <w:szCs w:val="22"/>
        </w:rPr>
        <w:t>We also recognise our duty, so far as is reasonably practicable:</w:t>
      </w:r>
    </w:p>
    <w:p w14:paraId="2D35368D"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meet our legal obligations to maintain safe and healthy working conditions;</w:t>
      </w:r>
    </w:p>
    <w:p w14:paraId="6D7A99F5"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provide adequate control of the health and safety risks so identified;</w:t>
      </w:r>
    </w:p>
    <w:p w14:paraId="13714AEF"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consult with our employees on matters affecting their health and safety;</w:t>
      </w:r>
    </w:p>
    <w:p w14:paraId="7C548145"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ensure the safe handling and use of substances;</w:t>
      </w:r>
    </w:p>
    <w:p w14:paraId="50F03B16"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 xml:space="preserve">to ensure that all </w:t>
      </w:r>
      <w:r w:rsidR="00802663" w:rsidRPr="00DC1A7D">
        <w:rPr>
          <w:rFonts w:ascii="Trebuchet MS" w:hAnsi="Trebuchet MS" w:cs="Arial"/>
          <w:szCs w:val="22"/>
        </w:rPr>
        <w:t>employees</w:t>
      </w:r>
      <w:r w:rsidRPr="00DC1A7D">
        <w:rPr>
          <w:rFonts w:ascii="Trebuchet MS" w:hAnsi="Trebuchet MS" w:cs="Arial"/>
          <w:szCs w:val="22"/>
        </w:rPr>
        <w:t xml:space="preserve"> are competent to do their work, and to give them appropriate</w:t>
      </w:r>
      <w:r w:rsidR="007F04E9" w:rsidRPr="00DC1A7D">
        <w:rPr>
          <w:rFonts w:ascii="Trebuchet MS" w:hAnsi="Trebuchet MS" w:cs="Arial"/>
          <w:szCs w:val="22"/>
        </w:rPr>
        <w:t xml:space="preserve"> health and safety</w:t>
      </w:r>
      <w:r w:rsidRPr="00DC1A7D">
        <w:rPr>
          <w:rFonts w:ascii="Trebuchet MS" w:hAnsi="Trebuchet MS" w:cs="Arial"/>
          <w:szCs w:val="22"/>
        </w:rPr>
        <w:t xml:space="preserve"> training;</w:t>
      </w:r>
    </w:p>
    <w:p w14:paraId="2B17A11F"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provide information, instruction, training where necessary for our workforce, in an appropriate format for their needs;</w:t>
      </w:r>
    </w:p>
    <w:p w14:paraId="448CEBD7"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prevent accidents and cases of work-related ill health;</w:t>
      </w:r>
    </w:p>
    <w:p w14:paraId="6D407F2E"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actively manage and supervise health and safety at work;</w:t>
      </w:r>
    </w:p>
    <w:p w14:paraId="5E5BED03"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have access to competent advice;</w:t>
      </w:r>
    </w:p>
    <w:p w14:paraId="07A07C1D"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seek continuous improvement in our health and safety performance and management through regular (at least annual) review and revision of this policy; and</w:t>
      </w:r>
    </w:p>
    <w:p w14:paraId="32C606DA" w14:textId="77777777" w:rsidR="00AE1883" w:rsidRPr="00DC1A7D" w:rsidRDefault="00AE1883" w:rsidP="00B36C81">
      <w:pPr>
        <w:pStyle w:val="BodyText2"/>
        <w:numPr>
          <w:ilvl w:val="0"/>
          <w:numId w:val="13"/>
        </w:numPr>
        <w:rPr>
          <w:rFonts w:ascii="Trebuchet MS" w:hAnsi="Trebuchet MS" w:cs="Arial"/>
          <w:szCs w:val="22"/>
        </w:rPr>
      </w:pPr>
      <w:r w:rsidRPr="00DC1A7D">
        <w:rPr>
          <w:rFonts w:ascii="Trebuchet MS" w:hAnsi="Trebuchet MS" w:cs="Arial"/>
          <w:szCs w:val="22"/>
        </w:rPr>
        <w:t>to provide the resource required to make this policy and our Health and Safety arrangements effective.</w:t>
      </w:r>
    </w:p>
    <w:p w14:paraId="7201BA60" w14:textId="77777777" w:rsidR="00AE1883" w:rsidRPr="00DC1A7D" w:rsidRDefault="00AE1883" w:rsidP="00DB0FB7">
      <w:pPr>
        <w:pStyle w:val="BodyText2"/>
        <w:spacing w:before="120"/>
        <w:rPr>
          <w:rFonts w:ascii="Trebuchet MS" w:hAnsi="Trebuchet MS" w:cs="Arial"/>
          <w:szCs w:val="22"/>
        </w:rPr>
      </w:pPr>
      <w:r w:rsidRPr="00DC1A7D">
        <w:rPr>
          <w:rFonts w:ascii="Trebuchet MS" w:hAnsi="Trebuchet MS" w:cs="Arial"/>
          <w:szCs w:val="22"/>
        </w:rPr>
        <w:t>We also recognise:</w:t>
      </w:r>
    </w:p>
    <w:p w14:paraId="4757E544" w14:textId="77777777" w:rsidR="00AE1883" w:rsidRPr="00DC1A7D" w:rsidRDefault="00AE1883" w:rsidP="00B36C81">
      <w:pPr>
        <w:pStyle w:val="BodyText2"/>
        <w:numPr>
          <w:ilvl w:val="0"/>
          <w:numId w:val="14"/>
        </w:numPr>
        <w:rPr>
          <w:rFonts w:ascii="Trebuchet MS" w:hAnsi="Trebuchet MS" w:cs="Arial"/>
          <w:szCs w:val="22"/>
        </w:rPr>
      </w:pPr>
      <w:r w:rsidRPr="00DC1A7D">
        <w:rPr>
          <w:rFonts w:ascii="Trebuchet MS" w:hAnsi="Trebuchet MS" w:cs="Arial"/>
          <w:szCs w:val="22"/>
        </w:rPr>
        <w:t>our duty to co-operate and work with other employers when we work at premises or sites under their control to ensure the continued health and safety of all those at work; and</w:t>
      </w:r>
    </w:p>
    <w:p w14:paraId="12034D3A" w14:textId="77777777" w:rsidR="00AE1883" w:rsidRPr="00DC1A7D" w:rsidRDefault="00AE1883" w:rsidP="00B36C81">
      <w:pPr>
        <w:pStyle w:val="BodyText2"/>
        <w:numPr>
          <w:ilvl w:val="0"/>
          <w:numId w:val="14"/>
        </w:numPr>
        <w:rPr>
          <w:rFonts w:ascii="Trebuchet MS" w:hAnsi="Trebuchet MS" w:cs="Arial"/>
          <w:szCs w:val="22"/>
        </w:rPr>
      </w:pPr>
      <w:r w:rsidRPr="00DC1A7D">
        <w:rPr>
          <w:rFonts w:ascii="Trebuchet MS" w:hAnsi="Trebuchet MS" w:cs="Arial"/>
          <w:szCs w:val="22"/>
        </w:rPr>
        <w:t xml:space="preserve">our duty to co-operate and work with other employers and their </w:t>
      </w:r>
      <w:r w:rsidR="00802663" w:rsidRPr="00DC1A7D">
        <w:rPr>
          <w:rFonts w:ascii="Trebuchet MS" w:hAnsi="Trebuchet MS" w:cs="Arial"/>
          <w:szCs w:val="22"/>
        </w:rPr>
        <w:t>employees</w:t>
      </w:r>
      <w:r w:rsidRPr="00DC1A7D">
        <w:rPr>
          <w:rFonts w:ascii="Trebuchet MS" w:hAnsi="Trebuchet MS" w:cs="Arial"/>
          <w:szCs w:val="22"/>
        </w:rPr>
        <w:t xml:space="preserve">, when their </w:t>
      </w:r>
      <w:r w:rsidR="00802663" w:rsidRPr="00DC1A7D">
        <w:rPr>
          <w:rFonts w:ascii="Trebuchet MS" w:hAnsi="Trebuchet MS" w:cs="Arial"/>
          <w:szCs w:val="22"/>
        </w:rPr>
        <w:t>employees</w:t>
      </w:r>
      <w:r w:rsidRPr="00DC1A7D">
        <w:rPr>
          <w:rFonts w:ascii="Trebuchet MS" w:hAnsi="Trebuchet MS" w:cs="Arial"/>
          <w:szCs w:val="22"/>
        </w:rPr>
        <w:t xml:space="preserve"> come onto our premises or sites to do work for us, to ensure the health and safety of everyone at work.</w:t>
      </w:r>
    </w:p>
    <w:p w14:paraId="23B676A6" w14:textId="77777777" w:rsidR="00AE1883" w:rsidRPr="00DC1A7D" w:rsidRDefault="00AE1883" w:rsidP="00AE1883">
      <w:pPr>
        <w:pStyle w:val="BodyText2"/>
        <w:ind w:left="720"/>
        <w:rPr>
          <w:rFonts w:ascii="Trebuchet MS" w:hAnsi="Trebuchet MS" w:cs="Arial"/>
          <w:szCs w:val="22"/>
        </w:rPr>
      </w:pPr>
    </w:p>
    <w:p w14:paraId="29F28A35" w14:textId="77777777" w:rsidR="00AE1883" w:rsidRPr="00DC1A7D" w:rsidRDefault="00AE1883" w:rsidP="00AE1883">
      <w:pPr>
        <w:jc w:val="both"/>
        <w:rPr>
          <w:rFonts w:ascii="Trebuchet MS" w:hAnsi="Trebuchet MS" w:cs="Arial"/>
          <w:szCs w:val="22"/>
        </w:rPr>
      </w:pPr>
      <w:r w:rsidRPr="00DC1A7D">
        <w:rPr>
          <w:rFonts w:ascii="Trebuchet MS" w:hAnsi="Trebuchet MS" w:cs="Arial"/>
          <w:szCs w:val="22"/>
        </w:rPr>
        <w:t>To help achieve our objectives and ensure our employees recognise their duties under health and safety legislation whilst at work, we will also inform them of their duty to take reasonable care for themselves and for others who might be affected by their activities. The school recognises its responsibility to promote a culture where H&amp;S issues are discussed in an open and positive way to achieve improved standards and safe methods of work.</w:t>
      </w:r>
    </w:p>
    <w:p w14:paraId="58ACED2B" w14:textId="77777777" w:rsidR="00AE1883" w:rsidRPr="00DC1A7D" w:rsidRDefault="00AE1883" w:rsidP="00AE1883">
      <w:pPr>
        <w:pStyle w:val="BodyText2"/>
        <w:rPr>
          <w:rFonts w:ascii="Trebuchet MS" w:hAnsi="Trebuchet MS" w:cs="Arial"/>
          <w:szCs w:val="22"/>
        </w:rPr>
      </w:pPr>
    </w:p>
    <w:p w14:paraId="7D136342" w14:textId="77777777" w:rsidR="00AE1883" w:rsidRPr="00DC1A7D" w:rsidRDefault="00AE1883" w:rsidP="00AE1883">
      <w:pPr>
        <w:pStyle w:val="BodyText2"/>
        <w:rPr>
          <w:rFonts w:ascii="Trebuchet MS" w:hAnsi="Trebuchet MS" w:cs="Arial"/>
          <w:szCs w:val="22"/>
        </w:rPr>
      </w:pPr>
      <w:r w:rsidRPr="00DC1A7D">
        <w:rPr>
          <w:rFonts w:ascii="Trebuchet MS" w:hAnsi="Trebuchet MS" w:cs="Arial"/>
          <w:szCs w:val="22"/>
        </w:rPr>
        <w:t>In support of this policy responsibilities and more detailed arrangements have been prepared.</w:t>
      </w:r>
    </w:p>
    <w:p w14:paraId="6BD3D69B" w14:textId="77777777" w:rsidR="00DB0FB7" w:rsidRPr="00DC1A7D" w:rsidRDefault="00DB0FB7" w:rsidP="00AE1883">
      <w:pPr>
        <w:pStyle w:val="BodyText2"/>
        <w:rPr>
          <w:rFonts w:ascii="Trebuchet MS" w:hAnsi="Trebuchet MS" w:cs="Arial"/>
          <w:b/>
          <w:bCs/>
          <w:szCs w:val="22"/>
        </w:rPr>
      </w:pPr>
    </w:p>
    <w:p w14:paraId="38DCED6C" w14:textId="77777777" w:rsidR="001918E8" w:rsidRPr="00DC1A7D" w:rsidRDefault="001918E8" w:rsidP="00FE6A32">
      <w:pPr>
        <w:pStyle w:val="BodyText2"/>
        <w:rPr>
          <w:rFonts w:ascii="Trebuchet MS" w:hAnsi="Trebuchet MS" w:cs="Arial"/>
          <w:b/>
          <w:bCs/>
          <w:szCs w:val="22"/>
        </w:rPr>
      </w:pPr>
    </w:p>
    <w:p w14:paraId="0E8D1E7B" w14:textId="77777777" w:rsidR="00AE1883" w:rsidRPr="00DC1A7D" w:rsidRDefault="00AE1883" w:rsidP="00FE6A32">
      <w:pPr>
        <w:pStyle w:val="BodyText2"/>
        <w:rPr>
          <w:rFonts w:ascii="Trebuchet MS" w:hAnsi="Trebuchet MS" w:cs="Arial"/>
          <w:b/>
          <w:bCs/>
          <w:szCs w:val="22"/>
        </w:rPr>
      </w:pPr>
      <w:r w:rsidRPr="00DC1A7D">
        <w:rPr>
          <w:rFonts w:ascii="Trebuchet MS" w:hAnsi="Trebuchet MS" w:cs="Arial"/>
          <w:b/>
          <w:bCs/>
          <w:szCs w:val="22"/>
        </w:rPr>
        <w:t>Signature: ...........................................  Date: ...................................</w:t>
      </w:r>
    </w:p>
    <w:p w14:paraId="56D70AC8" w14:textId="77777777" w:rsidR="00DB0FB7" w:rsidRPr="00DC1A7D" w:rsidRDefault="00DB0FB7" w:rsidP="00AE1883">
      <w:pPr>
        <w:pStyle w:val="BodyText2"/>
        <w:rPr>
          <w:rFonts w:ascii="Trebuchet MS" w:hAnsi="Trebuchet MS" w:cs="Arial"/>
          <w:b/>
          <w:bCs/>
          <w:szCs w:val="22"/>
        </w:rPr>
      </w:pPr>
    </w:p>
    <w:p w14:paraId="12C57A0B" w14:textId="77777777" w:rsidR="001918E8" w:rsidRPr="00DC1A7D" w:rsidRDefault="001918E8" w:rsidP="00DB0FB7">
      <w:pPr>
        <w:pStyle w:val="BodyText2"/>
        <w:rPr>
          <w:rFonts w:ascii="Trebuchet MS" w:hAnsi="Trebuchet MS" w:cs="Arial"/>
          <w:b/>
          <w:bCs/>
          <w:szCs w:val="22"/>
        </w:rPr>
      </w:pPr>
    </w:p>
    <w:p w14:paraId="3CE7B43D" w14:textId="77777777" w:rsidR="00AE1883" w:rsidRPr="00DC1A7D" w:rsidRDefault="00AE1883" w:rsidP="00DB0FB7">
      <w:pPr>
        <w:pStyle w:val="BodyText2"/>
        <w:rPr>
          <w:rFonts w:ascii="Trebuchet MS" w:hAnsi="Trebuchet MS" w:cs="Arial"/>
          <w:b/>
          <w:bCs/>
          <w:szCs w:val="22"/>
        </w:rPr>
      </w:pPr>
      <w:r w:rsidRPr="00DC1A7D">
        <w:rPr>
          <w:rFonts w:ascii="Trebuchet MS" w:hAnsi="Trebuchet MS" w:cs="Arial"/>
          <w:b/>
          <w:bCs/>
          <w:szCs w:val="22"/>
        </w:rPr>
        <w:t xml:space="preserve">Position:    </w:t>
      </w:r>
      <w:bookmarkEnd w:id="1"/>
      <w:bookmarkEnd w:id="2"/>
      <w:r w:rsidR="00354C1E" w:rsidRPr="00DC1A7D">
        <w:rPr>
          <w:rFonts w:ascii="Trebuchet MS" w:hAnsi="Trebuchet MS" w:cs="Arial"/>
          <w:b/>
          <w:bCs/>
          <w:szCs w:val="22"/>
        </w:rPr>
        <w:t>Head</w:t>
      </w:r>
      <w:r w:rsidR="00EC20F1" w:rsidRPr="00DC1A7D">
        <w:rPr>
          <w:rFonts w:ascii="Trebuchet MS" w:hAnsi="Trebuchet MS" w:cs="Arial"/>
          <w:b/>
          <w:bCs/>
          <w:szCs w:val="22"/>
        </w:rPr>
        <w:t xml:space="preserve"> </w:t>
      </w:r>
      <w:r w:rsidR="00354C1E" w:rsidRPr="00DC1A7D">
        <w:rPr>
          <w:rFonts w:ascii="Trebuchet MS" w:hAnsi="Trebuchet MS" w:cs="Arial"/>
          <w:b/>
          <w:bCs/>
          <w:szCs w:val="22"/>
        </w:rPr>
        <w:t>Teacher</w:t>
      </w:r>
    </w:p>
    <w:p w14:paraId="1FFA6380" w14:textId="77777777" w:rsidR="005E628D" w:rsidRPr="00DC1A7D" w:rsidRDefault="005E628D" w:rsidP="00256A20">
      <w:pPr>
        <w:jc w:val="both"/>
        <w:rPr>
          <w:rFonts w:ascii="Trebuchet MS" w:hAnsi="Trebuchet MS" w:cs="Arial"/>
          <w:b/>
          <w:szCs w:val="22"/>
        </w:rPr>
      </w:pPr>
    </w:p>
    <w:p w14:paraId="63C7E915" w14:textId="77777777" w:rsidR="00256A20" w:rsidRPr="00DC1A7D" w:rsidRDefault="00FB4126" w:rsidP="00256A20">
      <w:pPr>
        <w:jc w:val="both"/>
        <w:rPr>
          <w:rFonts w:ascii="Trebuchet MS" w:hAnsi="Trebuchet MS" w:cs="Arial"/>
          <w:szCs w:val="22"/>
        </w:rPr>
      </w:pPr>
      <w:r w:rsidRPr="00DC1A7D">
        <w:rPr>
          <w:rFonts w:ascii="Trebuchet MS" w:hAnsi="Trebuchet MS" w:cs="Arial"/>
          <w:b/>
          <w:szCs w:val="22"/>
        </w:rPr>
        <w:lastRenderedPageBreak/>
        <w:t>Part B - Organisation</w:t>
      </w:r>
    </w:p>
    <w:p w14:paraId="0745C4B1" w14:textId="77777777" w:rsidR="00256A20" w:rsidRPr="00DC1A7D" w:rsidRDefault="00256A20" w:rsidP="00256A20">
      <w:pPr>
        <w:spacing w:line="-57" w:lineRule="auto"/>
        <w:jc w:val="both"/>
        <w:rPr>
          <w:rFonts w:ascii="Trebuchet MS" w:hAnsi="Trebuchet MS" w:cs="Arial"/>
          <w:szCs w:val="22"/>
        </w:rPr>
      </w:pPr>
    </w:p>
    <w:p w14:paraId="1A9769A8" w14:textId="77777777" w:rsidR="00256A20" w:rsidRPr="00DC1A7D" w:rsidRDefault="00256A20" w:rsidP="00256A20">
      <w:pPr>
        <w:spacing w:line="-57" w:lineRule="auto"/>
        <w:jc w:val="both"/>
        <w:rPr>
          <w:rFonts w:ascii="Trebuchet MS" w:hAnsi="Trebuchet MS" w:cs="Arial"/>
          <w:szCs w:val="22"/>
        </w:rPr>
      </w:pPr>
    </w:p>
    <w:p w14:paraId="3DBD2414" w14:textId="77777777" w:rsidR="00256A20" w:rsidRPr="00DC1A7D" w:rsidRDefault="00256A20" w:rsidP="00256A20">
      <w:pPr>
        <w:spacing w:line="-57" w:lineRule="auto"/>
        <w:jc w:val="both"/>
        <w:rPr>
          <w:rFonts w:ascii="Trebuchet MS" w:hAnsi="Trebuchet MS" w:cs="Arial"/>
          <w:szCs w:val="22"/>
        </w:rPr>
      </w:pPr>
    </w:p>
    <w:p w14:paraId="1C1DE923" w14:textId="77777777" w:rsidR="00256A20" w:rsidRPr="00DC1A7D" w:rsidRDefault="00FB4126" w:rsidP="00256A20">
      <w:pPr>
        <w:pStyle w:val="Heading4"/>
        <w:rPr>
          <w:rFonts w:ascii="Trebuchet MS" w:hAnsi="Trebuchet MS" w:cs="Arial"/>
          <w:b/>
          <w:i w:val="0"/>
          <w:color w:val="auto"/>
          <w:szCs w:val="22"/>
        </w:rPr>
      </w:pPr>
      <w:r w:rsidRPr="00DC1A7D">
        <w:rPr>
          <w:rFonts w:ascii="Trebuchet MS" w:hAnsi="Trebuchet MS" w:cs="Arial"/>
          <w:b/>
          <w:i w:val="0"/>
          <w:color w:val="auto"/>
          <w:szCs w:val="22"/>
        </w:rPr>
        <w:t>Governors</w:t>
      </w:r>
    </w:p>
    <w:p w14:paraId="42859D56" w14:textId="77777777" w:rsidR="00256A20" w:rsidRPr="00DC1A7D" w:rsidRDefault="00256A20" w:rsidP="00256A20">
      <w:pPr>
        <w:jc w:val="both"/>
        <w:rPr>
          <w:rFonts w:ascii="Trebuchet MS" w:hAnsi="Trebuchet MS" w:cs="Arial"/>
          <w:szCs w:val="22"/>
        </w:rPr>
      </w:pPr>
      <w:r w:rsidRPr="00DC1A7D">
        <w:rPr>
          <w:rFonts w:ascii="Trebuchet MS" w:hAnsi="Trebuchet MS" w:cs="Arial"/>
          <w:szCs w:val="22"/>
        </w:rPr>
        <w:t xml:space="preserve">The </w:t>
      </w:r>
      <w:proofErr w:type="gramStart"/>
      <w:r w:rsidRPr="00DC1A7D">
        <w:rPr>
          <w:rFonts w:ascii="Trebuchet MS" w:hAnsi="Trebuchet MS" w:cs="Arial"/>
          <w:szCs w:val="22"/>
        </w:rPr>
        <w:t>School</w:t>
      </w:r>
      <w:proofErr w:type="gramEnd"/>
      <w:r w:rsidRPr="00DC1A7D">
        <w:rPr>
          <w:rFonts w:ascii="Trebuchet MS" w:hAnsi="Trebuchet MS" w:cs="Arial"/>
          <w:szCs w:val="22"/>
        </w:rPr>
        <w:t xml:space="preserve"> governors will:</w:t>
      </w:r>
    </w:p>
    <w:p w14:paraId="1AF1B9DF"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 xml:space="preserve">Promote a sensible approach to health and safety and ensure competent health and safety advice is obtained; </w:t>
      </w:r>
    </w:p>
    <w:p w14:paraId="46745A61"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Ensure a health and safety policy is in place and regularly reviewed.</w:t>
      </w:r>
    </w:p>
    <w:p w14:paraId="78BC282E"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Take reasonable steps to ensure that the school is following the employer’s policy and procedures e.g. through regular discussions at governance meetings;</w:t>
      </w:r>
    </w:p>
    <w:p w14:paraId="655E70F5"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Ensure staff receive adequate training to enable them to carry out their responsibilities;</w:t>
      </w:r>
    </w:p>
    <w:p w14:paraId="732057C5"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Work in close partnership with the head teacher and senior management team to support sensible health and safety management and to challenge as appropriate;</w:t>
      </w:r>
    </w:p>
    <w:p w14:paraId="3AD40891"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Ensure risk assessments of work activities are undertaken and recorded;</w:t>
      </w:r>
    </w:p>
    <w:p w14:paraId="73598102"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Provide sufficient funding for health and safety;</w:t>
      </w:r>
    </w:p>
    <w:p w14:paraId="4BB71DDD"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Ensure regular safety inspections, at least three a year, are undertaken and that findings are recorded and progressed;</w:t>
      </w:r>
    </w:p>
    <w:p w14:paraId="4B01961B" w14:textId="77777777" w:rsidR="00256A20" w:rsidRPr="00DC1A7D" w:rsidRDefault="00256A20" w:rsidP="00547010">
      <w:pPr>
        <w:pStyle w:val="ListParagraph"/>
        <w:numPr>
          <w:ilvl w:val="0"/>
          <w:numId w:val="1"/>
        </w:numPr>
        <w:jc w:val="both"/>
        <w:rPr>
          <w:rFonts w:ascii="Trebuchet MS" w:hAnsi="Trebuchet MS" w:cs="Arial"/>
          <w:szCs w:val="22"/>
        </w:rPr>
      </w:pPr>
      <w:r w:rsidRPr="00DC1A7D">
        <w:rPr>
          <w:rFonts w:ascii="Trebuchet MS" w:hAnsi="Trebuchet MS" w:cs="Arial"/>
          <w:szCs w:val="22"/>
        </w:rPr>
        <w:t>Establish and maintain a positive health and safety culture.</w:t>
      </w:r>
    </w:p>
    <w:p w14:paraId="16E85617" w14:textId="77777777" w:rsidR="00256A20" w:rsidRPr="00DC1A7D" w:rsidRDefault="00256A20" w:rsidP="00256A20">
      <w:pPr>
        <w:jc w:val="both"/>
        <w:rPr>
          <w:rFonts w:ascii="Trebuchet MS" w:hAnsi="Trebuchet MS" w:cs="Arial"/>
          <w:szCs w:val="22"/>
        </w:rPr>
      </w:pPr>
    </w:p>
    <w:p w14:paraId="6A3B6062" w14:textId="77777777" w:rsidR="00256A20" w:rsidRPr="00DC1A7D" w:rsidRDefault="00FB4126" w:rsidP="00256A20">
      <w:pPr>
        <w:pStyle w:val="Heading4"/>
        <w:rPr>
          <w:rFonts w:ascii="Trebuchet MS" w:hAnsi="Trebuchet MS" w:cs="Arial"/>
          <w:b/>
          <w:i w:val="0"/>
          <w:color w:val="auto"/>
          <w:szCs w:val="22"/>
        </w:rPr>
      </w:pPr>
      <w:r w:rsidRPr="00DC1A7D">
        <w:rPr>
          <w:rFonts w:ascii="Trebuchet MS" w:hAnsi="Trebuchet MS" w:cs="Arial"/>
          <w:b/>
          <w:i w:val="0"/>
          <w:color w:val="auto"/>
          <w:szCs w:val="22"/>
        </w:rPr>
        <w:t>Head Teacher</w:t>
      </w:r>
    </w:p>
    <w:p w14:paraId="02ED7A01" w14:textId="77777777" w:rsidR="00256A20" w:rsidRPr="00DC1A7D" w:rsidRDefault="00256A20" w:rsidP="00256A20">
      <w:pPr>
        <w:jc w:val="both"/>
        <w:rPr>
          <w:rFonts w:ascii="Trebuchet MS" w:hAnsi="Trebuchet MS" w:cs="Arial"/>
          <w:szCs w:val="22"/>
        </w:rPr>
      </w:pPr>
      <w:r w:rsidRPr="00DC1A7D">
        <w:rPr>
          <w:rFonts w:ascii="Trebuchet MS" w:hAnsi="Trebuchet MS" w:cs="Arial"/>
          <w:szCs w:val="22"/>
        </w:rPr>
        <w:t>The Head teacher will:</w:t>
      </w:r>
    </w:p>
    <w:p w14:paraId="6B6E2924" w14:textId="77777777" w:rsidR="00256A20" w:rsidRPr="00DC1A7D" w:rsidRDefault="00256A20" w:rsidP="00547010">
      <w:pPr>
        <w:pStyle w:val="ListParagraph"/>
        <w:numPr>
          <w:ilvl w:val="0"/>
          <w:numId w:val="3"/>
        </w:numPr>
        <w:contextualSpacing w:val="0"/>
        <w:jc w:val="both"/>
        <w:rPr>
          <w:rFonts w:ascii="Trebuchet MS" w:hAnsi="Trebuchet MS" w:cs="Arial"/>
          <w:szCs w:val="22"/>
        </w:rPr>
      </w:pPr>
      <w:r w:rsidRPr="00DC1A7D">
        <w:rPr>
          <w:rFonts w:ascii="Trebuchet MS" w:hAnsi="Trebuchet MS" w:cs="Arial"/>
          <w:szCs w:val="22"/>
        </w:rPr>
        <w:t>Ensure that the school is following the employer’s health and safety policy and has effective arrangements for managing the real health and safety risks at school;</w:t>
      </w:r>
    </w:p>
    <w:p w14:paraId="7C2D2D6F" w14:textId="77777777" w:rsidR="00256A20" w:rsidRPr="00DC1A7D" w:rsidRDefault="00256A20" w:rsidP="00547010">
      <w:pPr>
        <w:pStyle w:val="ListParagraph"/>
        <w:numPr>
          <w:ilvl w:val="0"/>
          <w:numId w:val="3"/>
        </w:numPr>
        <w:contextualSpacing w:val="0"/>
        <w:jc w:val="both"/>
        <w:rPr>
          <w:rFonts w:ascii="Trebuchet MS" w:hAnsi="Trebuchet MS" w:cs="Arial"/>
          <w:szCs w:val="22"/>
        </w:rPr>
      </w:pPr>
      <w:r w:rsidRPr="00DC1A7D">
        <w:rPr>
          <w:rFonts w:ascii="Trebuchet MS" w:hAnsi="Trebuchet MS" w:cs="Arial"/>
          <w:szCs w:val="22"/>
        </w:rPr>
        <w:t>Maintain effective communications with employers, governors, and the school workforce, and give clear information to students and visitors, including contractors, regarding the significant risks on site;</w:t>
      </w:r>
    </w:p>
    <w:p w14:paraId="6C34E6B2" w14:textId="77777777" w:rsidR="00256A20" w:rsidRPr="00DC1A7D" w:rsidRDefault="00256A20" w:rsidP="00547010">
      <w:pPr>
        <w:pStyle w:val="ListParagraph"/>
        <w:numPr>
          <w:ilvl w:val="0"/>
          <w:numId w:val="3"/>
        </w:numPr>
        <w:contextualSpacing w:val="0"/>
        <w:jc w:val="both"/>
        <w:rPr>
          <w:rFonts w:ascii="Trebuchet MS" w:hAnsi="Trebuchet MS" w:cs="Arial"/>
          <w:szCs w:val="22"/>
        </w:rPr>
      </w:pPr>
      <w:r w:rsidRPr="00DC1A7D">
        <w:rPr>
          <w:rFonts w:ascii="Trebuchet MS" w:hAnsi="Trebuchet MS" w:cs="Arial"/>
          <w:szCs w:val="22"/>
        </w:rPr>
        <w:t>Make sure that staff have the appropriate training and competencies to deal with risks in their areas of responsibility;</w:t>
      </w:r>
    </w:p>
    <w:p w14:paraId="44831FBE" w14:textId="77777777" w:rsidR="00256A20" w:rsidRPr="00DC1A7D" w:rsidRDefault="00256A20" w:rsidP="00547010">
      <w:pPr>
        <w:pStyle w:val="ListParagraph"/>
        <w:numPr>
          <w:ilvl w:val="0"/>
          <w:numId w:val="3"/>
        </w:numPr>
        <w:contextualSpacing w:val="0"/>
        <w:jc w:val="both"/>
        <w:rPr>
          <w:rFonts w:ascii="Trebuchet MS" w:hAnsi="Trebuchet MS" w:cs="Arial"/>
          <w:szCs w:val="22"/>
        </w:rPr>
      </w:pPr>
      <w:r w:rsidRPr="00DC1A7D">
        <w:rPr>
          <w:rFonts w:ascii="Trebuchet MS" w:hAnsi="Trebuchet MS" w:cs="Arial"/>
          <w:szCs w:val="22"/>
        </w:rPr>
        <w:t>Consult and work with recognised trade union safety representatives/ employee representatives and safety committees;</w:t>
      </w:r>
    </w:p>
    <w:p w14:paraId="75659735" w14:textId="77777777" w:rsidR="00256A20" w:rsidRPr="00DC1A7D" w:rsidRDefault="00256A20" w:rsidP="00547010">
      <w:pPr>
        <w:pStyle w:val="ListParagraph"/>
        <w:numPr>
          <w:ilvl w:val="0"/>
          <w:numId w:val="3"/>
        </w:numPr>
        <w:contextualSpacing w:val="0"/>
        <w:jc w:val="both"/>
        <w:rPr>
          <w:rFonts w:ascii="Trebuchet MS" w:hAnsi="Trebuchet MS" w:cs="Arial"/>
          <w:szCs w:val="22"/>
        </w:rPr>
      </w:pPr>
      <w:r w:rsidRPr="00DC1A7D">
        <w:rPr>
          <w:rFonts w:ascii="Trebuchet MS" w:hAnsi="Trebuchet MS" w:cs="Arial"/>
          <w:szCs w:val="22"/>
        </w:rPr>
        <w:t>Make sure that staff understand their responsibilities and know how to access support and advice to help them manage risks responsibly;</w:t>
      </w:r>
    </w:p>
    <w:p w14:paraId="5566CEA1" w14:textId="77777777" w:rsidR="00256A20" w:rsidRPr="00DC1A7D" w:rsidRDefault="00256A20" w:rsidP="00547010">
      <w:pPr>
        <w:numPr>
          <w:ilvl w:val="0"/>
          <w:numId w:val="2"/>
        </w:numPr>
        <w:jc w:val="both"/>
        <w:rPr>
          <w:rFonts w:ascii="Trebuchet MS" w:hAnsi="Trebuchet MS" w:cs="Arial"/>
          <w:szCs w:val="22"/>
        </w:rPr>
      </w:pPr>
      <w:r w:rsidRPr="00DC1A7D">
        <w:rPr>
          <w:rFonts w:ascii="Trebuchet MS" w:hAnsi="Trebuchet MS" w:cs="Arial"/>
          <w:szCs w:val="22"/>
        </w:rPr>
        <w:t>Obtain competent health and safety advice to properly assist the school management to comply with its health and safety obligations;</w:t>
      </w:r>
    </w:p>
    <w:p w14:paraId="6411D26C" w14:textId="77777777" w:rsidR="00256A20" w:rsidRPr="00DC1A7D" w:rsidRDefault="00256A20" w:rsidP="00547010">
      <w:pPr>
        <w:numPr>
          <w:ilvl w:val="0"/>
          <w:numId w:val="2"/>
        </w:numPr>
        <w:jc w:val="both"/>
        <w:rPr>
          <w:rFonts w:ascii="Trebuchet MS" w:hAnsi="Trebuchet MS" w:cs="Arial"/>
          <w:szCs w:val="22"/>
        </w:rPr>
      </w:pPr>
      <w:r w:rsidRPr="00DC1A7D">
        <w:rPr>
          <w:rFonts w:ascii="Trebuchet MS" w:hAnsi="Trebuchet MS" w:cs="Arial"/>
          <w:szCs w:val="22"/>
        </w:rPr>
        <w:t>Ensure risk assessments of work activities are undertaken, recorded and regularly reviewed;</w:t>
      </w:r>
    </w:p>
    <w:p w14:paraId="1AC27492" w14:textId="77777777" w:rsidR="00256A20" w:rsidRPr="00DC1A7D" w:rsidRDefault="00256A20" w:rsidP="00547010">
      <w:pPr>
        <w:numPr>
          <w:ilvl w:val="0"/>
          <w:numId w:val="2"/>
        </w:numPr>
        <w:jc w:val="both"/>
        <w:rPr>
          <w:rFonts w:ascii="Trebuchet MS" w:hAnsi="Trebuchet MS" w:cs="Arial"/>
          <w:szCs w:val="22"/>
        </w:rPr>
      </w:pPr>
      <w:r w:rsidRPr="00DC1A7D">
        <w:rPr>
          <w:rFonts w:ascii="Trebuchet MS" w:hAnsi="Trebuchet MS" w:cs="Arial"/>
          <w:szCs w:val="22"/>
        </w:rPr>
        <w:t>Ensure regular safety inspections, at least three per year, are undertaken and that issues identified are actioned or programmed as necessary;</w:t>
      </w:r>
    </w:p>
    <w:p w14:paraId="30FEB7C4" w14:textId="77777777" w:rsidR="00256A20" w:rsidRPr="00DC1A7D" w:rsidRDefault="00256A20" w:rsidP="00547010">
      <w:pPr>
        <w:numPr>
          <w:ilvl w:val="0"/>
          <w:numId w:val="2"/>
        </w:numPr>
        <w:jc w:val="both"/>
        <w:rPr>
          <w:rFonts w:ascii="Trebuchet MS" w:hAnsi="Trebuchet MS" w:cs="Arial"/>
          <w:szCs w:val="22"/>
        </w:rPr>
      </w:pPr>
      <w:r w:rsidRPr="00DC1A7D">
        <w:rPr>
          <w:rFonts w:ascii="Trebuchet MS" w:hAnsi="Trebuchet MS" w:cs="Arial"/>
          <w:szCs w:val="22"/>
        </w:rPr>
        <w:t>If he/she delegates H&amp;S duties to an individual, referred to as the H&amp;S Coordinator, he/she ensures that the duties are clearly defined, the person is competent to carry them out and that sufficient resources are allocated to enable them to be carried out.</w:t>
      </w:r>
    </w:p>
    <w:p w14:paraId="36DCB2EB" w14:textId="77777777" w:rsidR="00256A20" w:rsidRPr="00DC1A7D" w:rsidRDefault="00256A20" w:rsidP="00256A20">
      <w:pPr>
        <w:jc w:val="both"/>
        <w:rPr>
          <w:rFonts w:ascii="Trebuchet MS" w:hAnsi="Trebuchet MS" w:cs="Arial"/>
          <w:szCs w:val="22"/>
        </w:rPr>
      </w:pPr>
    </w:p>
    <w:p w14:paraId="4BC8BD9C" w14:textId="77777777" w:rsidR="00256A20" w:rsidRPr="00DC1A7D" w:rsidRDefault="008F2ED2" w:rsidP="00256A20">
      <w:pPr>
        <w:pStyle w:val="Heading4"/>
        <w:rPr>
          <w:rFonts w:ascii="Trebuchet MS" w:hAnsi="Trebuchet MS" w:cs="Arial"/>
          <w:b/>
          <w:i w:val="0"/>
          <w:color w:val="auto"/>
          <w:szCs w:val="22"/>
        </w:rPr>
      </w:pPr>
      <w:r w:rsidRPr="00DC1A7D">
        <w:rPr>
          <w:rFonts w:ascii="Trebuchet MS" w:hAnsi="Trebuchet MS" w:cs="Arial"/>
          <w:b/>
          <w:i w:val="0"/>
          <w:color w:val="auto"/>
          <w:szCs w:val="22"/>
        </w:rPr>
        <w:t>H&amp;S Coordinator</w:t>
      </w:r>
    </w:p>
    <w:p w14:paraId="6F1ED426" w14:textId="77777777" w:rsidR="00256A20" w:rsidRPr="00DC1A7D" w:rsidRDefault="00256A20" w:rsidP="00256A20">
      <w:pPr>
        <w:jc w:val="both"/>
        <w:rPr>
          <w:rFonts w:ascii="Trebuchet MS" w:hAnsi="Trebuchet MS" w:cs="Arial"/>
          <w:szCs w:val="22"/>
        </w:rPr>
      </w:pPr>
      <w:r w:rsidRPr="00DC1A7D">
        <w:rPr>
          <w:rFonts w:ascii="Trebuchet MS" w:hAnsi="Trebuchet MS" w:cs="Arial"/>
          <w:szCs w:val="22"/>
        </w:rPr>
        <w:t xml:space="preserve">The </w:t>
      </w:r>
      <w:r w:rsidR="008F2ED2" w:rsidRPr="00DC1A7D">
        <w:rPr>
          <w:rFonts w:ascii="Trebuchet MS" w:hAnsi="Trebuchet MS" w:cs="Arial"/>
          <w:szCs w:val="22"/>
        </w:rPr>
        <w:t>H&amp;S Coordinator</w:t>
      </w:r>
      <w:r w:rsidRPr="00DC1A7D">
        <w:rPr>
          <w:rFonts w:ascii="Trebuchet MS" w:hAnsi="Trebuchet MS" w:cs="Arial"/>
          <w:szCs w:val="22"/>
        </w:rPr>
        <w:t xml:space="preserve"> will:</w:t>
      </w:r>
    </w:p>
    <w:p w14:paraId="0CBDA4C7" w14:textId="77777777" w:rsidR="00256A20" w:rsidRPr="00DC1A7D" w:rsidRDefault="00256A20" w:rsidP="00547010">
      <w:pPr>
        <w:numPr>
          <w:ilvl w:val="0"/>
          <w:numId w:val="4"/>
        </w:numPr>
        <w:jc w:val="both"/>
        <w:rPr>
          <w:rFonts w:ascii="Trebuchet MS" w:hAnsi="Trebuchet MS" w:cs="Arial"/>
          <w:szCs w:val="22"/>
        </w:rPr>
      </w:pPr>
      <w:r w:rsidRPr="00DC1A7D">
        <w:rPr>
          <w:rFonts w:ascii="Trebuchet MS" w:hAnsi="Trebuchet MS" w:cs="Arial"/>
          <w:szCs w:val="22"/>
        </w:rPr>
        <w:t>Be the contact for H&amp;S advice/information provided to the school and will liaise with Head teacher or relevant employees to ensure advice is acted upon or information disseminated as necessary;</w:t>
      </w:r>
    </w:p>
    <w:p w14:paraId="62671A37" w14:textId="77777777" w:rsidR="00256A20" w:rsidRPr="00DC1A7D" w:rsidRDefault="00256A20" w:rsidP="00547010">
      <w:pPr>
        <w:numPr>
          <w:ilvl w:val="0"/>
          <w:numId w:val="4"/>
        </w:numPr>
        <w:jc w:val="both"/>
        <w:rPr>
          <w:rFonts w:ascii="Trebuchet MS" w:hAnsi="Trebuchet MS" w:cs="Arial"/>
          <w:szCs w:val="22"/>
        </w:rPr>
      </w:pPr>
      <w:r w:rsidRPr="00DC1A7D">
        <w:rPr>
          <w:rFonts w:ascii="Trebuchet MS" w:hAnsi="Trebuchet MS" w:cs="Arial"/>
          <w:szCs w:val="22"/>
        </w:rPr>
        <w:t>Advise the Head teacher and Governors on action required to comply with relevant H&amp;S Legislation;</w:t>
      </w:r>
    </w:p>
    <w:p w14:paraId="2865AB77" w14:textId="77777777" w:rsidR="00256A20" w:rsidRPr="00DC1A7D" w:rsidRDefault="00256A20" w:rsidP="00547010">
      <w:pPr>
        <w:numPr>
          <w:ilvl w:val="0"/>
          <w:numId w:val="4"/>
        </w:numPr>
        <w:jc w:val="both"/>
        <w:rPr>
          <w:rFonts w:ascii="Trebuchet MS" w:hAnsi="Trebuchet MS" w:cs="Arial"/>
          <w:szCs w:val="22"/>
        </w:rPr>
      </w:pPr>
      <w:r w:rsidRPr="00DC1A7D">
        <w:rPr>
          <w:rFonts w:ascii="Trebuchet MS" w:hAnsi="Trebuchet MS" w:cs="Arial"/>
          <w:szCs w:val="22"/>
        </w:rPr>
        <w:t>In consultation with Head teacher/Governors, set timescales/ensure work is carried out to meet the requirements of H&amp;S Legislation;</w:t>
      </w:r>
    </w:p>
    <w:p w14:paraId="5F6FB4E4" w14:textId="77777777" w:rsidR="00256A20" w:rsidRPr="00DC1A7D" w:rsidRDefault="00256A20" w:rsidP="00547010">
      <w:pPr>
        <w:numPr>
          <w:ilvl w:val="0"/>
          <w:numId w:val="4"/>
        </w:numPr>
        <w:jc w:val="both"/>
        <w:rPr>
          <w:rFonts w:ascii="Trebuchet MS" w:hAnsi="Trebuchet MS" w:cs="Arial"/>
          <w:szCs w:val="22"/>
        </w:rPr>
      </w:pPr>
      <w:r w:rsidRPr="00DC1A7D">
        <w:rPr>
          <w:rFonts w:ascii="Trebuchet MS" w:hAnsi="Trebuchet MS" w:cs="Arial"/>
          <w:szCs w:val="22"/>
        </w:rPr>
        <w:t>Carry out the regular safety inspections, at least 3 three annually;</w:t>
      </w:r>
    </w:p>
    <w:p w14:paraId="5B7B85AA" w14:textId="77777777" w:rsidR="008B1AD1" w:rsidRPr="00DC1A7D" w:rsidRDefault="008B1AD1" w:rsidP="00547010">
      <w:pPr>
        <w:numPr>
          <w:ilvl w:val="0"/>
          <w:numId w:val="4"/>
        </w:numPr>
        <w:jc w:val="both"/>
        <w:rPr>
          <w:rFonts w:ascii="Trebuchet MS" w:hAnsi="Trebuchet MS" w:cs="Arial"/>
          <w:szCs w:val="22"/>
        </w:rPr>
      </w:pPr>
      <w:r w:rsidRPr="00DC1A7D">
        <w:rPr>
          <w:rFonts w:ascii="Trebuchet MS" w:hAnsi="Trebuchet MS" w:cs="Arial"/>
          <w:szCs w:val="22"/>
        </w:rPr>
        <w:t>Receive all accident/incident reports, investi</w:t>
      </w:r>
      <w:r w:rsidR="00A545BE" w:rsidRPr="00DC1A7D">
        <w:rPr>
          <w:rFonts w:ascii="Trebuchet MS" w:hAnsi="Trebuchet MS" w:cs="Arial"/>
          <w:szCs w:val="22"/>
        </w:rPr>
        <w:t>gate where necessary and report significant incidents</w:t>
      </w:r>
      <w:r w:rsidR="007F407D" w:rsidRPr="00DC1A7D">
        <w:rPr>
          <w:rFonts w:ascii="Trebuchet MS" w:hAnsi="Trebuchet MS" w:cs="Arial"/>
          <w:szCs w:val="22"/>
        </w:rPr>
        <w:t xml:space="preserve"> to the HSE under </w:t>
      </w:r>
      <w:r w:rsidR="00F370BD" w:rsidRPr="00DC1A7D">
        <w:rPr>
          <w:rFonts w:ascii="Trebuchet MS" w:hAnsi="Trebuchet MS" w:cs="Arial"/>
          <w:szCs w:val="22"/>
        </w:rPr>
        <w:t xml:space="preserve">the requirements of </w:t>
      </w:r>
      <w:r w:rsidR="00555576" w:rsidRPr="00DC1A7D">
        <w:rPr>
          <w:rFonts w:ascii="Trebuchet MS" w:hAnsi="Trebuchet MS" w:cs="Arial"/>
          <w:szCs w:val="22"/>
        </w:rPr>
        <w:t>RIDDOR supported</w:t>
      </w:r>
      <w:r w:rsidR="00980CEA" w:rsidRPr="00DC1A7D">
        <w:rPr>
          <w:rFonts w:ascii="Trebuchet MS" w:hAnsi="Trebuchet MS" w:cs="Arial"/>
          <w:szCs w:val="22"/>
        </w:rPr>
        <w:t xml:space="preserve"> by the health and safety consultants (</w:t>
      </w:r>
      <w:proofErr w:type="spellStart"/>
      <w:r w:rsidR="00980CEA" w:rsidRPr="00DC1A7D">
        <w:rPr>
          <w:rFonts w:ascii="Trebuchet MS" w:hAnsi="Trebuchet MS" w:cs="Arial"/>
          <w:szCs w:val="22"/>
        </w:rPr>
        <w:t>HSDept</w:t>
      </w:r>
      <w:proofErr w:type="spellEnd"/>
      <w:r w:rsidR="00980CEA" w:rsidRPr="00DC1A7D">
        <w:rPr>
          <w:rFonts w:ascii="Trebuchet MS" w:hAnsi="Trebuchet MS" w:cs="Arial"/>
          <w:szCs w:val="22"/>
        </w:rPr>
        <w:t>)</w:t>
      </w:r>
      <w:r w:rsidR="007F407D" w:rsidRPr="00DC1A7D">
        <w:rPr>
          <w:rFonts w:ascii="Trebuchet MS" w:hAnsi="Trebuchet MS" w:cs="Arial"/>
          <w:szCs w:val="22"/>
        </w:rPr>
        <w:t>.</w:t>
      </w:r>
      <w:r w:rsidR="00980CEA" w:rsidRPr="00DC1A7D">
        <w:rPr>
          <w:rFonts w:ascii="Trebuchet MS" w:hAnsi="Trebuchet MS" w:cs="Arial"/>
          <w:szCs w:val="22"/>
        </w:rPr>
        <w:t xml:space="preserve"> </w:t>
      </w:r>
    </w:p>
    <w:p w14:paraId="2CC3A7BF" w14:textId="77777777" w:rsidR="005E628D" w:rsidRPr="00DC1A7D" w:rsidRDefault="005E628D" w:rsidP="00536085">
      <w:pPr>
        <w:tabs>
          <w:tab w:val="center" w:pos="4512"/>
        </w:tabs>
        <w:rPr>
          <w:rFonts w:ascii="Trebuchet MS" w:hAnsi="Trebuchet MS" w:cs="Arial"/>
          <w:szCs w:val="22"/>
        </w:rPr>
      </w:pPr>
    </w:p>
    <w:p w14:paraId="69070DD2" w14:textId="77777777" w:rsidR="005E628D" w:rsidRPr="00DC1A7D" w:rsidRDefault="005E628D" w:rsidP="00536085">
      <w:pPr>
        <w:tabs>
          <w:tab w:val="center" w:pos="4512"/>
        </w:tabs>
        <w:rPr>
          <w:rFonts w:ascii="Trebuchet MS" w:hAnsi="Trebuchet MS" w:cs="Arial"/>
          <w:szCs w:val="22"/>
        </w:rPr>
      </w:pPr>
    </w:p>
    <w:p w14:paraId="4EAA1D69" w14:textId="77777777" w:rsidR="00256A20" w:rsidRPr="00DC1A7D" w:rsidRDefault="00FB4126" w:rsidP="00256A20">
      <w:pPr>
        <w:pStyle w:val="Heading4"/>
        <w:rPr>
          <w:rFonts w:ascii="Trebuchet MS" w:hAnsi="Trebuchet MS" w:cs="Arial"/>
          <w:b/>
          <w:i w:val="0"/>
          <w:color w:val="auto"/>
          <w:szCs w:val="22"/>
        </w:rPr>
      </w:pPr>
      <w:r w:rsidRPr="00DC1A7D">
        <w:rPr>
          <w:rFonts w:ascii="Trebuchet MS" w:hAnsi="Trebuchet MS" w:cs="Arial"/>
          <w:b/>
          <w:i w:val="0"/>
          <w:color w:val="auto"/>
          <w:szCs w:val="22"/>
        </w:rPr>
        <w:t>Accredited H&amp;S Representative(</w:t>
      </w:r>
      <w:r w:rsidR="005E628D" w:rsidRPr="00DC1A7D">
        <w:rPr>
          <w:rFonts w:ascii="Trebuchet MS" w:hAnsi="Trebuchet MS" w:cs="Arial"/>
          <w:b/>
          <w:i w:val="0"/>
          <w:color w:val="auto"/>
          <w:szCs w:val="22"/>
        </w:rPr>
        <w:t>s</w:t>
      </w:r>
      <w:r w:rsidRPr="00DC1A7D">
        <w:rPr>
          <w:rFonts w:ascii="Trebuchet MS" w:hAnsi="Trebuchet MS" w:cs="Arial"/>
          <w:b/>
          <w:i w:val="0"/>
          <w:color w:val="auto"/>
          <w:szCs w:val="22"/>
        </w:rPr>
        <w:t>)</w:t>
      </w:r>
    </w:p>
    <w:p w14:paraId="6F37231A" w14:textId="77777777" w:rsidR="00256A20" w:rsidRPr="00DC1A7D" w:rsidRDefault="00256A20" w:rsidP="00547010">
      <w:pPr>
        <w:pStyle w:val="ListParagraph"/>
        <w:numPr>
          <w:ilvl w:val="0"/>
          <w:numId w:val="5"/>
        </w:numPr>
        <w:jc w:val="both"/>
        <w:rPr>
          <w:rFonts w:ascii="Trebuchet MS" w:hAnsi="Trebuchet MS" w:cs="Arial"/>
          <w:szCs w:val="22"/>
        </w:rPr>
      </w:pPr>
      <w:r w:rsidRPr="00DC1A7D">
        <w:rPr>
          <w:rFonts w:ascii="Trebuchet MS" w:hAnsi="Trebuchet MS" w:cs="Arial"/>
          <w:szCs w:val="22"/>
        </w:rPr>
        <w:t>Accredited H&amp;S representatives are trade union representatives, appointed by trade union members working for the Local Authority and formally recognised as employee representatives by the employer.</w:t>
      </w:r>
    </w:p>
    <w:p w14:paraId="314A941B" w14:textId="77777777" w:rsidR="00256A20" w:rsidRPr="00DC1A7D" w:rsidRDefault="00256A20" w:rsidP="00547010">
      <w:pPr>
        <w:pStyle w:val="ListParagraph"/>
        <w:numPr>
          <w:ilvl w:val="0"/>
          <w:numId w:val="5"/>
        </w:numPr>
        <w:jc w:val="both"/>
        <w:rPr>
          <w:rFonts w:ascii="Trebuchet MS" w:hAnsi="Trebuchet MS" w:cs="Arial"/>
          <w:szCs w:val="22"/>
        </w:rPr>
      </w:pPr>
      <w:r w:rsidRPr="00DC1A7D">
        <w:rPr>
          <w:rFonts w:ascii="Trebuchet MS" w:hAnsi="Trebuchet MS" w:cs="Arial"/>
          <w:szCs w:val="22"/>
        </w:rPr>
        <w:t xml:space="preserve">The Accredited H&amp;S Representatives’ rights are covered by the Safety Representatives and Safety Committees Regulations 1977. </w:t>
      </w:r>
    </w:p>
    <w:p w14:paraId="1520ACCC" w14:textId="77777777" w:rsidR="00256A20" w:rsidRPr="00DC1A7D" w:rsidRDefault="00256A20" w:rsidP="00256A20">
      <w:pPr>
        <w:jc w:val="both"/>
        <w:rPr>
          <w:rFonts w:ascii="Trebuchet MS" w:hAnsi="Trebuchet MS" w:cs="Arial"/>
          <w:szCs w:val="22"/>
        </w:rPr>
      </w:pPr>
    </w:p>
    <w:p w14:paraId="2191D18C" w14:textId="77777777" w:rsidR="00256A20" w:rsidRPr="00DC1A7D" w:rsidRDefault="00FB4126" w:rsidP="00256A20">
      <w:pPr>
        <w:jc w:val="both"/>
        <w:rPr>
          <w:rFonts w:ascii="Trebuchet MS" w:hAnsi="Trebuchet MS" w:cs="Arial"/>
          <w:b/>
          <w:szCs w:val="22"/>
        </w:rPr>
      </w:pPr>
      <w:r w:rsidRPr="00DC1A7D">
        <w:rPr>
          <w:rFonts w:ascii="Trebuchet MS" w:hAnsi="Trebuchet MS" w:cs="Arial"/>
          <w:b/>
          <w:szCs w:val="22"/>
        </w:rPr>
        <w:t>Employees (All)</w:t>
      </w:r>
    </w:p>
    <w:p w14:paraId="7220AD9D" w14:textId="77777777" w:rsidR="00256A20" w:rsidRPr="00DC1A7D" w:rsidRDefault="00256A20" w:rsidP="00256A20">
      <w:pPr>
        <w:jc w:val="both"/>
        <w:rPr>
          <w:rFonts w:ascii="Trebuchet MS" w:hAnsi="Trebuchet MS" w:cs="Arial"/>
          <w:b/>
          <w:szCs w:val="22"/>
        </w:rPr>
      </w:pPr>
      <w:r w:rsidRPr="00DC1A7D">
        <w:rPr>
          <w:rFonts w:ascii="Trebuchet MS" w:hAnsi="Trebuchet MS" w:cs="Arial"/>
          <w:szCs w:val="22"/>
        </w:rPr>
        <w:t>All employees, contractors and volunteer helpers must:</w:t>
      </w:r>
    </w:p>
    <w:p w14:paraId="6AB1645B" w14:textId="77777777" w:rsidR="00256A20" w:rsidRPr="00DC1A7D" w:rsidRDefault="00256A20" w:rsidP="00547010">
      <w:pPr>
        <w:numPr>
          <w:ilvl w:val="0"/>
          <w:numId w:val="6"/>
        </w:numPr>
        <w:jc w:val="both"/>
        <w:rPr>
          <w:rFonts w:ascii="Trebuchet MS" w:hAnsi="Trebuchet MS" w:cs="Arial"/>
          <w:szCs w:val="22"/>
        </w:rPr>
      </w:pPr>
      <w:r w:rsidRPr="00DC1A7D">
        <w:rPr>
          <w:rFonts w:ascii="Trebuchet MS" w:hAnsi="Trebuchet MS" w:cs="Arial"/>
          <w:szCs w:val="22"/>
        </w:rPr>
        <w:t>Take reasonable care for their health and safety at work and that of other people who might be affected by their acts or omissions at work;</w:t>
      </w:r>
    </w:p>
    <w:p w14:paraId="3263EEDF" w14:textId="77777777" w:rsidR="00256A20" w:rsidRPr="00DC1A7D" w:rsidRDefault="00256A20" w:rsidP="00547010">
      <w:pPr>
        <w:numPr>
          <w:ilvl w:val="0"/>
          <w:numId w:val="6"/>
        </w:numPr>
        <w:jc w:val="both"/>
        <w:rPr>
          <w:rFonts w:ascii="Trebuchet MS" w:hAnsi="Trebuchet MS" w:cs="Arial"/>
          <w:szCs w:val="22"/>
        </w:rPr>
      </w:pPr>
      <w:r w:rsidRPr="00DC1A7D">
        <w:rPr>
          <w:rFonts w:ascii="Trebuchet MS" w:hAnsi="Trebuchet MS" w:cs="Arial"/>
          <w:szCs w:val="22"/>
        </w:rPr>
        <w:t xml:space="preserve">Report immediately, or as soon as practicable, any defects noted with plant, equipment, machinery or the workplace generally to their line manager or other designated person; </w:t>
      </w:r>
    </w:p>
    <w:p w14:paraId="3ECFA57F" w14:textId="77777777" w:rsidR="00256A20" w:rsidRPr="00DC1A7D" w:rsidRDefault="00256A20" w:rsidP="00547010">
      <w:pPr>
        <w:numPr>
          <w:ilvl w:val="0"/>
          <w:numId w:val="6"/>
        </w:numPr>
        <w:jc w:val="both"/>
        <w:rPr>
          <w:rFonts w:ascii="Trebuchet MS" w:hAnsi="Trebuchet MS" w:cs="Arial"/>
          <w:szCs w:val="22"/>
        </w:rPr>
      </w:pPr>
      <w:r w:rsidRPr="00DC1A7D">
        <w:rPr>
          <w:rFonts w:ascii="Trebuchet MS" w:hAnsi="Trebuchet MS" w:cs="Arial"/>
          <w:szCs w:val="22"/>
        </w:rPr>
        <w:t>Not misuse anything provided for health and safety purposes;</w:t>
      </w:r>
    </w:p>
    <w:p w14:paraId="3F0CD3BA" w14:textId="77777777" w:rsidR="00256A20" w:rsidRPr="00DC1A7D" w:rsidRDefault="00256A20" w:rsidP="00547010">
      <w:pPr>
        <w:numPr>
          <w:ilvl w:val="0"/>
          <w:numId w:val="6"/>
        </w:numPr>
        <w:jc w:val="both"/>
        <w:rPr>
          <w:rFonts w:ascii="Trebuchet MS" w:hAnsi="Trebuchet MS" w:cs="Arial"/>
          <w:szCs w:val="22"/>
        </w:rPr>
      </w:pPr>
      <w:r w:rsidRPr="00DC1A7D">
        <w:rPr>
          <w:rFonts w:ascii="Trebuchet MS" w:hAnsi="Trebuchet MS" w:cs="Arial"/>
          <w:szCs w:val="22"/>
        </w:rPr>
        <w:t>Report any accident, near miss incident, dangerous occurrence or case of ill health arising out of work and cooperate with management in investigating such accidents or incidents;</w:t>
      </w:r>
    </w:p>
    <w:p w14:paraId="6A235132" w14:textId="77777777" w:rsidR="00256A20" w:rsidRPr="00DC1A7D" w:rsidRDefault="00256A20" w:rsidP="00547010">
      <w:pPr>
        <w:numPr>
          <w:ilvl w:val="0"/>
          <w:numId w:val="6"/>
        </w:numPr>
        <w:jc w:val="both"/>
        <w:rPr>
          <w:rFonts w:ascii="Trebuchet MS" w:hAnsi="Trebuchet MS" w:cs="Arial"/>
          <w:szCs w:val="22"/>
        </w:rPr>
      </w:pPr>
      <w:r w:rsidRPr="00DC1A7D">
        <w:rPr>
          <w:rFonts w:ascii="Trebuchet MS" w:hAnsi="Trebuchet MS" w:cs="Arial"/>
          <w:szCs w:val="22"/>
        </w:rPr>
        <w:t>Cooperate with management in respect of complying with H&amp;S requirements.</w:t>
      </w:r>
    </w:p>
    <w:p w14:paraId="67EEE811" w14:textId="77777777" w:rsidR="00256A20" w:rsidRPr="00DC1A7D" w:rsidRDefault="00256A20" w:rsidP="00547010">
      <w:pPr>
        <w:numPr>
          <w:ilvl w:val="0"/>
          <w:numId w:val="6"/>
        </w:numPr>
        <w:jc w:val="both"/>
        <w:rPr>
          <w:rFonts w:ascii="Trebuchet MS" w:hAnsi="Trebuchet MS" w:cs="Arial"/>
          <w:szCs w:val="22"/>
        </w:rPr>
      </w:pPr>
      <w:r w:rsidRPr="00DC1A7D">
        <w:rPr>
          <w:rFonts w:ascii="Trebuchet MS" w:hAnsi="Trebuchet MS" w:cs="Arial"/>
          <w:szCs w:val="22"/>
        </w:rPr>
        <w:t xml:space="preserve">Ensure that their own vehicle insurance covers them for any use of the vehicle for work purposes. </w:t>
      </w:r>
    </w:p>
    <w:p w14:paraId="5349CC82" w14:textId="77777777" w:rsidR="0086749D" w:rsidRPr="00DC1A7D" w:rsidRDefault="0086749D" w:rsidP="0086749D">
      <w:pPr>
        <w:numPr>
          <w:ilvl w:val="0"/>
          <w:numId w:val="6"/>
        </w:numPr>
        <w:jc w:val="both"/>
        <w:rPr>
          <w:rFonts w:ascii="Trebuchet MS" w:hAnsi="Trebuchet MS" w:cs="Arial"/>
          <w:szCs w:val="22"/>
        </w:rPr>
      </w:pPr>
      <w:r w:rsidRPr="00DC1A7D">
        <w:rPr>
          <w:rFonts w:ascii="Trebuchet MS" w:hAnsi="Trebuchet MS" w:cs="Arial"/>
          <w:szCs w:val="22"/>
        </w:rPr>
        <w:t xml:space="preserve">All employees appointed </w:t>
      </w:r>
      <w:proofErr w:type="gramStart"/>
      <w:r w:rsidRPr="00DC1A7D">
        <w:rPr>
          <w:rFonts w:ascii="Trebuchet MS" w:hAnsi="Trebuchet MS" w:cs="Arial"/>
          <w:szCs w:val="22"/>
        </w:rPr>
        <w:t>are considered to be</w:t>
      </w:r>
      <w:proofErr w:type="gramEnd"/>
      <w:r w:rsidRPr="00DC1A7D">
        <w:rPr>
          <w:rFonts w:ascii="Trebuchet MS" w:hAnsi="Trebuchet MS" w:cs="Arial"/>
          <w:szCs w:val="22"/>
        </w:rPr>
        <w:t xml:space="preserve"> competent to perform the tasks they are given.  Specifically</w:t>
      </w:r>
      <w:r w:rsidR="0044446E" w:rsidRPr="00DC1A7D">
        <w:rPr>
          <w:rFonts w:ascii="Trebuchet MS" w:hAnsi="Trebuchet MS" w:cs="Arial"/>
          <w:szCs w:val="22"/>
        </w:rPr>
        <w:t>,</w:t>
      </w:r>
      <w:r w:rsidRPr="00DC1A7D">
        <w:rPr>
          <w:rFonts w:ascii="Trebuchet MS" w:hAnsi="Trebuchet MS" w:cs="Arial"/>
          <w:szCs w:val="22"/>
        </w:rPr>
        <w:t xml:space="preserve"> with regards to Health and Safety</w:t>
      </w:r>
      <w:r w:rsidR="0044446E" w:rsidRPr="00DC1A7D">
        <w:rPr>
          <w:rFonts w:ascii="Trebuchet MS" w:hAnsi="Trebuchet MS" w:cs="Arial"/>
          <w:szCs w:val="22"/>
        </w:rPr>
        <w:t>,</w:t>
      </w:r>
      <w:r w:rsidRPr="00DC1A7D">
        <w:rPr>
          <w:rFonts w:ascii="Trebuchet MS" w:hAnsi="Trebuchet MS" w:cs="Arial"/>
          <w:szCs w:val="22"/>
        </w:rPr>
        <w:t xml:space="preserve"> competency is viewed as one of the key elements of risk management and is essential in respect of the control of dynamic work situations, e.g. teaching a class of students.  </w:t>
      </w:r>
    </w:p>
    <w:p w14:paraId="51378C7D" w14:textId="77777777" w:rsidR="0086749D" w:rsidRPr="00DC1A7D" w:rsidRDefault="0086749D" w:rsidP="0044446E">
      <w:pPr>
        <w:numPr>
          <w:ilvl w:val="0"/>
          <w:numId w:val="6"/>
        </w:numPr>
        <w:jc w:val="both"/>
        <w:rPr>
          <w:rFonts w:ascii="Trebuchet MS" w:hAnsi="Trebuchet MS" w:cs="Arial"/>
          <w:szCs w:val="22"/>
        </w:rPr>
      </w:pPr>
      <w:r w:rsidRPr="00DC1A7D">
        <w:rPr>
          <w:rFonts w:ascii="Trebuchet MS" w:hAnsi="Trebuchet MS" w:cs="Arial"/>
          <w:szCs w:val="22"/>
        </w:rPr>
        <w:t>For each job/role basic competency requirements are included in the job description but for health and safety there is additionally a competencies list for each role which identifies what H&amp;S Competencies are required. Employees appointed to the roles will be assesse</w:t>
      </w:r>
      <w:r w:rsidR="0044446E" w:rsidRPr="00DC1A7D">
        <w:rPr>
          <w:rFonts w:ascii="Trebuchet MS" w:hAnsi="Trebuchet MS" w:cs="Arial"/>
          <w:szCs w:val="22"/>
        </w:rPr>
        <w:t>d</w:t>
      </w:r>
      <w:r w:rsidRPr="00DC1A7D">
        <w:rPr>
          <w:rFonts w:ascii="Trebuchet MS" w:hAnsi="Trebuchet MS" w:cs="Arial"/>
          <w:szCs w:val="22"/>
        </w:rPr>
        <w:t xml:space="preserve"> against this list and where competency requirements are not already met, how the person will be made competent must be identified, e.g. work shadowing, reading up of technical manual, attendance on training course.</w:t>
      </w:r>
    </w:p>
    <w:p w14:paraId="5B157B83" w14:textId="77777777" w:rsidR="00E47FB8" w:rsidRPr="00DC1A7D" w:rsidRDefault="00E47FB8" w:rsidP="00E47FB8">
      <w:pPr>
        <w:ind w:left="360"/>
        <w:jc w:val="both"/>
        <w:rPr>
          <w:rFonts w:ascii="Trebuchet MS" w:hAnsi="Trebuchet MS" w:cs="Arial"/>
          <w:szCs w:val="22"/>
        </w:rPr>
      </w:pPr>
    </w:p>
    <w:p w14:paraId="62304434" w14:textId="77777777" w:rsidR="00E47FB8" w:rsidRPr="00DC1A7D" w:rsidRDefault="00256A20" w:rsidP="00E47FB8">
      <w:pPr>
        <w:jc w:val="both"/>
        <w:rPr>
          <w:rFonts w:ascii="Trebuchet MS" w:hAnsi="Trebuchet MS" w:cs="Arial"/>
          <w:b/>
          <w:szCs w:val="22"/>
        </w:rPr>
      </w:pPr>
      <w:r w:rsidRPr="00DC1A7D">
        <w:rPr>
          <w:rFonts w:ascii="Trebuchet MS" w:hAnsi="Trebuchet MS" w:cs="Arial"/>
          <w:szCs w:val="22"/>
        </w:rPr>
        <w:t xml:space="preserve"> </w:t>
      </w:r>
      <w:r w:rsidR="00E47FB8" w:rsidRPr="00DC1A7D">
        <w:rPr>
          <w:rFonts w:ascii="Trebuchet MS" w:hAnsi="Trebuchet MS" w:cs="Arial"/>
          <w:b/>
          <w:szCs w:val="22"/>
        </w:rPr>
        <w:t>NB Staff are advised to ensure that their own vehicle insurance covers them for any use of the vehicle for work purposes.  The Council does not hold insurance to cover use of private vehicles.</w:t>
      </w:r>
    </w:p>
    <w:p w14:paraId="70B56324" w14:textId="77777777" w:rsidR="00E47FB8" w:rsidRPr="00DC1A7D" w:rsidRDefault="00E47FB8" w:rsidP="00E47FB8">
      <w:pPr>
        <w:pStyle w:val="Heading4"/>
        <w:rPr>
          <w:rFonts w:ascii="Trebuchet MS" w:hAnsi="Trebuchet MS" w:cs="Arial"/>
          <w:b/>
          <w:szCs w:val="22"/>
        </w:rPr>
      </w:pPr>
    </w:p>
    <w:p w14:paraId="79A95DA0" w14:textId="77777777" w:rsidR="00E47FB8" w:rsidRPr="00DC1A7D" w:rsidRDefault="00E47FB8" w:rsidP="00E47FB8">
      <w:pPr>
        <w:pStyle w:val="Heading4"/>
        <w:rPr>
          <w:rFonts w:ascii="Trebuchet MS" w:hAnsi="Trebuchet MS" w:cs="Arial"/>
          <w:b/>
          <w:bCs/>
          <w:i w:val="0"/>
          <w:iCs w:val="0"/>
          <w:color w:val="auto"/>
          <w:szCs w:val="22"/>
        </w:rPr>
      </w:pPr>
      <w:r w:rsidRPr="00DC1A7D">
        <w:rPr>
          <w:rFonts w:ascii="Trebuchet MS" w:hAnsi="Trebuchet MS" w:cs="Arial"/>
          <w:b/>
          <w:bCs/>
          <w:i w:val="0"/>
          <w:iCs w:val="0"/>
          <w:color w:val="auto"/>
          <w:szCs w:val="22"/>
        </w:rPr>
        <w:t xml:space="preserve">Site Staff </w:t>
      </w:r>
      <w:proofErr w:type="gramStart"/>
      <w:r w:rsidRPr="00DC1A7D">
        <w:rPr>
          <w:rFonts w:ascii="Trebuchet MS" w:hAnsi="Trebuchet MS" w:cs="Arial"/>
          <w:b/>
          <w:bCs/>
          <w:i w:val="0"/>
          <w:iCs w:val="0"/>
          <w:color w:val="auto"/>
          <w:szCs w:val="22"/>
        </w:rPr>
        <w:t>And</w:t>
      </w:r>
      <w:proofErr w:type="gramEnd"/>
      <w:r w:rsidRPr="00DC1A7D">
        <w:rPr>
          <w:rFonts w:ascii="Trebuchet MS" w:hAnsi="Trebuchet MS" w:cs="Arial"/>
          <w:b/>
          <w:bCs/>
          <w:i w:val="0"/>
          <w:iCs w:val="0"/>
          <w:color w:val="auto"/>
          <w:szCs w:val="22"/>
        </w:rPr>
        <w:t xml:space="preserve"> Cleaners</w:t>
      </w:r>
    </w:p>
    <w:p w14:paraId="7179C593" w14:textId="77777777" w:rsidR="00E47FB8" w:rsidRPr="00DC1A7D" w:rsidRDefault="00E47FB8" w:rsidP="00E47FB8">
      <w:pPr>
        <w:jc w:val="both"/>
        <w:rPr>
          <w:rFonts w:ascii="Trebuchet MS" w:hAnsi="Trebuchet MS" w:cs="Arial"/>
          <w:szCs w:val="22"/>
        </w:rPr>
      </w:pPr>
      <w:r w:rsidRPr="00DC1A7D">
        <w:rPr>
          <w:rFonts w:ascii="Trebuchet MS" w:hAnsi="Trebuchet MS" w:cs="Arial"/>
          <w:szCs w:val="22"/>
        </w:rPr>
        <w:t>Have the responsibilities indicated for all employees together with those indicated in supplemental safety policies.</w:t>
      </w:r>
    </w:p>
    <w:p w14:paraId="679D7B61" w14:textId="77777777" w:rsidR="00E47FB8" w:rsidRPr="00DC1A7D" w:rsidRDefault="00E47FB8" w:rsidP="00E47FB8">
      <w:pPr>
        <w:jc w:val="both"/>
        <w:rPr>
          <w:rFonts w:ascii="Trebuchet MS" w:hAnsi="Trebuchet MS" w:cs="Arial"/>
          <w:b/>
          <w:szCs w:val="22"/>
        </w:rPr>
      </w:pPr>
    </w:p>
    <w:p w14:paraId="1F93367F" w14:textId="77777777" w:rsidR="00E47FB8" w:rsidRPr="00DC1A7D" w:rsidRDefault="00E47FB8" w:rsidP="00E47FB8">
      <w:pPr>
        <w:pStyle w:val="Heading4"/>
        <w:rPr>
          <w:rFonts w:ascii="Trebuchet MS" w:hAnsi="Trebuchet MS" w:cs="Arial"/>
          <w:b/>
          <w:bCs/>
          <w:i w:val="0"/>
          <w:iCs w:val="0"/>
          <w:color w:val="auto"/>
          <w:szCs w:val="22"/>
        </w:rPr>
      </w:pPr>
      <w:r w:rsidRPr="00DC1A7D">
        <w:rPr>
          <w:rFonts w:ascii="Trebuchet MS" w:hAnsi="Trebuchet MS" w:cs="Arial"/>
          <w:b/>
          <w:bCs/>
          <w:i w:val="0"/>
          <w:iCs w:val="0"/>
          <w:color w:val="auto"/>
          <w:szCs w:val="22"/>
        </w:rPr>
        <w:t>Volunteer Helpers</w:t>
      </w:r>
    </w:p>
    <w:p w14:paraId="6D9E5C15" w14:textId="77777777" w:rsidR="00E47FB8" w:rsidRPr="00DC1A7D" w:rsidRDefault="00E47FB8" w:rsidP="00E47FB8">
      <w:pPr>
        <w:jc w:val="both"/>
        <w:rPr>
          <w:rFonts w:ascii="Trebuchet MS" w:hAnsi="Trebuchet MS" w:cs="Arial"/>
          <w:b/>
          <w:szCs w:val="22"/>
          <w:u w:val="single"/>
        </w:rPr>
      </w:pPr>
      <w:r w:rsidRPr="00DC1A7D">
        <w:rPr>
          <w:rFonts w:ascii="Trebuchet MS" w:hAnsi="Trebuchet MS" w:cs="Arial"/>
          <w:szCs w:val="22"/>
        </w:rPr>
        <w:t>Have the same duties as those indicated for employees</w:t>
      </w:r>
    </w:p>
    <w:p w14:paraId="6F3F8970" w14:textId="77777777" w:rsidR="00256A20" w:rsidRPr="00DC1A7D" w:rsidRDefault="00256A20" w:rsidP="00256A20">
      <w:pPr>
        <w:ind w:left="360"/>
        <w:jc w:val="both"/>
        <w:rPr>
          <w:rFonts w:ascii="Trebuchet MS" w:hAnsi="Trebuchet MS" w:cs="Arial"/>
          <w:b/>
          <w:szCs w:val="22"/>
          <w:u w:val="single"/>
        </w:rPr>
      </w:pPr>
    </w:p>
    <w:p w14:paraId="7388789B" w14:textId="77777777" w:rsidR="00256A20" w:rsidRPr="00DC1A7D" w:rsidRDefault="00FB4126" w:rsidP="00256A20">
      <w:pPr>
        <w:pStyle w:val="Heading4"/>
        <w:rPr>
          <w:rFonts w:ascii="Trebuchet MS" w:hAnsi="Trebuchet MS" w:cs="Arial"/>
          <w:b/>
          <w:i w:val="0"/>
          <w:color w:val="auto"/>
          <w:szCs w:val="22"/>
        </w:rPr>
      </w:pPr>
      <w:r w:rsidRPr="00DC1A7D">
        <w:rPr>
          <w:rFonts w:ascii="Trebuchet MS" w:hAnsi="Trebuchet MS" w:cs="Arial"/>
          <w:b/>
          <w:i w:val="0"/>
          <w:color w:val="auto"/>
          <w:szCs w:val="22"/>
        </w:rPr>
        <w:t>Pupils</w:t>
      </w:r>
    </w:p>
    <w:p w14:paraId="5587DA4D" w14:textId="77777777" w:rsidR="00256A20" w:rsidRPr="00DC1A7D" w:rsidRDefault="00256A20" w:rsidP="00256A20">
      <w:pPr>
        <w:jc w:val="both"/>
        <w:rPr>
          <w:rFonts w:ascii="Trebuchet MS" w:hAnsi="Trebuchet MS" w:cs="Arial"/>
          <w:szCs w:val="22"/>
        </w:rPr>
      </w:pPr>
      <w:r w:rsidRPr="00DC1A7D">
        <w:rPr>
          <w:rFonts w:ascii="Trebuchet MS" w:hAnsi="Trebuchet MS" w:cs="Arial"/>
          <w:szCs w:val="22"/>
        </w:rPr>
        <w:t>Pupils are expected to:</w:t>
      </w:r>
    </w:p>
    <w:p w14:paraId="57CEAFE3" w14:textId="77777777" w:rsidR="00256A20" w:rsidRPr="00DC1A7D" w:rsidRDefault="00256A20" w:rsidP="00547010">
      <w:pPr>
        <w:numPr>
          <w:ilvl w:val="0"/>
          <w:numId w:val="7"/>
        </w:numPr>
        <w:jc w:val="both"/>
        <w:rPr>
          <w:rFonts w:ascii="Trebuchet MS" w:hAnsi="Trebuchet MS" w:cs="Arial"/>
          <w:szCs w:val="22"/>
        </w:rPr>
      </w:pPr>
      <w:r w:rsidRPr="00DC1A7D">
        <w:rPr>
          <w:rFonts w:ascii="Trebuchet MS" w:hAnsi="Trebuchet MS" w:cs="Arial"/>
          <w:szCs w:val="22"/>
        </w:rPr>
        <w:t>Comply with school rules relating to general behaviour;</w:t>
      </w:r>
    </w:p>
    <w:p w14:paraId="2F3E713B" w14:textId="77777777" w:rsidR="00256A20" w:rsidRPr="00DC1A7D" w:rsidRDefault="00256A20" w:rsidP="00547010">
      <w:pPr>
        <w:numPr>
          <w:ilvl w:val="0"/>
          <w:numId w:val="7"/>
        </w:numPr>
        <w:jc w:val="both"/>
        <w:rPr>
          <w:rFonts w:ascii="Trebuchet MS" w:hAnsi="Trebuchet MS" w:cs="Arial"/>
          <w:szCs w:val="22"/>
        </w:rPr>
      </w:pPr>
      <w:r w:rsidRPr="00DC1A7D">
        <w:rPr>
          <w:rFonts w:ascii="Trebuchet MS" w:hAnsi="Trebuchet MS" w:cs="Arial"/>
          <w:szCs w:val="22"/>
        </w:rPr>
        <w:t xml:space="preserve">Comply with information and instruction provided for safety reasons; </w:t>
      </w:r>
    </w:p>
    <w:p w14:paraId="098AAF24" w14:textId="77777777" w:rsidR="00256A20" w:rsidRPr="00DC1A7D" w:rsidRDefault="00256A20" w:rsidP="00547010">
      <w:pPr>
        <w:numPr>
          <w:ilvl w:val="0"/>
          <w:numId w:val="7"/>
        </w:numPr>
        <w:jc w:val="both"/>
        <w:rPr>
          <w:rFonts w:ascii="Trebuchet MS" w:hAnsi="Trebuchet MS" w:cs="Arial"/>
          <w:szCs w:val="22"/>
        </w:rPr>
      </w:pPr>
      <w:r w:rsidRPr="00DC1A7D">
        <w:rPr>
          <w:rFonts w:ascii="Trebuchet MS" w:hAnsi="Trebuchet MS" w:cs="Arial"/>
          <w:szCs w:val="22"/>
        </w:rPr>
        <w:t>In cases of emergency to remain quiet, listen and obey instructions given by employees; and</w:t>
      </w:r>
    </w:p>
    <w:p w14:paraId="286DAF3A" w14:textId="77777777" w:rsidR="00256A20" w:rsidRPr="00DC1A7D" w:rsidRDefault="00256A20" w:rsidP="00547010">
      <w:pPr>
        <w:numPr>
          <w:ilvl w:val="0"/>
          <w:numId w:val="7"/>
        </w:numPr>
        <w:jc w:val="both"/>
        <w:rPr>
          <w:rFonts w:ascii="Trebuchet MS" w:hAnsi="Trebuchet MS" w:cs="Arial"/>
          <w:szCs w:val="22"/>
        </w:rPr>
      </w:pPr>
      <w:r w:rsidRPr="00DC1A7D">
        <w:rPr>
          <w:rFonts w:ascii="Trebuchet MS" w:hAnsi="Trebuchet MS" w:cs="Arial"/>
          <w:szCs w:val="22"/>
        </w:rPr>
        <w:t>Not to misuse anything provided for H&amp;S reasons.</w:t>
      </w:r>
    </w:p>
    <w:p w14:paraId="12E811ED" w14:textId="77777777" w:rsidR="00256A20" w:rsidRDefault="00256A20" w:rsidP="00256A20">
      <w:pPr>
        <w:jc w:val="both"/>
        <w:rPr>
          <w:rFonts w:ascii="Trebuchet MS" w:hAnsi="Trebuchet MS" w:cs="Arial"/>
          <w:szCs w:val="22"/>
        </w:rPr>
      </w:pPr>
    </w:p>
    <w:p w14:paraId="6C045A02" w14:textId="77777777" w:rsidR="00DD277D" w:rsidRDefault="00DD277D" w:rsidP="00256A20">
      <w:pPr>
        <w:jc w:val="both"/>
        <w:rPr>
          <w:rFonts w:ascii="Trebuchet MS" w:hAnsi="Trebuchet MS" w:cs="Arial"/>
          <w:szCs w:val="22"/>
        </w:rPr>
      </w:pPr>
    </w:p>
    <w:p w14:paraId="7DFDDF4E" w14:textId="77777777" w:rsidR="00DD277D" w:rsidRDefault="00DD277D" w:rsidP="00256A20">
      <w:pPr>
        <w:jc w:val="both"/>
        <w:rPr>
          <w:rFonts w:ascii="Trebuchet MS" w:hAnsi="Trebuchet MS" w:cs="Arial"/>
          <w:szCs w:val="22"/>
        </w:rPr>
      </w:pPr>
    </w:p>
    <w:p w14:paraId="0F6CB8C9" w14:textId="77777777" w:rsidR="00DD277D" w:rsidRDefault="00DD277D" w:rsidP="00256A20">
      <w:pPr>
        <w:jc w:val="both"/>
        <w:rPr>
          <w:rFonts w:ascii="Trebuchet MS" w:hAnsi="Trebuchet MS" w:cs="Arial"/>
          <w:szCs w:val="22"/>
        </w:rPr>
      </w:pPr>
    </w:p>
    <w:p w14:paraId="58F9BDD3" w14:textId="77777777" w:rsidR="00DD277D" w:rsidRDefault="00DD277D" w:rsidP="00256A20">
      <w:pPr>
        <w:jc w:val="both"/>
        <w:rPr>
          <w:rFonts w:ascii="Trebuchet MS" w:hAnsi="Trebuchet MS" w:cs="Arial"/>
          <w:szCs w:val="22"/>
        </w:rPr>
      </w:pPr>
    </w:p>
    <w:p w14:paraId="7FF43A70" w14:textId="77777777" w:rsidR="00DD277D" w:rsidRPr="00DC1A7D" w:rsidRDefault="00DD277D" w:rsidP="00256A20">
      <w:pPr>
        <w:jc w:val="both"/>
        <w:rPr>
          <w:rFonts w:ascii="Trebuchet MS" w:hAnsi="Trebuchet MS" w:cs="Arial"/>
          <w:szCs w:val="22"/>
        </w:rPr>
      </w:pPr>
    </w:p>
    <w:p w14:paraId="5772E561" w14:textId="77777777" w:rsidR="00256A20" w:rsidRPr="00DC1A7D" w:rsidRDefault="00256A20" w:rsidP="00256A20">
      <w:pPr>
        <w:jc w:val="both"/>
        <w:rPr>
          <w:rFonts w:ascii="Trebuchet MS" w:hAnsi="Trebuchet MS" w:cs="Arial"/>
          <w:szCs w:val="22"/>
        </w:rPr>
      </w:pPr>
    </w:p>
    <w:p w14:paraId="6DD69C78" w14:textId="77777777" w:rsidR="00256A20" w:rsidRPr="00DC1A7D" w:rsidRDefault="00FB4126" w:rsidP="00256A20">
      <w:pPr>
        <w:pStyle w:val="Heading1"/>
        <w:jc w:val="center"/>
        <w:rPr>
          <w:rFonts w:ascii="Trebuchet MS" w:hAnsi="Trebuchet MS"/>
          <w:szCs w:val="22"/>
        </w:rPr>
      </w:pPr>
      <w:r w:rsidRPr="00DC1A7D">
        <w:rPr>
          <w:rFonts w:ascii="Trebuchet MS" w:hAnsi="Trebuchet MS"/>
          <w:szCs w:val="22"/>
        </w:rPr>
        <w:t xml:space="preserve">School Structure and Lines </w:t>
      </w:r>
      <w:r w:rsidR="00721F5A" w:rsidRPr="00DC1A7D">
        <w:rPr>
          <w:rFonts w:ascii="Trebuchet MS" w:hAnsi="Trebuchet MS"/>
          <w:szCs w:val="22"/>
        </w:rPr>
        <w:t>of</w:t>
      </w:r>
      <w:r w:rsidRPr="00DC1A7D">
        <w:rPr>
          <w:rFonts w:ascii="Trebuchet MS" w:hAnsi="Trebuchet MS"/>
          <w:szCs w:val="22"/>
        </w:rPr>
        <w:t xml:space="preserve"> Communication</w:t>
      </w:r>
    </w:p>
    <w:p w14:paraId="5D3D8674" w14:textId="77777777" w:rsidR="00256A20" w:rsidRPr="00DC1A7D" w:rsidRDefault="00256A20" w:rsidP="00256A20">
      <w:pPr>
        <w:rPr>
          <w:rFonts w:ascii="Trebuchet MS" w:hAnsi="Trebuchet MS" w:cs="Arial"/>
          <w:szCs w:val="22"/>
        </w:rPr>
      </w:pPr>
      <w:r w:rsidRPr="00DC1A7D">
        <w:rPr>
          <w:rFonts w:ascii="Trebuchet MS" w:hAnsi="Trebuchet MS" w:cs="Arial"/>
          <w:szCs w:val="22"/>
        </w:rPr>
        <w:t xml:space="preserve"> </w:t>
      </w:r>
    </w:p>
    <w:p w14:paraId="1C5BE87C" w14:textId="77777777" w:rsidR="00735BA3" w:rsidRPr="00DC1A7D" w:rsidRDefault="00735BA3" w:rsidP="00735BA3">
      <w:pPr>
        <w:rPr>
          <w:rFonts w:ascii="Trebuchet MS" w:hAnsi="Trebuchet MS" w:cs="Arial"/>
          <w:szCs w:val="22"/>
        </w:rPr>
      </w:pPr>
      <w:r w:rsidRPr="00DC1A7D">
        <w:rPr>
          <w:rFonts w:ascii="Trebuchet MS" w:hAnsi="Trebuchet MS" w:cs="Arial"/>
          <w:szCs w:val="22"/>
        </w:rPr>
        <w:t>H&amp;S Leaders within the school:</w:t>
      </w:r>
    </w:p>
    <w:p w14:paraId="0CF29672" w14:textId="77777777" w:rsidR="00735BA3" w:rsidRPr="00DC1A7D" w:rsidRDefault="00735BA3" w:rsidP="00735BA3">
      <w:pPr>
        <w:rPr>
          <w:rFonts w:ascii="Trebuchet MS" w:hAnsi="Trebuchet MS" w:cs="Arial"/>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5"/>
        <w:gridCol w:w="2926"/>
        <w:gridCol w:w="3155"/>
      </w:tblGrid>
      <w:tr w:rsidR="00735BA3" w:rsidRPr="00DC1A7D" w14:paraId="39E4AC3F" w14:textId="77777777" w:rsidTr="00E671A7">
        <w:tc>
          <w:tcPr>
            <w:tcW w:w="2935" w:type="dxa"/>
          </w:tcPr>
          <w:p w14:paraId="51824C22" w14:textId="77777777" w:rsidR="00735BA3" w:rsidRPr="00DC1A7D" w:rsidRDefault="00735BA3" w:rsidP="00AE1883">
            <w:pPr>
              <w:rPr>
                <w:rFonts w:ascii="Trebuchet MS" w:hAnsi="Trebuchet MS" w:cs="Arial"/>
                <w:b/>
                <w:bCs/>
                <w:szCs w:val="22"/>
              </w:rPr>
            </w:pPr>
            <w:r w:rsidRPr="00DC1A7D">
              <w:rPr>
                <w:rFonts w:ascii="Trebuchet MS" w:hAnsi="Trebuchet MS" w:cs="Arial"/>
                <w:b/>
                <w:bCs/>
                <w:szCs w:val="22"/>
              </w:rPr>
              <w:t>Role</w:t>
            </w:r>
          </w:p>
        </w:tc>
        <w:tc>
          <w:tcPr>
            <w:tcW w:w="2926" w:type="dxa"/>
          </w:tcPr>
          <w:p w14:paraId="0EAFA173" w14:textId="77777777" w:rsidR="00735BA3" w:rsidRPr="00DC1A7D" w:rsidRDefault="00735BA3" w:rsidP="00AE1883">
            <w:pPr>
              <w:rPr>
                <w:rFonts w:ascii="Trebuchet MS" w:hAnsi="Trebuchet MS" w:cs="Arial"/>
                <w:b/>
                <w:bCs/>
                <w:szCs w:val="22"/>
              </w:rPr>
            </w:pPr>
            <w:r w:rsidRPr="00DC1A7D">
              <w:rPr>
                <w:rFonts w:ascii="Trebuchet MS" w:hAnsi="Trebuchet MS" w:cs="Arial"/>
                <w:b/>
                <w:bCs/>
                <w:szCs w:val="22"/>
              </w:rPr>
              <w:t>Name</w:t>
            </w:r>
          </w:p>
        </w:tc>
        <w:tc>
          <w:tcPr>
            <w:tcW w:w="3155" w:type="dxa"/>
          </w:tcPr>
          <w:p w14:paraId="02D17E3D" w14:textId="77777777" w:rsidR="00735BA3" w:rsidRPr="00DC1A7D" w:rsidRDefault="00735BA3" w:rsidP="00AE1883">
            <w:pPr>
              <w:rPr>
                <w:rFonts w:ascii="Trebuchet MS" w:hAnsi="Trebuchet MS" w:cs="Arial"/>
                <w:b/>
                <w:bCs/>
                <w:szCs w:val="22"/>
              </w:rPr>
            </w:pPr>
          </w:p>
        </w:tc>
      </w:tr>
      <w:tr w:rsidR="00735BA3" w:rsidRPr="00DC1A7D" w14:paraId="7BF8BDE9" w14:textId="77777777" w:rsidTr="00E671A7">
        <w:trPr>
          <w:trHeight w:val="512"/>
        </w:trPr>
        <w:tc>
          <w:tcPr>
            <w:tcW w:w="2935" w:type="dxa"/>
            <w:vAlign w:val="center"/>
          </w:tcPr>
          <w:p w14:paraId="14B0CEAC" w14:textId="77777777" w:rsidR="009623D4" w:rsidRPr="00DC1A7D" w:rsidRDefault="009623D4">
            <w:pPr>
              <w:rPr>
                <w:rFonts w:ascii="Trebuchet MS" w:hAnsi="Trebuchet MS" w:cs="Arial"/>
                <w:szCs w:val="22"/>
              </w:rPr>
            </w:pPr>
          </w:p>
          <w:p w14:paraId="5DF56889" w14:textId="77777777" w:rsidR="00735BA3" w:rsidRPr="00DC1A7D" w:rsidRDefault="00735BA3">
            <w:pPr>
              <w:rPr>
                <w:rFonts w:ascii="Trebuchet MS" w:hAnsi="Trebuchet MS" w:cs="Arial"/>
                <w:szCs w:val="22"/>
              </w:rPr>
            </w:pPr>
            <w:r w:rsidRPr="00DC1A7D">
              <w:rPr>
                <w:rFonts w:ascii="Trebuchet MS" w:hAnsi="Trebuchet MS" w:cs="Arial"/>
                <w:szCs w:val="22"/>
              </w:rPr>
              <w:t>Named Governor</w:t>
            </w:r>
          </w:p>
        </w:tc>
        <w:tc>
          <w:tcPr>
            <w:tcW w:w="2926" w:type="dxa"/>
            <w:vAlign w:val="center"/>
          </w:tcPr>
          <w:p w14:paraId="2AB8379F" w14:textId="0749E90D" w:rsidR="00354C1E" w:rsidRPr="00227529" w:rsidRDefault="00354C1E">
            <w:pPr>
              <w:rPr>
                <w:rFonts w:ascii="Trebuchet MS" w:hAnsi="Trebuchet MS" w:cs="Arial"/>
                <w:szCs w:val="22"/>
              </w:rPr>
            </w:pPr>
          </w:p>
        </w:tc>
        <w:tc>
          <w:tcPr>
            <w:tcW w:w="3155" w:type="dxa"/>
            <w:vAlign w:val="center"/>
          </w:tcPr>
          <w:p w14:paraId="783A9F28" w14:textId="77777777" w:rsidR="00735BA3" w:rsidRPr="00DC1A7D" w:rsidRDefault="00735BA3">
            <w:pPr>
              <w:rPr>
                <w:rFonts w:ascii="Trebuchet MS" w:hAnsi="Trebuchet MS" w:cs="Arial"/>
                <w:szCs w:val="22"/>
                <w:highlight w:val="yellow"/>
              </w:rPr>
            </w:pPr>
          </w:p>
        </w:tc>
      </w:tr>
      <w:tr w:rsidR="00735BA3" w:rsidRPr="00DC1A7D" w14:paraId="51A25C1A" w14:textId="77777777" w:rsidTr="00E671A7">
        <w:trPr>
          <w:trHeight w:val="512"/>
        </w:trPr>
        <w:tc>
          <w:tcPr>
            <w:tcW w:w="2935" w:type="dxa"/>
            <w:vAlign w:val="center"/>
          </w:tcPr>
          <w:p w14:paraId="109A8191" w14:textId="77777777" w:rsidR="009623D4" w:rsidRPr="00DC1A7D" w:rsidRDefault="009623D4">
            <w:pPr>
              <w:rPr>
                <w:rFonts w:ascii="Trebuchet MS" w:hAnsi="Trebuchet MS" w:cs="Arial"/>
                <w:szCs w:val="22"/>
              </w:rPr>
            </w:pPr>
          </w:p>
          <w:p w14:paraId="12695D23" w14:textId="77777777" w:rsidR="00354C1E" w:rsidRPr="00DC1A7D" w:rsidRDefault="00735BA3">
            <w:pPr>
              <w:rPr>
                <w:rFonts w:ascii="Trebuchet MS" w:hAnsi="Trebuchet MS" w:cs="Arial"/>
                <w:szCs w:val="22"/>
              </w:rPr>
            </w:pPr>
            <w:r w:rsidRPr="00DC1A7D">
              <w:rPr>
                <w:rFonts w:ascii="Trebuchet MS" w:hAnsi="Trebuchet MS" w:cs="Arial"/>
                <w:szCs w:val="22"/>
              </w:rPr>
              <w:t>Headteacher</w:t>
            </w:r>
          </w:p>
        </w:tc>
        <w:tc>
          <w:tcPr>
            <w:tcW w:w="2926" w:type="dxa"/>
            <w:vAlign w:val="center"/>
          </w:tcPr>
          <w:p w14:paraId="6F26C9CD" w14:textId="63B5F525" w:rsidR="00735BA3" w:rsidRPr="00227529" w:rsidRDefault="004F7F1D">
            <w:pPr>
              <w:rPr>
                <w:rFonts w:ascii="Trebuchet MS" w:hAnsi="Trebuchet MS" w:cs="Arial"/>
                <w:szCs w:val="22"/>
              </w:rPr>
            </w:pPr>
            <w:r>
              <w:rPr>
                <w:rFonts w:ascii="Trebuchet MS" w:hAnsi="Trebuchet MS" w:cs="Arial"/>
                <w:szCs w:val="22"/>
              </w:rPr>
              <w:t>Sarah Lugg</w:t>
            </w:r>
          </w:p>
        </w:tc>
        <w:tc>
          <w:tcPr>
            <w:tcW w:w="3155" w:type="dxa"/>
            <w:vAlign w:val="center"/>
          </w:tcPr>
          <w:p w14:paraId="3E189F41" w14:textId="77777777" w:rsidR="00354C1E" w:rsidRPr="00DC1A7D" w:rsidRDefault="00354C1E">
            <w:pPr>
              <w:rPr>
                <w:rFonts w:ascii="Trebuchet MS" w:hAnsi="Trebuchet MS" w:cs="Arial"/>
                <w:szCs w:val="22"/>
                <w:highlight w:val="yellow"/>
              </w:rPr>
            </w:pPr>
          </w:p>
        </w:tc>
      </w:tr>
      <w:tr w:rsidR="000A10B2" w:rsidRPr="00DC1A7D" w14:paraId="52B8A256" w14:textId="77777777" w:rsidTr="00E671A7">
        <w:trPr>
          <w:trHeight w:val="512"/>
        </w:trPr>
        <w:tc>
          <w:tcPr>
            <w:tcW w:w="2935" w:type="dxa"/>
            <w:vAlign w:val="center"/>
          </w:tcPr>
          <w:p w14:paraId="5CB422F7" w14:textId="77777777" w:rsidR="000A10B2" w:rsidRPr="00DC1A7D" w:rsidRDefault="000A10B2">
            <w:pPr>
              <w:rPr>
                <w:rFonts w:ascii="Trebuchet MS" w:hAnsi="Trebuchet MS" w:cs="Arial"/>
                <w:szCs w:val="22"/>
              </w:rPr>
            </w:pPr>
          </w:p>
          <w:p w14:paraId="05AE4F8D" w14:textId="77777777" w:rsidR="000A10B2" w:rsidRPr="00DC1A7D" w:rsidRDefault="000A10B2">
            <w:pPr>
              <w:rPr>
                <w:rFonts w:ascii="Trebuchet MS" w:hAnsi="Trebuchet MS" w:cs="Arial"/>
                <w:szCs w:val="22"/>
              </w:rPr>
            </w:pPr>
            <w:r w:rsidRPr="00DC1A7D">
              <w:rPr>
                <w:rFonts w:ascii="Trebuchet MS" w:hAnsi="Trebuchet MS" w:cs="Arial"/>
                <w:szCs w:val="22"/>
              </w:rPr>
              <w:t>Caretaker</w:t>
            </w:r>
          </w:p>
        </w:tc>
        <w:tc>
          <w:tcPr>
            <w:tcW w:w="2926" w:type="dxa"/>
            <w:vAlign w:val="center"/>
          </w:tcPr>
          <w:p w14:paraId="0B2E8455" w14:textId="77777777" w:rsidR="000A10B2" w:rsidRPr="00227529" w:rsidRDefault="00227529">
            <w:pPr>
              <w:rPr>
                <w:rFonts w:ascii="Trebuchet MS" w:hAnsi="Trebuchet MS" w:cs="Arial"/>
                <w:szCs w:val="22"/>
              </w:rPr>
            </w:pPr>
            <w:r w:rsidRPr="00227529">
              <w:rPr>
                <w:rFonts w:ascii="Trebuchet MS" w:hAnsi="Trebuchet MS" w:cs="Arial"/>
                <w:szCs w:val="22"/>
              </w:rPr>
              <w:t>Philip Manning</w:t>
            </w:r>
          </w:p>
        </w:tc>
        <w:tc>
          <w:tcPr>
            <w:tcW w:w="3155" w:type="dxa"/>
            <w:vAlign w:val="center"/>
          </w:tcPr>
          <w:p w14:paraId="12975586" w14:textId="77777777" w:rsidR="000A10B2" w:rsidRPr="00DC1A7D" w:rsidRDefault="000A10B2">
            <w:pPr>
              <w:rPr>
                <w:rFonts w:ascii="Trebuchet MS" w:hAnsi="Trebuchet MS" w:cs="Arial"/>
                <w:szCs w:val="22"/>
                <w:highlight w:val="yellow"/>
              </w:rPr>
            </w:pPr>
          </w:p>
        </w:tc>
      </w:tr>
      <w:tr w:rsidR="00735BA3" w:rsidRPr="00DC1A7D" w14:paraId="7360268C" w14:textId="77777777" w:rsidTr="00E671A7">
        <w:trPr>
          <w:trHeight w:val="512"/>
        </w:trPr>
        <w:tc>
          <w:tcPr>
            <w:tcW w:w="2935" w:type="dxa"/>
            <w:vAlign w:val="center"/>
          </w:tcPr>
          <w:p w14:paraId="1038A0FA" w14:textId="77777777" w:rsidR="009623D4" w:rsidRPr="00DC1A7D" w:rsidRDefault="009623D4">
            <w:pPr>
              <w:rPr>
                <w:rFonts w:ascii="Trebuchet MS" w:hAnsi="Trebuchet MS" w:cs="Arial"/>
                <w:szCs w:val="22"/>
              </w:rPr>
            </w:pPr>
          </w:p>
          <w:p w14:paraId="6784413A" w14:textId="77777777" w:rsidR="00735BA3" w:rsidRPr="00DC1A7D" w:rsidRDefault="008F2ED2">
            <w:pPr>
              <w:rPr>
                <w:rFonts w:ascii="Trebuchet MS" w:hAnsi="Trebuchet MS" w:cs="Arial"/>
                <w:szCs w:val="22"/>
              </w:rPr>
            </w:pPr>
            <w:r w:rsidRPr="00DC1A7D">
              <w:rPr>
                <w:rFonts w:ascii="Trebuchet MS" w:hAnsi="Trebuchet MS" w:cs="Arial"/>
                <w:szCs w:val="22"/>
              </w:rPr>
              <w:t>H&amp;S Coordinator</w:t>
            </w:r>
          </w:p>
        </w:tc>
        <w:tc>
          <w:tcPr>
            <w:tcW w:w="2926" w:type="dxa"/>
            <w:vAlign w:val="bottom"/>
          </w:tcPr>
          <w:p w14:paraId="57C746EE" w14:textId="77777777" w:rsidR="00735BA3" w:rsidRPr="00227529" w:rsidRDefault="008F2ED2">
            <w:pPr>
              <w:rPr>
                <w:rFonts w:ascii="Trebuchet MS" w:hAnsi="Trebuchet MS" w:cs="Arial"/>
                <w:szCs w:val="22"/>
              </w:rPr>
            </w:pPr>
            <w:r w:rsidRPr="00227529">
              <w:rPr>
                <w:rFonts w:ascii="Trebuchet MS" w:hAnsi="Trebuchet MS" w:cs="Arial"/>
                <w:szCs w:val="22"/>
              </w:rPr>
              <w:t>Joanne Harris</w:t>
            </w:r>
          </w:p>
        </w:tc>
        <w:tc>
          <w:tcPr>
            <w:tcW w:w="3155" w:type="dxa"/>
            <w:vAlign w:val="bottom"/>
          </w:tcPr>
          <w:p w14:paraId="12F8F1C7" w14:textId="77777777" w:rsidR="00735BA3" w:rsidRPr="00DC1A7D" w:rsidRDefault="00735BA3">
            <w:pPr>
              <w:rPr>
                <w:rFonts w:ascii="Trebuchet MS" w:hAnsi="Trebuchet MS" w:cs="Arial"/>
                <w:szCs w:val="22"/>
                <w:highlight w:val="yellow"/>
              </w:rPr>
            </w:pPr>
          </w:p>
        </w:tc>
      </w:tr>
    </w:tbl>
    <w:p w14:paraId="4AB3BF19" w14:textId="77777777" w:rsidR="00735BA3" w:rsidRPr="00DC1A7D" w:rsidRDefault="00735BA3" w:rsidP="00735BA3">
      <w:pPr>
        <w:rPr>
          <w:rFonts w:ascii="Trebuchet MS" w:hAnsi="Trebuchet MS" w:cs="Arial"/>
          <w:szCs w:val="22"/>
        </w:rPr>
      </w:pPr>
    </w:p>
    <w:p w14:paraId="6CB6EDD5" w14:textId="77777777" w:rsidR="00186D0E" w:rsidRPr="00DC1A7D" w:rsidRDefault="00186D0E" w:rsidP="00186D0E">
      <w:pPr>
        <w:pStyle w:val="Heading1"/>
        <w:jc w:val="center"/>
        <w:rPr>
          <w:rFonts w:ascii="Trebuchet MS" w:hAnsi="Trebuchet MS"/>
          <w:szCs w:val="22"/>
        </w:rPr>
      </w:pPr>
    </w:p>
    <w:p w14:paraId="40CEF6B8" w14:textId="77777777" w:rsidR="00DB0FB7" w:rsidRPr="00DC1A7D" w:rsidRDefault="00DB0FB7" w:rsidP="00735BA3">
      <w:pPr>
        <w:tabs>
          <w:tab w:val="center" w:pos="4512"/>
        </w:tabs>
        <w:rPr>
          <w:rFonts w:ascii="Trebuchet MS" w:hAnsi="Trebuchet MS" w:cs="Arial"/>
          <w:szCs w:val="22"/>
        </w:rPr>
      </w:pPr>
    </w:p>
    <w:p w14:paraId="5EDBD1E0" w14:textId="77777777" w:rsidR="00256A20" w:rsidRPr="00DC1A7D" w:rsidRDefault="00A8115D" w:rsidP="00256A20">
      <w:pPr>
        <w:jc w:val="both"/>
        <w:rPr>
          <w:rFonts w:ascii="Trebuchet MS" w:hAnsi="Trebuchet MS" w:cs="Arial"/>
          <w:b/>
          <w:szCs w:val="22"/>
        </w:rPr>
      </w:pPr>
      <w:r w:rsidRPr="00DC1A7D">
        <w:rPr>
          <w:rFonts w:ascii="Trebuchet MS" w:hAnsi="Trebuchet MS"/>
          <w:b/>
          <w:noProof/>
          <w:szCs w:val="22"/>
        </w:rPr>
        <mc:AlternateContent>
          <mc:Choice Requires="wpc">
            <w:drawing>
              <wp:inline distT="0" distB="0" distL="0" distR="0" wp14:anchorId="71F52804" wp14:editId="7F85A8E3">
                <wp:extent cx="6119495" cy="3683230"/>
                <wp:effectExtent l="19050" t="0" r="0" b="0"/>
                <wp:docPr id="397" name="Canvas 39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Text Box 399"/>
                        <wps:cNvSpPr txBox="1">
                          <a:spLocks noChangeArrowheads="1"/>
                        </wps:cNvSpPr>
                        <wps:spPr bwMode="auto">
                          <a:xfrm>
                            <a:off x="2209247" y="114379"/>
                            <a:ext cx="1667422" cy="343138"/>
                          </a:xfrm>
                          <a:prstGeom prst="rect">
                            <a:avLst/>
                          </a:prstGeom>
                          <a:solidFill>
                            <a:srgbClr val="FFFFFF"/>
                          </a:solidFill>
                          <a:ln w="28575">
                            <a:solidFill>
                              <a:srgbClr val="000000"/>
                            </a:solidFill>
                            <a:miter lim="800000"/>
                            <a:headEnd/>
                            <a:tailEnd/>
                          </a:ln>
                        </wps:spPr>
                        <wps:txbx>
                          <w:txbxContent>
                            <w:p w14:paraId="7CAE210D" w14:textId="77777777" w:rsidR="00A8115D" w:rsidRPr="00D774EA" w:rsidRDefault="00A8115D" w:rsidP="00A8115D">
                              <w:pPr>
                                <w:jc w:val="center"/>
                                <w:rPr>
                                  <w:rFonts w:ascii="Arial" w:hAnsi="Arial" w:cs="Arial"/>
                                  <w:b/>
                                </w:rPr>
                              </w:pPr>
                              <w:r w:rsidRPr="00D774EA">
                                <w:rPr>
                                  <w:rFonts w:ascii="Arial" w:hAnsi="Arial" w:cs="Arial"/>
                                  <w:b/>
                                </w:rPr>
                                <w:t>GOVERNING BODY</w:t>
                              </w:r>
                            </w:p>
                          </w:txbxContent>
                        </wps:txbx>
                        <wps:bodyPr rot="0" vert="horz" wrap="square" lIns="91440" tIns="45720" rIns="91440" bIns="45720" anchor="t" anchorCtr="0" upright="1">
                          <a:noAutofit/>
                        </wps:bodyPr>
                      </wps:wsp>
                      <wps:wsp>
                        <wps:cNvPr id="3" name="Text Box 400"/>
                        <wps:cNvSpPr txBox="1">
                          <a:spLocks noChangeArrowheads="1"/>
                        </wps:cNvSpPr>
                        <wps:spPr bwMode="auto">
                          <a:xfrm>
                            <a:off x="0" y="799783"/>
                            <a:ext cx="2569298" cy="344011"/>
                          </a:xfrm>
                          <a:prstGeom prst="rect">
                            <a:avLst/>
                          </a:prstGeom>
                          <a:solidFill>
                            <a:srgbClr val="FFFFFF"/>
                          </a:solidFill>
                          <a:ln w="28575">
                            <a:solidFill>
                              <a:srgbClr val="000000"/>
                            </a:solidFill>
                            <a:miter lim="800000"/>
                            <a:headEnd/>
                            <a:tailEnd/>
                          </a:ln>
                        </wps:spPr>
                        <wps:txbx>
                          <w:txbxContent>
                            <w:p w14:paraId="369FAB4D" w14:textId="77777777" w:rsidR="00A8115D" w:rsidRPr="00A8250F" w:rsidRDefault="00A8115D" w:rsidP="00A8115D">
                              <w:pPr>
                                <w:rPr>
                                  <w:rFonts w:ascii="Arial" w:hAnsi="Arial" w:cs="Arial"/>
                                  <w:b/>
                                </w:rPr>
                              </w:pPr>
                              <w:r w:rsidRPr="00A8250F">
                                <w:rPr>
                                  <w:rFonts w:ascii="Arial" w:hAnsi="Arial" w:cs="Arial"/>
                                  <w:b/>
                                </w:rPr>
                                <w:t xml:space="preserve">GOVERNORS </w:t>
                              </w:r>
                              <w:r>
                                <w:rPr>
                                  <w:rFonts w:ascii="Arial" w:hAnsi="Arial" w:cs="Arial"/>
                                  <w:b/>
                                </w:rPr>
                                <w:t>P&amp;F</w:t>
                              </w:r>
                              <w:r w:rsidRPr="00A8250F">
                                <w:rPr>
                                  <w:rFonts w:ascii="Arial" w:hAnsi="Arial" w:cs="Arial"/>
                                  <w:b/>
                                </w:rPr>
                                <w:t xml:space="preserve"> COMMITTEE</w:t>
                              </w:r>
                            </w:p>
                          </w:txbxContent>
                        </wps:txbx>
                        <wps:bodyPr rot="0" vert="horz" wrap="square" lIns="91440" tIns="45720" rIns="91440" bIns="45720" anchor="t" anchorCtr="0" upright="1">
                          <a:noAutofit/>
                        </wps:bodyPr>
                      </wps:wsp>
                      <wps:wsp>
                        <wps:cNvPr id="4" name="Text Box 401"/>
                        <wps:cNvSpPr txBox="1">
                          <a:spLocks noChangeArrowheads="1"/>
                        </wps:cNvSpPr>
                        <wps:spPr bwMode="auto">
                          <a:xfrm>
                            <a:off x="2885654" y="799783"/>
                            <a:ext cx="1847448" cy="344011"/>
                          </a:xfrm>
                          <a:prstGeom prst="rect">
                            <a:avLst/>
                          </a:prstGeom>
                          <a:solidFill>
                            <a:srgbClr val="FFFFFF"/>
                          </a:solidFill>
                          <a:ln w="28575">
                            <a:solidFill>
                              <a:srgbClr val="000000"/>
                            </a:solidFill>
                            <a:miter lim="800000"/>
                            <a:headEnd/>
                            <a:tailEnd/>
                          </a:ln>
                        </wps:spPr>
                        <wps:txbx>
                          <w:txbxContent>
                            <w:p w14:paraId="69706D17" w14:textId="77777777" w:rsidR="00A8115D" w:rsidRPr="00D774EA" w:rsidRDefault="00A8115D" w:rsidP="00A8115D">
                              <w:pPr>
                                <w:jc w:val="center"/>
                                <w:rPr>
                                  <w:rFonts w:ascii="Arial" w:hAnsi="Arial" w:cs="Arial"/>
                                  <w:b/>
                                </w:rPr>
                              </w:pPr>
                              <w:r>
                                <w:rPr>
                                  <w:rFonts w:ascii="Arial" w:hAnsi="Arial" w:cs="Arial"/>
                                  <w:b/>
                                </w:rPr>
                                <w:t>HEAD TEACHER</w:t>
                              </w:r>
                            </w:p>
                            <w:p w14:paraId="1915EAAB" w14:textId="77777777" w:rsidR="00A8115D" w:rsidRDefault="00A8115D" w:rsidP="00A8115D"/>
                          </w:txbxContent>
                        </wps:txbx>
                        <wps:bodyPr rot="0" vert="horz" wrap="square" lIns="91440" tIns="45720" rIns="91440" bIns="45720" anchor="t" anchorCtr="0" upright="1">
                          <a:noAutofit/>
                        </wps:bodyPr>
                      </wps:wsp>
                      <wps:wsp>
                        <wps:cNvPr id="5" name="Text Box 402"/>
                        <wps:cNvSpPr txBox="1">
                          <a:spLocks noChangeArrowheads="1"/>
                        </wps:cNvSpPr>
                        <wps:spPr bwMode="auto">
                          <a:xfrm>
                            <a:off x="1397384" y="1371679"/>
                            <a:ext cx="1805500" cy="343138"/>
                          </a:xfrm>
                          <a:prstGeom prst="rect">
                            <a:avLst/>
                          </a:prstGeom>
                          <a:solidFill>
                            <a:srgbClr val="FFFFFF"/>
                          </a:solidFill>
                          <a:ln w="28575">
                            <a:solidFill>
                              <a:srgbClr val="000000"/>
                            </a:solidFill>
                            <a:miter lim="800000"/>
                            <a:headEnd/>
                            <a:tailEnd/>
                          </a:ln>
                        </wps:spPr>
                        <wps:txbx>
                          <w:txbxContent>
                            <w:p w14:paraId="1E9D9D27" w14:textId="77777777" w:rsidR="00A8115D" w:rsidRDefault="00A8115D" w:rsidP="00A8115D">
                              <w:pPr>
                                <w:jc w:val="center"/>
                              </w:pPr>
                              <w:r>
                                <w:rPr>
                                  <w:rFonts w:ascii="Arial" w:hAnsi="Arial" w:cs="Arial"/>
                                  <w:b/>
                                </w:rPr>
                                <w:t>H&amp;S COORDINATOR</w:t>
                              </w:r>
                            </w:p>
                          </w:txbxContent>
                        </wps:txbx>
                        <wps:bodyPr rot="0" vert="horz" wrap="square" lIns="91440" tIns="45720" rIns="91440" bIns="45720" anchor="t" anchorCtr="0" upright="1">
                          <a:noAutofit/>
                        </wps:bodyPr>
                      </wps:wsp>
                      <wps:wsp>
                        <wps:cNvPr id="6" name="Text Box 403"/>
                        <wps:cNvSpPr txBox="1">
                          <a:spLocks noChangeArrowheads="1"/>
                        </wps:cNvSpPr>
                        <wps:spPr bwMode="auto">
                          <a:xfrm>
                            <a:off x="2885654" y="2400221"/>
                            <a:ext cx="1939208" cy="343138"/>
                          </a:xfrm>
                          <a:prstGeom prst="rect">
                            <a:avLst/>
                          </a:prstGeom>
                          <a:solidFill>
                            <a:srgbClr val="FFFFFF"/>
                          </a:solidFill>
                          <a:ln w="28575">
                            <a:solidFill>
                              <a:srgbClr val="000000"/>
                            </a:solidFill>
                            <a:miter lim="800000"/>
                            <a:headEnd/>
                            <a:tailEnd/>
                          </a:ln>
                        </wps:spPr>
                        <wps:txbx>
                          <w:txbxContent>
                            <w:p w14:paraId="3D8EB432" w14:textId="77777777" w:rsidR="00A8115D" w:rsidRDefault="00A8115D" w:rsidP="00A8115D">
                              <w:pPr>
                                <w:jc w:val="center"/>
                              </w:pPr>
                              <w:r>
                                <w:rPr>
                                  <w:rFonts w:ascii="Arial" w:hAnsi="Arial" w:cs="Arial"/>
                                  <w:b/>
                                </w:rPr>
                                <w:t>VOLUNTEERS</w:t>
                              </w:r>
                            </w:p>
                          </w:txbxContent>
                        </wps:txbx>
                        <wps:bodyPr rot="0" vert="horz" wrap="square" lIns="91440" tIns="45720" rIns="91440" bIns="45720" anchor="t" anchorCtr="0" upright="1">
                          <a:noAutofit/>
                        </wps:bodyPr>
                      </wps:wsp>
                      <wps:wsp>
                        <wps:cNvPr id="7" name="Text Box 404"/>
                        <wps:cNvSpPr txBox="1">
                          <a:spLocks noChangeArrowheads="1"/>
                        </wps:cNvSpPr>
                        <wps:spPr bwMode="auto">
                          <a:xfrm>
                            <a:off x="4237594" y="1371679"/>
                            <a:ext cx="1578283" cy="343138"/>
                          </a:xfrm>
                          <a:prstGeom prst="rect">
                            <a:avLst/>
                          </a:prstGeom>
                          <a:solidFill>
                            <a:srgbClr val="FFFFFF"/>
                          </a:solidFill>
                          <a:ln w="28575">
                            <a:solidFill>
                              <a:srgbClr val="000000"/>
                            </a:solidFill>
                            <a:miter lim="800000"/>
                            <a:headEnd/>
                            <a:tailEnd/>
                          </a:ln>
                        </wps:spPr>
                        <wps:txbx>
                          <w:txbxContent>
                            <w:p w14:paraId="73AC75CE" w14:textId="77777777" w:rsidR="00A8115D" w:rsidRPr="0026552E" w:rsidRDefault="00A8115D" w:rsidP="00A8115D">
                              <w:pPr>
                                <w:jc w:val="center"/>
                                <w:rPr>
                                  <w:rFonts w:ascii="Arial" w:hAnsi="Arial" w:cs="Arial"/>
                                  <w:b/>
                                </w:rPr>
                              </w:pPr>
                              <w:r>
                                <w:rPr>
                                  <w:rFonts w:ascii="Arial" w:hAnsi="Arial" w:cs="Arial"/>
                                  <w:b/>
                                </w:rPr>
                                <w:t>EMPLOYEES</w:t>
                              </w:r>
                            </w:p>
                          </w:txbxContent>
                        </wps:txbx>
                        <wps:bodyPr rot="0" vert="horz" wrap="square" lIns="91440" tIns="45720" rIns="91440" bIns="45720" anchor="t" anchorCtr="0" upright="1">
                          <a:noAutofit/>
                        </wps:bodyPr>
                      </wps:wsp>
                      <wps:wsp>
                        <wps:cNvPr id="8" name="Line 405"/>
                        <wps:cNvCnPr>
                          <a:cxnSpLocks noChangeShapeType="1"/>
                        </wps:cNvCnPr>
                        <wps:spPr bwMode="auto">
                          <a:xfrm>
                            <a:off x="4508506"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Line 406"/>
                        <wps:cNvCnPr>
                          <a:cxnSpLocks noChangeShapeType="1"/>
                        </wps:cNvCnPr>
                        <wps:spPr bwMode="auto">
                          <a:xfrm flipV="1">
                            <a:off x="4643962"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Line 407"/>
                        <wps:cNvCnPr>
                          <a:cxnSpLocks noChangeShapeType="1"/>
                        </wps:cNvCnPr>
                        <wps:spPr bwMode="auto">
                          <a:xfrm>
                            <a:off x="3562061" y="457518"/>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Line 408"/>
                        <wps:cNvCnPr>
                          <a:cxnSpLocks noChangeShapeType="1"/>
                        </wps:cNvCnPr>
                        <wps:spPr bwMode="auto">
                          <a:xfrm flipV="1">
                            <a:off x="3696643" y="457518"/>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409"/>
                        <wps:cNvCnPr>
                          <a:cxnSpLocks noChangeShapeType="1"/>
                        </wps:cNvCnPr>
                        <wps:spPr bwMode="auto">
                          <a:xfrm>
                            <a:off x="2253816" y="457518"/>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410"/>
                        <wps:cNvCnPr>
                          <a:cxnSpLocks noChangeShapeType="1"/>
                        </wps:cNvCnPr>
                        <wps:spPr bwMode="auto">
                          <a:xfrm flipV="1">
                            <a:off x="2434716" y="457518"/>
                            <a:ext cx="0" cy="3422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Line 411"/>
                        <wps:cNvCnPr>
                          <a:cxnSpLocks noChangeShapeType="1"/>
                        </wps:cNvCnPr>
                        <wps:spPr bwMode="auto">
                          <a:xfrm>
                            <a:off x="2570172" y="914162"/>
                            <a:ext cx="31548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Line 412"/>
                        <wps:cNvCnPr>
                          <a:cxnSpLocks noChangeShapeType="1"/>
                        </wps:cNvCnPr>
                        <wps:spPr bwMode="auto">
                          <a:xfrm flipH="1">
                            <a:off x="2570172" y="1028541"/>
                            <a:ext cx="270038"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413"/>
                        <wps:cNvCnPr>
                          <a:cxnSpLocks noChangeShapeType="1"/>
                        </wps:cNvCnPr>
                        <wps:spPr bwMode="auto">
                          <a:xfrm flipV="1">
                            <a:off x="4463063" y="1714818"/>
                            <a:ext cx="0" cy="685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414"/>
                        <wps:cNvCnPr>
                          <a:cxnSpLocks noChangeShapeType="1"/>
                        </wps:cNvCnPr>
                        <wps:spPr bwMode="auto">
                          <a:xfrm>
                            <a:off x="4733975" y="1714818"/>
                            <a:ext cx="0" cy="685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415"/>
                        <wps:cNvSpPr txBox="1">
                          <a:spLocks noChangeArrowheads="1"/>
                        </wps:cNvSpPr>
                        <wps:spPr bwMode="auto">
                          <a:xfrm>
                            <a:off x="45443" y="3200003"/>
                            <a:ext cx="4508506" cy="457518"/>
                          </a:xfrm>
                          <a:prstGeom prst="rect">
                            <a:avLst/>
                          </a:prstGeom>
                          <a:solidFill>
                            <a:srgbClr val="FFFFFF"/>
                          </a:solidFill>
                          <a:ln w="28575">
                            <a:solidFill>
                              <a:srgbClr val="000000"/>
                            </a:solidFill>
                            <a:miter lim="800000"/>
                            <a:headEnd/>
                            <a:tailEnd/>
                          </a:ln>
                        </wps:spPr>
                        <wps:txbx>
                          <w:txbxContent>
                            <w:p w14:paraId="6DDE25FF" w14:textId="77777777" w:rsidR="00A8115D" w:rsidRPr="004E5318" w:rsidRDefault="00A8115D" w:rsidP="00A8115D">
                              <w:pPr>
                                <w:rPr>
                                  <w:rFonts w:ascii="Arial" w:hAnsi="Arial" w:cs="Arial"/>
                                  <w:b/>
                                  <w:strike/>
                                </w:rPr>
                              </w:pPr>
                              <w:r w:rsidRPr="004E5318">
                                <w:rPr>
                                  <w:rFonts w:ascii="Arial" w:hAnsi="Arial" w:cs="Arial"/>
                                  <w:b/>
                                  <w:strike/>
                                </w:rPr>
                                <w:t>ACCREDITTED HEALTH AND SAFETY REPRESENTATIVE</w:t>
                              </w:r>
                            </w:p>
                          </w:txbxContent>
                        </wps:txbx>
                        <wps:bodyPr rot="0" vert="horz" wrap="square" lIns="91440" tIns="45720" rIns="91440" bIns="45720" anchor="t" anchorCtr="0" upright="1">
                          <a:noAutofit/>
                        </wps:bodyPr>
                      </wps:wsp>
                      <wps:wsp>
                        <wps:cNvPr id="19" name="Line 416"/>
                        <wps:cNvCnPr>
                          <a:cxnSpLocks noChangeShapeType="1"/>
                        </wps:cNvCnPr>
                        <wps:spPr bwMode="auto">
                          <a:xfrm>
                            <a:off x="90013" y="1142921"/>
                            <a:ext cx="0" cy="20570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 name="Line 417"/>
                        <wps:cNvCnPr>
                          <a:cxnSpLocks noChangeShapeType="1"/>
                        </wps:cNvCnPr>
                        <wps:spPr bwMode="auto">
                          <a:xfrm flipV="1">
                            <a:off x="270912" y="1142921"/>
                            <a:ext cx="0" cy="20570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418"/>
                        <wps:cNvCnPr>
                          <a:cxnSpLocks noChangeShapeType="1"/>
                        </wps:cNvCnPr>
                        <wps:spPr bwMode="auto">
                          <a:xfrm>
                            <a:off x="4553950" y="3314383"/>
                            <a:ext cx="81098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419"/>
                        <wps:cNvCnPr>
                          <a:cxnSpLocks noChangeShapeType="1"/>
                        </wps:cNvCnPr>
                        <wps:spPr bwMode="auto">
                          <a:xfrm flipV="1">
                            <a:off x="5364939" y="1714818"/>
                            <a:ext cx="874" cy="15995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Line 420"/>
                        <wps:cNvCnPr>
                          <a:cxnSpLocks noChangeShapeType="1"/>
                        </wps:cNvCnPr>
                        <wps:spPr bwMode="auto">
                          <a:xfrm>
                            <a:off x="5635851" y="1714818"/>
                            <a:ext cx="0" cy="182832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421"/>
                        <wps:cNvCnPr>
                          <a:cxnSpLocks noChangeShapeType="1"/>
                        </wps:cNvCnPr>
                        <wps:spPr bwMode="auto">
                          <a:xfrm flipH="1">
                            <a:off x="4553950" y="3543141"/>
                            <a:ext cx="108190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Line 422"/>
                        <wps:cNvCnPr>
                          <a:cxnSpLocks noChangeShapeType="1"/>
                        </wps:cNvCnPr>
                        <wps:spPr bwMode="auto">
                          <a:xfrm>
                            <a:off x="3201136" y="1600438"/>
                            <a:ext cx="9918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423"/>
                        <wps:cNvCnPr>
                          <a:cxnSpLocks noChangeShapeType="1"/>
                        </wps:cNvCnPr>
                        <wps:spPr bwMode="auto">
                          <a:xfrm flipH="1">
                            <a:off x="3201136" y="1486059"/>
                            <a:ext cx="99188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424"/>
                        <wps:cNvCnPr>
                          <a:cxnSpLocks noChangeShapeType="1"/>
                        </wps:cNvCnPr>
                        <wps:spPr bwMode="auto">
                          <a:xfrm>
                            <a:off x="1487396"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425"/>
                        <wps:cNvCnPr>
                          <a:cxnSpLocks noChangeShapeType="1"/>
                        </wps:cNvCnPr>
                        <wps:spPr bwMode="auto">
                          <a:xfrm flipV="1">
                            <a:off x="1668296"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426"/>
                        <wps:cNvCnPr>
                          <a:cxnSpLocks noChangeShapeType="1"/>
                        </wps:cNvCnPr>
                        <wps:spPr bwMode="auto">
                          <a:xfrm>
                            <a:off x="2930223"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Line 427"/>
                        <wps:cNvCnPr>
                          <a:cxnSpLocks noChangeShapeType="1"/>
                        </wps:cNvCnPr>
                        <wps:spPr bwMode="auto">
                          <a:xfrm flipV="1">
                            <a:off x="3065679" y="1142921"/>
                            <a:ext cx="0" cy="2287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428"/>
                        <wps:cNvCnPr>
                          <a:cxnSpLocks noChangeShapeType="1"/>
                        </wps:cNvCnPr>
                        <wps:spPr bwMode="auto">
                          <a:xfrm>
                            <a:off x="2930223" y="1714818"/>
                            <a:ext cx="0" cy="685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429"/>
                        <wps:cNvCnPr>
                          <a:cxnSpLocks noChangeShapeType="1"/>
                        </wps:cNvCnPr>
                        <wps:spPr bwMode="auto">
                          <a:xfrm flipV="1">
                            <a:off x="3065679" y="1714818"/>
                            <a:ext cx="0" cy="68540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71F52804" id="Canvas 397" o:spid="_x0000_s1026" editas="canvas" style="width:481.85pt;height:290pt;mso-position-horizontal-relative:char;mso-position-vertical-relative:line" coordsize="61194,36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194;height:36830;visibility:visible;mso-wrap-style:square">
                  <v:fill o:detectmouseclick="t"/>
                  <v:path o:connecttype="none"/>
                </v:shape>
                <v:shapetype id="_x0000_t202" coordsize="21600,21600" o:spt="202" path="m,l,21600r21600,l21600,xe">
                  <v:stroke joinstyle="miter"/>
                  <v:path gradientshapeok="t" o:connecttype="rect"/>
                </v:shapetype>
                <v:shape id="Text Box 399" o:spid="_x0000_s1028" type="#_x0000_t202" style="position:absolute;left:22092;top:1143;width:16674;height:3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" strokeweight="2.25pt">
                  <v:textbox>
                    <w:txbxContent>
                      <w:p w14:paraId="5B81C996" w14:textId="77777777" w:rsidR="00A8115D" w:rsidRPr="00D774EA" w:rsidRDefault="00A8115D" w:rsidP="00A8115D">
                        <w:pPr>
                          <w:jc w:val="center"/>
                          <w:rPr>
                            <w:rFonts w:ascii="Arial" w:hAnsi="Arial" w:cs="Arial"/>
                            <w:b/>
                          </w:rPr>
                        </w:pPr>
                        <w:r w:rsidRPr="00D774EA">
                          <w:rPr>
                            <w:rFonts w:ascii="Arial" w:hAnsi="Arial" w:cs="Arial"/>
                            <w:b/>
                          </w:rPr>
                          <w:t>GOVERNING BODY</w:t>
                        </w:r>
                      </w:p>
                    </w:txbxContent>
                  </v:textbox>
                </v:shape>
                <v:shape id="Text Box 400" o:spid="_x0000_s1029" type="#_x0000_t202" style="position:absolute;top:7997;width:25692;height:3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" strokeweight="2.25pt">
                  <v:textbox>
                    <w:txbxContent>
                      <w:p w14:paraId="57EF1553" w14:textId="77777777" w:rsidR="00A8115D" w:rsidRPr="00A8250F" w:rsidRDefault="00A8115D" w:rsidP="00A8115D">
                        <w:pPr>
                          <w:rPr>
                            <w:rFonts w:ascii="Arial" w:hAnsi="Arial" w:cs="Arial"/>
                            <w:b/>
                          </w:rPr>
                        </w:pPr>
                        <w:r w:rsidRPr="00A8250F">
                          <w:rPr>
                            <w:rFonts w:ascii="Arial" w:hAnsi="Arial" w:cs="Arial"/>
                            <w:b/>
                          </w:rPr>
                          <w:t xml:space="preserve">GOVERNORS </w:t>
                        </w:r>
                        <w:r>
                          <w:rPr>
                            <w:rFonts w:ascii="Arial" w:hAnsi="Arial" w:cs="Arial"/>
                            <w:b/>
                          </w:rPr>
                          <w:t>P&amp;F</w:t>
                        </w:r>
                        <w:r w:rsidRPr="00A8250F">
                          <w:rPr>
                            <w:rFonts w:ascii="Arial" w:hAnsi="Arial" w:cs="Arial"/>
                            <w:b/>
                          </w:rPr>
                          <w:t xml:space="preserve"> COMMITTEE</w:t>
                        </w:r>
                      </w:p>
                    </w:txbxContent>
                  </v:textbox>
                </v:shape>
                <v:shape id="Text Box 401" o:spid="_x0000_s1030" type="#_x0000_t202" style="position:absolute;left:28856;top:7997;width:18475;height:3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" strokeweight="2.25pt">
                  <v:textbox>
                    <w:txbxContent>
                      <w:p w14:paraId="6D6DD890" w14:textId="77777777" w:rsidR="00A8115D" w:rsidRPr="00D774EA" w:rsidRDefault="00A8115D" w:rsidP="00A8115D">
                        <w:pPr>
                          <w:jc w:val="center"/>
                          <w:rPr>
                            <w:rFonts w:ascii="Arial" w:hAnsi="Arial" w:cs="Arial"/>
                            <w:b/>
                          </w:rPr>
                        </w:pPr>
                        <w:r>
                          <w:rPr>
                            <w:rFonts w:ascii="Arial" w:hAnsi="Arial" w:cs="Arial"/>
                            <w:b/>
                          </w:rPr>
                          <w:t>HEAD TEACHER</w:t>
                        </w:r>
                      </w:p>
                      <w:p w14:paraId="2A19FAAF" w14:textId="77777777" w:rsidR="00A8115D" w:rsidRDefault="00A8115D" w:rsidP="00A8115D"/>
                    </w:txbxContent>
                  </v:textbox>
                </v:shape>
                <v:shape id="Text Box 402" o:spid="_x0000_s1031" type="#_x0000_t202" style="position:absolute;left:13973;top:13716;width:18055;height:3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" strokeweight="2.25pt">
                  <v:textbox>
                    <w:txbxContent>
                      <w:p w14:paraId="048E4269" w14:textId="77777777" w:rsidR="00A8115D" w:rsidRDefault="00A8115D" w:rsidP="00A8115D">
                        <w:pPr>
                          <w:jc w:val="center"/>
                        </w:pPr>
                        <w:r>
                          <w:rPr>
                            <w:rFonts w:ascii="Arial" w:hAnsi="Arial" w:cs="Arial"/>
                            <w:b/>
                          </w:rPr>
                          <w:t>H&amp;S COORDINATOR</w:t>
                        </w:r>
                      </w:p>
                    </w:txbxContent>
                  </v:textbox>
                </v:shape>
                <v:shape id="Text Box 403" o:spid="_x0000_s1032" type="#_x0000_t202" style="position:absolute;left:28856;top:24002;width:19392;height:3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" strokeweight="2.25pt">
                  <v:textbox>
                    <w:txbxContent>
                      <w:p w14:paraId="06E5B8D9" w14:textId="77777777" w:rsidR="00A8115D" w:rsidRDefault="00A8115D" w:rsidP="00A8115D">
                        <w:pPr>
                          <w:jc w:val="center"/>
                        </w:pPr>
                        <w:r>
                          <w:rPr>
                            <w:rFonts w:ascii="Arial" w:hAnsi="Arial" w:cs="Arial"/>
                            <w:b/>
                          </w:rPr>
                          <w:t>VOLUNTEERS</w:t>
                        </w:r>
                      </w:p>
                    </w:txbxContent>
                  </v:textbox>
                </v:shape>
                <v:shape id="Text Box 404" o:spid="_x0000_s1033" type="#_x0000_t202" style="position:absolute;left:42375;top:13716;width:15783;height:3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" strokeweight="2.25pt">
                  <v:textbox>
                    <w:txbxContent>
                      <w:p w14:paraId="7E391F47" w14:textId="77777777" w:rsidR="00A8115D" w:rsidRPr="0026552E" w:rsidRDefault="00A8115D" w:rsidP="00A8115D">
                        <w:pPr>
                          <w:jc w:val="center"/>
                          <w:rPr>
                            <w:rFonts w:ascii="Arial" w:hAnsi="Arial" w:cs="Arial"/>
                            <w:b/>
                          </w:rPr>
                        </w:pPr>
                        <w:r>
                          <w:rPr>
                            <w:rFonts w:ascii="Arial" w:hAnsi="Arial" w:cs="Arial"/>
                            <w:b/>
                          </w:rPr>
                          <w:t>EMPLOYEES</w:t>
                        </w:r>
                      </w:p>
                    </w:txbxContent>
                  </v:textbox>
                </v:shape>
                <v:line id="Line 405" o:spid="_x0000_s1034" style="position:absolute;visibility:visible;mso-wrap-style:square" from="45085,11429" to="45085,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406" o:spid="_x0000_s1035" style="position:absolute;flip:y;visibility:visible;mso-wrap-style:square" from="46439,11429" to="46439,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">
                  <v:stroke endarrow="block"/>
                </v:line>
                <v:line id="Line 407" o:spid="_x0000_s1036" style="position:absolute;visibility:visible;mso-wrap-style:square" from="35620,4575" to="35620,7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">
                  <v:stroke endarrow="block"/>
                </v:line>
                <v:line id="Line 408" o:spid="_x0000_s1037" style="position:absolute;flip:y;visibility:visible;mso-wrap-style:square" from="36966,4575" to="36966,7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">
                  <v:stroke endarrow="block"/>
                </v:line>
                <v:line id="Line 409" o:spid="_x0000_s1038" style="position:absolute;visibility:visible;mso-wrap-style:square" from="22538,4575" to="22538,7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">
                  <v:stroke endarrow="block"/>
                </v:line>
                <v:line id="Line 410" o:spid="_x0000_s1039" style="position:absolute;flip:y;visibility:visible;mso-wrap-style:square" from="24347,4575" to="24347,7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">
                  <v:stroke endarrow="block"/>
                </v:line>
                <v:line id="Line 411" o:spid="_x0000_s1040" style="position:absolute;visibility:visible;mso-wrap-style:square" from="25701,9141" to="28856,91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">
                  <v:stroke endarrow="block"/>
                </v:line>
                <v:line id="Line 412" o:spid="_x0000_s1041" style="position:absolute;flip:x;visibility:visible;mso-wrap-style:square" from="25701,10285" to="28402,102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">
                  <v:stroke endarrow="block"/>
                </v:line>
                <v:line id="Line 413" o:spid="_x0000_s1042" style="position:absolute;flip:y;visibility:visible;mso-wrap-style:square" from="44630,17148" to="44630,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">
                  <v:stroke endarrow="block"/>
                </v:line>
                <v:line id="Line 414" o:spid="_x0000_s1043" style="position:absolute;visibility:visible;mso-wrap-style:square" from="47339,17148" to="47339,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">
                  <v:stroke endarrow="block"/>
                </v:line>
                <v:shape id="Text Box 415" o:spid="_x0000_s1044" type="#_x0000_t202" style="position:absolute;left:454;top:32000;width:45085;height:4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" strokeweight="2.25pt">
                  <v:textbox>
                    <w:txbxContent>
                      <w:p w14:paraId="5D920C8E" w14:textId="77777777" w:rsidR="00A8115D" w:rsidRPr="004E5318" w:rsidRDefault="00A8115D" w:rsidP="00A8115D">
                        <w:pPr>
                          <w:rPr>
                            <w:rFonts w:ascii="Arial" w:hAnsi="Arial" w:cs="Arial"/>
                            <w:b/>
                            <w:strike/>
                          </w:rPr>
                        </w:pPr>
                        <w:r w:rsidRPr="004E5318">
                          <w:rPr>
                            <w:rFonts w:ascii="Arial" w:hAnsi="Arial" w:cs="Arial"/>
                            <w:b/>
                            <w:strike/>
                          </w:rPr>
                          <w:t>ACCREDITTED HEALTH AND SAFETY REPRESENTATIVE</w:t>
                        </w:r>
                      </w:p>
                    </w:txbxContent>
                  </v:textbox>
                </v:shape>
                <v:line id="Line 416" o:spid="_x0000_s1045" style="position:absolute;visibility:visible;mso-wrap-style:square" from="900,11429" to="900,3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">
                  <v:stroke endarrow="block"/>
                </v:line>
                <v:line id="Line 417" o:spid="_x0000_s1046" style="position:absolute;flip:y;visibility:visible;mso-wrap-style:square" from="2709,11429" to="2709,32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">
                  <v:stroke endarrow="block"/>
                </v:line>
                <v:line id="Line 418" o:spid="_x0000_s1047" style="position:absolute;visibility:visible;mso-wrap-style:square" from="45539,33143" to="53649,3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419" o:spid="_x0000_s1048" style="position:absolute;flip:y;visibility:visible;mso-wrap-style:square" from="53649,17148" to="53658,33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">
                  <v:stroke endarrow="block"/>
                </v:line>
                <v:line id="Line 420" o:spid="_x0000_s1049" style="position:absolute;visibility:visible;mso-wrap-style:square" from="56358,17148" to="56358,35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421" o:spid="_x0000_s1050" style="position:absolute;flip:x;visibility:visible;mso-wrap-style:square" from="45539,35431" to="56358,35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TMxAAAANsAAAAPAAAAZHJzL2Rvd25yZXYueG1sRI9Pa8JA&#10;EMXvQr/DMgUvQTdqk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A5IRMzEAAAA2wAAAA8A&#10;AAAAAAAAAAAAAAAABwIAAGRycy9kb3ducmV2LnhtbFBLBQYAAAAAAwADALcAAAD4AgAAAAA=&#10;">
                  <v:stroke endarrow="block"/>
                </v:line>
                <v:line id="Line 422" o:spid="_x0000_s1051" style="position:absolute;visibility:visible;mso-wrap-style:square" from="32011,16004" to="41930,16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line id="Line 423" o:spid="_x0000_s1052" style="position:absolute;flip:x;visibility:visible;mso-wrap-style:square" from="32011,14860" to="41930,14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">
                  <v:stroke endarrow="block"/>
                </v:line>
                <v:line id="Line 424" o:spid="_x0000_s1053" style="position:absolute;visibility:visible;mso-wrap-style:square" from="14873,11429" to="14873,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line id="Line 425" o:spid="_x0000_s1054" style="position:absolute;flip:y;visibility:visible;mso-wrap-style:square" from="16682,11429" to="16682,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">
                  <v:stroke endarrow="block"/>
                </v:line>
                <v:line id="Line 426" o:spid="_x0000_s1055" style="position:absolute;visibility:visible;mso-wrap-style:square" from="29302,11429" to="29302,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">
                  <v:stroke endarrow="block"/>
                </v:line>
                <v:line id="Line 427" o:spid="_x0000_s1056" style="position:absolute;flip:y;visibility:visible;mso-wrap-style:square" from="30656,11429" to="30656,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">
                  <v:stroke endarrow="block"/>
                </v:line>
                <v:line id="Line 428" o:spid="_x0000_s1057" style="position:absolute;visibility:visible;mso-wrap-style:square" from="29302,17148" to="2930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429" o:spid="_x0000_s1058" style="position:absolute;flip:y;visibility:visible;mso-wrap-style:square" from="30656,17148" to="30656,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">
                  <v:stroke endarrow="block"/>
                </v:line>
                <w10:anchorlock/>
              </v:group>
            </w:pict>
          </mc:Fallback>
        </mc:AlternateContent>
      </w:r>
      <w:r w:rsidR="00883C69" w:rsidRPr="00DC1A7D">
        <w:rPr>
          <w:rFonts w:ascii="Trebuchet MS" w:hAnsi="Trebuchet MS" w:cs="Arial"/>
          <w:szCs w:val="22"/>
        </w:rPr>
        <w:br w:type="page"/>
      </w:r>
      <w:r w:rsidR="005E6585" w:rsidRPr="00DC1A7D">
        <w:rPr>
          <w:rFonts w:ascii="Trebuchet MS" w:hAnsi="Trebuchet MS" w:cs="Arial"/>
          <w:b/>
          <w:szCs w:val="22"/>
        </w:rPr>
        <w:lastRenderedPageBreak/>
        <w:t>PART C</w:t>
      </w:r>
      <w:r w:rsidR="003B4304" w:rsidRPr="00DC1A7D">
        <w:rPr>
          <w:rFonts w:ascii="Trebuchet MS" w:hAnsi="Trebuchet MS" w:cs="Arial"/>
          <w:b/>
          <w:szCs w:val="22"/>
        </w:rPr>
        <w:t>1</w:t>
      </w:r>
      <w:r w:rsidR="005E6585" w:rsidRPr="00DC1A7D">
        <w:rPr>
          <w:rFonts w:ascii="Trebuchet MS" w:hAnsi="Trebuchet MS" w:cs="Arial"/>
          <w:b/>
          <w:szCs w:val="22"/>
        </w:rPr>
        <w:t xml:space="preserve"> – ARRANGEMENTS</w:t>
      </w:r>
    </w:p>
    <w:p w14:paraId="320F60D5" w14:textId="77777777" w:rsidR="00256A20" w:rsidRPr="00DC1A7D" w:rsidRDefault="00256A20" w:rsidP="00256A20">
      <w:pPr>
        <w:jc w:val="both"/>
        <w:rPr>
          <w:rFonts w:ascii="Trebuchet MS" w:hAnsi="Trebuchet MS" w:cs="Arial"/>
          <w:b/>
          <w:szCs w:val="22"/>
        </w:rPr>
      </w:pPr>
    </w:p>
    <w:p w14:paraId="130298C8" w14:textId="77777777" w:rsidR="00256A20" w:rsidRPr="00DC1A7D" w:rsidRDefault="00256A20" w:rsidP="00256A20">
      <w:pPr>
        <w:jc w:val="both"/>
        <w:rPr>
          <w:rFonts w:ascii="Trebuchet MS" w:hAnsi="Trebuchet MS" w:cs="Arial"/>
          <w:szCs w:val="22"/>
        </w:rPr>
      </w:pPr>
      <w:r w:rsidRPr="00DC1A7D">
        <w:rPr>
          <w:rFonts w:ascii="Trebuchet MS" w:hAnsi="Trebuchet MS" w:cs="Arial"/>
          <w:szCs w:val="22"/>
        </w:rPr>
        <w:t xml:space="preserve">The following arrangements have either been established through risk assessment at school level or are national standards. This section of the policy is split into two parts, part one is the school wide procedures, </w:t>
      </w:r>
      <w:r w:rsidRPr="00DC1A7D">
        <w:rPr>
          <w:rFonts w:ascii="Trebuchet MS" w:hAnsi="Trebuchet MS" w:cs="Arial"/>
          <w:b/>
          <w:szCs w:val="22"/>
        </w:rPr>
        <w:t>general arrangements</w:t>
      </w:r>
      <w:r w:rsidRPr="00DC1A7D">
        <w:rPr>
          <w:rFonts w:ascii="Trebuchet MS" w:hAnsi="Trebuchet MS" w:cs="Arial"/>
          <w:szCs w:val="22"/>
        </w:rPr>
        <w:t xml:space="preserve">, and part two is the activity-based </w:t>
      </w:r>
      <w:r w:rsidRPr="00DC1A7D">
        <w:rPr>
          <w:rFonts w:ascii="Trebuchet MS" w:hAnsi="Trebuchet MS" w:cs="Arial"/>
          <w:b/>
          <w:szCs w:val="22"/>
        </w:rPr>
        <w:t>specific arrangements</w:t>
      </w:r>
      <w:r w:rsidRPr="00DC1A7D">
        <w:rPr>
          <w:rFonts w:ascii="Trebuchet MS" w:hAnsi="Trebuchet MS" w:cs="Arial"/>
          <w:szCs w:val="22"/>
        </w:rPr>
        <w:t xml:space="preserve">.  </w:t>
      </w:r>
    </w:p>
    <w:p w14:paraId="65ABFC7B" w14:textId="77777777" w:rsidR="00D12A0C" w:rsidRPr="00DC1A7D" w:rsidRDefault="00D12A0C" w:rsidP="00D12A0C">
      <w:pPr>
        <w:tabs>
          <w:tab w:val="left" w:pos="-1440"/>
        </w:tabs>
        <w:jc w:val="both"/>
        <w:rPr>
          <w:rFonts w:ascii="Trebuchet MS" w:hAnsi="Trebuchet MS" w:cs="Arial"/>
          <w:szCs w:val="22"/>
        </w:rPr>
      </w:pPr>
    </w:p>
    <w:p w14:paraId="1201F3FF" w14:textId="77777777" w:rsidR="00256A20" w:rsidRPr="00DC1A7D" w:rsidRDefault="005E6585" w:rsidP="00D12A0C">
      <w:pPr>
        <w:tabs>
          <w:tab w:val="left" w:pos="-1440"/>
        </w:tabs>
        <w:jc w:val="both"/>
        <w:rPr>
          <w:rFonts w:ascii="Trebuchet MS" w:hAnsi="Trebuchet MS" w:cs="Arial"/>
          <w:b/>
          <w:szCs w:val="22"/>
        </w:rPr>
      </w:pPr>
      <w:r w:rsidRPr="00DC1A7D">
        <w:rPr>
          <w:rFonts w:ascii="Trebuchet MS" w:hAnsi="Trebuchet MS" w:cs="Arial"/>
          <w:b/>
          <w:szCs w:val="22"/>
        </w:rPr>
        <w:t>GENERAL ARRANGEMENTS</w:t>
      </w:r>
    </w:p>
    <w:p w14:paraId="6FFA3408" w14:textId="77777777" w:rsidR="00256A20" w:rsidRPr="00DC1A7D" w:rsidRDefault="00256A20" w:rsidP="00256A20">
      <w:pPr>
        <w:tabs>
          <w:tab w:val="left" w:pos="-1440"/>
        </w:tabs>
        <w:ind w:left="720" w:hanging="720"/>
        <w:jc w:val="both"/>
        <w:rPr>
          <w:rFonts w:ascii="Trebuchet MS" w:hAnsi="Trebuchet MS" w:cs="Arial"/>
          <w:b/>
          <w:szCs w:val="22"/>
        </w:rPr>
      </w:pPr>
    </w:p>
    <w:p w14:paraId="6CAB1229" w14:textId="77777777" w:rsidR="00256A20" w:rsidRPr="00DC1A7D" w:rsidRDefault="005E6585" w:rsidP="00E666AB">
      <w:pPr>
        <w:pStyle w:val="ListParagraph"/>
        <w:numPr>
          <w:ilvl w:val="0"/>
          <w:numId w:val="17"/>
        </w:numPr>
        <w:tabs>
          <w:tab w:val="left" w:pos="-1440"/>
        </w:tabs>
        <w:jc w:val="both"/>
        <w:rPr>
          <w:rFonts w:ascii="Trebuchet MS" w:hAnsi="Trebuchet MS" w:cs="Arial"/>
          <w:b/>
          <w:szCs w:val="22"/>
        </w:rPr>
      </w:pPr>
      <w:r w:rsidRPr="00DC1A7D">
        <w:rPr>
          <w:rFonts w:ascii="Trebuchet MS" w:hAnsi="Trebuchet MS" w:cs="Arial"/>
          <w:b/>
          <w:szCs w:val="22"/>
        </w:rPr>
        <w:t xml:space="preserve">ACCIDENTS AND INCIDENTS </w:t>
      </w:r>
    </w:p>
    <w:p w14:paraId="79E4A773"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It is our policy that all workplace accidents will be reported in the accident book, this will be kept in the </w:t>
      </w:r>
      <w:r w:rsidR="0028167B" w:rsidRPr="00DC1A7D">
        <w:rPr>
          <w:rFonts w:ascii="Trebuchet MS" w:eastAsiaTheme="majorEastAsia" w:hAnsi="Trebuchet MS" w:cs="Arial"/>
          <w:szCs w:val="22"/>
        </w:rPr>
        <w:t>school office</w:t>
      </w:r>
      <w:r w:rsidRPr="00DC1A7D">
        <w:rPr>
          <w:rFonts w:ascii="Trebuchet MS" w:eastAsiaTheme="majorEastAsia" w:hAnsi="Trebuchet MS" w:cs="Arial"/>
          <w:szCs w:val="22"/>
        </w:rPr>
        <w:t xml:space="preserve">.  In addition to fulfilling a legal requirement, this enables us to investigate the more serious accidents to ensure that they do not re-occur; therefore, staff are expected to abide by the following procedures in the event of an accident.  </w:t>
      </w:r>
    </w:p>
    <w:p w14:paraId="53F8F105" w14:textId="77777777" w:rsidR="005E6585" w:rsidRPr="00DC1A7D" w:rsidRDefault="005E6585" w:rsidP="005E6585">
      <w:pPr>
        <w:rPr>
          <w:rFonts w:ascii="Trebuchet MS" w:eastAsiaTheme="majorEastAsia" w:hAnsi="Trebuchet MS" w:cs="Arial"/>
          <w:szCs w:val="22"/>
        </w:rPr>
      </w:pPr>
    </w:p>
    <w:p w14:paraId="10432B9B" w14:textId="77777777" w:rsidR="005E6585" w:rsidRPr="00DC1A7D" w:rsidRDefault="005E6585" w:rsidP="00186D20">
      <w:pPr>
        <w:pStyle w:val="ListParagraph"/>
        <w:numPr>
          <w:ilvl w:val="2"/>
          <w:numId w:val="17"/>
        </w:numPr>
        <w:tabs>
          <w:tab w:val="left" w:pos="-1440"/>
        </w:tabs>
        <w:ind w:left="504"/>
        <w:jc w:val="both"/>
        <w:rPr>
          <w:rFonts w:ascii="Trebuchet MS" w:hAnsi="Trebuchet MS" w:cs="Arial"/>
          <w:b/>
          <w:szCs w:val="22"/>
        </w:rPr>
      </w:pPr>
      <w:r w:rsidRPr="00DC1A7D">
        <w:rPr>
          <w:rFonts w:ascii="Trebuchet MS" w:hAnsi="Trebuchet MS" w:cs="Arial"/>
          <w:b/>
          <w:szCs w:val="22"/>
        </w:rPr>
        <w:t xml:space="preserve">Legal Requirement </w:t>
      </w:r>
    </w:p>
    <w:p w14:paraId="7BEC842A"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The law on accident reporting is covered by the </w:t>
      </w:r>
      <w:r w:rsidRPr="00DC1A7D">
        <w:rPr>
          <w:rFonts w:ascii="Trebuchet MS" w:eastAsiaTheme="majorEastAsia" w:hAnsi="Trebuchet MS" w:cs="Arial"/>
          <w:b/>
          <w:szCs w:val="22"/>
        </w:rPr>
        <w:t>Reporting of Injuries, Diseases and Dangerous Occurrences Regulations 2013</w:t>
      </w:r>
      <w:r w:rsidRPr="00DC1A7D">
        <w:rPr>
          <w:rFonts w:ascii="Trebuchet MS" w:eastAsiaTheme="majorEastAsia" w:hAnsi="Trebuchet MS" w:cs="Arial"/>
          <w:szCs w:val="22"/>
        </w:rPr>
        <w:t xml:space="preserve"> (RIDDOR). These regulations set down requirements for reporting certain types of accidents to the enforcement authorities and how this is to be done. </w:t>
      </w:r>
    </w:p>
    <w:p w14:paraId="3B973B90" w14:textId="77777777" w:rsidR="005E6585" w:rsidRPr="00DC1A7D" w:rsidRDefault="005E6585" w:rsidP="005E6585">
      <w:pPr>
        <w:rPr>
          <w:rFonts w:ascii="Trebuchet MS" w:eastAsiaTheme="majorEastAsia" w:hAnsi="Trebuchet MS" w:cs="Arial"/>
          <w:szCs w:val="22"/>
        </w:rPr>
      </w:pPr>
    </w:p>
    <w:p w14:paraId="33D4EA57" w14:textId="77777777" w:rsidR="005E6585" w:rsidRPr="00DC1A7D" w:rsidRDefault="005E6585" w:rsidP="00186D20">
      <w:pPr>
        <w:pStyle w:val="ListParagraph"/>
        <w:numPr>
          <w:ilvl w:val="2"/>
          <w:numId w:val="17"/>
        </w:numPr>
        <w:ind w:left="504"/>
        <w:rPr>
          <w:rFonts w:ascii="Trebuchet MS" w:eastAsiaTheme="majorEastAsia" w:hAnsi="Trebuchet MS" w:cs="Arial"/>
          <w:b/>
          <w:bCs/>
          <w:szCs w:val="22"/>
        </w:rPr>
      </w:pPr>
      <w:r w:rsidRPr="00DC1A7D">
        <w:rPr>
          <w:rFonts w:ascii="Trebuchet MS" w:eastAsiaTheme="majorEastAsia" w:hAnsi="Trebuchet MS" w:cs="Arial"/>
          <w:b/>
          <w:bCs/>
          <w:szCs w:val="22"/>
        </w:rPr>
        <w:t>Reporting of accidents</w:t>
      </w:r>
      <w:r w:rsidR="0028167B" w:rsidRPr="00DC1A7D">
        <w:rPr>
          <w:rFonts w:ascii="Trebuchet MS" w:eastAsiaTheme="majorEastAsia" w:hAnsi="Trebuchet MS" w:cs="Arial"/>
          <w:b/>
          <w:bCs/>
          <w:szCs w:val="22"/>
        </w:rPr>
        <w:t xml:space="preserve"> </w:t>
      </w:r>
    </w:p>
    <w:p w14:paraId="0A2EDC15" w14:textId="77777777" w:rsidR="00962626" w:rsidRPr="00DC1A7D" w:rsidRDefault="005E6585" w:rsidP="00962626">
      <w:pPr>
        <w:rPr>
          <w:rFonts w:ascii="Trebuchet MS" w:hAnsi="Trebuchet MS" w:cs="Arial"/>
          <w:szCs w:val="22"/>
        </w:rPr>
      </w:pPr>
      <w:r w:rsidRPr="00DC1A7D">
        <w:rPr>
          <w:rFonts w:ascii="Trebuchet MS" w:eastAsiaTheme="majorEastAsia" w:hAnsi="Trebuchet MS" w:cs="Arial"/>
          <w:szCs w:val="22"/>
        </w:rPr>
        <w:t xml:space="preserve">All accidents will be recorded as soon after the event as possible. This may be done by the injured employee or a colleague. If a </w:t>
      </w:r>
      <w:r w:rsidR="00C37DBA" w:rsidRPr="00DC1A7D">
        <w:rPr>
          <w:rFonts w:ascii="Trebuchet MS" w:eastAsiaTheme="majorEastAsia" w:hAnsi="Trebuchet MS" w:cs="Arial"/>
          <w:szCs w:val="22"/>
        </w:rPr>
        <w:t xml:space="preserve">pupil or </w:t>
      </w:r>
      <w:r w:rsidRPr="00DC1A7D">
        <w:rPr>
          <w:rFonts w:ascii="Trebuchet MS" w:eastAsiaTheme="majorEastAsia" w:hAnsi="Trebuchet MS" w:cs="Arial"/>
          <w:szCs w:val="22"/>
        </w:rPr>
        <w:t xml:space="preserve">visitor has an accident, then </w:t>
      </w:r>
      <w:r w:rsidR="00C37DBA" w:rsidRPr="00DC1A7D">
        <w:rPr>
          <w:rFonts w:ascii="Trebuchet MS" w:eastAsiaTheme="majorEastAsia" w:hAnsi="Trebuchet MS" w:cs="Arial"/>
          <w:szCs w:val="22"/>
        </w:rPr>
        <w:t xml:space="preserve">an </w:t>
      </w:r>
      <w:r w:rsidRPr="00DC1A7D">
        <w:rPr>
          <w:rFonts w:ascii="Trebuchet MS" w:eastAsiaTheme="majorEastAsia" w:hAnsi="Trebuchet MS" w:cs="Arial"/>
          <w:szCs w:val="22"/>
        </w:rPr>
        <w:t xml:space="preserve">employee is responsible for ensuring that it is recorded, unless a first aider or appointed person is providing treatment. If this is the situation, the appointed person is responsible for making the report. </w:t>
      </w:r>
      <w:r w:rsidR="00962626" w:rsidRPr="00DC1A7D">
        <w:rPr>
          <w:rFonts w:ascii="Trebuchet MS" w:hAnsi="Trebuchet MS" w:cs="Arial"/>
          <w:szCs w:val="22"/>
        </w:rPr>
        <w:t>The school will follow  </w:t>
      </w:r>
      <w:hyperlink r:id="rId18" w:history="1">
        <w:r w:rsidR="00962626" w:rsidRPr="00DC1A7D">
          <w:rPr>
            <w:rStyle w:val="Hyperlink"/>
            <w:rFonts w:ascii="Trebuchet MS" w:hAnsi="Trebuchet MS" w:cs="Arial"/>
            <w:color w:val="auto"/>
            <w:szCs w:val="22"/>
          </w:rPr>
          <w:t>HSE guidance</w:t>
        </w:r>
      </w:hyperlink>
      <w:r w:rsidR="00962626" w:rsidRPr="00DC1A7D">
        <w:rPr>
          <w:rStyle w:val="Hyperlink"/>
          <w:rFonts w:ascii="Trebuchet MS" w:hAnsi="Trebuchet MS" w:cs="Arial"/>
          <w:color w:val="auto"/>
          <w:szCs w:val="22"/>
        </w:rPr>
        <w:t xml:space="preserve"> for incident reporting in schools.</w:t>
      </w:r>
    </w:p>
    <w:p w14:paraId="42BDC840" w14:textId="77777777" w:rsidR="00962626" w:rsidRPr="00DC1A7D" w:rsidRDefault="00962626" w:rsidP="005E6585">
      <w:pPr>
        <w:rPr>
          <w:rFonts w:ascii="Trebuchet MS" w:eastAsiaTheme="majorEastAsia" w:hAnsi="Trebuchet MS" w:cs="Arial"/>
          <w:szCs w:val="22"/>
        </w:rPr>
      </w:pPr>
    </w:p>
    <w:p w14:paraId="05B8290D" w14:textId="77777777" w:rsidR="005E6585" w:rsidRPr="00DC1A7D" w:rsidRDefault="005E6585" w:rsidP="00186D20">
      <w:pPr>
        <w:pStyle w:val="ListParagraph"/>
        <w:numPr>
          <w:ilvl w:val="2"/>
          <w:numId w:val="17"/>
        </w:numPr>
        <w:tabs>
          <w:tab w:val="num" w:pos="720"/>
        </w:tabs>
        <w:ind w:left="504"/>
        <w:rPr>
          <w:rFonts w:ascii="Trebuchet MS" w:eastAsiaTheme="majorEastAsia" w:hAnsi="Trebuchet MS" w:cs="Arial"/>
          <w:b/>
          <w:bCs/>
          <w:szCs w:val="22"/>
        </w:rPr>
      </w:pPr>
      <w:r w:rsidRPr="00DC1A7D">
        <w:rPr>
          <w:rFonts w:ascii="Trebuchet MS" w:eastAsiaTheme="majorEastAsia" w:hAnsi="Trebuchet MS" w:cs="Arial"/>
          <w:b/>
          <w:bCs/>
          <w:szCs w:val="22"/>
        </w:rPr>
        <w:t>Accidents at other third-party premises</w:t>
      </w:r>
    </w:p>
    <w:p w14:paraId="050B9D7C"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If an employee is working on third party premises, details of any accident should be reported in the accident book there </w:t>
      </w:r>
      <w:r w:rsidR="00C16FD1" w:rsidRPr="00DC1A7D">
        <w:rPr>
          <w:rFonts w:ascii="Trebuchet MS" w:eastAsiaTheme="majorEastAsia" w:hAnsi="Trebuchet MS" w:cs="Arial"/>
          <w:szCs w:val="22"/>
        </w:rPr>
        <w:t xml:space="preserve">and a copy sent to the </w:t>
      </w:r>
      <w:r w:rsidR="008F2ED2" w:rsidRPr="00DC1A7D">
        <w:rPr>
          <w:rFonts w:ascii="Trebuchet MS" w:eastAsiaTheme="majorEastAsia" w:hAnsi="Trebuchet MS" w:cs="Arial"/>
          <w:szCs w:val="22"/>
        </w:rPr>
        <w:t>H&amp;S Coordinator</w:t>
      </w:r>
      <w:r w:rsidR="00C16FD1" w:rsidRPr="00DC1A7D">
        <w:rPr>
          <w:rFonts w:ascii="Trebuchet MS" w:eastAsiaTheme="majorEastAsia" w:hAnsi="Trebuchet MS" w:cs="Arial"/>
          <w:szCs w:val="22"/>
        </w:rPr>
        <w:t xml:space="preserve">. </w:t>
      </w:r>
      <w:r w:rsidRPr="00DC1A7D">
        <w:rPr>
          <w:rFonts w:ascii="Trebuchet MS" w:eastAsiaTheme="majorEastAsia" w:hAnsi="Trebuchet MS" w:cs="Arial"/>
          <w:szCs w:val="22"/>
        </w:rPr>
        <w:t>This is because host employers have duties under RIDDOR for any reportable accidents which may occur to visitors.</w:t>
      </w:r>
    </w:p>
    <w:p w14:paraId="29A555A5" w14:textId="77777777" w:rsidR="005E6585" w:rsidRPr="00DC1A7D" w:rsidRDefault="005E6585" w:rsidP="005E6585">
      <w:pPr>
        <w:rPr>
          <w:rFonts w:ascii="Trebuchet MS" w:eastAsiaTheme="majorEastAsia" w:hAnsi="Trebuchet MS" w:cs="Arial"/>
          <w:szCs w:val="22"/>
        </w:rPr>
      </w:pPr>
    </w:p>
    <w:p w14:paraId="46D36C3D" w14:textId="77777777" w:rsidR="005E6585" w:rsidRPr="00DC1A7D" w:rsidRDefault="005E6585" w:rsidP="00186D20">
      <w:pPr>
        <w:pStyle w:val="ListParagraph"/>
        <w:numPr>
          <w:ilvl w:val="2"/>
          <w:numId w:val="17"/>
        </w:numPr>
        <w:tabs>
          <w:tab w:val="num" w:pos="720"/>
        </w:tabs>
        <w:ind w:left="504"/>
        <w:rPr>
          <w:rFonts w:ascii="Trebuchet MS" w:eastAsiaTheme="majorEastAsia" w:hAnsi="Trebuchet MS" w:cs="Arial"/>
          <w:b/>
          <w:bCs/>
          <w:szCs w:val="22"/>
        </w:rPr>
      </w:pPr>
      <w:r w:rsidRPr="00DC1A7D">
        <w:rPr>
          <w:rFonts w:ascii="Trebuchet MS" w:eastAsiaTheme="majorEastAsia" w:hAnsi="Trebuchet MS" w:cs="Arial"/>
          <w:b/>
          <w:bCs/>
          <w:szCs w:val="22"/>
        </w:rPr>
        <w:t xml:space="preserve">Employee duties </w:t>
      </w:r>
    </w:p>
    <w:p w14:paraId="37EC3D12"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Employees should not use the accident book/form to report an accident which occurred in their own home or on an activity which is not work-related.</w:t>
      </w:r>
    </w:p>
    <w:p w14:paraId="7CEFBE5E"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We expect all employees and contractors to assist us in complying with our legal duties under RIDDOR; this means that employees are expected to have due regard for their health and safety and that of their colleagues. All employees are expected to report accidents in a timely manner. </w:t>
      </w:r>
      <w:proofErr w:type="gramStart"/>
      <w:r w:rsidRPr="00DC1A7D">
        <w:rPr>
          <w:rFonts w:ascii="Trebuchet MS" w:eastAsiaTheme="majorEastAsia" w:hAnsi="Trebuchet MS" w:cs="Arial"/>
          <w:szCs w:val="22"/>
        </w:rPr>
        <w:t>In the event that</w:t>
      </w:r>
      <w:proofErr w:type="gramEnd"/>
      <w:r w:rsidRPr="00DC1A7D">
        <w:rPr>
          <w:rFonts w:ascii="Trebuchet MS" w:eastAsiaTheme="majorEastAsia" w:hAnsi="Trebuchet MS" w:cs="Arial"/>
          <w:szCs w:val="22"/>
        </w:rPr>
        <w:t xml:space="preserve"> an employee fabricates or exaggerates an accident, we reserve the right to bring disciplinary proceedings which could result in dismissal.</w:t>
      </w:r>
    </w:p>
    <w:p w14:paraId="14670C65" w14:textId="77777777" w:rsidR="005E6585" w:rsidRPr="00DC1A7D" w:rsidRDefault="005E6585" w:rsidP="005E6585">
      <w:pPr>
        <w:rPr>
          <w:rFonts w:ascii="Trebuchet MS" w:eastAsiaTheme="majorEastAsia" w:hAnsi="Trebuchet MS" w:cs="Arial"/>
          <w:szCs w:val="22"/>
        </w:rPr>
      </w:pPr>
    </w:p>
    <w:p w14:paraId="50533610" w14:textId="77777777" w:rsidR="005E6585" w:rsidRPr="00DC1A7D" w:rsidRDefault="005E6585" w:rsidP="00186D20">
      <w:pPr>
        <w:pStyle w:val="ListParagraph"/>
        <w:numPr>
          <w:ilvl w:val="2"/>
          <w:numId w:val="17"/>
        </w:numPr>
        <w:tabs>
          <w:tab w:val="num" w:pos="720"/>
        </w:tabs>
        <w:ind w:left="504"/>
        <w:rPr>
          <w:rFonts w:ascii="Trebuchet MS" w:eastAsiaTheme="majorEastAsia" w:hAnsi="Trebuchet MS" w:cs="Arial"/>
          <w:b/>
          <w:bCs/>
          <w:szCs w:val="22"/>
        </w:rPr>
      </w:pPr>
      <w:r w:rsidRPr="00DC1A7D">
        <w:rPr>
          <w:rFonts w:ascii="Trebuchet MS" w:eastAsiaTheme="majorEastAsia" w:hAnsi="Trebuchet MS" w:cs="Arial"/>
          <w:b/>
          <w:bCs/>
          <w:szCs w:val="22"/>
        </w:rPr>
        <w:t>Accident investigation</w:t>
      </w:r>
    </w:p>
    <w:p w14:paraId="234DE692"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Unless the accident is trivial, it will be investigated by the relevant line manager to the appropriate extent. This will help us ensure that the accident is not repeated. Where necessary, remedial measures will be introduced and monitored. The completed investigation will be reviewed by the</w:t>
      </w:r>
      <w:r w:rsidR="0028167B" w:rsidRPr="00DC1A7D">
        <w:rPr>
          <w:rFonts w:ascii="Trebuchet MS" w:eastAsiaTheme="majorEastAsia" w:hAnsi="Trebuchet MS" w:cs="Arial"/>
          <w:szCs w:val="22"/>
        </w:rPr>
        <w:t xml:space="preserve"> Head </w:t>
      </w:r>
      <w:r w:rsidR="00EC20F1" w:rsidRPr="00DC1A7D">
        <w:rPr>
          <w:rFonts w:ascii="Trebuchet MS" w:eastAsiaTheme="majorEastAsia" w:hAnsi="Trebuchet MS" w:cs="Arial"/>
          <w:szCs w:val="22"/>
        </w:rPr>
        <w:t>T</w:t>
      </w:r>
      <w:r w:rsidR="0028167B" w:rsidRPr="00DC1A7D">
        <w:rPr>
          <w:rFonts w:ascii="Trebuchet MS" w:eastAsiaTheme="majorEastAsia" w:hAnsi="Trebuchet MS" w:cs="Arial"/>
          <w:szCs w:val="22"/>
        </w:rPr>
        <w:t>eacher</w:t>
      </w:r>
      <w:r w:rsidRPr="00DC1A7D">
        <w:rPr>
          <w:rFonts w:ascii="Trebuchet MS" w:eastAsiaTheme="majorEastAsia" w:hAnsi="Trebuchet MS" w:cs="Arial"/>
          <w:szCs w:val="22"/>
        </w:rPr>
        <w:t>.  Details of such accidents will be discussed at our health and safety meetings.</w:t>
      </w:r>
    </w:p>
    <w:p w14:paraId="7E9331F2" w14:textId="77777777" w:rsidR="005E6585" w:rsidRPr="00DC1A7D" w:rsidRDefault="005E6585" w:rsidP="005E6585">
      <w:pPr>
        <w:tabs>
          <w:tab w:val="num" w:pos="576"/>
        </w:tabs>
        <w:rPr>
          <w:rFonts w:ascii="Trebuchet MS" w:eastAsiaTheme="majorEastAsia" w:hAnsi="Trebuchet MS" w:cs="Arial"/>
          <w:b/>
          <w:bCs/>
          <w:szCs w:val="22"/>
        </w:rPr>
      </w:pPr>
      <w:bookmarkStart w:id="3" w:name="_Toc18674487"/>
    </w:p>
    <w:p w14:paraId="6FF018FB" w14:textId="77777777" w:rsidR="005E6585" w:rsidRPr="00DC1A7D" w:rsidRDefault="005E6585" w:rsidP="00B36C81">
      <w:pPr>
        <w:pStyle w:val="ListParagraph"/>
        <w:numPr>
          <w:ilvl w:val="1"/>
          <w:numId w:val="17"/>
        </w:numPr>
        <w:tabs>
          <w:tab w:val="num" w:pos="567"/>
        </w:tabs>
        <w:ind w:left="426"/>
        <w:rPr>
          <w:rFonts w:ascii="Trebuchet MS" w:eastAsiaTheme="majorEastAsia" w:hAnsi="Trebuchet MS" w:cs="Arial"/>
          <w:b/>
          <w:bCs/>
          <w:szCs w:val="22"/>
        </w:rPr>
      </w:pPr>
      <w:r w:rsidRPr="00DC1A7D">
        <w:rPr>
          <w:rFonts w:ascii="Trebuchet MS" w:eastAsiaTheme="majorEastAsia" w:hAnsi="Trebuchet MS" w:cs="Arial"/>
          <w:b/>
          <w:bCs/>
          <w:szCs w:val="22"/>
        </w:rPr>
        <w:t>GUIDANCE ON RIDDOR</w:t>
      </w:r>
      <w:bookmarkEnd w:id="3"/>
    </w:p>
    <w:p w14:paraId="68FB4FFD" w14:textId="77777777" w:rsidR="005E628D"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The Reporting of Injuries, Diseases and Dangerous Occurrences Regulations 2013 (RIDDOR) requires certain accidents and incidents are reported to the enforcing authorities.  All reports are collated by the HSE who will then forward the details onto the appropriate enforcing authority offices for the </w:t>
      </w:r>
      <w:proofErr w:type="gramStart"/>
      <w:r w:rsidRPr="00DC1A7D">
        <w:rPr>
          <w:rFonts w:ascii="Trebuchet MS" w:eastAsiaTheme="majorEastAsia" w:hAnsi="Trebuchet MS" w:cs="Arial"/>
          <w:szCs w:val="22"/>
        </w:rPr>
        <w:t>particular industry</w:t>
      </w:r>
      <w:proofErr w:type="gramEnd"/>
      <w:r w:rsidRPr="00DC1A7D">
        <w:rPr>
          <w:rFonts w:ascii="Trebuchet MS" w:eastAsiaTheme="majorEastAsia" w:hAnsi="Trebuchet MS" w:cs="Arial"/>
          <w:szCs w:val="22"/>
        </w:rPr>
        <w:t xml:space="preserve"> and geographic area.</w:t>
      </w:r>
    </w:p>
    <w:p w14:paraId="0C389207" w14:textId="77777777" w:rsidR="005E628D" w:rsidRPr="00DC1A7D" w:rsidRDefault="005E628D" w:rsidP="005E6585">
      <w:pPr>
        <w:rPr>
          <w:rFonts w:ascii="Trebuchet MS" w:eastAsiaTheme="majorEastAsia" w:hAnsi="Trebuchet MS" w:cs="Arial"/>
          <w:szCs w:val="22"/>
        </w:rPr>
      </w:pPr>
    </w:p>
    <w:p w14:paraId="7146C658"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There are several ways to report an accident dependant on the scale of severity and type of harm suffered.  These are:</w:t>
      </w:r>
    </w:p>
    <w:p w14:paraId="433419D3" w14:textId="77777777" w:rsidR="00E84974" w:rsidRPr="00DC1A7D" w:rsidRDefault="00E84974" w:rsidP="00F96D29">
      <w:pPr>
        <w:pStyle w:val="ListParagraph"/>
        <w:rPr>
          <w:rFonts w:ascii="Trebuchet MS" w:eastAsiaTheme="majorEastAsia" w:hAnsi="Trebuchet MS" w:cs="Arial"/>
          <w:b/>
          <w:bCs/>
          <w:szCs w:val="22"/>
        </w:rPr>
      </w:pPr>
    </w:p>
    <w:p w14:paraId="40CF973B" w14:textId="77777777" w:rsidR="00354C1E" w:rsidRPr="00DC1A7D" w:rsidRDefault="005E6585" w:rsidP="003E24EA">
      <w:pPr>
        <w:pStyle w:val="ListParagraph"/>
        <w:ind w:left="0"/>
        <w:rPr>
          <w:rFonts w:ascii="Trebuchet MS" w:eastAsiaTheme="majorEastAsia" w:hAnsi="Trebuchet MS" w:cs="Arial"/>
          <w:b/>
          <w:bCs/>
          <w:szCs w:val="22"/>
        </w:rPr>
      </w:pPr>
      <w:r w:rsidRPr="00DC1A7D">
        <w:rPr>
          <w:rFonts w:ascii="Trebuchet MS" w:eastAsiaTheme="majorEastAsia" w:hAnsi="Trebuchet MS" w:cs="Arial"/>
          <w:b/>
          <w:bCs/>
          <w:szCs w:val="22"/>
        </w:rPr>
        <w:t>Death</w:t>
      </w:r>
    </w:p>
    <w:p w14:paraId="76E99BA1" w14:textId="77777777" w:rsidR="005E6585" w:rsidRPr="00DC1A7D" w:rsidRDefault="005E6585" w:rsidP="001E4AE0">
      <w:pPr>
        <w:rPr>
          <w:rFonts w:ascii="Trebuchet MS" w:eastAsiaTheme="majorEastAsia" w:hAnsi="Trebuchet MS" w:cs="Arial"/>
          <w:szCs w:val="22"/>
        </w:rPr>
      </w:pPr>
      <w:r w:rsidRPr="00DC1A7D">
        <w:rPr>
          <w:rFonts w:ascii="Trebuchet MS" w:eastAsiaTheme="majorEastAsia" w:hAnsi="Trebuchet MS" w:cs="Arial"/>
          <w:szCs w:val="22"/>
        </w:rPr>
        <w:t xml:space="preserve">All deaths of </w:t>
      </w:r>
      <w:r w:rsidR="00802663" w:rsidRPr="00DC1A7D">
        <w:rPr>
          <w:rFonts w:ascii="Trebuchet MS" w:eastAsiaTheme="majorEastAsia" w:hAnsi="Trebuchet MS" w:cs="Arial"/>
          <w:szCs w:val="22"/>
        </w:rPr>
        <w:t>employees</w:t>
      </w:r>
      <w:r w:rsidRPr="00DC1A7D">
        <w:rPr>
          <w:rFonts w:ascii="Trebuchet MS" w:eastAsiaTheme="majorEastAsia" w:hAnsi="Trebuchet MS" w:cs="Arial"/>
          <w:szCs w:val="22"/>
        </w:rPr>
        <w:t xml:space="preserve"> and non-</w:t>
      </w:r>
      <w:r w:rsidR="00802663" w:rsidRPr="00DC1A7D">
        <w:rPr>
          <w:rFonts w:ascii="Trebuchet MS" w:eastAsiaTheme="majorEastAsia" w:hAnsi="Trebuchet MS" w:cs="Arial"/>
          <w:szCs w:val="22"/>
        </w:rPr>
        <w:t>employees</w:t>
      </w:r>
      <w:r w:rsidR="00EB1EDA" w:rsidRPr="00DC1A7D">
        <w:rPr>
          <w:rFonts w:ascii="Trebuchet MS" w:eastAsiaTheme="majorEastAsia" w:hAnsi="Trebuchet MS" w:cs="Arial"/>
          <w:szCs w:val="22"/>
        </w:rPr>
        <w:t>, such as pupils,</w:t>
      </w:r>
      <w:r w:rsidR="00354C1E" w:rsidRPr="00DC1A7D">
        <w:rPr>
          <w:rFonts w:ascii="Trebuchet MS" w:eastAsiaTheme="majorEastAsia" w:hAnsi="Trebuchet MS" w:cs="Arial"/>
          <w:szCs w:val="22"/>
        </w:rPr>
        <w:t xml:space="preserve"> must be reported if they arise </w:t>
      </w:r>
      <w:r w:rsidRPr="00DC1A7D">
        <w:rPr>
          <w:rFonts w:ascii="Trebuchet MS" w:eastAsiaTheme="majorEastAsia" w:hAnsi="Trebuchet MS" w:cs="Arial"/>
          <w:szCs w:val="22"/>
        </w:rPr>
        <w:t xml:space="preserve">from a work-related accident including acts of physical violence to </w:t>
      </w:r>
      <w:r w:rsidR="00802663" w:rsidRPr="00DC1A7D">
        <w:rPr>
          <w:rFonts w:ascii="Trebuchet MS" w:eastAsiaTheme="majorEastAsia" w:hAnsi="Trebuchet MS" w:cs="Arial"/>
          <w:szCs w:val="22"/>
        </w:rPr>
        <w:t>an employee</w:t>
      </w:r>
      <w:r w:rsidRPr="00DC1A7D">
        <w:rPr>
          <w:rFonts w:ascii="Trebuchet MS" w:eastAsiaTheme="majorEastAsia" w:hAnsi="Trebuchet MS" w:cs="Arial"/>
          <w:szCs w:val="22"/>
        </w:rPr>
        <w:t>.</w:t>
      </w:r>
    </w:p>
    <w:p w14:paraId="7B047096" w14:textId="77777777" w:rsidR="005E628D" w:rsidRPr="00DC1A7D" w:rsidRDefault="005E6585" w:rsidP="005E628D">
      <w:pPr>
        <w:rPr>
          <w:rFonts w:ascii="Trebuchet MS" w:eastAsiaTheme="majorEastAsia" w:hAnsi="Trebuchet MS" w:cs="Arial"/>
          <w:szCs w:val="22"/>
        </w:rPr>
      </w:pPr>
      <w:r w:rsidRPr="00DC1A7D">
        <w:rPr>
          <w:rFonts w:ascii="Trebuchet MS" w:eastAsiaTheme="majorEastAsia" w:hAnsi="Trebuchet MS" w:cs="Arial"/>
          <w:szCs w:val="22"/>
        </w:rPr>
        <w:t>You must notify the enforcing authority without delay by telephone on the HSE online reporting system (or telephone only where required by HSE guidance). You must follow up with a completed online report form.</w:t>
      </w:r>
    </w:p>
    <w:p w14:paraId="7460297E" w14:textId="77777777" w:rsidR="005E628D" w:rsidRPr="00DC1A7D" w:rsidRDefault="005E628D" w:rsidP="005E628D">
      <w:pPr>
        <w:pStyle w:val="ListParagraph"/>
        <w:ind w:left="0"/>
        <w:rPr>
          <w:rFonts w:ascii="Trebuchet MS" w:eastAsiaTheme="majorEastAsia" w:hAnsi="Trebuchet MS" w:cs="Arial"/>
          <w:b/>
          <w:bCs/>
          <w:szCs w:val="22"/>
        </w:rPr>
      </w:pPr>
    </w:p>
    <w:p w14:paraId="2824C27B" w14:textId="77777777" w:rsidR="00354C1E" w:rsidRPr="00DC1A7D" w:rsidRDefault="005E6585" w:rsidP="003E24EA">
      <w:pPr>
        <w:pStyle w:val="ListParagraph"/>
        <w:ind w:left="0"/>
        <w:rPr>
          <w:rFonts w:ascii="Trebuchet MS" w:eastAsiaTheme="majorEastAsia" w:hAnsi="Trebuchet MS" w:cs="Arial"/>
          <w:b/>
          <w:bCs/>
          <w:szCs w:val="22"/>
        </w:rPr>
      </w:pPr>
      <w:r w:rsidRPr="00DC1A7D">
        <w:rPr>
          <w:rFonts w:ascii="Trebuchet MS" w:eastAsiaTheme="majorEastAsia" w:hAnsi="Trebuchet MS" w:cs="Arial"/>
          <w:b/>
          <w:bCs/>
          <w:szCs w:val="22"/>
        </w:rPr>
        <w:t>Specified injuries</w:t>
      </w:r>
      <w:r w:rsidR="00802663" w:rsidRPr="00DC1A7D">
        <w:rPr>
          <w:rFonts w:ascii="Trebuchet MS" w:eastAsiaTheme="majorEastAsia" w:hAnsi="Trebuchet MS" w:cs="Arial"/>
          <w:b/>
          <w:bCs/>
          <w:szCs w:val="22"/>
        </w:rPr>
        <w:t xml:space="preserve"> </w:t>
      </w:r>
    </w:p>
    <w:p w14:paraId="2545BE54" w14:textId="77777777" w:rsidR="005E6585" w:rsidRPr="00DC1A7D" w:rsidRDefault="005E6585" w:rsidP="00354C1E">
      <w:pPr>
        <w:rPr>
          <w:rFonts w:ascii="Trebuchet MS" w:eastAsiaTheme="majorEastAsia" w:hAnsi="Trebuchet MS" w:cs="Arial"/>
          <w:b/>
          <w:bCs/>
          <w:szCs w:val="22"/>
        </w:rPr>
      </w:pPr>
      <w:r w:rsidRPr="00DC1A7D">
        <w:rPr>
          <w:rFonts w:ascii="Trebuchet MS" w:eastAsiaTheme="majorEastAsia" w:hAnsi="Trebuchet MS" w:cs="Arial"/>
          <w:szCs w:val="22"/>
        </w:rPr>
        <w:t>If there is an accident</w:t>
      </w:r>
      <w:r w:rsidRPr="00DC1A7D">
        <w:rPr>
          <w:rFonts w:ascii="Trebuchet MS" w:eastAsiaTheme="majorEastAsia" w:hAnsi="Trebuchet MS" w:cs="Arial"/>
          <w:b/>
          <w:bCs/>
          <w:szCs w:val="22"/>
        </w:rPr>
        <w:t xml:space="preserve"> </w:t>
      </w:r>
      <w:r w:rsidRPr="00DC1A7D">
        <w:rPr>
          <w:rFonts w:ascii="Trebuchet MS" w:eastAsiaTheme="majorEastAsia" w:hAnsi="Trebuchet MS" w:cs="Arial"/>
          <w:b/>
          <w:bCs/>
          <w:i/>
          <w:iCs/>
          <w:szCs w:val="22"/>
        </w:rPr>
        <w:t>connected with work</w:t>
      </w:r>
      <w:r w:rsidRPr="00DC1A7D">
        <w:rPr>
          <w:rFonts w:ascii="Trebuchet MS" w:eastAsiaTheme="majorEastAsia" w:hAnsi="Trebuchet MS" w:cs="Arial"/>
          <w:b/>
          <w:bCs/>
          <w:szCs w:val="22"/>
        </w:rPr>
        <w:t xml:space="preserve"> </w:t>
      </w:r>
      <w:r w:rsidRPr="00DC1A7D">
        <w:rPr>
          <w:rFonts w:ascii="Trebuchet MS" w:eastAsiaTheme="majorEastAsia" w:hAnsi="Trebuchet MS" w:cs="Arial"/>
          <w:b/>
          <w:bCs/>
          <w:szCs w:val="22"/>
          <w:u w:val="single"/>
        </w:rPr>
        <w:t>and</w:t>
      </w:r>
      <w:r w:rsidRPr="00DC1A7D">
        <w:rPr>
          <w:rFonts w:ascii="Trebuchet MS" w:eastAsiaTheme="majorEastAsia" w:hAnsi="Trebuchet MS" w:cs="Arial"/>
          <w:b/>
          <w:bCs/>
          <w:szCs w:val="22"/>
        </w:rPr>
        <w:t>:</w:t>
      </w:r>
    </w:p>
    <w:p w14:paraId="7FA36797"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Your employee, or a self-employed person working on your premises suffers a specified injury (including </w:t>
      </w:r>
      <w:proofErr w:type="gramStart"/>
      <w:r w:rsidRPr="00DC1A7D">
        <w:rPr>
          <w:rFonts w:ascii="Trebuchet MS" w:eastAsiaTheme="majorEastAsia" w:hAnsi="Trebuchet MS" w:cs="Arial"/>
          <w:szCs w:val="22"/>
        </w:rPr>
        <w:t>as a result of</w:t>
      </w:r>
      <w:proofErr w:type="gramEnd"/>
      <w:r w:rsidRPr="00DC1A7D">
        <w:rPr>
          <w:rFonts w:ascii="Trebuchet MS" w:eastAsiaTheme="majorEastAsia" w:hAnsi="Trebuchet MS" w:cs="Arial"/>
          <w:szCs w:val="22"/>
        </w:rPr>
        <w:t xml:space="preserve"> physical violence); </w:t>
      </w:r>
      <w:r w:rsidRPr="00DC1A7D">
        <w:rPr>
          <w:rFonts w:ascii="Trebuchet MS" w:eastAsiaTheme="majorEastAsia" w:hAnsi="Trebuchet MS" w:cs="Arial"/>
          <w:b/>
          <w:bCs/>
          <w:szCs w:val="22"/>
        </w:rPr>
        <w:t>or</w:t>
      </w:r>
    </w:p>
    <w:p w14:paraId="3ACA0C35"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A </w:t>
      </w:r>
      <w:r w:rsidR="00EB1EDA" w:rsidRPr="00DC1A7D">
        <w:rPr>
          <w:rFonts w:ascii="Trebuchet MS" w:eastAsiaTheme="majorEastAsia" w:hAnsi="Trebuchet MS" w:cs="Arial"/>
          <w:szCs w:val="22"/>
        </w:rPr>
        <w:t xml:space="preserve">pupil or </w:t>
      </w:r>
      <w:r w:rsidRPr="00DC1A7D">
        <w:rPr>
          <w:rFonts w:ascii="Trebuchet MS" w:eastAsiaTheme="majorEastAsia" w:hAnsi="Trebuchet MS" w:cs="Arial"/>
          <w:szCs w:val="22"/>
        </w:rPr>
        <w:t>member of the public is taken to hospital for treatment to that injury;</w:t>
      </w:r>
    </w:p>
    <w:p w14:paraId="74432CEF" w14:textId="77777777" w:rsidR="005E6585" w:rsidRPr="00DC1A7D" w:rsidRDefault="005E6585" w:rsidP="005E6585">
      <w:pPr>
        <w:rPr>
          <w:rFonts w:ascii="Trebuchet MS" w:eastAsiaTheme="majorEastAsia" w:hAnsi="Trebuchet MS" w:cs="Arial"/>
          <w:b/>
          <w:szCs w:val="22"/>
        </w:rPr>
      </w:pPr>
      <w:r w:rsidRPr="00DC1A7D">
        <w:rPr>
          <w:rFonts w:ascii="Trebuchet MS" w:eastAsiaTheme="majorEastAsia" w:hAnsi="Trebuchet MS" w:cs="Arial"/>
          <w:szCs w:val="22"/>
          <w:u w:val="single"/>
        </w:rPr>
        <w:t>You must notify the enforcing authority without delay (e.g. by telephone</w:t>
      </w:r>
      <w:r w:rsidRPr="00DC1A7D">
        <w:rPr>
          <w:rFonts w:ascii="Trebuchet MS" w:eastAsiaTheme="majorEastAsia" w:hAnsi="Trebuchet MS" w:cs="Arial"/>
          <w:szCs w:val="22"/>
        </w:rPr>
        <w:t xml:space="preserve">).  They will ask for brief details about your business, the injured person and the accident; and you must follow this up with a completed accident report form within the allocated timescale. </w:t>
      </w:r>
      <w:r w:rsidRPr="00DC1A7D">
        <w:rPr>
          <w:rFonts w:ascii="Trebuchet MS" w:eastAsiaTheme="majorEastAsia" w:hAnsi="Trebuchet MS" w:cs="Arial"/>
          <w:b/>
          <w:szCs w:val="22"/>
        </w:rPr>
        <w:t>N.B. A specified injury must be reported to the HSE within 10 days of the incident.</w:t>
      </w:r>
    </w:p>
    <w:p w14:paraId="501FCB4D" w14:textId="77777777" w:rsidR="005E6585" w:rsidRPr="00DC1A7D" w:rsidRDefault="005E6585" w:rsidP="005E6585">
      <w:pPr>
        <w:rPr>
          <w:rFonts w:ascii="Trebuchet MS" w:eastAsiaTheme="majorEastAsia" w:hAnsi="Trebuchet MS" w:cs="Arial"/>
          <w:szCs w:val="22"/>
        </w:rPr>
      </w:pPr>
    </w:p>
    <w:p w14:paraId="6EC73A30" w14:textId="77777777" w:rsidR="005E6585" w:rsidRPr="00DC1A7D" w:rsidRDefault="005E6585" w:rsidP="005E6585">
      <w:pPr>
        <w:rPr>
          <w:rFonts w:ascii="Trebuchet MS" w:eastAsiaTheme="majorEastAsia" w:hAnsi="Trebuchet MS" w:cs="Arial"/>
          <w:b/>
          <w:szCs w:val="22"/>
        </w:rPr>
      </w:pPr>
      <w:r w:rsidRPr="00DC1A7D">
        <w:rPr>
          <w:rFonts w:ascii="Trebuchet MS" w:eastAsiaTheme="majorEastAsia" w:hAnsi="Trebuchet MS" w:cs="Arial"/>
          <w:b/>
          <w:szCs w:val="22"/>
        </w:rPr>
        <w:t>Reportable injuries are:</w:t>
      </w:r>
    </w:p>
    <w:p w14:paraId="6C102EE2"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Fractures, other than to fingers, thumbs and toes;</w:t>
      </w:r>
    </w:p>
    <w:p w14:paraId="43E38039"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Amputations;</w:t>
      </w:r>
    </w:p>
    <w:p w14:paraId="09BAE8BF"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Any injury likely to lead to permanent loss of sight or reduction in sight;</w:t>
      </w:r>
    </w:p>
    <w:p w14:paraId="627F994A"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Any crush injury to the head or torso causing damage to the brain or internal organs;</w:t>
      </w:r>
    </w:p>
    <w:p w14:paraId="542884AC"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Serious burns (including scalding) which:</w:t>
      </w:r>
    </w:p>
    <w:p w14:paraId="31769DB1"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covers more than 10% of the body; or</w:t>
      </w:r>
    </w:p>
    <w:p w14:paraId="2E8C55A9"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causes significant damage to the eyes, respiratory system or other vital organs</w:t>
      </w:r>
    </w:p>
    <w:p w14:paraId="58BEFD60"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Any scalping requiring hospital treatment;</w:t>
      </w:r>
    </w:p>
    <w:p w14:paraId="320B2291"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Any loss of consciousness caused by head injury or asphyxia;</w:t>
      </w:r>
    </w:p>
    <w:p w14:paraId="7039F495"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Any other injury arising from working in an enclosed space which:</w:t>
      </w:r>
    </w:p>
    <w:p w14:paraId="7A68E525"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leads to hypothermia or heat-induced illness; or</w:t>
      </w:r>
    </w:p>
    <w:p w14:paraId="252BC7BC" w14:textId="77777777" w:rsidR="005E6585" w:rsidRPr="00DC1A7D" w:rsidRDefault="005E6585" w:rsidP="00B36C81">
      <w:pPr>
        <w:numPr>
          <w:ilvl w:val="0"/>
          <w:numId w:val="16"/>
        </w:numPr>
        <w:rPr>
          <w:rFonts w:ascii="Trebuchet MS" w:eastAsiaTheme="majorEastAsia" w:hAnsi="Trebuchet MS" w:cs="Arial"/>
          <w:szCs w:val="22"/>
        </w:rPr>
      </w:pPr>
      <w:r w:rsidRPr="00DC1A7D">
        <w:rPr>
          <w:rFonts w:ascii="Trebuchet MS" w:eastAsiaTheme="majorEastAsia" w:hAnsi="Trebuchet MS" w:cs="Arial"/>
          <w:szCs w:val="22"/>
        </w:rPr>
        <w:t>requires resuscitation or admittance to hospital for more than 24 hours.</w:t>
      </w:r>
    </w:p>
    <w:p w14:paraId="1B9A448D" w14:textId="77777777" w:rsidR="005E6585" w:rsidRPr="00DC1A7D" w:rsidRDefault="005E6585" w:rsidP="005E6585">
      <w:pPr>
        <w:ind w:left="720"/>
        <w:rPr>
          <w:rFonts w:ascii="Trebuchet MS" w:eastAsiaTheme="majorEastAsia" w:hAnsi="Trebuchet MS" w:cs="Arial"/>
          <w:szCs w:val="22"/>
        </w:rPr>
      </w:pPr>
    </w:p>
    <w:p w14:paraId="0844931E" w14:textId="77777777" w:rsidR="007F04E9" w:rsidRPr="00DC1A7D" w:rsidRDefault="005E6585" w:rsidP="003E24EA">
      <w:pPr>
        <w:pStyle w:val="ListParagraph"/>
        <w:ind w:left="0"/>
        <w:rPr>
          <w:rFonts w:ascii="Trebuchet MS" w:eastAsiaTheme="majorEastAsia" w:hAnsi="Trebuchet MS" w:cs="Arial"/>
          <w:szCs w:val="22"/>
        </w:rPr>
      </w:pPr>
      <w:r w:rsidRPr="00DC1A7D">
        <w:rPr>
          <w:rFonts w:ascii="Trebuchet MS" w:eastAsiaTheme="majorEastAsia" w:hAnsi="Trebuchet MS" w:cs="Arial"/>
          <w:b/>
          <w:bCs/>
          <w:szCs w:val="22"/>
        </w:rPr>
        <w:t xml:space="preserve">Over seven-day incapacitation of </w:t>
      </w:r>
      <w:r w:rsidR="00802663" w:rsidRPr="00DC1A7D">
        <w:rPr>
          <w:rFonts w:ascii="Trebuchet MS" w:eastAsiaTheme="majorEastAsia" w:hAnsi="Trebuchet MS" w:cs="Arial"/>
          <w:b/>
          <w:bCs/>
          <w:szCs w:val="22"/>
        </w:rPr>
        <w:t xml:space="preserve">an employee    </w:t>
      </w:r>
    </w:p>
    <w:p w14:paraId="49CC9AB9" w14:textId="77777777" w:rsidR="007F04E9" w:rsidRPr="00DC1A7D" w:rsidRDefault="007F04E9" w:rsidP="00F96D29">
      <w:pPr>
        <w:pStyle w:val="ListParagraph"/>
        <w:rPr>
          <w:rFonts w:ascii="Trebuchet MS" w:eastAsiaTheme="majorEastAsia" w:hAnsi="Trebuchet MS" w:cs="Arial"/>
          <w:szCs w:val="22"/>
        </w:rPr>
      </w:pPr>
    </w:p>
    <w:p w14:paraId="49588738" w14:textId="77777777" w:rsidR="005E6585" w:rsidRPr="00DC1A7D" w:rsidRDefault="005E6585" w:rsidP="003E24EA">
      <w:pPr>
        <w:pStyle w:val="ListParagraph"/>
        <w:ind w:left="0"/>
        <w:rPr>
          <w:rFonts w:ascii="Trebuchet MS" w:eastAsiaTheme="majorEastAsia" w:hAnsi="Trebuchet MS" w:cs="Arial"/>
          <w:szCs w:val="22"/>
        </w:rPr>
      </w:pPr>
      <w:r w:rsidRPr="00DC1A7D">
        <w:rPr>
          <w:rFonts w:ascii="Trebuchet MS" w:eastAsiaTheme="majorEastAsia" w:hAnsi="Trebuchet MS" w:cs="Arial"/>
          <w:szCs w:val="22"/>
        </w:rPr>
        <w:t>Accidents must be reported where an employee or self-employed person is away from work, or unable to perform their normal work duties, for more than seven consecutive days as the result of their injury. This seven-day period does not include the day of the accident but does include weekends and rest days. The report must be made within 15 days of the accident.</w:t>
      </w:r>
    </w:p>
    <w:p w14:paraId="64484B47" w14:textId="77777777" w:rsidR="005E6585" w:rsidRPr="00DC1A7D" w:rsidRDefault="005E6585" w:rsidP="005E6585">
      <w:pPr>
        <w:rPr>
          <w:rFonts w:ascii="Trebuchet MS" w:eastAsiaTheme="majorEastAsia" w:hAnsi="Trebuchet MS" w:cs="Arial"/>
          <w:szCs w:val="22"/>
        </w:rPr>
      </w:pPr>
    </w:p>
    <w:p w14:paraId="447CDE20" w14:textId="77777777" w:rsidR="005E6585" w:rsidRPr="00DC1A7D" w:rsidRDefault="005E6585" w:rsidP="00186D20">
      <w:pPr>
        <w:pStyle w:val="ListParagraph"/>
        <w:numPr>
          <w:ilvl w:val="2"/>
          <w:numId w:val="17"/>
        </w:numPr>
        <w:tabs>
          <w:tab w:val="num" w:pos="720"/>
        </w:tabs>
        <w:ind w:left="447"/>
        <w:rPr>
          <w:rFonts w:ascii="Trebuchet MS" w:eastAsiaTheme="majorEastAsia" w:hAnsi="Trebuchet MS" w:cs="Arial"/>
          <w:b/>
          <w:bCs/>
          <w:szCs w:val="22"/>
        </w:rPr>
      </w:pPr>
      <w:r w:rsidRPr="00DC1A7D">
        <w:rPr>
          <w:rFonts w:ascii="Trebuchet MS" w:eastAsiaTheme="majorEastAsia" w:hAnsi="Trebuchet MS" w:cs="Arial"/>
          <w:b/>
          <w:bCs/>
          <w:szCs w:val="22"/>
        </w:rPr>
        <w:t>Over three-day incapacitation</w:t>
      </w:r>
      <w:r w:rsidR="00802663" w:rsidRPr="00DC1A7D">
        <w:rPr>
          <w:rFonts w:ascii="Trebuchet MS" w:eastAsiaTheme="majorEastAsia" w:hAnsi="Trebuchet MS" w:cs="Arial"/>
          <w:b/>
          <w:bCs/>
          <w:szCs w:val="22"/>
        </w:rPr>
        <w:t xml:space="preserve">  </w:t>
      </w:r>
    </w:p>
    <w:p w14:paraId="05624AB8"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Accidents must be recorded, but not reported, where they result in </w:t>
      </w:r>
      <w:r w:rsidR="00802663" w:rsidRPr="00DC1A7D">
        <w:rPr>
          <w:rFonts w:ascii="Trebuchet MS" w:eastAsiaTheme="majorEastAsia" w:hAnsi="Trebuchet MS" w:cs="Arial"/>
          <w:szCs w:val="22"/>
        </w:rPr>
        <w:t>an employee</w:t>
      </w:r>
      <w:r w:rsidRPr="00DC1A7D">
        <w:rPr>
          <w:rFonts w:ascii="Trebuchet MS" w:eastAsiaTheme="majorEastAsia" w:hAnsi="Trebuchet MS" w:cs="Arial"/>
          <w:szCs w:val="22"/>
        </w:rPr>
        <w:t xml:space="preserve"> being incapacitated for more than three consecutive days. If you are an employer who must keep an accident book under the Social Security (Claims and Payments) Regulations 1979, that record will be enough.</w:t>
      </w:r>
    </w:p>
    <w:p w14:paraId="26D92733" w14:textId="77777777" w:rsidR="005E6585" w:rsidRPr="00DC1A7D" w:rsidRDefault="005E6585" w:rsidP="005E6585">
      <w:pPr>
        <w:rPr>
          <w:rFonts w:ascii="Trebuchet MS" w:eastAsiaTheme="majorEastAsia" w:hAnsi="Trebuchet MS" w:cs="Arial"/>
          <w:szCs w:val="22"/>
        </w:rPr>
      </w:pPr>
    </w:p>
    <w:p w14:paraId="73C18566" w14:textId="77777777" w:rsidR="005E6585" w:rsidRPr="00DC1A7D" w:rsidRDefault="005E6585" w:rsidP="00186D20">
      <w:pPr>
        <w:pStyle w:val="ListParagraph"/>
        <w:numPr>
          <w:ilvl w:val="2"/>
          <w:numId w:val="17"/>
        </w:numPr>
        <w:tabs>
          <w:tab w:val="num" w:pos="720"/>
        </w:tabs>
        <w:ind w:left="447"/>
        <w:rPr>
          <w:rFonts w:ascii="Trebuchet MS" w:eastAsiaTheme="majorEastAsia" w:hAnsi="Trebuchet MS" w:cs="Arial"/>
          <w:b/>
          <w:bCs/>
          <w:szCs w:val="22"/>
        </w:rPr>
      </w:pPr>
      <w:r w:rsidRPr="00DC1A7D">
        <w:rPr>
          <w:rFonts w:ascii="Trebuchet MS" w:eastAsiaTheme="majorEastAsia" w:hAnsi="Trebuchet MS" w:cs="Arial"/>
          <w:b/>
          <w:bCs/>
          <w:szCs w:val="22"/>
        </w:rPr>
        <w:t>Non-fatal accidents to non-</w:t>
      </w:r>
      <w:r w:rsidR="00802663" w:rsidRPr="00DC1A7D">
        <w:rPr>
          <w:rFonts w:ascii="Trebuchet MS" w:eastAsiaTheme="majorEastAsia" w:hAnsi="Trebuchet MS" w:cs="Arial"/>
          <w:b/>
          <w:bCs/>
          <w:szCs w:val="22"/>
        </w:rPr>
        <w:t>employees</w:t>
      </w:r>
      <w:r w:rsidRPr="00DC1A7D">
        <w:rPr>
          <w:rFonts w:ascii="Trebuchet MS" w:eastAsiaTheme="majorEastAsia" w:hAnsi="Trebuchet MS" w:cs="Arial"/>
          <w:b/>
          <w:bCs/>
          <w:szCs w:val="22"/>
        </w:rPr>
        <w:t xml:space="preserve"> </w:t>
      </w:r>
      <w:r w:rsidR="00802663" w:rsidRPr="00DC1A7D">
        <w:rPr>
          <w:rFonts w:ascii="Trebuchet MS" w:eastAsiaTheme="majorEastAsia" w:hAnsi="Trebuchet MS" w:cs="Arial"/>
          <w:b/>
          <w:bCs/>
          <w:szCs w:val="22"/>
        </w:rPr>
        <w:t xml:space="preserve">     </w:t>
      </w:r>
    </w:p>
    <w:p w14:paraId="62278AE5"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Accidents to </w:t>
      </w:r>
      <w:r w:rsidR="00C37DBA" w:rsidRPr="00DC1A7D">
        <w:rPr>
          <w:rFonts w:ascii="Trebuchet MS" w:eastAsiaTheme="majorEastAsia" w:hAnsi="Trebuchet MS" w:cs="Arial"/>
          <w:szCs w:val="22"/>
        </w:rPr>
        <w:t xml:space="preserve">pupils and </w:t>
      </w:r>
      <w:r w:rsidRPr="00DC1A7D">
        <w:rPr>
          <w:rFonts w:ascii="Trebuchet MS" w:eastAsiaTheme="majorEastAsia" w:hAnsi="Trebuchet MS" w:cs="Arial"/>
          <w:szCs w:val="22"/>
        </w:rPr>
        <w:t xml:space="preserve">members of the public or others who are not at work must be reported if they </w:t>
      </w:r>
      <w:r w:rsidR="00F8771A" w:rsidRPr="00DC1A7D">
        <w:rPr>
          <w:rFonts w:ascii="Trebuchet MS" w:eastAsiaTheme="majorEastAsia" w:hAnsi="Trebuchet MS" w:cs="Arial"/>
          <w:szCs w:val="22"/>
        </w:rPr>
        <w:t xml:space="preserve">(by way of work activities, the way work was organised, the environment or processes taking place,) </w:t>
      </w:r>
      <w:r w:rsidRPr="00DC1A7D">
        <w:rPr>
          <w:rFonts w:ascii="Trebuchet MS" w:eastAsiaTheme="majorEastAsia" w:hAnsi="Trebuchet MS" w:cs="Arial"/>
          <w:szCs w:val="22"/>
        </w:rPr>
        <w:t>result in an injury and the person is taken directly from the scene of the accident to hospital for treatment to that injury. Examinations and diagnostic tests do not constitute ‘treatment’ in such circumstances.</w:t>
      </w:r>
    </w:p>
    <w:p w14:paraId="22086250" w14:textId="77777777" w:rsidR="005E6585" w:rsidRPr="00DC1A7D" w:rsidRDefault="005E6585" w:rsidP="005E6585">
      <w:pPr>
        <w:rPr>
          <w:rFonts w:ascii="Trebuchet MS" w:eastAsiaTheme="majorEastAsia" w:hAnsi="Trebuchet MS" w:cs="Arial"/>
          <w:bCs/>
          <w:szCs w:val="22"/>
        </w:rPr>
      </w:pPr>
      <w:r w:rsidRPr="00DC1A7D">
        <w:rPr>
          <w:rFonts w:ascii="Trebuchet MS" w:eastAsiaTheme="majorEastAsia" w:hAnsi="Trebuchet MS" w:cs="Arial"/>
          <w:bCs/>
          <w:szCs w:val="22"/>
        </w:rPr>
        <w:t>There is no need to report incidents where people are taken to hospital purely as a precaution when no injury is apparent.</w:t>
      </w:r>
    </w:p>
    <w:p w14:paraId="36B058DA" w14:textId="77777777" w:rsidR="005E6585" w:rsidRPr="00DC1A7D" w:rsidRDefault="005E6585" w:rsidP="005E6585">
      <w:pPr>
        <w:tabs>
          <w:tab w:val="num" w:pos="720"/>
        </w:tabs>
        <w:rPr>
          <w:rFonts w:ascii="Trebuchet MS" w:eastAsiaTheme="majorEastAsia" w:hAnsi="Trebuchet MS" w:cs="Arial"/>
          <w:b/>
          <w:bCs/>
          <w:szCs w:val="22"/>
        </w:rPr>
      </w:pPr>
    </w:p>
    <w:p w14:paraId="264D691B" w14:textId="77777777" w:rsidR="005E6585" w:rsidRPr="00DC1A7D" w:rsidRDefault="005E6585" w:rsidP="00186D20">
      <w:pPr>
        <w:pStyle w:val="ListParagraph"/>
        <w:numPr>
          <w:ilvl w:val="2"/>
          <w:numId w:val="17"/>
        </w:numPr>
        <w:tabs>
          <w:tab w:val="num" w:pos="720"/>
        </w:tabs>
        <w:ind w:left="447"/>
        <w:rPr>
          <w:rFonts w:ascii="Trebuchet MS" w:eastAsiaTheme="majorEastAsia" w:hAnsi="Trebuchet MS" w:cs="Arial"/>
          <w:b/>
          <w:bCs/>
          <w:szCs w:val="22"/>
        </w:rPr>
      </w:pPr>
      <w:r w:rsidRPr="00DC1A7D">
        <w:rPr>
          <w:rFonts w:ascii="Trebuchet MS" w:eastAsiaTheme="majorEastAsia" w:hAnsi="Trebuchet MS" w:cs="Arial"/>
          <w:b/>
          <w:bCs/>
          <w:szCs w:val="22"/>
        </w:rPr>
        <w:t>Disease</w:t>
      </w:r>
    </w:p>
    <w:p w14:paraId="02C5F659"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lastRenderedPageBreak/>
        <w:t xml:space="preserve">Employers and self-employed persons must report diagnoses of certain occupational diseases where these are likely to have been caused </w:t>
      </w:r>
      <w:r w:rsidR="00962626" w:rsidRPr="00DC1A7D">
        <w:rPr>
          <w:rFonts w:ascii="Trebuchet MS" w:eastAsiaTheme="majorEastAsia" w:hAnsi="Trebuchet MS" w:cs="Arial"/>
          <w:szCs w:val="22"/>
        </w:rPr>
        <w:t>by or</w:t>
      </w:r>
      <w:r w:rsidRPr="00DC1A7D">
        <w:rPr>
          <w:rFonts w:ascii="Trebuchet MS" w:eastAsiaTheme="majorEastAsia" w:hAnsi="Trebuchet MS" w:cs="Arial"/>
          <w:szCs w:val="22"/>
        </w:rPr>
        <w:t xml:space="preserve"> made worse by their work. </w:t>
      </w:r>
    </w:p>
    <w:p w14:paraId="7F885705" w14:textId="77777777" w:rsidR="00875333" w:rsidRPr="00DC1A7D" w:rsidRDefault="005E6585">
      <w:pPr>
        <w:rPr>
          <w:rFonts w:ascii="Trebuchet MS" w:eastAsiaTheme="majorEastAsia" w:hAnsi="Trebuchet MS" w:cs="Arial"/>
          <w:b/>
          <w:szCs w:val="22"/>
        </w:rPr>
      </w:pPr>
      <w:r w:rsidRPr="00DC1A7D">
        <w:rPr>
          <w:rFonts w:ascii="Trebuchet MS" w:eastAsiaTheme="majorEastAsia" w:hAnsi="Trebuchet MS" w:cs="Arial"/>
          <w:szCs w:val="22"/>
        </w:rPr>
        <w:t>You will find a summary of the reportable diseases below.</w:t>
      </w:r>
    </w:p>
    <w:p w14:paraId="2C7F5ED8" w14:textId="77777777" w:rsidR="00A8524E" w:rsidRPr="00DC1A7D" w:rsidRDefault="00A8524E" w:rsidP="005E6585">
      <w:pPr>
        <w:rPr>
          <w:rFonts w:ascii="Trebuchet MS" w:eastAsiaTheme="majorEastAsia" w:hAnsi="Trebuchet MS" w:cs="Arial"/>
          <w:b/>
          <w:szCs w:val="22"/>
        </w:rPr>
      </w:pPr>
    </w:p>
    <w:p w14:paraId="2D6650F9" w14:textId="77777777" w:rsidR="005E6585" w:rsidRPr="00DC1A7D" w:rsidRDefault="005E6585" w:rsidP="005E6585">
      <w:pPr>
        <w:rPr>
          <w:rFonts w:ascii="Trebuchet MS" w:eastAsiaTheme="majorEastAsia" w:hAnsi="Trebuchet MS" w:cs="Arial"/>
          <w:b/>
          <w:szCs w:val="22"/>
        </w:rPr>
      </w:pPr>
      <w:r w:rsidRPr="00DC1A7D">
        <w:rPr>
          <w:rFonts w:ascii="Trebuchet MS" w:eastAsiaTheme="majorEastAsia" w:hAnsi="Trebuchet MS" w:cs="Arial"/>
          <w:b/>
          <w:szCs w:val="22"/>
        </w:rPr>
        <w:t>Reportable diseases include:</w:t>
      </w:r>
    </w:p>
    <w:p w14:paraId="493D2564" w14:textId="77777777" w:rsidR="005E6585" w:rsidRPr="00DC1A7D" w:rsidRDefault="005E6585" w:rsidP="00B36C81">
      <w:pPr>
        <w:numPr>
          <w:ilvl w:val="0"/>
          <w:numId w:val="15"/>
        </w:numPr>
        <w:rPr>
          <w:rFonts w:ascii="Trebuchet MS" w:eastAsiaTheme="majorEastAsia" w:hAnsi="Trebuchet MS" w:cs="Arial"/>
          <w:szCs w:val="22"/>
        </w:rPr>
      </w:pPr>
      <w:r w:rsidRPr="00DC1A7D">
        <w:rPr>
          <w:rFonts w:ascii="Trebuchet MS" w:eastAsiaTheme="majorEastAsia" w:hAnsi="Trebuchet MS" w:cs="Arial"/>
          <w:szCs w:val="22"/>
        </w:rPr>
        <w:t>carpal tunnel syndrome;</w:t>
      </w:r>
    </w:p>
    <w:p w14:paraId="49D04B5D" w14:textId="77777777" w:rsidR="005E6585" w:rsidRPr="00DC1A7D" w:rsidRDefault="005E6585" w:rsidP="00B36C81">
      <w:pPr>
        <w:numPr>
          <w:ilvl w:val="0"/>
          <w:numId w:val="15"/>
        </w:numPr>
        <w:rPr>
          <w:rFonts w:ascii="Trebuchet MS" w:eastAsiaTheme="majorEastAsia" w:hAnsi="Trebuchet MS" w:cs="Arial"/>
          <w:szCs w:val="22"/>
        </w:rPr>
      </w:pPr>
      <w:r w:rsidRPr="00DC1A7D">
        <w:rPr>
          <w:rFonts w:ascii="Trebuchet MS" w:eastAsiaTheme="majorEastAsia" w:hAnsi="Trebuchet MS" w:cs="Arial"/>
          <w:szCs w:val="22"/>
        </w:rPr>
        <w:t>severe cramp of the hand or forearm;</w:t>
      </w:r>
    </w:p>
    <w:p w14:paraId="56E8070D" w14:textId="77777777" w:rsidR="005E6585" w:rsidRPr="00DC1A7D" w:rsidRDefault="005E6585" w:rsidP="00B36C81">
      <w:pPr>
        <w:numPr>
          <w:ilvl w:val="0"/>
          <w:numId w:val="15"/>
        </w:numPr>
        <w:rPr>
          <w:rFonts w:ascii="Trebuchet MS" w:eastAsiaTheme="majorEastAsia" w:hAnsi="Trebuchet MS" w:cs="Arial"/>
          <w:szCs w:val="22"/>
        </w:rPr>
      </w:pPr>
      <w:r w:rsidRPr="00DC1A7D">
        <w:rPr>
          <w:rFonts w:ascii="Trebuchet MS" w:eastAsiaTheme="majorEastAsia" w:hAnsi="Trebuchet MS" w:cs="Arial"/>
          <w:szCs w:val="22"/>
        </w:rPr>
        <w:t>occupational dermatitis;</w:t>
      </w:r>
    </w:p>
    <w:p w14:paraId="1E635684" w14:textId="77777777" w:rsidR="005E6585" w:rsidRPr="00DC1A7D" w:rsidRDefault="005E6585" w:rsidP="00B36C81">
      <w:pPr>
        <w:numPr>
          <w:ilvl w:val="0"/>
          <w:numId w:val="15"/>
        </w:numPr>
        <w:rPr>
          <w:rFonts w:ascii="Trebuchet MS" w:eastAsiaTheme="majorEastAsia" w:hAnsi="Trebuchet MS" w:cs="Arial"/>
          <w:szCs w:val="22"/>
        </w:rPr>
      </w:pPr>
      <w:r w:rsidRPr="00DC1A7D">
        <w:rPr>
          <w:rFonts w:ascii="Trebuchet MS" w:eastAsiaTheme="majorEastAsia" w:hAnsi="Trebuchet MS" w:cs="Arial"/>
          <w:szCs w:val="22"/>
        </w:rPr>
        <w:t>hand-arm vibration syndrome;</w:t>
      </w:r>
    </w:p>
    <w:p w14:paraId="63FAC2CB" w14:textId="77777777" w:rsidR="005E6585" w:rsidRPr="00DC1A7D" w:rsidRDefault="005E6585" w:rsidP="00B36C81">
      <w:pPr>
        <w:numPr>
          <w:ilvl w:val="0"/>
          <w:numId w:val="15"/>
        </w:numPr>
        <w:rPr>
          <w:rFonts w:ascii="Trebuchet MS" w:eastAsiaTheme="majorEastAsia" w:hAnsi="Trebuchet MS" w:cs="Arial"/>
          <w:szCs w:val="22"/>
        </w:rPr>
      </w:pPr>
      <w:r w:rsidRPr="00DC1A7D">
        <w:rPr>
          <w:rFonts w:ascii="Trebuchet MS" w:eastAsiaTheme="majorEastAsia" w:hAnsi="Trebuchet MS" w:cs="Arial"/>
          <w:szCs w:val="22"/>
        </w:rPr>
        <w:t>occupational asthma;</w:t>
      </w:r>
    </w:p>
    <w:p w14:paraId="260FD278" w14:textId="77777777" w:rsidR="005E6585" w:rsidRPr="00DC1A7D" w:rsidRDefault="005E6585" w:rsidP="00B36C81">
      <w:pPr>
        <w:numPr>
          <w:ilvl w:val="0"/>
          <w:numId w:val="15"/>
        </w:numPr>
        <w:rPr>
          <w:rFonts w:ascii="Trebuchet MS" w:eastAsiaTheme="majorEastAsia" w:hAnsi="Trebuchet MS" w:cs="Arial"/>
          <w:szCs w:val="22"/>
        </w:rPr>
      </w:pPr>
      <w:r w:rsidRPr="00DC1A7D">
        <w:rPr>
          <w:rFonts w:ascii="Trebuchet MS" w:eastAsiaTheme="majorEastAsia" w:hAnsi="Trebuchet MS" w:cs="Arial"/>
          <w:szCs w:val="22"/>
        </w:rPr>
        <w:t>tendonitis or tenosynovitis of the hand or forearm;</w:t>
      </w:r>
    </w:p>
    <w:p w14:paraId="480A0E93" w14:textId="77777777" w:rsidR="005E6585" w:rsidRPr="00DC1A7D" w:rsidRDefault="005E6585" w:rsidP="00B36C81">
      <w:pPr>
        <w:numPr>
          <w:ilvl w:val="0"/>
          <w:numId w:val="15"/>
        </w:numPr>
        <w:rPr>
          <w:rFonts w:ascii="Trebuchet MS" w:eastAsiaTheme="majorEastAsia" w:hAnsi="Trebuchet MS" w:cs="Arial"/>
          <w:szCs w:val="22"/>
        </w:rPr>
      </w:pPr>
      <w:r w:rsidRPr="00DC1A7D">
        <w:rPr>
          <w:rFonts w:ascii="Trebuchet MS" w:eastAsiaTheme="majorEastAsia" w:hAnsi="Trebuchet MS" w:cs="Arial"/>
          <w:szCs w:val="22"/>
        </w:rPr>
        <w:t>other conditions such as occupational cancer, any disease attributed to an occupational exposure to a biological agent and hand-arm vibration syndrome.</w:t>
      </w:r>
    </w:p>
    <w:p w14:paraId="44DDF418" w14:textId="77777777" w:rsidR="005E6585" w:rsidRPr="00DC1A7D" w:rsidRDefault="005E6585" w:rsidP="005E6585">
      <w:pPr>
        <w:ind w:left="720"/>
        <w:rPr>
          <w:rFonts w:ascii="Trebuchet MS" w:eastAsiaTheme="majorEastAsia" w:hAnsi="Trebuchet MS" w:cs="Arial"/>
          <w:szCs w:val="22"/>
        </w:rPr>
      </w:pPr>
    </w:p>
    <w:p w14:paraId="11EA1CA1" w14:textId="77777777" w:rsidR="005E6585" w:rsidRPr="00DC1A7D" w:rsidRDefault="005E6585" w:rsidP="00C51D01">
      <w:pPr>
        <w:pStyle w:val="ListParagraph"/>
        <w:numPr>
          <w:ilvl w:val="2"/>
          <w:numId w:val="17"/>
        </w:numPr>
        <w:tabs>
          <w:tab w:val="num" w:pos="720"/>
        </w:tabs>
        <w:ind w:left="504"/>
        <w:rPr>
          <w:rFonts w:ascii="Trebuchet MS" w:eastAsiaTheme="majorEastAsia" w:hAnsi="Trebuchet MS" w:cs="Arial"/>
          <w:b/>
          <w:bCs/>
          <w:szCs w:val="22"/>
        </w:rPr>
      </w:pPr>
      <w:r w:rsidRPr="00DC1A7D">
        <w:rPr>
          <w:rFonts w:ascii="Trebuchet MS" w:eastAsiaTheme="majorEastAsia" w:hAnsi="Trebuchet MS" w:cs="Arial"/>
          <w:b/>
          <w:bCs/>
          <w:szCs w:val="22"/>
        </w:rPr>
        <w:t xml:space="preserve">Dangerous Occurrences </w:t>
      </w:r>
    </w:p>
    <w:p w14:paraId="5D591325"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If something happens which does not result in a reportable injury, but which clearly could have done, it may be a dangerous occurrence which must be reported using the online system to the enforcing authority Local Authority. Health and Safety Executive (HSE)</w:t>
      </w:r>
    </w:p>
    <w:p w14:paraId="3D40574C"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For a full list please refer to </w:t>
      </w:r>
      <w:hyperlink r:id="rId19" w:history="1">
        <w:r w:rsidRPr="00DC1A7D">
          <w:rPr>
            <w:rStyle w:val="Hyperlink"/>
            <w:rFonts w:ascii="Trebuchet MS" w:eastAsiaTheme="majorEastAsia" w:hAnsi="Trebuchet MS" w:cs="Arial"/>
            <w:bCs/>
            <w:color w:val="auto"/>
            <w:szCs w:val="22"/>
          </w:rPr>
          <w:t>www.hse.gov.uk/riddor</w:t>
        </w:r>
      </w:hyperlink>
    </w:p>
    <w:p w14:paraId="6861C4D1" w14:textId="77777777" w:rsidR="005E6585" w:rsidRPr="00DC1A7D" w:rsidRDefault="005E6585" w:rsidP="005E6585">
      <w:pPr>
        <w:rPr>
          <w:rFonts w:ascii="Trebuchet MS" w:eastAsiaTheme="majorEastAsia" w:hAnsi="Trebuchet MS" w:cs="Arial"/>
          <w:szCs w:val="22"/>
        </w:rPr>
      </w:pPr>
    </w:p>
    <w:p w14:paraId="09C86756" w14:textId="77777777" w:rsidR="005E6585" w:rsidRPr="00DC1A7D" w:rsidRDefault="005E6585" w:rsidP="00C51D01">
      <w:pPr>
        <w:pStyle w:val="ListParagraph"/>
        <w:numPr>
          <w:ilvl w:val="2"/>
          <w:numId w:val="17"/>
        </w:numPr>
        <w:tabs>
          <w:tab w:val="num" w:pos="720"/>
        </w:tabs>
        <w:ind w:left="504"/>
        <w:rPr>
          <w:rFonts w:ascii="Trebuchet MS" w:eastAsiaTheme="majorEastAsia" w:hAnsi="Trebuchet MS" w:cs="Arial"/>
          <w:b/>
          <w:bCs/>
          <w:szCs w:val="22"/>
        </w:rPr>
      </w:pPr>
      <w:r w:rsidRPr="00DC1A7D">
        <w:rPr>
          <w:rFonts w:ascii="Trebuchet MS" w:eastAsiaTheme="majorEastAsia" w:hAnsi="Trebuchet MS" w:cs="Arial"/>
          <w:b/>
          <w:bCs/>
          <w:szCs w:val="22"/>
        </w:rPr>
        <w:t>Reporting to the HSE Incident Control Centre (ICC)</w:t>
      </w:r>
    </w:p>
    <w:p w14:paraId="683106D0"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There are </w:t>
      </w:r>
      <w:proofErr w:type="gramStart"/>
      <w:r w:rsidRPr="00DC1A7D">
        <w:rPr>
          <w:rFonts w:ascii="Trebuchet MS" w:eastAsiaTheme="majorEastAsia" w:hAnsi="Trebuchet MS" w:cs="Arial"/>
          <w:szCs w:val="22"/>
        </w:rPr>
        <w:t>a number of</w:t>
      </w:r>
      <w:proofErr w:type="gramEnd"/>
      <w:r w:rsidRPr="00DC1A7D">
        <w:rPr>
          <w:rFonts w:ascii="Trebuchet MS" w:eastAsiaTheme="majorEastAsia" w:hAnsi="Trebuchet MS" w:cs="Arial"/>
          <w:szCs w:val="22"/>
        </w:rPr>
        <w:t xml:space="preserve"> ways to report an </w:t>
      </w:r>
      <w:proofErr w:type="gramStart"/>
      <w:r w:rsidRPr="00DC1A7D">
        <w:rPr>
          <w:rFonts w:ascii="Trebuchet MS" w:eastAsiaTheme="majorEastAsia" w:hAnsi="Trebuchet MS" w:cs="Arial"/>
          <w:szCs w:val="22"/>
        </w:rPr>
        <w:t>accident</w:t>
      </w:r>
      <w:proofErr w:type="gramEnd"/>
      <w:r w:rsidRPr="00DC1A7D">
        <w:rPr>
          <w:rFonts w:ascii="Trebuchet MS" w:eastAsiaTheme="majorEastAsia" w:hAnsi="Trebuchet MS" w:cs="Arial"/>
          <w:szCs w:val="22"/>
        </w:rPr>
        <w:t xml:space="preserve"> and these are:</w:t>
      </w:r>
    </w:p>
    <w:p w14:paraId="3BDF38B9"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b/>
          <w:szCs w:val="22"/>
        </w:rPr>
        <w:t xml:space="preserve">Internet: </w:t>
      </w:r>
      <w:r w:rsidRPr="00DC1A7D">
        <w:rPr>
          <w:rFonts w:ascii="Trebuchet MS" w:eastAsiaTheme="majorEastAsia" w:hAnsi="Trebuchet MS" w:cs="Arial"/>
          <w:szCs w:val="22"/>
        </w:rPr>
        <w:t xml:space="preserve">Website: </w:t>
      </w:r>
      <w:hyperlink r:id="rId20" w:history="1">
        <w:r w:rsidRPr="00DC1A7D">
          <w:rPr>
            <w:rStyle w:val="Hyperlink"/>
            <w:rFonts w:ascii="Trebuchet MS" w:eastAsiaTheme="majorEastAsia" w:hAnsi="Trebuchet MS" w:cs="Arial"/>
            <w:color w:val="auto"/>
            <w:szCs w:val="22"/>
          </w:rPr>
          <w:t>http://www.hse.gov.uk/riddor/report.htm</w:t>
        </w:r>
      </w:hyperlink>
      <w:r w:rsidRPr="00DC1A7D">
        <w:rPr>
          <w:rFonts w:ascii="Trebuchet MS" w:eastAsiaTheme="majorEastAsia" w:hAnsi="Trebuchet MS" w:cs="Arial"/>
          <w:szCs w:val="22"/>
        </w:rPr>
        <w:t xml:space="preserve"> </w:t>
      </w:r>
    </w:p>
    <w:p w14:paraId="7D8FDEE7"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Complete the relevant form; you will then be able to download a pdf copy of the form for your records.  </w:t>
      </w:r>
    </w:p>
    <w:p w14:paraId="136751FC"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b/>
          <w:szCs w:val="22"/>
        </w:rPr>
        <w:t xml:space="preserve">Telephone: </w:t>
      </w:r>
      <w:r w:rsidRPr="00DC1A7D">
        <w:rPr>
          <w:rFonts w:ascii="Trebuchet MS" w:eastAsiaTheme="majorEastAsia" w:hAnsi="Trebuchet MS" w:cs="Arial"/>
          <w:szCs w:val="22"/>
        </w:rPr>
        <w:t>Call the HSE online reporting system (or telephone only where required by HSE guidance) - only use the telephone contact for Death or Major Incidents.</w:t>
      </w:r>
    </w:p>
    <w:p w14:paraId="7DC0F301" w14:textId="77777777" w:rsidR="005E6585" w:rsidRPr="00DC1A7D" w:rsidRDefault="005E6585" w:rsidP="005E6585">
      <w:pPr>
        <w:rPr>
          <w:rFonts w:ascii="Trebuchet MS" w:eastAsiaTheme="majorEastAsia" w:hAnsi="Trebuchet MS" w:cs="Arial"/>
          <w:szCs w:val="22"/>
        </w:rPr>
      </w:pPr>
      <w:r w:rsidRPr="00DC1A7D">
        <w:rPr>
          <w:rFonts w:ascii="Trebuchet MS" w:eastAsiaTheme="majorEastAsia" w:hAnsi="Trebuchet MS" w:cs="Arial"/>
          <w:szCs w:val="22"/>
        </w:rPr>
        <w:t xml:space="preserve">The operator will ask you appropriate questions about the injured person and the accident. The ICC will then send you a copy of the completed form for you to check and keep for your records. </w:t>
      </w:r>
    </w:p>
    <w:p w14:paraId="6E3771FC" w14:textId="77777777" w:rsidR="00256A20" w:rsidRPr="00DC1A7D" w:rsidRDefault="00256A20" w:rsidP="00256A20">
      <w:pPr>
        <w:jc w:val="both"/>
        <w:rPr>
          <w:rFonts w:ascii="Trebuchet MS" w:hAnsi="Trebuchet MS" w:cs="Arial"/>
          <w:szCs w:val="22"/>
        </w:rPr>
      </w:pPr>
    </w:p>
    <w:p w14:paraId="601CBDDE" w14:textId="77777777" w:rsidR="005E6585" w:rsidRPr="00DC1A7D" w:rsidRDefault="00F848F0" w:rsidP="00C51D01">
      <w:pPr>
        <w:pStyle w:val="ListParagraph"/>
        <w:numPr>
          <w:ilvl w:val="1"/>
          <w:numId w:val="17"/>
        </w:numPr>
        <w:jc w:val="both"/>
        <w:rPr>
          <w:rFonts w:ascii="Trebuchet MS" w:hAnsi="Trebuchet MS" w:cs="Arial"/>
          <w:b/>
          <w:szCs w:val="22"/>
        </w:rPr>
      </w:pPr>
      <w:r w:rsidRPr="00DC1A7D">
        <w:rPr>
          <w:rFonts w:ascii="Trebuchet MS" w:hAnsi="Trebuchet MS" w:cs="Arial"/>
          <w:b/>
          <w:szCs w:val="22"/>
        </w:rPr>
        <w:t xml:space="preserve">  </w:t>
      </w:r>
      <w:r w:rsidR="00256A20" w:rsidRPr="00DC1A7D">
        <w:rPr>
          <w:rFonts w:ascii="Trebuchet MS" w:hAnsi="Trebuchet MS" w:cs="Arial"/>
          <w:b/>
          <w:szCs w:val="22"/>
        </w:rPr>
        <w:t>Near Miss Incidents</w:t>
      </w:r>
    </w:p>
    <w:p w14:paraId="49ACC816" w14:textId="77777777" w:rsidR="00256A20" w:rsidRPr="00DC1A7D" w:rsidRDefault="00256A20" w:rsidP="00256A20">
      <w:pPr>
        <w:jc w:val="both"/>
        <w:rPr>
          <w:rFonts w:ascii="Trebuchet MS" w:hAnsi="Trebuchet MS" w:cs="Arial"/>
          <w:szCs w:val="22"/>
        </w:rPr>
      </w:pPr>
      <w:r w:rsidRPr="00DC1A7D">
        <w:rPr>
          <w:rFonts w:ascii="Trebuchet MS" w:hAnsi="Trebuchet MS" w:cs="Arial"/>
          <w:szCs w:val="22"/>
        </w:rPr>
        <w:t xml:space="preserve">For any near miss incident, which is an incident with the potential to have caused injury to a person or damage to property, a record is to be completed and sent to </w:t>
      </w:r>
      <w:r w:rsidR="00DF2E93" w:rsidRPr="00DC1A7D">
        <w:rPr>
          <w:rFonts w:ascii="Trebuchet MS" w:hAnsi="Trebuchet MS" w:cs="Arial"/>
          <w:szCs w:val="22"/>
        </w:rPr>
        <w:t>Head Teacher</w:t>
      </w:r>
      <w:r w:rsidR="00A02045" w:rsidRPr="00DC1A7D">
        <w:rPr>
          <w:rFonts w:ascii="Trebuchet MS" w:hAnsi="Trebuchet MS" w:cs="Arial"/>
          <w:szCs w:val="22"/>
        </w:rPr>
        <w:t xml:space="preserve"> </w:t>
      </w:r>
      <w:r w:rsidRPr="00DC1A7D">
        <w:rPr>
          <w:rFonts w:ascii="Trebuchet MS" w:hAnsi="Trebuchet MS" w:cs="Arial"/>
          <w:szCs w:val="22"/>
        </w:rPr>
        <w:t xml:space="preserve">who will then decide if it needs </w:t>
      </w:r>
      <w:r w:rsidR="00D153BF" w:rsidRPr="00DC1A7D">
        <w:rPr>
          <w:rFonts w:ascii="Trebuchet MS" w:hAnsi="Trebuchet MS" w:cs="Arial"/>
          <w:szCs w:val="22"/>
        </w:rPr>
        <w:t xml:space="preserve">to be reviewed by the schools appointed health and safety advisor. </w:t>
      </w:r>
      <w:r w:rsidRPr="00DC1A7D">
        <w:rPr>
          <w:rFonts w:ascii="Trebuchet MS" w:hAnsi="Trebuchet MS" w:cs="Arial"/>
          <w:szCs w:val="22"/>
        </w:rPr>
        <w:t>This will be the case for any major structural collapse, any explosion or any fire which causes the closure of a room or more</w:t>
      </w:r>
    </w:p>
    <w:p w14:paraId="0484D70D" w14:textId="77777777" w:rsidR="00256A20" w:rsidRPr="00DC1A7D" w:rsidRDefault="00256A20" w:rsidP="00256A20">
      <w:pPr>
        <w:jc w:val="both"/>
        <w:rPr>
          <w:rFonts w:ascii="Trebuchet MS" w:hAnsi="Trebuchet MS" w:cs="Arial"/>
          <w:szCs w:val="22"/>
        </w:rPr>
      </w:pPr>
    </w:p>
    <w:p w14:paraId="773AC624" w14:textId="77777777" w:rsidR="005E6585" w:rsidRPr="00DC1A7D" w:rsidRDefault="00F848F0" w:rsidP="00186D20">
      <w:pPr>
        <w:pStyle w:val="ListParagraph"/>
        <w:numPr>
          <w:ilvl w:val="1"/>
          <w:numId w:val="17"/>
        </w:numPr>
        <w:tabs>
          <w:tab w:val="left" w:pos="-1440"/>
        </w:tabs>
        <w:rPr>
          <w:rFonts w:ascii="Trebuchet MS" w:hAnsi="Trebuchet MS" w:cs="Arial"/>
          <w:b/>
          <w:szCs w:val="22"/>
        </w:rPr>
      </w:pPr>
      <w:r w:rsidRPr="00DC1A7D">
        <w:rPr>
          <w:rFonts w:ascii="Trebuchet MS" w:hAnsi="Trebuchet MS" w:cs="Arial"/>
          <w:b/>
          <w:szCs w:val="22"/>
        </w:rPr>
        <w:t xml:space="preserve">  </w:t>
      </w:r>
      <w:r w:rsidR="00256A20" w:rsidRPr="00DC1A7D">
        <w:rPr>
          <w:rFonts w:ascii="Trebuchet MS" w:hAnsi="Trebuchet MS" w:cs="Arial"/>
          <w:b/>
          <w:szCs w:val="22"/>
        </w:rPr>
        <w:t>Violent Incidents</w:t>
      </w:r>
    </w:p>
    <w:p w14:paraId="24D04AAA" w14:textId="77777777" w:rsidR="00256A20" w:rsidRPr="00DC1A7D" w:rsidRDefault="00256A20" w:rsidP="00256A20">
      <w:pPr>
        <w:tabs>
          <w:tab w:val="left" w:pos="-1440"/>
        </w:tabs>
        <w:rPr>
          <w:rFonts w:ascii="Trebuchet MS" w:hAnsi="Trebuchet MS" w:cs="Arial"/>
          <w:szCs w:val="22"/>
        </w:rPr>
      </w:pPr>
      <w:r w:rsidRPr="00DC1A7D">
        <w:rPr>
          <w:rFonts w:ascii="Trebuchet MS" w:hAnsi="Trebuchet MS" w:cs="Arial"/>
          <w:szCs w:val="22"/>
        </w:rPr>
        <w:t>For any violent incident involving staff, violence being non-consensual physical violence, i.e. does not include physical interaction during sporting activity, then a school record will be completed and reviewed by</w:t>
      </w:r>
      <w:r w:rsidR="00A02045" w:rsidRPr="00DC1A7D">
        <w:rPr>
          <w:rFonts w:ascii="Trebuchet MS" w:hAnsi="Trebuchet MS" w:cs="Arial"/>
          <w:szCs w:val="22"/>
        </w:rPr>
        <w:t xml:space="preserve"> </w:t>
      </w:r>
      <w:r w:rsidR="00DF2E93" w:rsidRPr="00DC1A7D">
        <w:rPr>
          <w:rFonts w:ascii="Trebuchet MS" w:hAnsi="Trebuchet MS" w:cs="Arial"/>
          <w:szCs w:val="22"/>
        </w:rPr>
        <w:t>Head Teacher</w:t>
      </w:r>
      <w:r w:rsidR="00A02045" w:rsidRPr="00DC1A7D">
        <w:rPr>
          <w:rFonts w:ascii="Trebuchet MS" w:hAnsi="Trebuchet MS" w:cs="Arial"/>
          <w:szCs w:val="22"/>
        </w:rPr>
        <w:t xml:space="preserve"> </w:t>
      </w:r>
      <w:r w:rsidRPr="00DC1A7D">
        <w:rPr>
          <w:rFonts w:ascii="Trebuchet MS" w:hAnsi="Trebuchet MS" w:cs="Arial"/>
          <w:szCs w:val="22"/>
        </w:rPr>
        <w:t xml:space="preserve">Risk assessments relating to that work activity will be reviewed in the light of the incident to ensure that suitable control measures are in place. </w:t>
      </w:r>
    </w:p>
    <w:p w14:paraId="65CD31B3" w14:textId="77777777" w:rsidR="00547010" w:rsidRPr="00DC1A7D" w:rsidRDefault="00547010" w:rsidP="00536085">
      <w:pPr>
        <w:tabs>
          <w:tab w:val="center" w:pos="4512"/>
        </w:tabs>
        <w:rPr>
          <w:rFonts w:ascii="Trebuchet MS" w:hAnsi="Trebuchet MS" w:cs="Arial"/>
          <w:szCs w:val="22"/>
        </w:rPr>
      </w:pPr>
    </w:p>
    <w:p w14:paraId="0BF886FB" w14:textId="77777777" w:rsidR="008622C4" w:rsidRPr="00DC1A7D" w:rsidRDefault="00256A20" w:rsidP="008622C4">
      <w:pPr>
        <w:pStyle w:val="Heading1"/>
        <w:pageBreakBefore/>
        <w:tabs>
          <w:tab w:val="clear" w:pos="4512"/>
          <w:tab w:val="num" w:pos="432"/>
        </w:tabs>
        <w:spacing w:before="240" w:after="240"/>
        <w:ind w:left="432" w:hanging="432"/>
        <w:rPr>
          <w:rFonts w:ascii="Trebuchet MS" w:hAnsi="Trebuchet MS"/>
          <w:bCs/>
          <w:caps/>
          <w:spacing w:val="-1"/>
          <w:szCs w:val="22"/>
          <w:u w:val="single"/>
          <w:lang w:eastAsia="en-GB"/>
        </w:rPr>
      </w:pPr>
      <w:r w:rsidRPr="00DC1A7D">
        <w:rPr>
          <w:rFonts w:ascii="Trebuchet MS" w:hAnsi="Trebuchet MS"/>
          <w:bCs/>
          <w:szCs w:val="22"/>
        </w:rPr>
        <w:lastRenderedPageBreak/>
        <w:t>2</w:t>
      </w:r>
      <w:r w:rsidRPr="00DC1A7D">
        <w:rPr>
          <w:rFonts w:ascii="Trebuchet MS" w:hAnsi="Trebuchet MS"/>
          <w:b w:val="0"/>
          <w:szCs w:val="22"/>
        </w:rPr>
        <w:tab/>
      </w:r>
      <w:bookmarkStart w:id="4" w:name="_Toc18674488"/>
      <w:bookmarkStart w:id="5" w:name="_Toc18921016"/>
      <w:r w:rsidR="008622C4" w:rsidRPr="00DC1A7D">
        <w:rPr>
          <w:rFonts w:ascii="Trebuchet MS" w:hAnsi="Trebuchet MS"/>
          <w:bCs/>
          <w:caps/>
          <w:spacing w:val="-1"/>
          <w:szCs w:val="22"/>
          <w:lang w:eastAsia="en-GB"/>
        </w:rPr>
        <w:t>ALCOHOL &amp; DRUGS</w:t>
      </w:r>
      <w:bookmarkEnd w:id="4"/>
      <w:bookmarkEnd w:id="5"/>
      <w:r w:rsidR="008622C4" w:rsidRPr="00DC1A7D">
        <w:rPr>
          <w:rFonts w:ascii="Trebuchet MS" w:hAnsi="Trebuchet MS"/>
          <w:bCs/>
          <w:caps/>
          <w:spacing w:val="-1"/>
          <w:szCs w:val="22"/>
          <w:u w:val="single"/>
          <w:lang w:eastAsia="en-GB"/>
        </w:rPr>
        <w:t xml:space="preserve"> </w:t>
      </w:r>
    </w:p>
    <w:p w14:paraId="585F14B0"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We recognise that drinking before</w:t>
      </w:r>
      <w:r w:rsidR="005F2241" w:rsidRPr="00DC1A7D">
        <w:rPr>
          <w:rFonts w:ascii="Trebuchet MS" w:hAnsi="Trebuchet MS" w:cs="Arial"/>
          <w:szCs w:val="22"/>
          <w:lang w:eastAsia="en-GB"/>
        </w:rPr>
        <w:t>,</w:t>
      </w:r>
      <w:r w:rsidRPr="00DC1A7D">
        <w:rPr>
          <w:rFonts w:ascii="Trebuchet MS" w:hAnsi="Trebuchet MS" w:cs="Arial"/>
          <w:szCs w:val="22"/>
          <w:lang w:eastAsia="en-GB"/>
        </w:rPr>
        <w:t xml:space="preserve"> or whilst at work</w:t>
      </w:r>
      <w:r w:rsidR="005F2241" w:rsidRPr="00DC1A7D">
        <w:rPr>
          <w:rFonts w:ascii="Trebuchet MS" w:hAnsi="Trebuchet MS" w:cs="Arial"/>
          <w:szCs w:val="22"/>
          <w:lang w:eastAsia="en-GB"/>
        </w:rPr>
        <w:t>,</w:t>
      </w:r>
      <w:r w:rsidRPr="00DC1A7D">
        <w:rPr>
          <w:rFonts w:ascii="Trebuchet MS" w:hAnsi="Trebuchet MS" w:cs="Arial"/>
          <w:szCs w:val="22"/>
          <w:lang w:eastAsia="en-GB"/>
        </w:rPr>
        <w:t xml:space="preserve"> could have serious health and safety implications.  </w:t>
      </w:r>
    </w:p>
    <w:p w14:paraId="52A9850B" w14:textId="77777777" w:rsidR="00D7626D" w:rsidRPr="00DC1A7D" w:rsidRDefault="008622C4" w:rsidP="00D7626D">
      <w:pPr>
        <w:spacing w:before="60" w:after="120"/>
        <w:jc w:val="both"/>
        <w:rPr>
          <w:rFonts w:ascii="Trebuchet MS" w:hAnsi="Trebuchet MS" w:cs="Arial"/>
          <w:szCs w:val="22"/>
          <w:lang w:eastAsia="en-GB"/>
        </w:rPr>
      </w:pPr>
      <w:r w:rsidRPr="00DC1A7D">
        <w:rPr>
          <w:rFonts w:ascii="Trebuchet MS" w:hAnsi="Trebuchet MS" w:cs="Arial"/>
          <w:szCs w:val="22"/>
          <w:lang w:eastAsia="en-GB"/>
        </w:rPr>
        <w:t>In addition, we recognise that non-prescribed drugs are widely available that could have health and safety implications. We are also aware that whilst not developing an addiction, some employees may choose to take them recreationally. As a result, this policy states our position on the consumption of alcohol and taking of any non-prescription drugs or other substances that are unlawful under criminal law as well as prescription drugs which may adversely impact on performance.</w:t>
      </w:r>
      <w:bookmarkStart w:id="6" w:name="_Toc18674489"/>
    </w:p>
    <w:p w14:paraId="4C61E06B" w14:textId="77777777" w:rsidR="008622C4" w:rsidRPr="00DC1A7D" w:rsidRDefault="000202C8" w:rsidP="00B36C81">
      <w:pPr>
        <w:pStyle w:val="ListParagraph"/>
        <w:numPr>
          <w:ilvl w:val="1"/>
          <w:numId w:val="63"/>
        </w:numPr>
        <w:spacing w:before="60" w:after="120"/>
        <w:ind w:left="567" w:hanging="567"/>
        <w:jc w:val="both"/>
        <w:rPr>
          <w:rFonts w:ascii="Trebuchet MS" w:hAnsi="Trebuchet MS" w:cs="Arial"/>
          <w:szCs w:val="22"/>
          <w:lang w:eastAsia="en-GB"/>
        </w:rPr>
      </w:pPr>
      <w:r w:rsidRPr="00DC1A7D">
        <w:rPr>
          <w:rFonts w:ascii="Trebuchet MS" w:hAnsi="Trebuchet MS" w:cs="Arial"/>
          <w:b/>
          <w:bCs/>
          <w:szCs w:val="22"/>
          <w:lang w:eastAsia="en-GB"/>
        </w:rPr>
        <w:t>Alcohol, Drugs and Health and Safety</w:t>
      </w:r>
      <w:bookmarkEnd w:id="6"/>
    </w:p>
    <w:p w14:paraId="61EB5883"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Whilst the consumption of alcohol is an integral part of many employees’ lifestyle, its presence in the workplace is often inappropriate. Not only can alcohol, drugs and other substances affect work performance, </w:t>
      </w:r>
      <w:proofErr w:type="gramStart"/>
      <w:r w:rsidRPr="00DC1A7D">
        <w:rPr>
          <w:rFonts w:ascii="Trebuchet MS" w:hAnsi="Trebuchet MS" w:cs="Arial"/>
          <w:szCs w:val="22"/>
          <w:lang w:eastAsia="en-GB"/>
        </w:rPr>
        <w:t>it</w:t>
      </w:r>
      <w:proofErr w:type="gramEnd"/>
      <w:r w:rsidRPr="00DC1A7D">
        <w:rPr>
          <w:rFonts w:ascii="Trebuchet MS" w:hAnsi="Trebuchet MS" w:cs="Arial"/>
          <w:szCs w:val="22"/>
          <w:lang w:eastAsia="en-GB"/>
        </w:rPr>
        <w:t xml:space="preserve"> can also compromise the individual’s safety and that of others. </w:t>
      </w:r>
    </w:p>
    <w:p w14:paraId="1CAF8C28"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Common side effects include a loss of concentration, impaired judgement, loss of coordination and manual dexterity. This has implications for all staff, but particularly for those working in a safety critical role. These include but are not confined to those operating vehicles and machinery, supervising others, or working at height. </w:t>
      </w:r>
    </w:p>
    <w:p w14:paraId="15A0A9F5"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Any person taking prescription drugs which may affect their ability to carry out their duties should discuss this with the </w:t>
      </w:r>
      <w:r w:rsidR="00DF2E93" w:rsidRPr="00DC1A7D">
        <w:rPr>
          <w:rFonts w:ascii="Trebuchet MS" w:hAnsi="Trebuchet MS" w:cs="Arial"/>
          <w:szCs w:val="22"/>
        </w:rPr>
        <w:t>Head Teacher</w:t>
      </w:r>
      <w:r w:rsidR="00A02045" w:rsidRPr="00DC1A7D">
        <w:rPr>
          <w:rFonts w:ascii="Trebuchet MS" w:hAnsi="Trebuchet MS" w:cs="Arial"/>
          <w:szCs w:val="22"/>
        </w:rPr>
        <w:t xml:space="preserve"> </w:t>
      </w:r>
      <w:r w:rsidRPr="00DC1A7D">
        <w:rPr>
          <w:rFonts w:ascii="Trebuchet MS" w:hAnsi="Trebuchet MS" w:cs="Arial"/>
          <w:szCs w:val="22"/>
          <w:lang w:eastAsia="en-GB"/>
        </w:rPr>
        <w:t>in confidence.</w:t>
      </w:r>
    </w:p>
    <w:p w14:paraId="4FA4E429" w14:textId="77777777" w:rsidR="008622C4" w:rsidRPr="00DC1A7D" w:rsidRDefault="00D7626D" w:rsidP="003D5456">
      <w:pPr>
        <w:keepNext/>
        <w:numPr>
          <w:ilvl w:val="1"/>
          <w:numId w:val="0"/>
        </w:numPr>
        <w:tabs>
          <w:tab w:val="num" w:pos="576"/>
        </w:tabs>
        <w:spacing w:before="240"/>
        <w:ind w:left="576" w:hanging="576"/>
        <w:jc w:val="both"/>
        <w:outlineLvl w:val="1"/>
        <w:rPr>
          <w:rFonts w:ascii="Trebuchet MS" w:hAnsi="Trebuchet MS" w:cs="Arial"/>
          <w:b/>
          <w:bCs/>
          <w:szCs w:val="22"/>
          <w:lang w:eastAsia="en-GB"/>
        </w:rPr>
      </w:pPr>
      <w:bookmarkStart w:id="7" w:name="_Toc18674490"/>
      <w:r w:rsidRPr="00DC1A7D">
        <w:rPr>
          <w:rFonts w:ascii="Trebuchet MS" w:hAnsi="Trebuchet MS" w:cs="Arial"/>
          <w:b/>
          <w:bCs/>
          <w:szCs w:val="22"/>
          <w:lang w:eastAsia="en-GB"/>
        </w:rPr>
        <w:t>2.2</w:t>
      </w:r>
      <w:r w:rsidRPr="00DC1A7D">
        <w:rPr>
          <w:rFonts w:ascii="Trebuchet MS" w:hAnsi="Trebuchet MS" w:cs="Arial"/>
          <w:b/>
          <w:bCs/>
          <w:szCs w:val="22"/>
          <w:lang w:eastAsia="en-GB"/>
        </w:rPr>
        <w:tab/>
      </w:r>
      <w:r w:rsidR="003D63A3" w:rsidRPr="00DC1A7D">
        <w:rPr>
          <w:rFonts w:ascii="Trebuchet MS" w:hAnsi="Trebuchet MS" w:cs="Arial"/>
          <w:b/>
          <w:bCs/>
          <w:szCs w:val="22"/>
          <w:lang w:eastAsia="en-GB"/>
        </w:rPr>
        <w:t>Prohibition on Alcohol, Illegal Drugs and Substance</w:t>
      </w:r>
      <w:bookmarkEnd w:id="7"/>
    </w:p>
    <w:p w14:paraId="03D1CFAA"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Staff are not allowed to bring alcohol onto </w:t>
      </w:r>
      <w:r w:rsidR="00E746C9" w:rsidRPr="00DC1A7D">
        <w:rPr>
          <w:rFonts w:ascii="Trebuchet MS" w:hAnsi="Trebuchet MS" w:cs="Arial"/>
          <w:szCs w:val="22"/>
          <w:lang w:eastAsia="en-GB"/>
        </w:rPr>
        <w:t>school</w:t>
      </w:r>
      <w:r w:rsidRPr="00DC1A7D">
        <w:rPr>
          <w:rFonts w:ascii="Trebuchet MS" w:hAnsi="Trebuchet MS" w:cs="Arial"/>
          <w:szCs w:val="22"/>
          <w:lang w:eastAsia="en-GB"/>
        </w:rPr>
        <w:t xml:space="preserve"> premises or any premises on which </w:t>
      </w:r>
      <w:r w:rsidR="008F2ED2" w:rsidRPr="00DC1A7D">
        <w:rPr>
          <w:rFonts w:ascii="Trebuchet MS" w:hAnsi="Trebuchet MS" w:cs="Arial"/>
          <w:spacing w:val="5"/>
          <w:szCs w:val="22"/>
          <w:lang w:eastAsia="en-GB"/>
        </w:rPr>
        <w:t xml:space="preserve">Elm Park Primary School </w:t>
      </w:r>
      <w:r w:rsidRPr="00DC1A7D">
        <w:rPr>
          <w:rFonts w:ascii="Trebuchet MS" w:hAnsi="Trebuchet MS" w:cs="Arial"/>
          <w:szCs w:val="22"/>
          <w:lang w:eastAsia="en-GB"/>
        </w:rPr>
        <w:t xml:space="preserve">requires them to work.  Alcohol may only be consumed on </w:t>
      </w:r>
      <w:r w:rsidR="00315A87" w:rsidRPr="00DC1A7D">
        <w:rPr>
          <w:rFonts w:ascii="Trebuchet MS" w:hAnsi="Trebuchet MS" w:cs="Arial"/>
          <w:szCs w:val="22"/>
          <w:lang w:eastAsia="en-GB"/>
        </w:rPr>
        <w:t>school</w:t>
      </w:r>
      <w:r w:rsidRPr="00DC1A7D">
        <w:rPr>
          <w:rFonts w:ascii="Trebuchet MS" w:hAnsi="Trebuchet MS" w:cs="Arial"/>
          <w:szCs w:val="22"/>
          <w:lang w:eastAsia="en-GB"/>
        </w:rPr>
        <w:t xml:space="preserve"> premises when provided on </w:t>
      </w:r>
      <w:r w:rsidR="00315A87" w:rsidRPr="00DC1A7D">
        <w:rPr>
          <w:rFonts w:ascii="Trebuchet MS" w:hAnsi="Trebuchet MS" w:cs="Arial"/>
          <w:szCs w:val="22"/>
          <w:lang w:eastAsia="en-GB"/>
        </w:rPr>
        <w:t>fund raising</w:t>
      </w:r>
      <w:r w:rsidRPr="00DC1A7D">
        <w:rPr>
          <w:rFonts w:ascii="Trebuchet MS" w:hAnsi="Trebuchet MS" w:cs="Arial"/>
          <w:szCs w:val="22"/>
          <w:lang w:eastAsia="en-GB"/>
        </w:rPr>
        <w:t xml:space="preserve"> or social occasions authorised by the </w:t>
      </w:r>
      <w:r w:rsidR="00B352DD" w:rsidRPr="00DC1A7D">
        <w:rPr>
          <w:rFonts w:ascii="Trebuchet MS" w:hAnsi="Trebuchet MS" w:cs="Arial"/>
          <w:szCs w:val="22"/>
          <w:lang w:eastAsia="en-GB"/>
        </w:rPr>
        <w:t>school</w:t>
      </w:r>
      <w:r w:rsidRPr="00DC1A7D">
        <w:rPr>
          <w:rFonts w:ascii="Trebuchet MS" w:hAnsi="Trebuchet MS" w:cs="Arial"/>
          <w:szCs w:val="22"/>
          <w:lang w:eastAsia="en-GB"/>
        </w:rPr>
        <w:t>.</w:t>
      </w:r>
    </w:p>
    <w:p w14:paraId="23186D46"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No illegal drugs or other substances are allowed onto </w:t>
      </w:r>
      <w:r w:rsidR="00802663" w:rsidRPr="00DC1A7D">
        <w:rPr>
          <w:rFonts w:ascii="Trebuchet MS" w:hAnsi="Trebuchet MS" w:cs="Arial"/>
          <w:szCs w:val="22"/>
          <w:lang w:eastAsia="en-GB"/>
        </w:rPr>
        <w:t xml:space="preserve">school </w:t>
      </w:r>
      <w:r w:rsidRPr="00DC1A7D">
        <w:rPr>
          <w:rFonts w:ascii="Trebuchet MS" w:hAnsi="Trebuchet MS" w:cs="Arial"/>
          <w:szCs w:val="22"/>
          <w:lang w:eastAsia="en-GB"/>
        </w:rPr>
        <w:t xml:space="preserve">premises or any site on which </w:t>
      </w:r>
      <w:r w:rsidR="008F2ED2" w:rsidRPr="00DC1A7D">
        <w:rPr>
          <w:rFonts w:ascii="Trebuchet MS" w:hAnsi="Trebuchet MS" w:cs="Arial"/>
          <w:spacing w:val="5"/>
          <w:szCs w:val="22"/>
          <w:lang w:eastAsia="en-GB"/>
        </w:rPr>
        <w:t xml:space="preserve">Elm Park Primary School </w:t>
      </w:r>
      <w:r w:rsidRPr="00DC1A7D">
        <w:rPr>
          <w:rFonts w:ascii="Trebuchet MS" w:hAnsi="Trebuchet MS" w:cs="Arial"/>
          <w:szCs w:val="22"/>
          <w:lang w:eastAsia="en-GB"/>
        </w:rPr>
        <w:t xml:space="preserve">requires them to work.  They should not be consumed at any time. The prohibition on illegal drugs and other substances extends to all activities that </w:t>
      </w:r>
      <w:proofErr w:type="gramStart"/>
      <w:r w:rsidRPr="00DC1A7D">
        <w:rPr>
          <w:rFonts w:ascii="Trebuchet MS" w:hAnsi="Trebuchet MS" w:cs="Arial"/>
          <w:szCs w:val="22"/>
          <w:lang w:eastAsia="en-GB"/>
        </w:rPr>
        <w:t>are connected with</w:t>
      </w:r>
      <w:proofErr w:type="gramEnd"/>
      <w:r w:rsidRPr="00DC1A7D">
        <w:rPr>
          <w:rFonts w:ascii="Trebuchet MS" w:hAnsi="Trebuchet MS" w:cs="Arial"/>
          <w:szCs w:val="22"/>
          <w:lang w:eastAsia="en-GB"/>
        </w:rPr>
        <w:t xml:space="preserve"> staff activities whilst at work. This includes all areas, both internal and external.</w:t>
      </w:r>
    </w:p>
    <w:p w14:paraId="7B24D8F6"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Due to the risks involved, staff engaged may not consume any alcohol during the normal working day (even away from the premises): </w:t>
      </w:r>
    </w:p>
    <w:p w14:paraId="4FA460F5"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Where employees attend overnight conferences/training courses and parties they may consume reasonable amounts of alcohol but must ensure that are within the legal alcohol limit to be able to complete their work on the following day. </w:t>
      </w:r>
    </w:p>
    <w:p w14:paraId="70288020" w14:textId="77777777" w:rsidR="008622C4" w:rsidRPr="00DC1A7D" w:rsidRDefault="003D63A3" w:rsidP="00B36C81">
      <w:pPr>
        <w:pStyle w:val="ListParagraph"/>
        <w:keepNext/>
        <w:numPr>
          <w:ilvl w:val="1"/>
          <w:numId w:val="64"/>
        </w:numPr>
        <w:tabs>
          <w:tab w:val="num" w:pos="576"/>
        </w:tabs>
        <w:spacing w:before="240"/>
        <w:ind w:left="567" w:hanging="567"/>
        <w:jc w:val="both"/>
        <w:outlineLvl w:val="1"/>
        <w:rPr>
          <w:rFonts w:ascii="Trebuchet MS" w:hAnsi="Trebuchet MS" w:cs="Arial"/>
          <w:b/>
          <w:bCs/>
          <w:szCs w:val="22"/>
          <w:lang w:eastAsia="en-GB"/>
        </w:rPr>
      </w:pPr>
      <w:bookmarkStart w:id="8" w:name="_Toc18674491"/>
      <w:r w:rsidRPr="00DC1A7D">
        <w:rPr>
          <w:rFonts w:ascii="Trebuchet MS" w:hAnsi="Trebuchet MS" w:cs="Arial"/>
          <w:b/>
          <w:bCs/>
          <w:szCs w:val="22"/>
          <w:lang w:eastAsia="en-GB"/>
        </w:rPr>
        <w:t>Disciplinary Sanctions</w:t>
      </w:r>
      <w:bookmarkEnd w:id="8"/>
    </w:p>
    <w:p w14:paraId="5CC845C2"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If </w:t>
      </w:r>
      <w:r w:rsidR="008F2ED2" w:rsidRPr="00DC1A7D">
        <w:rPr>
          <w:rFonts w:ascii="Trebuchet MS" w:hAnsi="Trebuchet MS" w:cs="Arial"/>
          <w:spacing w:val="5"/>
          <w:szCs w:val="22"/>
          <w:lang w:eastAsia="en-GB"/>
        </w:rPr>
        <w:t xml:space="preserve">Elm Park Primary School </w:t>
      </w:r>
      <w:r w:rsidRPr="00DC1A7D">
        <w:rPr>
          <w:rFonts w:ascii="Trebuchet MS" w:hAnsi="Trebuchet MS" w:cs="Arial"/>
          <w:szCs w:val="22"/>
          <w:lang w:eastAsia="en-GB"/>
        </w:rPr>
        <w:t>has reasonable belief that an employee comes to work whilst under the influence of drugs, alcohol or other substances, or otherwise consumes such on the premises in breach of this policy, it may result in disciplinary action up to and including dismissal being taken.</w:t>
      </w:r>
    </w:p>
    <w:p w14:paraId="0A290051" w14:textId="77777777" w:rsidR="008622C4" w:rsidRPr="00DC1A7D" w:rsidRDefault="003D63A3" w:rsidP="00B36C81">
      <w:pPr>
        <w:pStyle w:val="ListParagraph"/>
        <w:keepNext/>
        <w:numPr>
          <w:ilvl w:val="1"/>
          <w:numId w:val="64"/>
        </w:numPr>
        <w:tabs>
          <w:tab w:val="num" w:pos="576"/>
        </w:tabs>
        <w:spacing w:before="240"/>
        <w:ind w:left="567" w:hanging="567"/>
        <w:jc w:val="both"/>
        <w:outlineLvl w:val="1"/>
        <w:rPr>
          <w:rFonts w:ascii="Trebuchet MS" w:hAnsi="Trebuchet MS" w:cs="Arial"/>
          <w:b/>
          <w:bCs/>
          <w:szCs w:val="22"/>
          <w:lang w:eastAsia="en-GB"/>
        </w:rPr>
      </w:pPr>
      <w:bookmarkStart w:id="9" w:name="_Toc18674492"/>
      <w:r w:rsidRPr="00DC1A7D">
        <w:rPr>
          <w:rFonts w:ascii="Trebuchet MS" w:hAnsi="Trebuchet MS" w:cs="Arial"/>
          <w:b/>
          <w:bCs/>
          <w:szCs w:val="22"/>
          <w:lang w:eastAsia="en-GB"/>
        </w:rPr>
        <w:t>Advice and Counselling</w:t>
      </w:r>
      <w:bookmarkEnd w:id="9"/>
    </w:p>
    <w:p w14:paraId="61FDD8EC" w14:textId="77777777" w:rsidR="008622C4" w:rsidRPr="00DC1A7D" w:rsidRDefault="008622C4" w:rsidP="002B1FA1">
      <w:pPr>
        <w:spacing w:after="120"/>
        <w:jc w:val="both"/>
        <w:rPr>
          <w:rFonts w:ascii="Trebuchet MS" w:hAnsi="Trebuchet MS" w:cs="Arial"/>
          <w:szCs w:val="22"/>
          <w:lang w:eastAsia="en-GB"/>
        </w:rPr>
      </w:pPr>
      <w:r w:rsidRPr="00DC1A7D">
        <w:rPr>
          <w:rFonts w:ascii="Trebuchet MS" w:hAnsi="Trebuchet MS" w:cs="Arial"/>
          <w:szCs w:val="22"/>
          <w:lang w:eastAsia="en-GB"/>
        </w:rPr>
        <w:t xml:space="preserve">We recognise that there may be circumstances when an employee has an alcohol, drug or substance related problem that requires specialist help; it is our intention to deal with these cases sympathetically. </w:t>
      </w:r>
      <w:r w:rsidRPr="00DC1A7D">
        <w:rPr>
          <w:rFonts w:ascii="Trebuchet MS" w:hAnsi="Trebuchet MS" w:cs="Arial"/>
          <w:iCs/>
          <w:szCs w:val="22"/>
          <w:lang w:eastAsia="en-GB"/>
        </w:rPr>
        <w:t xml:space="preserve">Your General Practitioner </w:t>
      </w:r>
      <w:r w:rsidRPr="00DC1A7D">
        <w:rPr>
          <w:rFonts w:ascii="Trebuchet MS" w:hAnsi="Trebuchet MS" w:cs="Arial"/>
          <w:szCs w:val="22"/>
          <w:lang w:eastAsia="en-GB"/>
        </w:rPr>
        <w:t xml:space="preserve">will be able to give you advice and guidance on how to obtain help and assistance with any alcohol, drug or other substance related issue. </w:t>
      </w:r>
      <w:proofErr w:type="gramStart"/>
      <w:r w:rsidRPr="00DC1A7D">
        <w:rPr>
          <w:rFonts w:ascii="Trebuchet MS" w:hAnsi="Trebuchet MS" w:cs="Arial"/>
          <w:szCs w:val="22"/>
          <w:lang w:eastAsia="en-GB"/>
        </w:rPr>
        <w:t>In the event that</w:t>
      </w:r>
      <w:proofErr w:type="gramEnd"/>
      <w:r w:rsidRPr="00DC1A7D">
        <w:rPr>
          <w:rFonts w:ascii="Trebuchet MS" w:hAnsi="Trebuchet MS" w:cs="Arial"/>
          <w:szCs w:val="22"/>
          <w:lang w:eastAsia="en-GB"/>
        </w:rPr>
        <w:t xml:space="preserve"> any member of staff is diagnosed as having a problem, we will treat it as a health matter. However, this does not necessarily mean that the individual concerned will be excused from any consequences of their conduct that would otherwise merit disciplinary action being taken. If a programme of counselling is sought and the individual employee subsequently </w:t>
      </w:r>
      <w:proofErr w:type="gramStart"/>
      <w:r w:rsidRPr="00DC1A7D">
        <w:rPr>
          <w:rFonts w:ascii="Trebuchet MS" w:hAnsi="Trebuchet MS" w:cs="Arial"/>
          <w:szCs w:val="22"/>
          <w:lang w:eastAsia="en-GB"/>
        </w:rPr>
        <w:t>reverts back</w:t>
      </w:r>
      <w:proofErr w:type="gramEnd"/>
      <w:r w:rsidRPr="00DC1A7D">
        <w:rPr>
          <w:rFonts w:ascii="Trebuchet MS" w:hAnsi="Trebuchet MS" w:cs="Arial"/>
          <w:szCs w:val="22"/>
          <w:lang w:eastAsia="en-GB"/>
        </w:rPr>
        <w:t xml:space="preserve"> to their previous level of dependency, we retain the right to treat any resulting decline in performance or breach of policy as a disciplinary matter.</w:t>
      </w:r>
    </w:p>
    <w:p w14:paraId="6277CA19" w14:textId="77777777" w:rsidR="008622C4" w:rsidRPr="00DC1A7D" w:rsidRDefault="008622C4" w:rsidP="008622C4">
      <w:pPr>
        <w:spacing w:before="60" w:after="120"/>
        <w:jc w:val="both"/>
        <w:rPr>
          <w:rFonts w:ascii="Trebuchet MS" w:hAnsi="Trebuchet MS" w:cs="Arial"/>
          <w:szCs w:val="22"/>
          <w:lang w:eastAsia="en-GB"/>
        </w:rPr>
      </w:pPr>
      <w:r w:rsidRPr="00DC1A7D">
        <w:rPr>
          <w:rFonts w:ascii="Trebuchet MS" w:hAnsi="Trebuchet MS" w:cs="Arial"/>
          <w:szCs w:val="22"/>
          <w:lang w:eastAsia="en-GB"/>
        </w:rPr>
        <w:lastRenderedPageBreak/>
        <w:t>All requests for help will be treated in the strictest of confidence, please speak to the</w:t>
      </w:r>
      <w:r w:rsidR="00A02045" w:rsidRPr="00DC1A7D">
        <w:rPr>
          <w:rFonts w:ascii="Trebuchet MS" w:hAnsi="Trebuchet MS" w:cs="Arial"/>
          <w:szCs w:val="22"/>
          <w:lang w:eastAsia="en-GB"/>
        </w:rPr>
        <w:t xml:space="preserve"> </w:t>
      </w:r>
      <w:r w:rsidR="00DF2E93" w:rsidRPr="00DC1A7D">
        <w:rPr>
          <w:rFonts w:ascii="Trebuchet MS" w:hAnsi="Trebuchet MS" w:cs="Arial"/>
          <w:szCs w:val="22"/>
          <w:lang w:eastAsia="en-GB"/>
        </w:rPr>
        <w:t>Head Teacher</w:t>
      </w:r>
      <w:r w:rsidRPr="00DC1A7D">
        <w:rPr>
          <w:rFonts w:ascii="Trebuchet MS" w:hAnsi="Trebuchet MS" w:cs="Arial"/>
          <w:szCs w:val="22"/>
          <w:lang w:eastAsia="en-GB"/>
        </w:rPr>
        <w:t xml:space="preserve"> If the storage of written information becomes necessary, this will be carried out in accordance with the requirements of the </w:t>
      </w:r>
      <w:r w:rsidRPr="00DC1A7D">
        <w:rPr>
          <w:rFonts w:ascii="Trebuchet MS" w:hAnsi="Trebuchet MS" w:cs="Arial"/>
          <w:b/>
          <w:szCs w:val="22"/>
          <w:lang w:eastAsia="en-GB"/>
        </w:rPr>
        <w:t xml:space="preserve">Data Protection Act </w:t>
      </w:r>
      <w:r w:rsidR="00802663" w:rsidRPr="00DC1A7D">
        <w:rPr>
          <w:rFonts w:ascii="Trebuchet MS" w:hAnsi="Trebuchet MS" w:cs="Arial"/>
          <w:szCs w:val="22"/>
          <w:lang w:eastAsia="en-GB"/>
        </w:rPr>
        <w:t>2018</w:t>
      </w:r>
    </w:p>
    <w:p w14:paraId="2890FE4B" w14:textId="77777777" w:rsidR="008622C4" w:rsidRPr="00DC1A7D" w:rsidRDefault="003D63A3" w:rsidP="00B36C81">
      <w:pPr>
        <w:pStyle w:val="ListParagraph"/>
        <w:keepNext/>
        <w:numPr>
          <w:ilvl w:val="1"/>
          <w:numId w:val="64"/>
        </w:numPr>
        <w:tabs>
          <w:tab w:val="num" w:pos="576"/>
        </w:tabs>
        <w:spacing w:before="240"/>
        <w:ind w:left="567" w:hanging="567"/>
        <w:jc w:val="both"/>
        <w:outlineLvl w:val="1"/>
        <w:rPr>
          <w:rFonts w:ascii="Trebuchet MS" w:hAnsi="Trebuchet MS" w:cs="Arial"/>
          <w:b/>
          <w:bCs/>
          <w:szCs w:val="22"/>
          <w:lang w:eastAsia="en-GB"/>
        </w:rPr>
      </w:pPr>
      <w:bookmarkStart w:id="10" w:name="_Toc18674493"/>
      <w:r w:rsidRPr="00DC1A7D">
        <w:rPr>
          <w:rFonts w:ascii="Trebuchet MS" w:hAnsi="Trebuchet MS" w:cs="Arial"/>
          <w:b/>
          <w:bCs/>
          <w:szCs w:val="22"/>
          <w:lang w:eastAsia="en-GB"/>
        </w:rPr>
        <w:t>Continuation in Present Role</w:t>
      </w:r>
      <w:bookmarkEnd w:id="10"/>
    </w:p>
    <w:p w14:paraId="5D785B96" w14:textId="77777777" w:rsidR="003D5456" w:rsidRPr="00DC1A7D" w:rsidRDefault="008622C4" w:rsidP="00256A20">
      <w:pPr>
        <w:jc w:val="both"/>
        <w:rPr>
          <w:rFonts w:ascii="Trebuchet MS" w:hAnsi="Trebuchet MS" w:cs="Arial"/>
          <w:szCs w:val="22"/>
          <w:lang w:eastAsia="en-GB"/>
        </w:rPr>
      </w:pPr>
      <w:r w:rsidRPr="00DC1A7D">
        <w:rPr>
          <w:rFonts w:ascii="Trebuchet MS" w:hAnsi="Trebuchet MS" w:cs="Arial"/>
          <w:szCs w:val="22"/>
          <w:lang w:eastAsia="en-GB"/>
        </w:rPr>
        <w:t xml:space="preserve">For reasons of health and safety of the individual, or of others that may be at risk, we reserve the right to transfer any individual undergoing treatment for drug, substance or alcohol dependency from a safety critical role. In doing so, the needs of the individual will be considered and wherever possible, a suitable alternative post sought. Where an individual’s job role is found to be contributing to a problem, then </w:t>
      </w:r>
      <w:r w:rsidR="00BE0B85" w:rsidRPr="00DC1A7D">
        <w:rPr>
          <w:rFonts w:ascii="Trebuchet MS" w:hAnsi="Trebuchet MS" w:cs="Arial"/>
          <w:szCs w:val="22"/>
          <w:lang w:eastAsia="en-GB"/>
        </w:rPr>
        <w:t>the school</w:t>
      </w:r>
      <w:r w:rsidR="00802663" w:rsidRPr="00DC1A7D">
        <w:rPr>
          <w:rFonts w:ascii="Trebuchet MS" w:hAnsi="Trebuchet MS" w:cs="Arial"/>
          <w:szCs w:val="22"/>
          <w:lang w:eastAsia="en-GB"/>
        </w:rPr>
        <w:t xml:space="preserve"> </w:t>
      </w:r>
      <w:r w:rsidRPr="00DC1A7D">
        <w:rPr>
          <w:rFonts w:ascii="Trebuchet MS" w:hAnsi="Trebuchet MS" w:cs="Arial"/>
          <w:szCs w:val="22"/>
          <w:lang w:eastAsia="en-GB"/>
        </w:rPr>
        <w:t>will take all reasonable steps to deal with this.</w:t>
      </w:r>
    </w:p>
    <w:p w14:paraId="6D5E6940" w14:textId="77777777" w:rsidR="008C17B1" w:rsidRDefault="008C17B1">
      <w:pPr>
        <w:spacing w:after="160" w:line="259" w:lineRule="auto"/>
        <w:rPr>
          <w:rFonts w:ascii="Trebuchet MS" w:hAnsi="Trebuchet MS" w:cs="Arial"/>
          <w:b/>
          <w:szCs w:val="22"/>
        </w:rPr>
      </w:pPr>
      <w:r>
        <w:rPr>
          <w:rFonts w:ascii="Trebuchet MS" w:hAnsi="Trebuchet MS" w:cs="Arial"/>
          <w:b/>
          <w:szCs w:val="22"/>
        </w:rPr>
        <w:br w:type="page"/>
      </w:r>
    </w:p>
    <w:p w14:paraId="59F89B55" w14:textId="77777777" w:rsidR="002B1FA1" w:rsidRPr="00DC1A7D" w:rsidRDefault="002B1FA1" w:rsidP="00256A20">
      <w:pPr>
        <w:jc w:val="both"/>
        <w:rPr>
          <w:rFonts w:ascii="Trebuchet MS" w:hAnsi="Trebuchet MS" w:cs="Arial"/>
          <w:b/>
          <w:szCs w:val="22"/>
        </w:rPr>
      </w:pPr>
    </w:p>
    <w:p w14:paraId="316BF90D" w14:textId="77777777" w:rsidR="00256A20" w:rsidRPr="00DC1A7D" w:rsidRDefault="000202C8" w:rsidP="002B1FA1">
      <w:pPr>
        <w:pStyle w:val="ListParagraph"/>
        <w:numPr>
          <w:ilvl w:val="0"/>
          <w:numId w:val="18"/>
        </w:numPr>
        <w:ind w:left="360"/>
        <w:jc w:val="both"/>
        <w:rPr>
          <w:rFonts w:ascii="Trebuchet MS" w:hAnsi="Trebuchet MS" w:cs="Arial"/>
          <w:b/>
          <w:szCs w:val="22"/>
        </w:rPr>
      </w:pPr>
      <w:r w:rsidRPr="00DC1A7D">
        <w:rPr>
          <w:rFonts w:ascii="Trebuchet MS" w:hAnsi="Trebuchet MS" w:cs="Arial"/>
          <w:b/>
          <w:szCs w:val="22"/>
        </w:rPr>
        <w:t>ASBESTOS</w:t>
      </w:r>
    </w:p>
    <w:p w14:paraId="163E3427" w14:textId="77777777" w:rsidR="00256A20" w:rsidRPr="00DC1A7D" w:rsidRDefault="00256A20" w:rsidP="002B1FA1">
      <w:pPr>
        <w:jc w:val="both"/>
        <w:rPr>
          <w:rFonts w:ascii="Trebuchet MS" w:hAnsi="Trebuchet MS" w:cs="Arial"/>
          <w:b/>
          <w:szCs w:val="22"/>
        </w:rPr>
      </w:pPr>
    </w:p>
    <w:p w14:paraId="6B637A22" w14:textId="77777777" w:rsidR="0022196A" w:rsidRPr="00DC1A7D" w:rsidRDefault="008F2ED2" w:rsidP="002B1FA1">
      <w:pPr>
        <w:pStyle w:val="8-Tekstcontract"/>
        <w:spacing w:after="120" w:line="240" w:lineRule="auto"/>
        <w:rPr>
          <w:rFonts w:ascii="Trebuchet MS" w:hAnsi="Trebuchet MS" w:cs="Arial"/>
          <w:szCs w:val="22"/>
          <w:lang w:val="en-GB"/>
        </w:rPr>
      </w:pPr>
      <w:r w:rsidRPr="00DC1A7D">
        <w:rPr>
          <w:rFonts w:ascii="Trebuchet MS" w:hAnsi="Trebuchet MS" w:cs="Arial"/>
          <w:spacing w:val="5"/>
          <w:szCs w:val="22"/>
          <w:lang w:eastAsia="en-GB"/>
        </w:rPr>
        <w:t xml:space="preserve">Elm Park Primary School </w:t>
      </w:r>
      <w:r w:rsidR="00D8593A" w:rsidRPr="00DC1A7D">
        <w:rPr>
          <w:rFonts w:ascii="Trebuchet MS" w:hAnsi="Trebuchet MS" w:cs="Arial"/>
          <w:szCs w:val="22"/>
          <w:lang w:val="en-GB"/>
        </w:rPr>
        <w:t xml:space="preserve">acknowledges the health hazards arising from exposure to asbestos and will protect those employees and other </w:t>
      </w:r>
      <w:proofErr w:type="gramStart"/>
      <w:r w:rsidR="00D8593A" w:rsidRPr="00DC1A7D">
        <w:rPr>
          <w:rFonts w:ascii="Trebuchet MS" w:hAnsi="Trebuchet MS" w:cs="Arial"/>
          <w:szCs w:val="22"/>
          <w:lang w:val="en-GB"/>
        </w:rPr>
        <w:t>persons</w:t>
      </w:r>
      <w:proofErr w:type="gramEnd"/>
      <w:r w:rsidR="00D8593A" w:rsidRPr="00DC1A7D">
        <w:rPr>
          <w:rFonts w:ascii="Trebuchet MS" w:hAnsi="Trebuchet MS" w:cs="Arial"/>
          <w:szCs w:val="22"/>
          <w:lang w:val="en-GB"/>
        </w:rPr>
        <w:t xml:space="preserve"> potentially exposed as far as is reasonably practicable.  </w:t>
      </w:r>
    </w:p>
    <w:p w14:paraId="62514C82" w14:textId="77777777" w:rsidR="0022196A" w:rsidRPr="00DC1A7D" w:rsidRDefault="00C64F6B" w:rsidP="002B1FA1">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Due to the school being in a new build (Jan 2024) there is no asbestos on the whole of the school site.  </w:t>
      </w:r>
    </w:p>
    <w:p w14:paraId="63F0EF44" w14:textId="77777777" w:rsidR="00D8593A" w:rsidRPr="00DC1A7D" w:rsidRDefault="00C64F6B" w:rsidP="002B1FA1">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It is noted that when attending third party sites</w:t>
      </w:r>
      <w:r w:rsidR="003178CF" w:rsidRPr="00DC1A7D">
        <w:rPr>
          <w:rFonts w:ascii="Trebuchet MS" w:hAnsi="Trebuchet MS" w:cs="Arial"/>
          <w:szCs w:val="22"/>
          <w:lang w:val="en-GB"/>
        </w:rPr>
        <w:t xml:space="preserve"> that although it is a possibility,</w:t>
      </w:r>
      <w:r w:rsidR="00D8593A" w:rsidRPr="00DC1A7D">
        <w:rPr>
          <w:rFonts w:ascii="Trebuchet MS" w:hAnsi="Trebuchet MS" w:cs="Arial"/>
          <w:szCs w:val="22"/>
          <w:lang w:val="en-GB"/>
        </w:rPr>
        <w:t xml:space="preserve"> it is highly unlikely that employees will be exposed to, or disturb, asbestos or Asbestos Containing Materials (ACMs)</w:t>
      </w:r>
      <w:r w:rsidR="003178CF" w:rsidRPr="00DC1A7D">
        <w:rPr>
          <w:rFonts w:ascii="Trebuchet MS" w:hAnsi="Trebuchet MS" w:cs="Arial"/>
          <w:szCs w:val="22"/>
          <w:lang w:val="en-GB"/>
        </w:rPr>
        <w:t xml:space="preserve"> due to the nature of the work or </w:t>
      </w:r>
      <w:r w:rsidR="005415FF" w:rsidRPr="00DC1A7D">
        <w:rPr>
          <w:rFonts w:ascii="Trebuchet MS" w:hAnsi="Trebuchet MS" w:cs="Arial"/>
          <w:szCs w:val="22"/>
          <w:lang w:val="en-GB"/>
        </w:rPr>
        <w:t>purpose of the visit.</w:t>
      </w:r>
    </w:p>
    <w:p w14:paraId="2D17EDF4" w14:textId="77777777" w:rsidR="002B1FA1" w:rsidRPr="00DC1A7D" w:rsidRDefault="002B1FA1" w:rsidP="002B1FA1">
      <w:pPr>
        <w:pStyle w:val="8-Tekstcontract"/>
        <w:spacing w:after="120" w:line="240" w:lineRule="auto"/>
        <w:rPr>
          <w:rFonts w:ascii="Trebuchet MS" w:hAnsi="Trebuchet MS" w:cs="Arial"/>
          <w:szCs w:val="22"/>
          <w:lang w:val="en-GB"/>
        </w:rPr>
      </w:pPr>
    </w:p>
    <w:p w14:paraId="0A1072D9" w14:textId="77777777" w:rsidR="00D8593A" w:rsidRPr="00DC1A7D" w:rsidRDefault="005D77B2" w:rsidP="002B1FA1">
      <w:pPr>
        <w:pStyle w:val="Heading2"/>
        <w:numPr>
          <w:ilvl w:val="1"/>
          <w:numId w:val="18"/>
        </w:numPr>
        <w:spacing w:before="60" w:after="80"/>
        <w:ind w:left="568" w:hanging="568"/>
        <w:jc w:val="both"/>
        <w:rPr>
          <w:rFonts w:ascii="Trebuchet MS" w:hAnsi="Trebuchet MS" w:cs="Arial"/>
          <w:b/>
          <w:bCs/>
          <w:color w:val="auto"/>
          <w:sz w:val="22"/>
          <w:szCs w:val="22"/>
        </w:rPr>
      </w:pPr>
      <w:bookmarkStart w:id="11" w:name="_Toc18674495"/>
      <w:r w:rsidRPr="00DC1A7D">
        <w:rPr>
          <w:rFonts w:ascii="Trebuchet MS" w:hAnsi="Trebuchet MS" w:cs="Arial"/>
          <w:b/>
          <w:bCs/>
          <w:color w:val="auto"/>
          <w:sz w:val="22"/>
          <w:szCs w:val="22"/>
        </w:rPr>
        <w:t>Legal Requirement</w:t>
      </w:r>
      <w:bookmarkEnd w:id="11"/>
    </w:p>
    <w:p w14:paraId="3412B411" w14:textId="77777777" w:rsidR="00D8593A" w:rsidRPr="00DC1A7D" w:rsidRDefault="00D8593A" w:rsidP="002B1FA1">
      <w:pPr>
        <w:pStyle w:val="8-Tekstcontract"/>
        <w:spacing w:before="60" w:after="80" w:line="240" w:lineRule="auto"/>
        <w:rPr>
          <w:rFonts w:ascii="Trebuchet MS" w:hAnsi="Trebuchet MS" w:cs="Arial"/>
          <w:szCs w:val="22"/>
          <w:lang w:val="en-GB"/>
        </w:rPr>
      </w:pPr>
      <w:r w:rsidRPr="00DC1A7D">
        <w:rPr>
          <w:rFonts w:ascii="Trebuchet MS" w:hAnsi="Trebuchet MS" w:cs="Arial"/>
          <w:szCs w:val="22"/>
          <w:lang w:val="en-GB"/>
        </w:rPr>
        <w:t xml:space="preserve">The law relating to the importation, supply, use and management of asbestos in commercial properties is the </w:t>
      </w:r>
      <w:r w:rsidRPr="00DC1A7D">
        <w:rPr>
          <w:rFonts w:ascii="Trebuchet MS" w:hAnsi="Trebuchet MS" w:cs="Arial"/>
          <w:b/>
          <w:szCs w:val="22"/>
          <w:lang w:val="en-GB"/>
        </w:rPr>
        <w:t>Control of Asbestos Regulations 2012</w:t>
      </w:r>
      <w:r w:rsidRPr="00DC1A7D">
        <w:rPr>
          <w:rFonts w:ascii="Trebuchet MS" w:hAnsi="Trebuchet MS" w:cs="Arial"/>
          <w:szCs w:val="22"/>
          <w:lang w:val="en-GB"/>
        </w:rPr>
        <w:t>.</w:t>
      </w:r>
    </w:p>
    <w:p w14:paraId="4C92C3B8" w14:textId="77777777" w:rsidR="002B1FA1" w:rsidRPr="00DC1A7D" w:rsidRDefault="002B1FA1" w:rsidP="002B1FA1">
      <w:pPr>
        <w:pStyle w:val="8-Tekstcontract"/>
        <w:suppressAutoHyphens/>
        <w:spacing w:before="40" w:after="80"/>
        <w:rPr>
          <w:rFonts w:ascii="Trebuchet MS" w:hAnsi="Trebuchet MS" w:cs="Arial"/>
          <w:szCs w:val="22"/>
          <w:lang w:val="en-GB"/>
        </w:rPr>
      </w:pPr>
    </w:p>
    <w:p w14:paraId="356B57FD" w14:textId="77777777" w:rsidR="00D8593A" w:rsidRPr="00DC1A7D" w:rsidRDefault="00D8593A" w:rsidP="002B1FA1">
      <w:pPr>
        <w:pStyle w:val="8-Tekstcontract"/>
        <w:numPr>
          <w:ilvl w:val="1"/>
          <w:numId w:val="18"/>
        </w:numPr>
        <w:suppressAutoHyphens/>
        <w:autoSpaceDN/>
        <w:adjustRightInd/>
        <w:spacing w:before="60" w:after="80" w:line="240" w:lineRule="auto"/>
        <w:ind w:left="568" w:hanging="568"/>
        <w:rPr>
          <w:rFonts w:ascii="Trebuchet MS" w:hAnsi="Trebuchet MS" w:cs="Arial"/>
          <w:b/>
          <w:bCs/>
          <w:szCs w:val="22"/>
        </w:rPr>
      </w:pPr>
      <w:r w:rsidRPr="00DC1A7D">
        <w:rPr>
          <w:rFonts w:ascii="Trebuchet MS" w:hAnsi="Trebuchet MS" w:cs="Arial"/>
          <w:b/>
          <w:bCs/>
          <w:szCs w:val="22"/>
        </w:rPr>
        <w:t>Employee duties</w:t>
      </w:r>
    </w:p>
    <w:p w14:paraId="721B5F32" w14:textId="77777777" w:rsidR="00D8593A" w:rsidRPr="00DC1A7D" w:rsidRDefault="00D8593A" w:rsidP="002B1FA1">
      <w:pPr>
        <w:pStyle w:val="6-Artikelcontract"/>
        <w:spacing w:before="60" w:after="80" w:line="240" w:lineRule="auto"/>
        <w:rPr>
          <w:rFonts w:ascii="Trebuchet MS" w:hAnsi="Trebuchet MS" w:cs="Arial"/>
          <w:bCs/>
          <w:iCs/>
          <w:szCs w:val="22"/>
          <w:lang w:val="en-GB"/>
        </w:rPr>
      </w:pPr>
      <w:r w:rsidRPr="00DC1A7D">
        <w:rPr>
          <w:rFonts w:ascii="Trebuchet MS" w:hAnsi="Trebuchet MS" w:cs="Arial"/>
          <w:bCs/>
          <w:iCs/>
          <w:szCs w:val="22"/>
          <w:lang w:val="en-GB"/>
        </w:rPr>
        <w:t>Where an employee believes that they have identified, or disturbed, an ACM</w:t>
      </w:r>
      <w:r w:rsidR="0079412C" w:rsidRPr="00DC1A7D">
        <w:rPr>
          <w:rFonts w:ascii="Trebuchet MS" w:hAnsi="Trebuchet MS" w:cs="Arial"/>
          <w:bCs/>
          <w:iCs/>
          <w:szCs w:val="22"/>
          <w:lang w:val="en-GB"/>
        </w:rPr>
        <w:t xml:space="preserve"> at a </w:t>
      </w:r>
      <w:proofErr w:type="gramStart"/>
      <w:r w:rsidR="0079412C" w:rsidRPr="00DC1A7D">
        <w:rPr>
          <w:rFonts w:ascii="Trebuchet MS" w:hAnsi="Trebuchet MS" w:cs="Arial"/>
          <w:bCs/>
          <w:iCs/>
          <w:szCs w:val="22"/>
          <w:lang w:val="en-GB"/>
        </w:rPr>
        <w:t xml:space="preserve">third </w:t>
      </w:r>
      <w:r w:rsidR="003826E8" w:rsidRPr="00DC1A7D">
        <w:rPr>
          <w:rFonts w:ascii="Trebuchet MS" w:hAnsi="Trebuchet MS" w:cs="Arial"/>
          <w:bCs/>
          <w:iCs/>
          <w:szCs w:val="22"/>
          <w:lang w:val="en-GB"/>
        </w:rPr>
        <w:t>party</w:t>
      </w:r>
      <w:proofErr w:type="gramEnd"/>
      <w:r w:rsidR="0079412C" w:rsidRPr="00DC1A7D">
        <w:rPr>
          <w:rFonts w:ascii="Trebuchet MS" w:hAnsi="Trebuchet MS" w:cs="Arial"/>
          <w:bCs/>
          <w:iCs/>
          <w:szCs w:val="22"/>
          <w:lang w:val="en-GB"/>
        </w:rPr>
        <w:t xml:space="preserve"> site</w:t>
      </w:r>
      <w:r w:rsidR="003826E8" w:rsidRPr="00DC1A7D">
        <w:rPr>
          <w:rFonts w:ascii="Trebuchet MS" w:hAnsi="Trebuchet MS" w:cs="Arial"/>
          <w:bCs/>
          <w:iCs/>
          <w:szCs w:val="22"/>
          <w:lang w:val="en-GB"/>
        </w:rPr>
        <w:t>,</w:t>
      </w:r>
      <w:r w:rsidRPr="00DC1A7D">
        <w:rPr>
          <w:rFonts w:ascii="Trebuchet MS" w:hAnsi="Trebuchet MS" w:cs="Arial"/>
          <w:bCs/>
          <w:iCs/>
          <w:szCs w:val="22"/>
          <w:lang w:val="en-GB"/>
        </w:rPr>
        <w:t xml:space="preserve"> they must:</w:t>
      </w:r>
    </w:p>
    <w:p w14:paraId="1F1FFCA6" w14:textId="77777777" w:rsidR="00D8593A" w:rsidRPr="00DC1A7D" w:rsidRDefault="00D8593A" w:rsidP="002B1FA1">
      <w:pPr>
        <w:pStyle w:val="8-Tekstcontract"/>
        <w:tabs>
          <w:tab w:val="left" w:pos="1120"/>
        </w:tabs>
        <w:spacing w:before="60" w:after="80" w:line="240" w:lineRule="auto"/>
        <w:ind w:left="709"/>
        <w:rPr>
          <w:rFonts w:ascii="Trebuchet MS" w:hAnsi="Trebuchet MS" w:cs="Arial"/>
          <w:szCs w:val="22"/>
          <w:lang w:val="en-GB"/>
        </w:rPr>
      </w:pPr>
      <w:r w:rsidRPr="00DC1A7D">
        <w:rPr>
          <w:rFonts w:ascii="Trebuchet MS" w:hAnsi="Trebuchet MS" w:cs="Arial"/>
          <w:szCs w:val="22"/>
          <w:lang w:val="en-GB"/>
        </w:rPr>
        <w:t xml:space="preserve">1. </w:t>
      </w:r>
      <w:r w:rsidRPr="00DC1A7D">
        <w:rPr>
          <w:rFonts w:ascii="Trebuchet MS" w:hAnsi="Trebuchet MS" w:cs="Arial"/>
          <w:szCs w:val="22"/>
          <w:lang w:val="en-GB"/>
        </w:rPr>
        <w:tab/>
        <w:t>Stop working immediately.</w:t>
      </w:r>
    </w:p>
    <w:p w14:paraId="292C2CF8" w14:textId="77777777" w:rsidR="00D8593A" w:rsidRPr="00DC1A7D" w:rsidRDefault="00D8593A" w:rsidP="002B1FA1">
      <w:pPr>
        <w:pStyle w:val="8-Tekstcontract"/>
        <w:tabs>
          <w:tab w:val="left" w:pos="1102"/>
        </w:tabs>
        <w:spacing w:after="80" w:line="240" w:lineRule="auto"/>
        <w:ind w:left="1134" w:hanging="425"/>
        <w:rPr>
          <w:rFonts w:ascii="Trebuchet MS" w:hAnsi="Trebuchet MS" w:cs="Arial"/>
          <w:szCs w:val="22"/>
          <w:lang w:val="en-GB"/>
        </w:rPr>
      </w:pPr>
      <w:r w:rsidRPr="00DC1A7D">
        <w:rPr>
          <w:rFonts w:ascii="Trebuchet MS" w:hAnsi="Trebuchet MS" w:cs="Arial"/>
          <w:szCs w:val="22"/>
          <w:lang w:val="en-GB"/>
        </w:rPr>
        <w:t>2.</w:t>
      </w:r>
      <w:r w:rsidRPr="00DC1A7D">
        <w:rPr>
          <w:rFonts w:ascii="Trebuchet MS" w:hAnsi="Trebuchet MS" w:cs="Arial"/>
          <w:szCs w:val="22"/>
          <w:lang w:val="en-GB"/>
        </w:rPr>
        <w:tab/>
        <w:t xml:space="preserve">Contain the area where they have identified the ACM to prevent other persons being affected and </w:t>
      </w:r>
      <w:proofErr w:type="gramStart"/>
      <w:r w:rsidRPr="00DC1A7D">
        <w:rPr>
          <w:rFonts w:ascii="Trebuchet MS" w:hAnsi="Trebuchet MS" w:cs="Arial"/>
          <w:szCs w:val="22"/>
          <w:lang w:val="en-GB"/>
        </w:rPr>
        <w:t>coming into contact with</w:t>
      </w:r>
      <w:proofErr w:type="gramEnd"/>
      <w:r w:rsidRPr="00DC1A7D">
        <w:rPr>
          <w:rFonts w:ascii="Trebuchet MS" w:hAnsi="Trebuchet MS" w:cs="Arial"/>
          <w:szCs w:val="22"/>
          <w:lang w:val="en-GB"/>
        </w:rPr>
        <w:t xml:space="preserve"> the ACM.</w:t>
      </w:r>
    </w:p>
    <w:p w14:paraId="1EC5F692" w14:textId="77777777" w:rsidR="00D8593A" w:rsidRPr="00DC1A7D" w:rsidRDefault="00D8593A" w:rsidP="002B1FA1">
      <w:pPr>
        <w:pStyle w:val="8-Tekstcontract"/>
        <w:tabs>
          <w:tab w:val="left" w:pos="1120"/>
        </w:tabs>
        <w:spacing w:after="80" w:line="240" w:lineRule="auto"/>
        <w:ind w:left="709"/>
        <w:rPr>
          <w:rFonts w:ascii="Trebuchet MS" w:hAnsi="Trebuchet MS" w:cs="Arial"/>
          <w:szCs w:val="22"/>
          <w:lang w:val="en-GB"/>
        </w:rPr>
      </w:pPr>
      <w:r w:rsidRPr="00DC1A7D">
        <w:rPr>
          <w:rFonts w:ascii="Trebuchet MS" w:hAnsi="Trebuchet MS" w:cs="Arial"/>
          <w:szCs w:val="22"/>
          <w:lang w:val="en-GB"/>
        </w:rPr>
        <w:t xml:space="preserve">3. </w:t>
      </w:r>
      <w:r w:rsidRPr="00DC1A7D">
        <w:rPr>
          <w:rFonts w:ascii="Trebuchet MS" w:hAnsi="Trebuchet MS" w:cs="Arial"/>
          <w:szCs w:val="22"/>
          <w:lang w:val="en-GB"/>
        </w:rPr>
        <w:tab/>
        <w:t xml:space="preserve">Report their suspicions to the </w:t>
      </w:r>
      <w:r w:rsidR="003826E8" w:rsidRPr="00DC1A7D">
        <w:rPr>
          <w:rFonts w:ascii="Trebuchet MS" w:hAnsi="Trebuchet MS" w:cs="Arial"/>
          <w:szCs w:val="22"/>
          <w:lang w:val="en-GB"/>
        </w:rPr>
        <w:t>trip leader/ contact</w:t>
      </w:r>
      <w:r w:rsidR="00BF7E1B" w:rsidRPr="00DC1A7D">
        <w:rPr>
          <w:rFonts w:ascii="Trebuchet MS" w:hAnsi="Trebuchet MS" w:cs="Arial"/>
          <w:szCs w:val="22"/>
          <w:lang w:val="en-GB"/>
        </w:rPr>
        <w:t xml:space="preserve"> </w:t>
      </w:r>
      <w:r w:rsidRPr="00DC1A7D">
        <w:rPr>
          <w:rFonts w:ascii="Trebuchet MS" w:hAnsi="Trebuchet MS" w:cs="Arial"/>
          <w:szCs w:val="22"/>
          <w:lang w:val="en-GB"/>
        </w:rPr>
        <w:t>immediately.</w:t>
      </w:r>
    </w:p>
    <w:p w14:paraId="2B90F5AA" w14:textId="77777777" w:rsidR="00D8593A" w:rsidRPr="00DC1A7D" w:rsidRDefault="00D8593A" w:rsidP="002B1FA1">
      <w:pPr>
        <w:pStyle w:val="8-Tekstcontract"/>
        <w:tabs>
          <w:tab w:val="left" w:pos="1120"/>
        </w:tabs>
        <w:spacing w:after="80" w:line="240" w:lineRule="auto"/>
        <w:ind w:left="1120" w:hanging="411"/>
        <w:rPr>
          <w:rFonts w:ascii="Trebuchet MS" w:hAnsi="Trebuchet MS" w:cs="Arial"/>
          <w:szCs w:val="22"/>
          <w:lang w:val="en-GB"/>
        </w:rPr>
      </w:pPr>
      <w:r w:rsidRPr="00DC1A7D">
        <w:rPr>
          <w:rFonts w:ascii="Trebuchet MS" w:hAnsi="Trebuchet MS" w:cs="Arial"/>
          <w:szCs w:val="22"/>
          <w:lang w:val="en-GB"/>
        </w:rPr>
        <w:t>4.</w:t>
      </w:r>
      <w:r w:rsidRPr="00DC1A7D">
        <w:rPr>
          <w:rFonts w:ascii="Trebuchet MS" w:hAnsi="Trebuchet MS" w:cs="Arial"/>
          <w:szCs w:val="22"/>
          <w:lang w:val="en-GB"/>
        </w:rPr>
        <w:tab/>
        <w:t xml:space="preserve">Not continue working until permission has been granted by the </w:t>
      </w:r>
      <w:r w:rsidR="008F2ED2" w:rsidRPr="00DC1A7D">
        <w:rPr>
          <w:rFonts w:ascii="Trebuchet MS" w:hAnsi="Trebuchet MS" w:cs="Arial"/>
          <w:szCs w:val="22"/>
          <w:lang w:val="en-GB"/>
        </w:rPr>
        <w:t>H&amp;S Coordinator</w:t>
      </w:r>
      <w:r w:rsidR="00BF7E1B" w:rsidRPr="00DC1A7D">
        <w:rPr>
          <w:rFonts w:ascii="Trebuchet MS" w:hAnsi="Trebuchet MS" w:cs="Arial"/>
          <w:szCs w:val="22"/>
          <w:lang w:val="en-GB"/>
        </w:rPr>
        <w:t>.</w:t>
      </w:r>
    </w:p>
    <w:p w14:paraId="732D3E31" w14:textId="77777777" w:rsidR="002B1FA1" w:rsidRPr="00DC1A7D" w:rsidRDefault="002B1FA1" w:rsidP="002B1FA1">
      <w:pPr>
        <w:pStyle w:val="8-Tekstcontract"/>
        <w:tabs>
          <w:tab w:val="left" w:pos="1120"/>
        </w:tabs>
        <w:spacing w:after="80" w:line="240" w:lineRule="auto"/>
        <w:ind w:left="1120" w:hanging="411"/>
        <w:rPr>
          <w:rFonts w:ascii="Trebuchet MS" w:hAnsi="Trebuchet MS" w:cs="Arial"/>
          <w:szCs w:val="22"/>
          <w:lang w:val="en-GB"/>
        </w:rPr>
      </w:pPr>
    </w:p>
    <w:p w14:paraId="29B7C9ED" w14:textId="77777777" w:rsidR="00D8593A" w:rsidRPr="00DC1A7D" w:rsidRDefault="00D8593A" w:rsidP="002B1FA1">
      <w:pPr>
        <w:pStyle w:val="Heading3"/>
        <w:numPr>
          <w:ilvl w:val="1"/>
          <w:numId w:val="18"/>
        </w:numPr>
        <w:spacing w:before="0" w:after="80"/>
        <w:ind w:left="568" w:hanging="568"/>
        <w:jc w:val="both"/>
        <w:rPr>
          <w:rFonts w:ascii="Trebuchet MS" w:hAnsi="Trebuchet MS"/>
          <w:szCs w:val="22"/>
        </w:rPr>
      </w:pPr>
      <w:r w:rsidRPr="00DC1A7D">
        <w:rPr>
          <w:rFonts w:ascii="Trebuchet MS" w:hAnsi="Trebuchet MS"/>
          <w:szCs w:val="22"/>
        </w:rPr>
        <w:t>Training</w:t>
      </w:r>
    </w:p>
    <w:p w14:paraId="0ACA40C6" w14:textId="77777777" w:rsidR="00D8593A" w:rsidRPr="00DC1A7D" w:rsidRDefault="00D8593A" w:rsidP="002B1FA1">
      <w:pPr>
        <w:pStyle w:val="6-Artikelcontract"/>
        <w:spacing w:before="0" w:after="80" w:line="240" w:lineRule="auto"/>
        <w:rPr>
          <w:rFonts w:ascii="Trebuchet MS" w:hAnsi="Trebuchet MS" w:cs="Arial"/>
          <w:b/>
          <w:caps/>
          <w:szCs w:val="22"/>
          <w:lang w:val="en-GB"/>
        </w:rPr>
      </w:pPr>
      <w:r w:rsidRPr="00DC1A7D">
        <w:rPr>
          <w:rFonts w:ascii="Trebuchet MS" w:hAnsi="Trebuchet MS" w:cs="Arial"/>
          <w:bCs/>
          <w:iCs/>
          <w:szCs w:val="22"/>
          <w:lang w:val="en-GB"/>
        </w:rPr>
        <w:t>All affected employees will receive appropriate information, instruction and training on how to identify, and the procedures to be taken in the event of identifying, ACMs.  This training will be repeated as necessary.</w:t>
      </w:r>
    </w:p>
    <w:p w14:paraId="0C239DD6" w14:textId="77777777" w:rsidR="008C17B1" w:rsidRDefault="008C17B1">
      <w:pPr>
        <w:spacing w:after="160" w:line="259" w:lineRule="auto"/>
        <w:rPr>
          <w:rFonts w:ascii="Trebuchet MS" w:hAnsi="Trebuchet MS" w:cs="Arial"/>
          <w:szCs w:val="22"/>
        </w:rPr>
      </w:pPr>
      <w:r>
        <w:rPr>
          <w:rFonts w:ascii="Trebuchet MS" w:hAnsi="Trebuchet MS" w:cs="Arial"/>
          <w:szCs w:val="22"/>
        </w:rPr>
        <w:br w:type="page"/>
      </w:r>
    </w:p>
    <w:p w14:paraId="4D6ACD2B" w14:textId="77777777" w:rsidR="003D5456" w:rsidRPr="00DC1A7D" w:rsidRDefault="003D5456" w:rsidP="00256A20">
      <w:pPr>
        <w:jc w:val="both"/>
        <w:rPr>
          <w:rFonts w:ascii="Trebuchet MS" w:hAnsi="Trebuchet MS" w:cs="Arial"/>
          <w:szCs w:val="22"/>
        </w:rPr>
      </w:pPr>
    </w:p>
    <w:p w14:paraId="154DCDD4" w14:textId="77777777" w:rsidR="00256A20" w:rsidRPr="00DC1A7D" w:rsidRDefault="00EC467F" w:rsidP="00F67DB9">
      <w:pPr>
        <w:pStyle w:val="ListParagraph"/>
        <w:numPr>
          <w:ilvl w:val="0"/>
          <w:numId w:val="19"/>
        </w:numPr>
        <w:tabs>
          <w:tab w:val="left" w:pos="-1440"/>
        </w:tabs>
        <w:ind w:left="426" w:hanging="426"/>
        <w:jc w:val="both"/>
        <w:rPr>
          <w:rFonts w:ascii="Trebuchet MS" w:hAnsi="Trebuchet MS" w:cs="Arial"/>
          <w:b/>
          <w:szCs w:val="22"/>
        </w:rPr>
      </w:pPr>
      <w:r w:rsidRPr="00DC1A7D">
        <w:rPr>
          <w:rFonts w:ascii="Trebuchet MS" w:hAnsi="Trebuchet MS" w:cs="Arial"/>
          <w:b/>
          <w:szCs w:val="22"/>
        </w:rPr>
        <w:t>COMPUTERS</w:t>
      </w:r>
    </w:p>
    <w:p w14:paraId="64DE045F" w14:textId="77777777" w:rsidR="00256A20" w:rsidRPr="00DC1A7D" w:rsidRDefault="00256A20" w:rsidP="00256A20">
      <w:pPr>
        <w:tabs>
          <w:tab w:val="left" w:pos="-1440"/>
        </w:tabs>
        <w:ind w:left="360"/>
        <w:jc w:val="both"/>
        <w:rPr>
          <w:rFonts w:ascii="Trebuchet MS" w:hAnsi="Trebuchet MS" w:cs="Arial"/>
          <w:b/>
          <w:szCs w:val="22"/>
        </w:rPr>
      </w:pPr>
    </w:p>
    <w:p w14:paraId="345A9FDB" w14:textId="77777777" w:rsidR="00256A20" w:rsidRPr="00DC1A7D" w:rsidRDefault="00256A20" w:rsidP="00256A20">
      <w:pPr>
        <w:jc w:val="both"/>
        <w:rPr>
          <w:rFonts w:ascii="Trebuchet MS" w:hAnsi="Trebuchet MS" w:cs="Arial"/>
          <w:szCs w:val="22"/>
        </w:rPr>
      </w:pPr>
      <w:r w:rsidRPr="00DC1A7D">
        <w:rPr>
          <w:rFonts w:ascii="Trebuchet MS" w:hAnsi="Trebuchet MS" w:cs="Arial"/>
          <w:szCs w:val="22"/>
        </w:rPr>
        <w:t xml:space="preserve">All computers in use within school, whether PC’s or Laptops, together with associated equipment such as projectors are purchased from reputable suppliers and installed in line with relevant guidance.  </w:t>
      </w:r>
    </w:p>
    <w:p w14:paraId="13B36B41" w14:textId="77777777" w:rsidR="00256A20" w:rsidRPr="00DC1A7D" w:rsidRDefault="00256A20" w:rsidP="00256A20">
      <w:pPr>
        <w:ind w:left="1080"/>
        <w:jc w:val="both"/>
        <w:rPr>
          <w:rFonts w:ascii="Trebuchet MS" w:hAnsi="Trebuchet MS" w:cs="Arial"/>
          <w:szCs w:val="22"/>
        </w:rPr>
      </w:pPr>
    </w:p>
    <w:p w14:paraId="65265628" w14:textId="77777777" w:rsidR="007D69F3" w:rsidRPr="00DC1A7D" w:rsidRDefault="00164028" w:rsidP="00256A20">
      <w:pPr>
        <w:jc w:val="both"/>
        <w:rPr>
          <w:rFonts w:ascii="Trebuchet MS" w:hAnsi="Trebuchet MS" w:cs="Arial"/>
          <w:bCs/>
          <w:szCs w:val="22"/>
        </w:rPr>
      </w:pPr>
      <w:r w:rsidRPr="00DC1A7D">
        <w:rPr>
          <w:rFonts w:ascii="Trebuchet MS" w:hAnsi="Trebuchet MS" w:cs="Arial"/>
          <w:bCs/>
          <w:szCs w:val="22"/>
        </w:rPr>
        <w:t xml:space="preserve">It is our policy that all computer users (display screen users) will be assessed once they commence employment with us. This will help us to determine </w:t>
      </w:r>
      <w:proofErr w:type="gramStart"/>
      <w:r w:rsidRPr="00DC1A7D">
        <w:rPr>
          <w:rFonts w:ascii="Trebuchet MS" w:hAnsi="Trebuchet MS" w:cs="Arial"/>
          <w:bCs/>
          <w:szCs w:val="22"/>
        </w:rPr>
        <w:t>whether or not</w:t>
      </w:r>
      <w:proofErr w:type="gramEnd"/>
      <w:r w:rsidRPr="00DC1A7D">
        <w:rPr>
          <w:rFonts w:ascii="Trebuchet MS" w:hAnsi="Trebuchet MS" w:cs="Arial"/>
          <w:bCs/>
          <w:szCs w:val="22"/>
        </w:rPr>
        <w:t xml:space="preserve"> they can be classified as “users” for the purposes of current legal requirements. This assessment will be carried out by completing a self-administered Display Screen Equipment (DSE) questionnaire. This will then determine </w:t>
      </w:r>
      <w:proofErr w:type="gramStart"/>
      <w:r w:rsidRPr="00DC1A7D">
        <w:rPr>
          <w:rFonts w:ascii="Trebuchet MS" w:hAnsi="Trebuchet MS" w:cs="Arial"/>
          <w:bCs/>
          <w:szCs w:val="22"/>
        </w:rPr>
        <w:t>whether or not</w:t>
      </w:r>
      <w:proofErr w:type="gramEnd"/>
      <w:r w:rsidRPr="00DC1A7D">
        <w:rPr>
          <w:rFonts w:ascii="Trebuchet MS" w:hAnsi="Trebuchet MS" w:cs="Arial"/>
          <w:bCs/>
          <w:szCs w:val="22"/>
        </w:rPr>
        <w:t xml:space="preserve"> any further action is required. If so, a further assessment will be carried out by the </w:t>
      </w:r>
      <w:r w:rsidR="008F2ED2" w:rsidRPr="00DC1A7D">
        <w:rPr>
          <w:rFonts w:ascii="Trebuchet MS" w:hAnsi="Trebuchet MS" w:cs="Arial"/>
          <w:bCs/>
          <w:szCs w:val="22"/>
        </w:rPr>
        <w:t>H&amp;S Coordinator</w:t>
      </w:r>
      <w:r w:rsidR="006E73E1" w:rsidRPr="00DC1A7D">
        <w:rPr>
          <w:rFonts w:ascii="Trebuchet MS" w:hAnsi="Trebuchet MS" w:cs="Arial"/>
          <w:bCs/>
          <w:szCs w:val="22"/>
        </w:rPr>
        <w:t>.</w:t>
      </w:r>
    </w:p>
    <w:p w14:paraId="0AC4298E" w14:textId="77777777" w:rsidR="00667FB7" w:rsidRPr="00DC1A7D" w:rsidRDefault="00667FB7" w:rsidP="00F04689">
      <w:pPr>
        <w:tabs>
          <w:tab w:val="num" w:pos="576"/>
        </w:tabs>
        <w:jc w:val="both"/>
        <w:rPr>
          <w:rFonts w:ascii="Trebuchet MS" w:hAnsi="Trebuchet MS" w:cs="Arial"/>
          <w:b/>
          <w:bCs/>
          <w:szCs w:val="22"/>
        </w:rPr>
      </w:pPr>
      <w:bookmarkStart w:id="12" w:name="_Toc18674503"/>
    </w:p>
    <w:p w14:paraId="227AEB14" w14:textId="77777777" w:rsidR="00E96965" w:rsidRPr="00DC1A7D" w:rsidRDefault="00F31149" w:rsidP="00B36C81">
      <w:pPr>
        <w:pStyle w:val="ListParagraph"/>
        <w:numPr>
          <w:ilvl w:val="1"/>
          <w:numId w:val="19"/>
        </w:numPr>
        <w:tabs>
          <w:tab w:val="num" w:pos="576"/>
        </w:tabs>
        <w:spacing w:after="120"/>
        <w:ind w:left="426"/>
        <w:jc w:val="both"/>
        <w:rPr>
          <w:rFonts w:ascii="Trebuchet MS" w:hAnsi="Trebuchet MS" w:cs="Arial"/>
          <w:b/>
          <w:bCs/>
          <w:szCs w:val="22"/>
        </w:rPr>
      </w:pPr>
      <w:r w:rsidRPr="00DC1A7D">
        <w:rPr>
          <w:rFonts w:ascii="Trebuchet MS" w:hAnsi="Trebuchet MS" w:cs="Arial"/>
          <w:b/>
          <w:bCs/>
          <w:szCs w:val="22"/>
        </w:rPr>
        <w:t>Legal Requirement</w:t>
      </w:r>
      <w:bookmarkEnd w:id="12"/>
    </w:p>
    <w:p w14:paraId="60992479" w14:textId="77777777" w:rsidR="00E96965" w:rsidRPr="00DC1A7D" w:rsidRDefault="00E96965" w:rsidP="00E96965">
      <w:pPr>
        <w:jc w:val="both"/>
        <w:rPr>
          <w:rFonts w:ascii="Trebuchet MS" w:hAnsi="Trebuchet MS" w:cs="Arial"/>
          <w:bCs/>
          <w:szCs w:val="22"/>
        </w:rPr>
      </w:pPr>
      <w:r w:rsidRPr="00DC1A7D">
        <w:rPr>
          <w:rFonts w:ascii="Trebuchet MS" w:hAnsi="Trebuchet MS" w:cs="Arial"/>
          <w:bCs/>
          <w:szCs w:val="22"/>
        </w:rPr>
        <w:t xml:space="preserve">The law relating to the use of DSE, such as computers, is covered by the </w:t>
      </w:r>
      <w:r w:rsidRPr="00DC1A7D">
        <w:rPr>
          <w:rFonts w:ascii="Trebuchet MS" w:hAnsi="Trebuchet MS" w:cs="Arial"/>
          <w:b/>
          <w:bCs/>
          <w:szCs w:val="22"/>
        </w:rPr>
        <w:t>Health and Safety (Display Screen Equipment) Regulations 1992</w:t>
      </w:r>
      <w:r w:rsidRPr="00DC1A7D">
        <w:rPr>
          <w:rFonts w:ascii="Trebuchet MS" w:hAnsi="Trebuchet MS" w:cs="Arial"/>
          <w:bCs/>
          <w:szCs w:val="22"/>
        </w:rPr>
        <w:t xml:space="preserve"> (the DSE Regulations) as amended. These regulations set down a series of minimum standards for the workstations used by DSE users. This includes seating, lighting levels and workstation layout.</w:t>
      </w:r>
    </w:p>
    <w:p w14:paraId="6E19175C" w14:textId="77777777" w:rsidR="00E96965" w:rsidRPr="00DC1A7D" w:rsidRDefault="00E96965" w:rsidP="00256A20">
      <w:pPr>
        <w:jc w:val="both"/>
        <w:rPr>
          <w:rFonts w:ascii="Trebuchet MS" w:hAnsi="Trebuchet MS" w:cs="Arial"/>
          <w:bCs/>
          <w:szCs w:val="22"/>
        </w:rPr>
      </w:pPr>
    </w:p>
    <w:p w14:paraId="53A229B8" w14:textId="77777777" w:rsidR="00E53DD7" w:rsidRPr="00DC1A7D" w:rsidRDefault="00E53DD7" w:rsidP="00186D20">
      <w:pPr>
        <w:pStyle w:val="ListParagraph"/>
        <w:numPr>
          <w:ilvl w:val="2"/>
          <w:numId w:val="19"/>
        </w:numPr>
        <w:tabs>
          <w:tab w:val="num" w:pos="720"/>
        </w:tabs>
        <w:spacing w:after="120"/>
        <w:ind w:left="504"/>
        <w:jc w:val="both"/>
        <w:rPr>
          <w:rFonts w:ascii="Trebuchet MS" w:hAnsi="Trebuchet MS" w:cs="Arial"/>
          <w:b/>
          <w:bCs/>
          <w:szCs w:val="22"/>
        </w:rPr>
      </w:pPr>
      <w:r w:rsidRPr="00DC1A7D">
        <w:rPr>
          <w:rFonts w:ascii="Trebuchet MS" w:hAnsi="Trebuchet MS" w:cs="Arial"/>
          <w:b/>
          <w:bCs/>
          <w:szCs w:val="22"/>
        </w:rPr>
        <w:t>Definition of “user”</w:t>
      </w:r>
    </w:p>
    <w:p w14:paraId="0F275715" w14:textId="77777777" w:rsidR="00E53DD7" w:rsidRPr="00DC1A7D" w:rsidRDefault="00E53DD7" w:rsidP="00E53DD7">
      <w:pPr>
        <w:jc w:val="both"/>
        <w:rPr>
          <w:rFonts w:ascii="Trebuchet MS" w:hAnsi="Trebuchet MS" w:cs="Arial"/>
          <w:bCs/>
          <w:szCs w:val="22"/>
        </w:rPr>
      </w:pPr>
      <w:r w:rsidRPr="00DC1A7D">
        <w:rPr>
          <w:rFonts w:ascii="Trebuchet MS" w:hAnsi="Trebuchet MS" w:cs="Arial"/>
          <w:bCs/>
          <w:szCs w:val="22"/>
        </w:rPr>
        <w:t>The regulations only apply to employees who regularly use DSE as a significant part of their normal work (daily, for continuous periods of an hour or more).</w:t>
      </w:r>
    </w:p>
    <w:p w14:paraId="73446EEF" w14:textId="77777777" w:rsidR="00DA7063" w:rsidRPr="00DC1A7D" w:rsidRDefault="00DA7063" w:rsidP="00E53DD7">
      <w:pPr>
        <w:tabs>
          <w:tab w:val="num" w:pos="720"/>
        </w:tabs>
        <w:jc w:val="both"/>
        <w:rPr>
          <w:rFonts w:ascii="Trebuchet MS" w:hAnsi="Trebuchet MS" w:cs="Arial"/>
          <w:b/>
          <w:bCs/>
          <w:szCs w:val="22"/>
        </w:rPr>
      </w:pPr>
    </w:p>
    <w:p w14:paraId="2360AA68" w14:textId="77777777" w:rsidR="00E53DD7" w:rsidRPr="00DC1A7D" w:rsidRDefault="00E53DD7" w:rsidP="00186D20">
      <w:pPr>
        <w:pStyle w:val="ListParagraph"/>
        <w:numPr>
          <w:ilvl w:val="2"/>
          <w:numId w:val="19"/>
        </w:numPr>
        <w:tabs>
          <w:tab w:val="num" w:pos="720"/>
        </w:tabs>
        <w:spacing w:after="120"/>
        <w:ind w:left="504"/>
        <w:jc w:val="both"/>
        <w:rPr>
          <w:rFonts w:ascii="Trebuchet MS" w:hAnsi="Trebuchet MS" w:cs="Arial"/>
          <w:b/>
          <w:bCs/>
          <w:szCs w:val="22"/>
        </w:rPr>
      </w:pPr>
      <w:r w:rsidRPr="00DC1A7D">
        <w:rPr>
          <w:rFonts w:ascii="Trebuchet MS" w:hAnsi="Trebuchet MS" w:cs="Arial"/>
          <w:b/>
          <w:bCs/>
          <w:szCs w:val="22"/>
        </w:rPr>
        <w:t>Procedures</w:t>
      </w:r>
    </w:p>
    <w:p w14:paraId="4E761AB1" w14:textId="77777777" w:rsidR="00E53DD7" w:rsidRPr="00DC1A7D" w:rsidRDefault="00E53DD7" w:rsidP="00E53DD7">
      <w:pPr>
        <w:jc w:val="both"/>
        <w:rPr>
          <w:rFonts w:ascii="Trebuchet MS" w:hAnsi="Trebuchet MS" w:cs="Arial"/>
          <w:bCs/>
          <w:szCs w:val="22"/>
        </w:rPr>
      </w:pPr>
      <w:proofErr w:type="gramStart"/>
      <w:r w:rsidRPr="00DC1A7D">
        <w:rPr>
          <w:rFonts w:ascii="Trebuchet MS" w:hAnsi="Trebuchet MS" w:cs="Arial"/>
          <w:bCs/>
          <w:szCs w:val="22"/>
        </w:rPr>
        <w:t>In order to</w:t>
      </w:r>
      <w:proofErr w:type="gramEnd"/>
      <w:r w:rsidRPr="00DC1A7D">
        <w:rPr>
          <w:rFonts w:ascii="Trebuchet MS" w:hAnsi="Trebuchet MS" w:cs="Arial"/>
          <w:bCs/>
          <w:szCs w:val="22"/>
        </w:rPr>
        <w:t xml:space="preserve"> comply with the DSE regulations, we have introduced some procedures which are to be followed by all staff. These are as follows:</w:t>
      </w:r>
    </w:p>
    <w:p w14:paraId="23EADA02" w14:textId="77777777" w:rsidR="008913FA" w:rsidRPr="00DC1A7D" w:rsidRDefault="008913FA" w:rsidP="00E53DD7">
      <w:pPr>
        <w:jc w:val="both"/>
        <w:rPr>
          <w:rFonts w:ascii="Trebuchet MS" w:hAnsi="Trebuchet MS" w:cs="Arial"/>
          <w:bCs/>
          <w:szCs w:val="22"/>
        </w:rPr>
      </w:pPr>
    </w:p>
    <w:p w14:paraId="03BA532D" w14:textId="77777777" w:rsidR="00E53DD7" w:rsidRPr="00DC1A7D" w:rsidRDefault="00E53DD7" w:rsidP="00D4357A">
      <w:pPr>
        <w:spacing w:after="120"/>
        <w:ind w:left="709" w:hanging="709"/>
        <w:jc w:val="both"/>
        <w:rPr>
          <w:rFonts w:ascii="Trebuchet MS" w:hAnsi="Trebuchet MS" w:cs="Arial"/>
          <w:bCs/>
          <w:szCs w:val="22"/>
        </w:rPr>
      </w:pPr>
      <w:r w:rsidRPr="00DC1A7D">
        <w:rPr>
          <w:rFonts w:ascii="Trebuchet MS" w:hAnsi="Trebuchet MS" w:cs="Arial"/>
          <w:bCs/>
          <w:szCs w:val="22"/>
        </w:rPr>
        <w:t>•</w:t>
      </w:r>
      <w:r w:rsidRPr="00DC1A7D">
        <w:rPr>
          <w:rFonts w:ascii="Trebuchet MS" w:hAnsi="Trebuchet MS" w:cs="Arial"/>
          <w:bCs/>
          <w:szCs w:val="22"/>
        </w:rPr>
        <w:tab/>
        <w:t xml:space="preserve">all new employees who are required to use computers as part of their job role will be given a self-assessment DSE questionnaire to complete within 4 weeks of starting work with us. It is the duty of the </w:t>
      </w:r>
      <w:r w:rsidR="008F2ED2" w:rsidRPr="00DC1A7D">
        <w:rPr>
          <w:rFonts w:ascii="Trebuchet MS" w:hAnsi="Trebuchet MS" w:cs="Arial"/>
          <w:bCs/>
          <w:szCs w:val="22"/>
        </w:rPr>
        <w:t>H&amp;S Coordinator</w:t>
      </w:r>
      <w:r w:rsidRPr="00DC1A7D">
        <w:rPr>
          <w:rFonts w:ascii="Trebuchet MS" w:hAnsi="Trebuchet MS" w:cs="Arial"/>
          <w:bCs/>
          <w:szCs w:val="22"/>
        </w:rPr>
        <w:t xml:space="preserve"> to provide this to all new starters.</w:t>
      </w:r>
    </w:p>
    <w:p w14:paraId="1E158DA9" w14:textId="77777777" w:rsidR="00E53DD7" w:rsidRPr="00DC1A7D" w:rsidRDefault="00E53DD7" w:rsidP="00D4357A">
      <w:pPr>
        <w:spacing w:after="120"/>
        <w:ind w:left="709" w:hanging="709"/>
        <w:jc w:val="both"/>
        <w:rPr>
          <w:rFonts w:ascii="Trebuchet MS" w:hAnsi="Trebuchet MS" w:cs="Arial"/>
          <w:bCs/>
          <w:szCs w:val="22"/>
        </w:rPr>
      </w:pPr>
      <w:r w:rsidRPr="00DC1A7D">
        <w:rPr>
          <w:rFonts w:ascii="Trebuchet MS" w:hAnsi="Trebuchet MS" w:cs="Arial"/>
          <w:bCs/>
          <w:szCs w:val="22"/>
        </w:rPr>
        <w:t>•</w:t>
      </w:r>
      <w:r w:rsidRPr="00DC1A7D">
        <w:rPr>
          <w:rFonts w:ascii="Trebuchet MS" w:hAnsi="Trebuchet MS" w:cs="Arial"/>
          <w:bCs/>
          <w:szCs w:val="22"/>
        </w:rPr>
        <w:tab/>
        <w:t xml:space="preserve">all existing employees should have completed a questionnaire. However, should a member of staff change workstations or become a DSE user for the first time or believe they are suffering adverse effects from DSE use, then another one should be completed.  Whilst care has been taken to ensure that the questionnaire is self-explanatory any queries can be referred to the </w:t>
      </w:r>
      <w:r w:rsidR="008F2ED2" w:rsidRPr="00DC1A7D">
        <w:rPr>
          <w:rFonts w:ascii="Trebuchet MS" w:hAnsi="Trebuchet MS" w:cs="Arial"/>
          <w:bCs/>
          <w:szCs w:val="22"/>
        </w:rPr>
        <w:t>H&amp;S Coordinator</w:t>
      </w:r>
      <w:r w:rsidRPr="00DC1A7D">
        <w:rPr>
          <w:rFonts w:ascii="Trebuchet MS" w:hAnsi="Trebuchet MS" w:cs="Arial"/>
          <w:bCs/>
          <w:szCs w:val="22"/>
        </w:rPr>
        <w:t>.</w:t>
      </w:r>
    </w:p>
    <w:p w14:paraId="3BE85B98" w14:textId="77777777" w:rsidR="00E53DD7" w:rsidRPr="00DC1A7D" w:rsidRDefault="00E53DD7" w:rsidP="00D4357A">
      <w:pPr>
        <w:spacing w:after="120"/>
        <w:ind w:left="709" w:hanging="709"/>
        <w:jc w:val="both"/>
        <w:rPr>
          <w:rFonts w:ascii="Trebuchet MS" w:hAnsi="Trebuchet MS" w:cs="Arial"/>
          <w:bCs/>
          <w:szCs w:val="22"/>
        </w:rPr>
      </w:pPr>
      <w:r w:rsidRPr="00DC1A7D">
        <w:rPr>
          <w:rFonts w:ascii="Trebuchet MS" w:hAnsi="Trebuchet MS" w:cs="Arial"/>
          <w:bCs/>
          <w:szCs w:val="22"/>
        </w:rPr>
        <w:t>•</w:t>
      </w:r>
      <w:r w:rsidRPr="00DC1A7D">
        <w:rPr>
          <w:rFonts w:ascii="Trebuchet MS" w:hAnsi="Trebuchet MS" w:cs="Arial"/>
          <w:bCs/>
          <w:szCs w:val="22"/>
        </w:rPr>
        <w:tab/>
        <w:t xml:space="preserve">where the questionnaire identifies problems, e.g. glare, inappropriate seating etc it is the responsibility of the </w:t>
      </w:r>
      <w:r w:rsidR="008F2ED2" w:rsidRPr="00DC1A7D">
        <w:rPr>
          <w:rFonts w:ascii="Trebuchet MS" w:hAnsi="Trebuchet MS" w:cs="Arial"/>
          <w:bCs/>
          <w:szCs w:val="22"/>
        </w:rPr>
        <w:t>H&amp;S Coordinator</w:t>
      </w:r>
      <w:r w:rsidRPr="00DC1A7D">
        <w:rPr>
          <w:rFonts w:ascii="Trebuchet MS" w:hAnsi="Trebuchet MS" w:cs="Arial"/>
          <w:bCs/>
          <w:szCs w:val="22"/>
        </w:rPr>
        <w:t xml:space="preserve"> to ensure that these are rectified.</w:t>
      </w:r>
    </w:p>
    <w:p w14:paraId="5C0EAFD5" w14:textId="77777777" w:rsidR="00E53DD7" w:rsidRPr="00DC1A7D" w:rsidRDefault="00E53DD7" w:rsidP="00D4357A">
      <w:pPr>
        <w:spacing w:after="120"/>
        <w:ind w:left="709" w:hanging="709"/>
        <w:jc w:val="both"/>
        <w:rPr>
          <w:rFonts w:ascii="Trebuchet MS" w:hAnsi="Trebuchet MS" w:cs="Arial"/>
          <w:bCs/>
          <w:szCs w:val="22"/>
        </w:rPr>
      </w:pPr>
      <w:r w:rsidRPr="00DC1A7D">
        <w:rPr>
          <w:rFonts w:ascii="Trebuchet MS" w:hAnsi="Trebuchet MS" w:cs="Arial"/>
          <w:bCs/>
          <w:szCs w:val="22"/>
        </w:rPr>
        <w:t>•</w:t>
      </w:r>
      <w:r w:rsidRPr="00DC1A7D">
        <w:rPr>
          <w:rFonts w:ascii="Trebuchet MS" w:hAnsi="Trebuchet MS" w:cs="Arial"/>
          <w:bCs/>
          <w:szCs w:val="22"/>
        </w:rPr>
        <w:tab/>
        <w:t xml:space="preserve">staff are actively encouraged to rotate their job tasks </w:t>
      </w:r>
      <w:proofErr w:type="gramStart"/>
      <w:r w:rsidRPr="00DC1A7D">
        <w:rPr>
          <w:rFonts w:ascii="Trebuchet MS" w:hAnsi="Trebuchet MS" w:cs="Arial"/>
          <w:bCs/>
          <w:szCs w:val="22"/>
        </w:rPr>
        <w:t>in order to</w:t>
      </w:r>
      <w:proofErr w:type="gramEnd"/>
      <w:r w:rsidRPr="00DC1A7D">
        <w:rPr>
          <w:rFonts w:ascii="Trebuchet MS" w:hAnsi="Trebuchet MS" w:cs="Arial"/>
          <w:bCs/>
          <w:szCs w:val="22"/>
        </w:rPr>
        <w:t xml:space="preserve"> spend at least ten minutes in every hour away from the computer screen. This time should be spent engaged in other work duties such as telephone calls and office administration.  If any employee feels that their workload does not permit adequate breaks, this should be brought to the attention of the </w:t>
      </w:r>
      <w:r w:rsidR="008F2ED2" w:rsidRPr="00DC1A7D">
        <w:rPr>
          <w:rFonts w:ascii="Trebuchet MS" w:hAnsi="Trebuchet MS" w:cs="Arial"/>
          <w:bCs/>
          <w:szCs w:val="22"/>
        </w:rPr>
        <w:t>H&amp;S Coordinator</w:t>
      </w:r>
      <w:r w:rsidRPr="00DC1A7D">
        <w:rPr>
          <w:rFonts w:ascii="Trebuchet MS" w:hAnsi="Trebuchet MS" w:cs="Arial"/>
          <w:bCs/>
          <w:szCs w:val="22"/>
        </w:rPr>
        <w:t>.</w:t>
      </w:r>
    </w:p>
    <w:p w14:paraId="3A7C6182" w14:textId="77777777" w:rsidR="00435766" w:rsidRPr="00DC1A7D" w:rsidRDefault="00E53DD7" w:rsidP="00D4357A">
      <w:pPr>
        <w:spacing w:after="120"/>
        <w:ind w:left="709" w:hanging="709"/>
        <w:jc w:val="both"/>
        <w:rPr>
          <w:rFonts w:ascii="Trebuchet MS" w:hAnsi="Trebuchet MS" w:cs="Arial"/>
          <w:bCs/>
          <w:szCs w:val="22"/>
        </w:rPr>
      </w:pPr>
      <w:r w:rsidRPr="00DC1A7D">
        <w:rPr>
          <w:rFonts w:ascii="Trebuchet MS" w:hAnsi="Trebuchet MS" w:cs="Arial"/>
          <w:bCs/>
          <w:szCs w:val="22"/>
        </w:rPr>
        <w:t>•</w:t>
      </w:r>
      <w:r w:rsidRPr="00DC1A7D">
        <w:rPr>
          <w:rFonts w:ascii="Trebuchet MS" w:hAnsi="Trebuchet MS" w:cs="Arial"/>
          <w:bCs/>
          <w:szCs w:val="22"/>
        </w:rPr>
        <w:tab/>
        <w:t xml:space="preserve">where necessary, staff will be provided with training and information </w:t>
      </w:r>
      <w:proofErr w:type="gramStart"/>
      <w:r w:rsidRPr="00DC1A7D">
        <w:rPr>
          <w:rFonts w:ascii="Trebuchet MS" w:hAnsi="Trebuchet MS" w:cs="Arial"/>
          <w:bCs/>
          <w:szCs w:val="22"/>
        </w:rPr>
        <w:t>in order to</w:t>
      </w:r>
      <w:proofErr w:type="gramEnd"/>
      <w:r w:rsidRPr="00DC1A7D">
        <w:rPr>
          <w:rFonts w:ascii="Trebuchet MS" w:hAnsi="Trebuchet MS" w:cs="Arial"/>
          <w:bCs/>
          <w:szCs w:val="22"/>
        </w:rPr>
        <w:t xml:space="preserve"> help them set up their workstation correctly.</w:t>
      </w:r>
    </w:p>
    <w:p w14:paraId="50B59DFA" w14:textId="77777777" w:rsidR="008E6B14" w:rsidRPr="00DC1A7D" w:rsidRDefault="008E6B14" w:rsidP="00B36C81">
      <w:pPr>
        <w:pStyle w:val="ListParagraph"/>
        <w:numPr>
          <w:ilvl w:val="0"/>
          <w:numId w:val="20"/>
        </w:numPr>
        <w:ind w:hanging="720"/>
        <w:jc w:val="both"/>
        <w:rPr>
          <w:rFonts w:ascii="Trebuchet MS" w:hAnsi="Trebuchet MS" w:cs="Arial"/>
          <w:bCs/>
          <w:szCs w:val="22"/>
        </w:rPr>
      </w:pPr>
      <w:r w:rsidRPr="00DC1A7D">
        <w:rPr>
          <w:rFonts w:ascii="Trebuchet MS" w:hAnsi="Trebuchet MS" w:cs="Arial"/>
          <w:szCs w:val="22"/>
          <w:u w:val="single"/>
        </w:rPr>
        <w:t>Laptop computers</w:t>
      </w:r>
      <w:r w:rsidRPr="00DC1A7D">
        <w:rPr>
          <w:rFonts w:ascii="Trebuchet MS" w:hAnsi="Trebuchet MS" w:cs="Arial"/>
          <w:b/>
          <w:szCs w:val="22"/>
        </w:rPr>
        <w:t xml:space="preserve"> – </w:t>
      </w:r>
      <w:r w:rsidRPr="00DC1A7D">
        <w:rPr>
          <w:rFonts w:ascii="Trebuchet MS" w:hAnsi="Trebuchet MS" w:cs="Arial"/>
          <w:szCs w:val="22"/>
        </w:rPr>
        <w:t>The school recognises that</w:t>
      </w:r>
      <w:r w:rsidRPr="00DC1A7D">
        <w:rPr>
          <w:rFonts w:ascii="Trebuchet MS" w:hAnsi="Trebuchet MS" w:cs="Arial"/>
          <w:b/>
          <w:szCs w:val="22"/>
        </w:rPr>
        <w:t xml:space="preserve"> </w:t>
      </w:r>
      <w:r w:rsidRPr="00DC1A7D">
        <w:rPr>
          <w:rFonts w:ascii="Trebuchet MS" w:hAnsi="Trebuchet MS" w:cs="Arial"/>
          <w:szCs w:val="22"/>
        </w:rPr>
        <w:t xml:space="preserve">laptop computers and similar devices such as “tablets” are not designed to be used for extended periods. If staff are likely to spend extended time working on the </w:t>
      </w:r>
      <w:proofErr w:type="gramStart"/>
      <w:r w:rsidRPr="00DC1A7D">
        <w:rPr>
          <w:rFonts w:ascii="Trebuchet MS" w:hAnsi="Trebuchet MS" w:cs="Arial"/>
          <w:szCs w:val="22"/>
        </w:rPr>
        <w:t>laptop</w:t>
      </w:r>
      <w:proofErr w:type="gramEnd"/>
      <w:r w:rsidRPr="00DC1A7D">
        <w:rPr>
          <w:rFonts w:ascii="Trebuchet MS" w:hAnsi="Trebuchet MS" w:cs="Arial"/>
          <w:szCs w:val="22"/>
        </w:rPr>
        <w:t xml:space="preserve"> then the school will consider measures to reduce the possibility of ‘repetitive strain’ type injuries.  </w:t>
      </w:r>
      <w:proofErr w:type="gramStart"/>
      <w:r w:rsidRPr="00DC1A7D">
        <w:rPr>
          <w:rFonts w:ascii="Trebuchet MS" w:hAnsi="Trebuchet MS" w:cs="Arial"/>
          <w:szCs w:val="22"/>
        </w:rPr>
        <w:t>Specifically</w:t>
      </w:r>
      <w:proofErr w:type="gramEnd"/>
      <w:r w:rsidRPr="00DC1A7D">
        <w:rPr>
          <w:rFonts w:ascii="Trebuchet MS" w:hAnsi="Trebuchet MS" w:cs="Arial"/>
          <w:szCs w:val="22"/>
        </w:rPr>
        <w:t xml:space="preserve"> use of a separate keyboard, setting the laptop up on a surface so the top of the screen is at eye level and sitting in a supportive seat are recommended.  </w:t>
      </w:r>
    </w:p>
    <w:p w14:paraId="627A7348" w14:textId="77777777" w:rsidR="002A70A3" w:rsidRPr="00DC1A7D" w:rsidRDefault="002A70A3" w:rsidP="002A70A3">
      <w:pPr>
        <w:ind w:left="709" w:hanging="709"/>
        <w:jc w:val="both"/>
        <w:rPr>
          <w:rFonts w:ascii="Trebuchet MS" w:hAnsi="Trebuchet MS" w:cs="Arial"/>
          <w:bCs/>
          <w:szCs w:val="22"/>
        </w:rPr>
      </w:pPr>
    </w:p>
    <w:p w14:paraId="0EA58DD7" w14:textId="77777777" w:rsidR="00E53DD7" w:rsidRPr="00DC1A7D" w:rsidRDefault="00E53DD7" w:rsidP="00186D20">
      <w:pPr>
        <w:pStyle w:val="ListParagraph"/>
        <w:numPr>
          <w:ilvl w:val="2"/>
          <w:numId w:val="19"/>
        </w:numPr>
        <w:tabs>
          <w:tab w:val="num" w:pos="720"/>
        </w:tabs>
        <w:ind w:left="504"/>
        <w:jc w:val="both"/>
        <w:rPr>
          <w:rFonts w:ascii="Trebuchet MS" w:hAnsi="Trebuchet MS" w:cs="Arial"/>
          <w:b/>
          <w:bCs/>
          <w:szCs w:val="22"/>
        </w:rPr>
      </w:pPr>
      <w:r w:rsidRPr="00DC1A7D">
        <w:rPr>
          <w:rFonts w:ascii="Trebuchet MS" w:hAnsi="Trebuchet MS" w:cs="Arial"/>
          <w:b/>
          <w:bCs/>
          <w:szCs w:val="22"/>
        </w:rPr>
        <w:lastRenderedPageBreak/>
        <w:t>Employee duties</w:t>
      </w:r>
    </w:p>
    <w:p w14:paraId="003F2E2D" w14:textId="77777777" w:rsidR="006A75D6" w:rsidRPr="00DC1A7D" w:rsidRDefault="00E53DD7" w:rsidP="00E53DD7">
      <w:pPr>
        <w:jc w:val="both"/>
        <w:rPr>
          <w:rFonts w:ascii="Trebuchet MS" w:hAnsi="Trebuchet MS" w:cs="Arial"/>
          <w:bCs/>
          <w:szCs w:val="22"/>
        </w:rPr>
      </w:pPr>
      <w:r w:rsidRPr="00DC1A7D">
        <w:rPr>
          <w:rFonts w:ascii="Trebuchet MS" w:hAnsi="Trebuchet MS" w:cs="Arial"/>
          <w:bCs/>
          <w:szCs w:val="22"/>
        </w:rPr>
        <w:t xml:space="preserve">Employees are expected to complete the self-assessment DSE questionnaire in a timely manner. They are also required to set up and operate their workstations correctly. In the unlikely event that any difficulties are experienced with workstations, employees should bring this to the attention of the </w:t>
      </w:r>
      <w:r w:rsidR="008F2ED2" w:rsidRPr="00DC1A7D">
        <w:rPr>
          <w:rFonts w:ascii="Trebuchet MS" w:hAnsi="Trebuchet MS" w:cs="Arial"/>
          <w:bCs/>
          <w:szCs w:val="22"/>
        </w:rPr>
        <w:t>H&amp;S Coordinator</w:t>
      </w:r>
      <w:r w:rsidRPr="00DC1A7D">
        <w:rPr>
          <w:rFonts w:ascii="Trebuchet MS" w:hAnsi="Trebuchet MS" w:cs="Arial"/>
          <w:bCs/>
          <w:szCs w:val="22"/>
        </w:rPr>
        <w:t xml:space="preserve"> as soon as possible.</w:t>
      </w:r>
    </w:p>
    <w:p w14:paraId="12DB2940" w14:textId="77777777" w:rsidR="006A75D6" w:rsidRPr="00DC1A7D" w:rsidRDefault="006A75D6" w:rsidP="00E53DD7">
      <w:pPr>
        <w:jc w:val="both"/>
        <w:rPr>
          <w:rFonts w:ascii="Trebuchet MS" w:hAnsi="Trebuchet MS" w:cs="Arial"/>
          <w:bCs/>
          <w:szCs w:val="22"/>
        </w:rPr>
      </w:pPr>
    </w:p>
    <w:p w14:paraId="7CCA38DD" w14:textId="77777777" w:rsidR="006A75D6" w:rsidRPr="00DC1A7D" w:rsidRDefault="00E53DD7" w:rsidP="00186D20">
      <w:pPr>
        <w:pStyle w:val="ListParagraph"/>
        <w:numPr>
          <w:ilvl w:val="2"/>
          <w:numId w:val="19"/>
        </w:numPr>
        <w:tabs>
          <w:tab w:val="num" w:pos="720"/>
        </w:tabs>
        <w:spacing w:after="120"/>
        <w:ind w:left="504"/>
        <w:jc w:val="both"/>
        <w:rPr>
          <w:rFonts w:ascii="Trebuchet MS" w:hAnsi="Trebuchet MS" w:cs="Arial"/>
          <w:b/>
          <w:bCs/>
          <w:szCs w:val="22"/>
        </w:rPr>
      </w:pPr>
      <w:r w:rsidRPr="00DC1A7D">
        <w:rPr>
          <w:rFonts w:ascii="Trebuchet MS" w:hAnsi="Trebuchet MS" w:cs="Arial"/>
          <w:b/>
          <w:bCs/>
          <w:szCs w:val="22"/>
        </w:rPr>
        <w:t>Eye tests</w:t>
      </w:r>
    </w:p>
    <w:p w14:paraId="74F482D4" w14:textId="77777777" w:rsidR="00E53DD7" w:rsidRPr="00DC1A7D" w:rsidRDefault="00AF3243" w:rsidP="006A75D6">
      <w:pPr>
        <w:jc w:val="both"/>
        <w:rPr>
          <w:rFonts w:ascii="Trebuchet MS" w:hAnsi="Trebuchet MS" w:cs="Arial"/>
          <w:b/>
          <w:bCs/>
          <w:szCs w:val="22"/>
        </w:rPr>
      </w:pPr>
      <w:r w:rsidRPr="00DC1A7D">
        <w:rPr>
          <w:rFonts w:ascii="Trebuchet MS" w:hAnsi="Trebuchet MS" w:cs="Arial"/>
          <w:bCs/>
          <w:szCs w:val="22"/>
        </w:rPr>
        <w:t>A</w:t>
      </w:r>
      <w:r w:rsidR="00E53DD7" w:rsidRPr="00DC1A7D">
        <w:rPr>
          <w:rFonts w:ascii="Trebuchet MS" w:hAnsi="Trebuchet MS" w:cs="Arial"/>
          <w:bCs/>
          <w:szCs w:val="22"/>
        </w:rPr>
        <w:t xml:space="preserve">ny employee who has been designated as a DSE user has the right to request an eye test funded by the company. This will be organised through an optician of the employee’s choice. However, it is the employee’s responsibility to </w:t>
      </w:r>
      <w:proofErr w:type="gramStart"/>
      <w:r w:rsidR="00E53DD7" w:rsidRPr="00DC1A7D">
        <w:rPr>
          <w:rFonts w:ascii="Trebuchet MS" w:hAnsi="Trebuchet MS" w:cs="Arial"/>
          <w:bCs/>
          <w:szCs w:val="22"/>
        </w:rPr>
        <w:t>make arrangements</w:t>
      </w:r>
      <w:proofErr w:type="gramEnd"/>
      <w:r w:rsidR="00E53DD7" w:rsidRPr="00DC1A7D">
        <w:rPr>
          <w:rFonts w:ascii="Trebuchet MS" w:hAnsi="Trebuchet MS" w:cs="Arial"/>
          <w:bCs/>
          <w:szCs w:val="22"/>
        </w:rPr>
        <w:t xml:space="preserve"> to have the eye test carried out. Following the initial eye test, the frequency of any follow-up tests will be based on the clinical judgment of a competent practitioner.</w:t>
      </w:r>
    </w:p>
    <w:p w14:paraId="634BFDDE" w14:textId="77777777" w:rsidR="00BA2907" w:rsidRPr="00DC1A7D" w:rsidRDefault="00BA2907" w:rsidP="00E53DD7">
      <w:pPr>
        <w:tabs>
          <w:tab w:val="num" w:pos="720"/>
        </w:tabs>
        <w:jc w:val="both"/>
        <w:rPr>
          <w:rFonts w:ascii="Trebuchet MS" w:hAnsi="Trebuchet MS" w:cs="Arial"/>
          <w:b/>
          <w:bCs/>
          <w:szCs w:val="22"/>
        </w:rPr>
      </w:pPr>
    </w:p>
    <w:p w14:paraId="75571B6A" w14:textId="77777777" w:rsidR="00E53DD7" w:rsidRPr="00DC1A7D" w:rsidRDefault="00E53DD7" w:rsidP="00186D20">
      <w:pPr>
        <w:pStyle w:val="ListParagraph"/>
        <w:numPr>
          <w:ilvl w:val="2"/>
          <w:numId w:val="19"/>
        </w:numPr>
        <w:tabs>
          <w:tab w:val="num" w:pos="720"/>
        </w:tabs>
        <w:spacing w:after="120"/>
        <w:ind w:left="504"/>
        <w:jc w:val="both"/>
        <w:rPr>
          <w:rFonts w:ascii="Trebuchet MS" w:hAnsi="Trebuchet MS" w:cs="Arial"/>
          <w:b/>
          <w:bCs/>
          <w:szCs w:val="22"/>
        </w:rPr>
      </w:pPr>
      <w:r w:rsidRPr="00DC1A7D">
        <w:rPr>
          <w:rFonts w:ascii="Trebuchet MS" w:hAnsi="Trebuchet MS" w:cs="Arial"/>
          <w:b/>
          <w:bCs/>
          <w:szCs w:val="22"/>
        </w:rPr>
        <w:t xml:space="preserve">Supply of glasses </w:t>
      </w:r>
    </w:p>
    <w:p w14:paraId="29C3B5AF" w14:textId="77777777" w:rsidR="00256A20" w:rsidRPr="00DC1A7D" w:rsidRDefault="00E53DD7" w:rsidP="00256A20">
      <w:pPr>
        <w:jc w:val="both"/>
        <w:rPr>
          <w:rFonts w:ascii="Trebuchet MS" w:hAnsi="Trebuchet MS" w:cs="Arial"/>
          <w:b/>
          <w:bCs/>
          <w:szCs w:val="22"/>
        </w:rPr>
      </w:pPr>
      <w:r w:rsidRPr="00DC1A7D">
        <w:rPr>
          <w:rFonts w:ascii="Trebuchet MS" w:hAnsi="Trebuchet MS" w:cs="Arial"/>
          <w:bCs/>
          <w:szCs w:val="22"/>
        </w:rPr>
        <w:t>Where the optician has confirmed, in writing, that glasses are needed exclusively for DSE use, we will contribute towards the cost. This figure is reviewed periodically and has been set to reflect the cost of a basic pair of glasses. Should employees wish to purchase a more expensive pair, then this amount will be made available towards the cost. The balance will need to be funded by the individual employee.</w:t>
      </w:r>
    </w:p>
    <w:p w14:paraId="541DBDEF" w14:textId="77777777" w:rsidR="00735BA3" w:rsidRPr="00DC1A7D" w:rsidRDefault="00735BA3" w:rsidP="00256A20">
      <w:pPr>
        <w:jc w:val="both"/>
        <w:rPr>
          <w:rFonts w:ascii="Trebuchet MS" w:hAnsi="Trebuchet MS" w:cs="Arial"/>
          <w:szCs w:val="22"/>
        </w:rPr>
      </w:pPr>
    </w:p>
    <w:p w14:paraId="140C5EFB" w14:textId="77777777" w:rsidR="00F368C9" w:rsidRPr="00DC1A7D" w:rsidRDefault="00F368C9" w:rsidP="00B36C81">
      <w:pPr>
        <w:pStyle w:val="ListParagraph"/>
        <w:numPr>
          <w:ilvl w:val="1"/>
          <w:numId w:val="19"/>
        </w:numPr>
        <w:ind w:left="426"/>
        <w:jc w:val="both"/>
        <w:rPr>
          <w:rFonts w:ascii="Trebuchet MS" w:hAnsi="Trebuchet MS" w:cs="Arial"/>
          <w:b/>
          <w:szCs w:val="22"/>
        </w:rPr>
      </w:pPr>
      <w:r w:rsidRPr="00DC1A7D">
        <w:rPr>
          <w:rFonts w:ascii="Trebuchet MS" w:hAnsi="Trebuchet MS" w:cs="Arial"/>
          <w:b/>
          <w:szCs w:val="22"/>
        </w:rPr>
        <w:t>Online Safety</w:t>
      </w:r>
    </w:p>
    <w:p w14:paraId="39A47EE7" w14:textId="77777777" w:rsidR="00F368C9" w:rsidRPr="00DC1A7D" w:rsidRDefault="00F368C9" w:rsidP="00F368C9">
      <w:pPr>
        <w:jc w:val="both"/>
        <w:rPr>
          <w:rFonts w:ascii="Trebuchet MS" w:hAnsi="Trebuchet MS" w:cs="Arial"/>
          <w:b/>
          <w:szCs w:val="22"/>
        </w:rPr>
      </w:pPr>
    </w:p>
    <w:p w14:paraId="76A534D6" w14:textId="77777777" w:rsidR="00943654" w:rsidRDefault="00F368C9" w:rsidP="00943654">
      <w:pPr>
        <w:jc w:val="both"/>
        <w:rPr>
          <w:rFonts w:ascii="Trebuchet MS" w:hAnsi="Trebuchet MS" w:cs="Arial"/>
          <w:szCs w:val="22"/>
        </w:rPr>
      </w:pPr>
      <w:r w:rsidRPr="00DC1A7D">
        <w:rPr>
          <w:rFonts w:ascii="Trebuchet MS" w:hAnsi="Trebuchet MS" w:cs="Arial"/>
          <w:szCs w:val="22"/>
        </w:rPr>
        <w:t>The school has a separate policy for Online Safety which outlines the permitted activities in relation to ICT, and required controls, security and assurance.</w:t>
      </w:r>
      <w:r w:rsidR="00A6615C" w:rsidRPr="00DC1A7D">
        <w:rPr>
          <w:rFonts w:ascii="Trebuchet MS" w:hAnsi="Trebuchet MS" w:cs="Arial"/>
          <w:szCs w:val="22"/>
        </w:rPr>
        <w:t xml:space="preserve"> A copy of this policy can be found on the school website.  The policy indicates there is a whole school approach to Online safety and details the ways ICT facilities can and cannot be used by the networks users.</w:t>
      </w:r>
      <w:bookmarkStart w:id="13" w:name="_Toc18674496"/>
      <w:bookmarkStart w:id="14" w:name="_Toc18921018"/>
    </w:p>
    <w:p w14:paraId="3AE8FC8A" w14:textId="77777777" w:rsidR="008C17B1" w:rsidRDefault="008C17B1">
      <w:pPr>
        <w:spacing w:after="160" w:line="259" w:lineRule="auto"/>
        <w:rPr>
          <w:rFonts w:ascii="Trebuchet MS" w:hAnsi="Trebuchet MS" w:cs="Arial"/>
          <w:szCs w:val="22"/>
        </w:rPr>
      </w:pPr>
      <w:r>
        <w:rPr>
          <w:rFonts w:ascii="Trebuchet MS" w:hAnsi="Trebuchet MS" w:cs="Arial"/>
          <w:szCs w:val="22"/>
        </w:rPr>
        <w:br w:type="page"/>
      </w:r>
    </w:p>
    <w:p w14:paraId="172D0B48" w14:textId="77777777" w:rsidR="00943654" w:rsidRDefault="00943654" w:rsidP="00943654">
      <w:pPr>
        <w:jc w:val="both"/>
        <w:rPr>
          <w:rFonts w:ascii="Trebuchet MS" w:hAnsi="Trebuchet MS" w:cs="Arial"/>
          <w:szCs w:val="22"/>
        </w:rPr>
      </w:pPr>
    </w:p>
    <w:p w14:paraId="36169822" w14:textId="77777777" w:rsidR="00D12DE4" w:rsidRPr="00DC1A7D" w:rsidRDefault="00943654" w:rsidP="00943654">
      <w:pPr>
        <w:jc w:val="both"/>
        <w:rPr>
          <w:rFonts w:ascii="Trebuchet MS" w:hAnsi="Trebuchet MS"/>
          <w:bCs/>
          <w:caps/>
          <w:spacing w:val="-1"/>
          <w:szCs w:val="22"/>
          <w:lang w:eastAsia="en-GB"/>
        </w:rPr>
      </w:pPr>
      <w:proofErr w:type="gramStart"/>
      <w:r>
        <w:rPr>
          <w:rFonts w:ascii="Trebuchet MS" w:hAnsi="Trebuchet MS" w:cs="Arial"/>
          <w:szCs w:val="22"/>
        </w:rPr>
        <w:t xml:space="preserve">4.0  </w:t>
      </w:r>
      <w:r w:rsidR="00BE0B85" w:rsidRPr="00943654">
        <w:rPr>
          <w:rFonts w:ascii="Trebuchet MS" w:hAnsi="Trebuchet MS"/>
          <w:b/>
          <w:caps/>
          <w:spacing w:val="-1"/>
          <w:szCs w:val="22"/>
          <w:lang w:eastAsia="en-GB"/>
        </w:rPr>
        <w:t>C</w:t>
      </w:r>
      <w:r w:rsidR="00D12DE4" w:rsidRPr="00943654">
        <w:rPr>
          <w:rFonts w:ascii="Trebuchet MS" w:hAnsi="Trebuchet MS"/>
          <w:b/>
          <w:caps/>
          <w:spacing w:val="-1"/>
          <w:szCs w:val="22"/>
          <w:lang w:eastAsia="en-GB"/>
        </w:rPr>
        <w:t>ONSULTATION</w:t>
      </w:r>
      <w:proofErr w:type="gramEnd"/>
      <w:r w:rsidR="00D12DE4" w:rsidRPr="00943654">
        <w:rPr>
          <w:rFonts w:ascii="Trebuchet MS" w:hAnsi="Trebuchet MS"/>
          <w:b/>
          <w:caps/>
          <w:spacing w:val="-1"/>
          <w:szCs w:val="22"/>
          <w:lang w:eastAsia="en-GB"/>
        </w:rPr>
        <w:t xml:space="preserve"> AND COMMUNICATION</w:t>
      </w:r>
      <w:bookmarkEnd w:id="13"/>
      <w:bookmarkEnd w:id="14"/>
    </w:p>
    <w:p w14:paraId="1BD71510" w14:textId="77777777" w:rsidR="00D12DE4" w:rsidRPr="00DC1A7D" w:rsidRDefault="00D12DE4" w:rsidP="00D12DE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It is </w:t>
      </w:r>
      <w:r w:rsidRPr="00DC1A7D">
        <w:rPr>
          <w:rFonts w:ascii="Trebuchet MS" w:hAnsi="Trebuchet MS" w:cs="Arial"/>
          <w:spacing w:val="5"/>
          <w:szCs w:val="22"/>
          <w:lang w:eastAsia="en-GB"/>
        </w:rPr>
        <w:t>the school</w:t>
      </w:r>
      <w:r w:rsidR="00DC49F8" w:rsidRPr="00DC1A7D">
        <w:rPr>
          <w:rFonts w:ascii="Trebuchet MS" w:hAnsi="Trebuchet MS" w:cs="Arial"/>
          <w:spacing w:val="5"/>
          <w:szCs w:val="22"/>
          <w:lang w:eastAsia="en-GB"/>
        </w:rPr>
        <w:t>’s</w:t>
      </w:r>
      <w:r w:rsidRPr="00DC1A7D">
        <w:rPr>
          <w:rFonts w:ascii="Trebuchet MS" w:hAnsi="Trebuchet MS" w:cs="Arial"/>
          <w:szCs w:val="22"/>
          <w:lang w:eastAsia="en-GB"/>
        </w:rPr>
        <w:t xml:space="preserve"> policy to ensure that all our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are consulted whenever adverse </w:t>
      </w:r>
      <w:proofErr w:type="gramStart"/>
      <w:r w:rsidRPr="00DC1A7D">
        <w:rPr>
          <w:rFonts w:ascii="Trebuchet MS" w:hAnsi="Trebuchet MS" w:cs="Arial"/>
          <w:szCs w:val="22"/>
          <w:lang w:eastAsia="en-GB"/>
        </w:rPr>
        <w:t>health</w:t>
      </w:r>
      <w:proofErr w:type="gramEnd"/>
      <w:r w:rsidRPr="00DC1A7D">
        <w:rPr>
          <w:rFonts w:ascii="Trebuchet MS" w:hAnsi="Trebuchet MS" w:cs="Arial"/>
          <w:szCs w:val="22"/>
          <w:lang w:eastAsia="en-GB"/>
        </w:rPr>
        <w:t xml:space="preserve"> and safety matters arise. In addition, it is also our policy to communicate regularly with our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on all health and safety matters.  Such consultation and communication with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on health and safety matters is known to benefit motivation and efficiency whilst reducing work-related ill-health and injurious events.</w:t>
      </w:r>
    </w:p>
    <w:p w14:paraId="254FCFF2" w14:textId="77777777" w:rsidR="00D12DE4" w:rsidRPr="00DC1A7D" w:rsidRDefault="00D12DE4" w:rsidP="00D12DE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Where </w:t>
      </w:r>
      <w:r w:rsidR="00CD0D43" w:rsidRPr="00DC1A7D">
        <w:rPr>
          <w:rFonts w:ascii="Trebuchet MS" w:hAnsi="Trebuchet MS" w:cs="Arial"/>
          <w:spacing w:val="5"/>
          <w:szCs w:val="22"/>
          <w:lang w:eastAsia="en-GB"/>
        </w:rPr>
        <w:t>the school</w:t>
      </w:r>
      <w:r w:rsidRPr="00DC1A7D">
        <w:rPr>
          <w:rFonts w:ascii="Trebuchet MS" w:hAnsi="Trebuchet MS" w:cs="Arial"/>
          <w:szCs w:val="22"/>
          <w:lang w:eastAsia="en-GB"/>
        </w:rPr>
        <w:t xml:space="preserve"> employ</w:t>
      </w:r>
      <w:r w:rsidR="00CD0D43" w:rsidRPr="00DC1A7D">
        <w:rPr>
          <w:rFonts w:ascii="Trebuchet MS" w:hAnsi="Trebuchet MS" w:cs="Arial"/>
          <w:szCs w:val="22"/>
          <w:lang w:eastAsia="en-GB"/>
        </w:rPr>
        <w:t>s</w:t>
      </w:r>
      <w:r w:rsidRPr="00DC1A7D">
        <w:rPr>
          <w:rFonts w:ascii="Trebuchet MS" w:hAnsi="Trebuchet MS" w:cs="Arial"/>
          <w:szCs w:val="22"/>
          <w:lang w:eastAsia="en-GB"/>
        </w:rPr>
        <w:t xml:space="preserve"> persons, who do not have adequate literacy or verbal skills in the English language or where English is not their first language, we shall arrange where possible for all communication to be appropriate to the skill level or translated as required.  This will include all work instructions and appropriate training, particularly </w:t>
      </w:r>
      <w:r w:rsidR="00415E47" w:rsidRPr="00DC1A7D">
        <w:rPr>
          <w:rFonts w:ascii="Trebuchet MS" w:hAnsi="Trebuchet MS" w:cs="Arial"/>
          <w:szCs w:val="22"/>
          <w:lang w:eastAsia="en-GB"/>
        </w:rPr>
        <w:t>school</w:t>
      </w:r>
      <w:r w:rsidRPr="00DC1A7D">
        <w:rPr>
          <w:rFonts w:ascii="Trebuchet MS" w:hAnsi="Trebuchet MS" w:cs="Arial"/>
          <w:szCs w:val="22"/>
          <w:lang w:eastAsia="en-GB"/>
        </w:rPr>
        <w:t xml:space="preserve"> inductions.  We may also use a buddy system or vulnerable person risk assessment, if required.</w:t>
      </w:r>
    </w:p>
    <w:p w14:paraId="01E9352F" w14:textId="77777777" w:rsidR="00D12DE4" w:rsidRPr="00DC1A7D" w:rsidRDefault="004F5E7A" w:rsidP="00B36C81">
      <w:pPr>
        <w:pStyle w:val="ListParagraph"/>
        <w:keepNext/>
        <w:numPr>
          <w:ilvl w:val="1"/>
          <w:numId w:val="19"/>
        </w:numPr>
        <w:tabs>
          <w:tab w:val="num" w:pos="576"/>
        </w:tabs>
        <w:spacing w:before="240" w:after="240"/>
        <w:ind w:left="426"/>
        <w:jc w:val="both"/>
        <w:outlineLvl w:val="1"/>
        <w:rPr>
          <w:rFonts w:ascii="Trebuchet MS" w:hAnsi="Trebuchet MS" w:cs="Arial"/>
          <w:b/>
          <w:bCs/>
          <w:szCs w:val="22"/>
          <w:lang w:eastAsia="en-GB"/>
        </w:rPr>
      </w:pPr>
      <w:bookmarkStart w:id="15" w:name="_Toc18674497"/>
      <w:r w:rsidRPr="00DC1A7D">
        <w:rPr>
          <w:rFonts w:ascii="Trebuchet MS" w:hAnsi="Trebuchet MS" w:cs="Arial"/>
          <w:b/>
          <w:bCs/>
          <w:szCs w:val="22"/>
          <w:lang w:eastAsia="en-GB"/>
        </w:rPr>
        <w:t>Legal Requirement</w:t>
      </w:r>
      <w:bookmarkEnd w:id="15"/>
    </w:p>
    <w:p w14:paraId="6AA9FD60" w14:textId="77777777" w:rsidR="00D12DE4" w:rsidRPr="00DC1A7D" w:rsidRDefault="00D12DE4" w:rsidP="00D12DE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The </w:t>
      </w:r>
      <w:r w:rsidRPr="00DC1A7D">
        <w:rPr>
          <w:rFonts w:ascii="Trebuchet MS" w:hAnsi="Trebuchet MS" w:cs="Arial"/>
          <w:b/>
          <w:szCs w:val="22"/>
          <w:lang w:eastAsia="en-GB"/>
        </w:rPr>
        <w:t>Health and Safety (Consultation with Employees) Regulations 1996</w:t>
      </w:r>
      <w:r w:rsidRPr="00DC1A7D">
        <w:rPr>
          <w:rFonts w:ascii="Trebuchet MS" w:hAnsi="Trebuchet MS" w:cs="Arial"/>
          <w:szCs w:val="22"/>
          <w:lang w:eastAsia="en-GB"/>
        </w:rPr>
        <w:t xml:space="preserve"> regulates the requirement of employers to consult with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on matters that may affect their health and safety while at work.  This must allow the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to express their views, either individually or through elected representatives, and the employer must take these into consideration before making any changes.</w:t>
      </w:r>
    </w:p>
    <w:p w14:paraId="166A39A6" w14:textId="77777777" w:rsidR="00D12DE4" w:rsidRPr="00DC1A7D" w:rsidRDefault="00D12DE4" w:rsidP="00186D20">
      <w:pPr>
        <w:pStyle w:val="ListParagraph"/>
        <w:keepNext/>
        <w:numPr>
          <w:ilvl w:val="2"/>
          <w:numId w:val="19"/>
        </w:numPr>
        <w:tabs>
          <w:tab w:val="num" w:pos="720"/>
        </w:tabs>
        <w:spacing w:before="240" w:after="120"/>
        <w:ind w:left="504"/>
        <w:jc w:val="both"/>
        <w:outlineLvl w:val="2"/>
        <w:rPr>
          <w:rFonts w:ascii="Trebuchet MS" w:hAnsi="Trebuchet MS" w:cs="Arial"/>
          <w:b/>
          <w:bCs/>
          <w:szCs w:val="22"/>
          <w:lang w:eastAsia="en-GB"/>
        </w:rPr>
      </w:pPr>
      <w:r w:rsidRPr="00DC1A7D">
        <w:rPr>
          <w:rFonts w:ascii="Trebuchet MS" w:hAnsi="Trebuchet MS" w:cs="Arial"/>
          <w:b/>
          <w:bCs/>
          <w:szCs w:val="22"/>
          <w:lang w:eastAsia="en-GB"/>
        </w:rPr>
        <w:t>Procedures</w:t>
      </w:r>
    </w:p>
    <w:p w14:paraId="043263C2" w14:textId="77777777" w:rsidR="00D12DE4" w:rsidRPr="00DC1A7D" w:rsidRDefault="00D12DE4" w:rsidP="00D12DE4">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We will consult with our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on matters concerning their health, safety and welfare at work, including:</w:t>
      </w:r>
    </w:p>
    <w:p w14:paraId="1C29C3C6"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lang w:eastAsia="en-GB"/>
        </w:rPr>
        <w:t>Any change which may substantially affect their health and safety at work, for example in procedures, equipment or ways of working.</w:t>
      </w:r>
    </w:p>
    <w:p w14:paraId="0948428C"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lang w:eastAsia="en-GB"/>
        </w:rPr>
        <w:t>Our arrangements for getting competent people to advise and help us satisfy health and safety legislation.</w:t>
      </w:r>
    </w:p>
    <w:p w14:paraId="342DB081"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lang w:eastAsia="en-GB"/>
        </w:rPr>
        <w:t xml:space="preserve">The information that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must be given on the likely risks and dangers arising from their work, measures to reduce or get rid of these risks and what they should do if they </w:t>
      </w:r>
      <w:proofErr w:type="gramStart"/>
      <w:r w:rsidRPr="00DC1A7D">
        <w:rPr>
          <w:rFonts w:ascii="Trebuchet MS" w:hAnsi="Trebuchet MS" w:cs="Arial"/>
          <w:szCs w:val="22"/>
          <w:lang w:eastAsia="en-GB"/>
        </w:rPr>
        <w:t>have to</w:t>
      </w:r>
      <w:proofErr w:type="gramEnd"/>
      <w:r w:rsidRPr="00DC1A7D">
        <w:rPr>
          <w:rFonts w:ascii="Trebuchet MS" w:hAnsi="Trebuchet MS" w:cs="Arial"/>
          <w:szCs w:val="22"/>
          <w:lang w:eastAsia="en-GB"/>
        </w:rPr>
        <w:t xml:space="preserve"> deal with a risk or danger.</w:t>
      </w:r>
    </w:p>
    <w:p w14:paraId="57D90ED1"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lang w:eastAsia="en-GB"/>
        </w:rPr>
        <w:t>The planning of health and safety training.</w:t>
      </w:r>
    </w:p>
    <w:p w14:paraId="3D1A4C7B"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lang w:eastAsia="en-GB"/>
        </w:rPr>
        <w:t>The health and safety consequences of introducing new technology.</w:t>
      </w:r>
    </w:p>
    <w:p w14:paraId="34F4DB62" w14:textId="77777777" w:rsidR="00D12DE4" w:rsidRPr="00DC1A7D" w:rsidRDefault="00D12DE4" w:rsidP="00D12DE4">
      <w:pPr>
        <w:tabs>
          <w:tab w:val="left" w:pos="426"/>
        </w:tabs>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We will communicate with our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by:</w:t>
      </w:r>
    </w:p>
    <w:p w14:paraId="30910A21"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lang w:eastAsia="en-GB"/>
        </w:rPr>
        <w:t>Providing a Safety Notice Board where relevant information will be displayed, if appropriate.</w:t>
      </w:r>
    </w:p>
    <w:p w14:paraId="473E716C" w14:textId="77777777" w:rsidR="00872CF4" w:rsidRPr="00DC1A7D" w:rsidRDefault="00872CF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rPr>
        <w:t>Having H&amp;S as a standard item on the agenda of all staff meetings</w:t>
      </w:r>
      <w:r w:rsidR="000C0764" w:rsidRPr="00DC1A7D">
        <w:rPr>
          <w:rFonts w:ascii="Trebuchet MS" w:hAnsi="Trebuchet MS" w:cs="Arial"/>
          <w:szCs w:val="22"/>
        </w:rPr>
        <w:t>.</w:t>
      </w:r>
    </w:p>
    <w:p w14:paraId="4192297B"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lang w:eastAsia="en-GB"/>
        </w:rPr>
        <w:t>Providing staff with the results of any inspection or audit undertaken.</w:t>
      </w:r>
    </w:p>
    <w:p w14:paraId="1F4E2715" w14:textId="77777777" w:rsidR="00D12DE4" w:rsidRPr="00DC1A7D" w:rsidRDefault="00D12DE4" w:rsidP="00B36C81">
      <w:pPr>
        <w:widowControl w:val="0"/>
        <w:numPr>
          <w:ilvl w:val="0"/>
          <w:numId w:val="21"/>
        </w:numPr>
        <w:tabs>
          <w:tab w:val="left" w:pos="426"/>
        </w:tabs>
        <w:suppressAutoHyphens/>
        <w:autoSpaceDE w:val="0"/>
        <w:spacing w:before="60" w:after="120"/>
        <w:ind w:left="426" w:hanging="426"/>
        <w:jc w:val="both"/>
        <w:rPr>
          <w:rFonts w:ascii="Trebuchet MS" w:hAnsi="Trebuchet MS" w:cs="Arial"/>
          <w:szCs w:val="22"/>
          <w:lang w:eastAsia="en-GB"/>
        </w:rPr>
      </w:pPr>
      <w:r w:rsidRPr="00DC1A7D">
        <w:rPr>
          <w:rFonts w:ascii="Trebuchet MS" w:hAnsi="Trebuchet MS" w:cs="Arial"/>
          <w:szCs w:val="22"/>
          <w:lang w:eastAsia="en-GB"/>
        </w:rPr>
        <w:t xml:space="preserve">Providing access to the full health and safety policy for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to read through and discuss with the </w:t>
      </w:r>
      <w:r w:rsidR="00BE0B85" w:rsidRPr="00DC1A7D">
        <w:rPr>
          <w:rFonts w:ascii="Trebuchet MS" w:hAnsi="Trebuchet MS" w:cs="Arial"/>
          <w:szCs w:val="22"/>
          <w:lang w:eastAsia="en-GB"/>
        </w:rPr>
        <w:t xml:space="preserve">Head Teacher, Caretaker or </w:t>
      </w:r>
      <w:r w:rsidR="008F2ED2" w:rsidRPr="00DC1A7D">
        <w:rPr>
          <w:rFonts w:ascii="Trebuchet MS" w:hAnsi="Trebuchet MS" w:cs="Arial"/>
          <w:szCs w:val="22"/>
          <w:lang w:eastAsia="en-GB"/>
        </w:rPr>
        <w:t>H&amp;S Coordinator</w:t>
      </w:r>
      <w:r w:rsidRPr="00DC1A7D">
        <w:rPr>
          <w:rFonts w:ascii="Trebuchet MS" w:hAnsi="Trebuchet MS" w:cs="Arial"/>
          <w:szCs w:val="22"/>
          <w:lang w:eastAsia="en-GB"/>
        </w:rPr>
        <w:t>.</w:t>
      </w:r>
    </w:p>
    <w:p w14:paraId="143E0A7A" w14:textId="77777777" w:rsidR="00256A20" w:rsidRDefault="003D7837" w:rsidP="00744DB2">
      <w:pPr>
        <w:pStyle w:val="ListParagraph"/>
        <w:numPr>
          <w:ilvl w:val="0"/>
          <w:numId w:val="8"/>
        </w:numPr>
        <w:ind w:left="357" w:hanging="357"/>
        <w:jc w:val="both"/>
        <w:rPr>
          <w:rFonts w:ascii="Trebuchet MS" w:hAnsi="Trebuchet MS" w:cs="Arial"/>
          <w:szCs w:val="22"/>
        </w:rPr>
      </w:pPr>
      <w:r w:rsidRPr="00DC1A7D">
        <w:rPr>
          <w:rFonts w:ascii="Trebuchet MS" w:hAnsi="Trebuchet MS" w:cs="Arial"/>
          <w:szCs w:val="22"/>
        </w:rPr>
        <w:t>C</w:t>
      </w:r>
      <w:r w:rsidR="00256A20" w:rsidRPr="00DC1A7D">
        <w:rPr>
          <w:rFonts w:ascii="Trebuchet MS" w:hAnsi="Trebuchet MS" w:cs="Arial"/>
          <w:szCs w:val="22"/>
        </w:rPr>
        <w:t>onsult</w:t>
      </w:r>
      <w:r w:rsidRPr="00DC1A7D">
        <w:rPr>
          <w:rFonts w:ascii="Trebuchet MS" w:hAnsi="Trebuchet MS" w:cs="Arial"/>
          <w:szCs w:val="22"/>
        </w:rPr>
        <w:t>ing</w:t>
      </w:r>
      <w:r w:rsidR="00256A20" w:rsidRPr="00DC1A7D">
        <w:rPr>
          <w:rFonts w:ascii="Trebuchet MS" w:hAnsi="Trebuchet MS" w:cs="Arial"/>
          <w:szCs w:val="22"/>
        </w:rPr>
        <w:t xml:space="preserve"> with trade union accredited Safety Representatives</w:t>
      </w:r>
      <w:r w:rsidR="00E64136" w:rsidRPr="00DC1A7D">
        <w:rPr>
          <w:rFonts w:ascii="Trebuchet MS" w:hAnsi="Trebuchet MS" w:cs="Arial"/>
          <w:szCs w:val="22"/>
        </w:rPr>
        <w:t>, where appointed,</w:t>
      </w:r>
      <w:r w:rsidR="00256A20" w:rsidRPr="00DC1A7D">
        <w:rPr>
          <w:rFonts w:ascii="Trebuchet MS" w:hAnsi="Trebuchet MS" w:cs="Arial"/>
          <w:szCs w:val="22"/>
        </w:rPr>
        <w:t xml:space="preserve"> in good time on all health and safety issues. Accredited Safety Representatives or recognised employee H&amp;S representatives will</w:t>
      </w:r>
      <w:r w:rsidR="005D38CE" w:rsidRPr="00DC1A7D">
        <w:rPr>
          <w:rFonts w:ascii="Trebuchet MS" w:hAnsi="Trebuchet MS" w:cs="Arial"/>
          <w:szCs w:val="22"/>
        </w:rPr>
        <w:t xml:space="preserve"> also</w:t>
      </w:r>
      <w:r w:rsidR="00256A20" w:rsidRPr="00DC1A7D">
        <w:rPr>
          <w:rFonts w:ascii="Trebuchet MS" w:hAnsi="Trebuchet MS" w:cs="Arial"/>
          <w:szCs w:val="22"/>
        </w:rPr>
        <w:t xml:space="preserve"> be invited to become a member of the school’s Safety Committee.</w:t>
      </w:r>
    </w:p>
    <w:p w14:paraId="2B24A67D" w14:textId="77777777" w:rsidR="00AA4CAF" w:rsidRPr="00DC1A7D" w:rsidRDefault="00AA4CAF" w:rsidP="00F67DB9">
      <w:pPr>
        <w:pStyle w:val="Heading1"/>
        <w:pageBreakBefore/>
        <w:numPr>
          <w:ilvl w:val="0"/>
          <w:numId w:val="19"/>
        </w:numPr>
        <w:tabs>
          <w:tab w:val="clear" w:pos="4512"/>
        </w:tabs>
        <w:spacing w:before="240" w:after="240"/>
        <w:ind w:left="426" w:hanging="426"/>
        <w:rPr>
          <w:rFonts w:ascii="Trebuchet MS" w:hAnsi="Trebuchet MS"/>
          <w:szCs w:val="22"/>
        </w:rPr>
      </w:pPr>
      <w:bookmarkStart w:id="16" w:name="_Toc18674498"/>
      <w:bookmarkStart w:id="17" w:name="_Toc18921019"/>
      <w:r w:rsidRPr="00DC1A7D">
        <w:rPr>
          <w:rFonts w:ascii="Trebuchet MS" w:hAnsi="Trebuchet MS"/>
          <w:szCs w:val="22"/>
        </w:rPr>
        <w:lastRenderedPageBreak/>
        <w:t>CONTRACTORS</w:t>
      </w:r>
      <w:bookmarkEnd w:id="16"/>
      <w:bookmarkEnd w:id="17"/>
    </w:p>
    <w:p w14:paraId="3813DDC8" w14:textId="77777777" w:rsidR="00AA4CAF" w:rsidRPr="00DC1A7D" w:rsidRDefault="00AA4CAF" w:rsidP="00AA4CAF">
      <w:pPr>
        <w:jc w:val="both"/>
        <w:rPr>
          <w:rFonts w:ascii="Trebuchet MS" w:hAnsi="Trebuchet MS" w:cs="Arial"/>
          <w:szCs w:val="22"/>
        </w:rPr>
      </w:pPr>
      <w:r w:rsidRPr="00DC1A7D">
        <w:rPr>
          <w:rFonts w:ascii="Trebuchet MS" w:hAnsi="Trebuchet MS" w:cs="Arial"/>
          <w:szCs w:val="22"/>
        </w:rPr>
        <w:t>It is our policy to ensure that all contractors that undertake work on our behalf meet the appropriate legislative and industry standards prior to their engagement for works.  We must also ensure that the work they carry out is planned to minimise risks to safety and that contractors are competent and adequately resourced to undertake the work.</w:t>
      </w:r>
    </w:p>
    <w:p w14:paraId="6D30095C" w14:textId="77777777" w:rsidR="00AA4CAF" w:rsidRPr="00DC1A7D" w:rsidRDefault="001E0BF2" w:rsidP="00B36C81">
      <w:pPr>
        <w:pStyle w:val="Heading2"/>
        <w:keepLines w:val="0"/>
        <w:numPr>
          <w:ilvl w:val="1"/>
          <w:numId w:val="19"/>
        </w:numPr>
        <w:spacing w:before="240" w:after="240"/>
        <w:ind w:left="426"/>
        <w:jc w:val="both"/>
        <w:rPr>
          <w:rFonts w:ascii="Trebuchet MS" w:hAnsi="Trebuchet MS" w:cs="Arial"/>
          <w:b/>
          <w:bCs/>
          <w:color w:val="auto"/>
          <w:sz w:val="22"/>
          <w:szCs w:val="22"/>
        </w:rPr>
      </w:pPr>
      <w:bookmarkStart w:id="18" w:name="_Toc18674499"/>
      <w:r w:rsidRPr="00DC1A7D">
        <w:rPr>
          <w:rFonts w:ascii="Trebuchet MS" w:hAnsi="Trebuchet MS" w:cs="Arial"/>
          <w:b/>
          <w:bCs/>
          <w:color w:val="auto"/>
          <w:sz w:val="22"/>
          <w:szCs w:val="22"/>
        </w:rPr>
        <w:t>Contractor Procedures</w:t>
      </w:r>
      <w:bookmarkEnd w:id="18"/>
    </w:p>
    <w:p w14:paraId="66E4081A" w14:textId="77777777" w:rsidR="00AA4CAF" w:rsidRPr="00DC1A7D" w:rsidRDefault="00AA4CAF" w:rsidP="00AA4CAF">
      <w:pPr>
        <w:widowControl w:val="0"/>
        <w:tabs>
          <w:tab w:val="left" w:pos="540"/>
        </w:tabs>
        <w:suppressAutoHyphens/>
        <w:autoSpaceDE w:val="0"/>
        <w:jc w:val="both"/>
        <w:rPr>
          <w:rStyle w:val="Heading3Char"/>
          <w:rFonts w:ascii="Trebuchet MS" w:hAnsi="Trebuchet MS"/>
          <w:b w:val="0"/>
          <w:szCs w:val="22"/>
        </w:rPr>
      </w:pPr>
      <w:r w:rsidRPr="00DC1A7D">
        <w:rPr>
          <w:rFonts w:ascii="Trebuchet MS" w:hAnsi="Trebuchet MS" w:cs="Arial"/>
          <w:szCs w:val="22"/>
          <w:lang w:eastAsia="ar-SA"/>
        </w:rPr>
        <w:t>T</w:t>
      </w:r>
      <w:r w:rsidRPr="00DC1A7D">
        <w:rPr>
          <w:rStyle w:val="Heading3Char"/>
          <w:rFonts w:ascii="Trebuchet MS" w:hAnsi="Trebuchet MS"/>
          <w:b w:val="0"/>
          <w:szCs w:val="22"/>
        </w:rPr>
        <w:t xml:space="preserve">he </w:t>
      </w:r>
      <w:r w:rsidR="008F2ED2" w:rsidRPr="00DC1A7D">
        <w:rPr>
          <w:rStyle w:val="Heading3Char"/>
          <w:rFonts w:ascii="Trebuchet MS" w:hAnsi="Trebuchet MS"/>
          <w:b w:val="0"/>
          <w:szCs w:val="22"/>
        </w:rPr>
        <w:t>H&amp;S Coordinator</w:t>
      </w:r>
      <w:r w:rsidR="00BF7E1B" w:rsidRPr="00DC1A7D">
        <w:rPr>
          <w:rStyle w:val="Heading3Char"/>
          <w:rFonts w:ascii="Trebuchet MS" w:hAnsi="Trebuchet MS"/>
          <w:b w:val="0"/>
          <w:szCs w:val="22"/>
        </w:rPr>
        <w:t xml:space="preserve"> </w:t>
      </w:r>
      <w:r w:rsidRPr="00DC1A7D">
        <w:rPr>
          <w:rStyle w:val="Heading3Char"/>
          <w:rFonts w:ascii="Trebuchet MS" w:hAnsi="Trebuchet MS"/>
          <w:b w:val="0"/>
          <w:szCs w:val="22"/>
        </w:rPr>
        <w:t>will ensure that contractors are competent to undertake works by:</w:t>
      </w:r>
    </w:p>
    <w:p w14:paraId="5517CD0C" w14:textId="77777777" w:rsidR="00C265C8" w:rsidRPr="00DC1A7D" w:rsidRDefault="00C265C8" w:rsidP="00AA4CAF">
      <w:pPr>
        <w:widowControl w:val="0"/>
        <w:tabs>
          <w:tab w:val="left" w:pos="540"/>
        </w:tabs>
        <w:suppressAutoHyphens/>
        <w:autoSpaceDE w:val="0"/>
        <w:jc w:val="both"/>
        <w:rPr>
          <w:rFonts w:ascii="Trebuchet MS" w:hAnsi="Trebuchet MS" w:cs="Arial"/>
          <w:b/>
          <w:szCs w:val="22"/>
          <w:lang w:eastAsia="ar-SA"/>
        </w:rPr>
      </w:pPr>
    </w:p>
    <w:p w14:paraId="0D222C04" w14:textId="77777777" w:rsidR="00AA4CAF" w:rsidRPr="00DC1A7D" w:rsidRDefault="00C21D4B" w:rsidP="00314058">
      <w:pPr>
        <w:widowControl w:val="0"/>
        <w:numPr>
          <w:ilvl w:val="2"/>
          <w:numId w:val="22"/>
        </w:numPr>
        <w:tabs>
          <w:tab w:val="left" w:pos="0"/>
        </w:tabs>
        <w:suppressAutoHyphens/>
        <w:autoSpaceDE w:val="0"/>
        <w:spacing w:after="120"/>
        <w:ind w:left="1984" w:hanging="567"/>
        <w:jc w:val="both"/>
        <w:rPr>
          <w:rFonts w:ascii="Trebuchet MS" w:hAnsi="Trebuchet MS" w:cs="Arial"/>
          <w:szCs w:val="22"/>
          <w:lang w:eastAsia="ar-SA"/>
        </w:rPr>
      </w:pPr>
      <w:r w:rsidRPr="00DC1A7D">
        <w:rPr>
          <w:rFonts w:ascii="Trebuchet MS" w:hAnsi="Trebuchet MS" w:cs="Arial"/>
          <w:szCs w:val="22"/>
          <w:lang w:eastAsia="ar-SA"/>
        </w:rPr>
        <w:t xml:space="preserve">Ensures they </w:t>
      </w:r>
      <w:r w:rsidR="00AA4CAF" w:rsidRPr="00DC1A7D">
        <w:rPr>
          <w:rFonts w:ascii="Trebuchet MS" w:hAnsi="Trebuchet MS" w:cs="Arial"/>
          <w:szCs w:val="22"/>
          <w:lang w:eastAsia="ar-SA"/>
        </w:rPr>
        <w:t>comply with health and safety legislative requirements.</w:t>
      </w:r>
    </w:p>
    <w:p w14:paraId="72FF4315" w14:textId="77777777" w:rsidR="00AA4CAF" w:rsidRPr="00DC1A7D" w:rsidRDefault="00AA4CAF" w:rsidP="00295829">
      <w:pPr>
        <w:widowControl w:val="0"/>
        <w:numPr>
          <w:ilvl w:val="2"/>
          <w:numId w:val="22"/>
        </w:numPr>
        <w:tabs>
          <w:tab w:val="left" w:pos="0"/>
        </w:tabs>
        <w:suppressAutoHyphens/>
        <w:autoSpaceDE w:val="0"/>
        <w:spacing w:after="120"/>
        <w:ind w:left="1984" w:hanging="567"/>
        <w:jc w:val="both"/>
        <w:rPr>
          <w:rFonts w:ascii="Trebuchet MS" w:hAnsi="Trebuchet MS" w:cs="Arial"/>
          <w:szCs w:val="22"/>
          <w:lang w:eastAsia="ar-SA"/>
        </w:rPr>
      </w:pPr>
      <w:r w:rsidRPr="00DC1A7D">
        <w:rPr>
          <w:rFonts w:ascii="Trebuchet MS" w:hAnsi="Trebuchet MS" w:cs="Arial"/>
          <w:szCs w:val="22"/>
          <w:lang w:eastAsia="ar-SA"/>
        </w:rPr>
        <w:t>Ensur</w:t>
      </w:r>
      <w:r w:rsidR="00072FCB" w:rsidRPr="00DC1A7D">
        <w:rPr>
          <w:rFonts w:ascii="Trebuchet MS" w:hAnsi="Trebuchet MS" w:cs="Arial"/>
          <w:szCs w:val="22"/>
          <w:lang w:eastAsia="ar-SA"/>
        </w:rPr>
        <w:t>es</w:t>
      </w:r>
      <w:r w:rsidRPr="00DC1A7D">
        <w:rPr>
          <w:rFonts w:ascii="Trebuchet MS" w:hAnsi="Trebuchet MS" w:cs="Arial"/>
          <w:szCs w:val="22"/>
          <w:lang w:eastAsia="ar-SA"/>
        </w:rPr>
        <w:t xml:space="preserve"> that their employees and sub-contractors are adequately trained to carry out the works.</w:t>
      </w:r>
    </w:p>
    <w:p w14:paraId="45BD6E38" w14:textId="77777777" w:rsidR="00AA4CAF" w:rsidRPr="00DC1A7D" w:rsidRDefault="00F86388" w:rsidP="00D153BF">
      <w:pPr>
        <w:widowControl w:val="0"/>
        <w:numPr>
          <w:ilvl w:val="2"/>
          <w:numId w:val="22"/>
        </w:numPr>
        <w:tabs>
          <w:tab w:val="left" w:pos="0"/>
        </w:tabs>
        <w:suppressAutoHyphens/>
        <w:autoSpaceDE w:val="0"/>
        <w:spacing w:after="120"/>
        <w:ind w:left="1984" w:hanging="567"/>
        <w:jc w:val="both"/>
        <w:rPr>
          <w:rFonts w:ascii="Trebuchet MS" w:hAnsi="Trebuchet MS" w:cs="Arial"/>
          <w:szCs w:val="22"/>
          <w:lang w:eastAsia="ar-SA"/>
        </w:rPr>
      </w:pPr>
      <w:r w:rsidRPr="00DC1A7D">
        <w:rPr>
          <w:rFonts w:ascii="Trebuchet MS" w:hAnsi="Trebuchet MS" w:cs="Arial"/>
          <w:szCs w:val="22"/>
          <w:lang w:eastAsia="ar-SA"/>
        </w:rPr>
        <w:t>The</w:t>
      </w:r>
      <w:r w:rsidR="007F3689" w:rsidRPr="00DC1A7D">
        <w:rPr>
          <w:rFonts w:ascii="Trebuchet MS" w:hAnsi="Trebuchet MS" w:cs="Arial"/>
          <w:szCs w:val="22"/>
          <w:lang w:eastAsia="ar-SA"/>
        </w:rPr>
        <w:t xml:space="preserve">y have </w:t>
      </w:r>
      <w:r w:rsidR="00AA4CAF" w:rsidRPr="00DC1A7D">
        <w:rPr>
          <w:rFonts w:ascii="Trebuchet MS" w:hAnsi="Trebuchet MS" w:cs="Arial"/>
          <w:szCs w:val="22"/>
          <w:lang w:eastAsia="ar-SA"/>
        </w:rPr>
        <w:t>competency through trade registration.</w:t>
      </w:r>
    </w:p>
    <w:p w14:paraId="0F3A4246" w14:textId="77777777" w:rsidR="00AA4CAF" w:rsidRPr="00DC1A7D" w:rsidRDefault="00AA4CAF" w:rsidP="00D153BF">
      <w:pPr>
        <w:widowControl w:val="0"/>
        <w:numPr>
          <w:ilvl w:val="2"/>
          <w:numId w:val="22"/>
        </w:numPr>
        <w:tabs>
          <w:tab w:val="left" w:pos="0"/>
        </w:tabs>
        <w:suppressAutoHyphens/>
        <w:autoSpaceDE w:val="0"/>
        <w:spacing w:after="120"/>
        <w:ind w:left="1984" w:hanging="567"/>
        <w:jc w:val="both"/>
        <w:rPr>
          <w:rFonts w:ascii="Trebuchet MS" w:hAnsi="Trebuchet MS" w:cs="Arial"/>
          <w:szCs w:val="22"/>
          <w:lang w:eastAsia="ar-SA"/>
        </w:rPr>
      </w:pPr>
      <w:r w:rsidRPr="00DC1A7D">
        <w:rPr>
          <w:rFonts w:ascii="Trebuchet MS" w:hAnsi="Trebuchet MS" w:cs="Arial"/>
          <w:szCs w:val="22"/>
          <w:lang w:eastAsia="ar-SA"/>
        </w:rPr>
        <w:t>Ensur</w:t>
      </w:r>
      <w:r w:rsidR="007F3689" w:rsidRPr="00DC1A7D">
        <w:rPr>
          <w:rFonts w:ascii="Trebuchet MS" w:hAnsi="Trebuchet MS" w:cs="Arial"/>
          <w:szCs w:val="22"/>
          <w:lang w:eastAsia="ar-SA"/>
        </w:rPr>
        <w:t>es</w:t>
      </w:r>
      <w:r w:rsidRPr="00DC1A7D">
        <w:rPr>
          <w:rFonts w:ascii="Trebuchet MS" w:hAnsi="Trebuchet MS" w:cs="Arial"/>
          <w:szCs w:val="22"/>
          <w:lang w:eastAsia="ar-SA"/>
        </w:rPr>
        <w:t xml:space="preserve"> that they have a good health and safety record.</w:t>
      </w:r>
    </w:p>
    <w:p w14:paraId="490D286F" w14:textId="77777777" w:rsidR="00AA4CAF" w:rsidRPr="00DC1A7D" w:rsidRDefault="00AA4CAF" w:rsidP="00AA4CAF">
      <w:pPr>
        <w:widowControl w:val="0"/>
        <w:suppressAutoHyphens/>
        <w:autoSpaceDE w:val="0"/>
        <w:ind w:left="1843"/>
        <w:jc w:val="both"/>
        <w:rPr>
          <w:rFonts w:ascii="Trebuchet MS" w:hAnsi="Trebuchet MS" w:cs="Arial"/>
          <w:szCs w:val="22"/>
          <w:lang w:eastAsia="ar-SA"/>
        </w:rPr>
      </w:pPr>
    </w:p>
    <w:p w14:paraId="18D4FC39" w14:textId="77777777" w:rsidR="00AA4CAF" w:rsidRPr="00DC1A7D" w:rsidRDefault="00AA4CAF" w:rsidP="00144C8B">
      <w:pPr>
        <w:suppressAutoHyphens/>
        <w:autoSpaceDE w:val="0"/>
        <w:spacing w:after="120"/>
        <w:jc w:val="both"/>
        <w:rPr>
          <w:rFonts w:ascii="Trebuchet MS" w:hAnsi="Trebuchet MS" w:cs="Arial"/>
          <w:szCs w:val="22"/>
          <w:lang w:eastAsia="ar-SA"/>
        </w:rPr>
      </w:pPr>
      <w:r w:rsidRPr="00DC1A7D">
        <w:rPr>
          <w:rFonts w:ascii="Trebuchet MS" w:hAnsi="Trebuchet MS" w:cs="Arial"/>
          <w:szCs w:val="22"/>
          <w:lang w:eastAsia="ar-SA"/>
        </w:rPr>
        <w:t xml:space="preserve">The </w:t>
      </w:r>
      <w:r w:rsidR="004B1A24" w:rsidRPr="00DC1A7D">
        <w:rPr>
          <w:rFonts w:ascii="Trebuchet MS" w:hAnsi="Trebuchet MS" w:cs="Arial"/>
          <w:szCs w:val="22"/>
          <w:lang w:eastAsia="ar-SA"/>
        </w:rPr>
        <w:t xml:space="preserve">Caretaker </w:t>
      </w:r>
      <w:r w:rsidRPr="00DC1A7D">
        <w:rPr>
          <w:rFonts w:ascii="Trebuchet MS" w:hAnsi="Trebuchet MS" w:cs="Arial"/>
          <w:szCs w:val="22"/>
          <w:lang w:eastAsia="ar-SA"/>
        </w:rPr>
        <w:t>shall also inform the contractor of:</w:t>
      </w:r>
    </w:p>
    <w:p w14:paraId="3DDCDEA3" w14:textId="77777777" w:rsidR="00AA4CAF" w:rsidRPr="00DC1A7D" w:rsidRDefault="00AA4CAF" w:rsidP="00B36C81">
      <w:pPr>
        <w:widowControl w:val="0"/>
        <w:numPr>
          <w:ilvl w:val="0"/>
          <w:numId w:val="23"/>
        </w:numPr>
        <w:suppressAutoHyphens/>
        <w:autoSpaceDE w:val="0"/>
        <w:spacing w:after="120"/>
        <w:jc w:val="both"/>
        <w:rPr>
          <w:rFonts w:ascii="Trebuchet MS" w:hAnsi="Trebuchet MS" w:cs="Arial"/>
          <w:szCs w:val="22"/>
          <w:lang w:eastAsia="ar-SA"/>
        </w:rPr>
      </w:pPr>
      <w:r w:rsidRPr="00DC1A7D">
        <w:rPr>
          <w:rFonts w:ascii="Trebuchet MS" w:hAnsi="Trebuchet MS" w:cs="Arial"/>
          <w:szCs w:val="22"/>
          <w:lang w:eastAsia="ar-SA"/>
        </w:rPr>
        <w:t>The rules of the site where the work is to be completed.</w:t>
      </w:r>
    </w:p>
    <w:p w14:paraId="5D55FB70" w14:textId="77777777" w:rsidR="00AA4CAF" w:rsidRPr="00DC1A7D" w:rsidRDefault="00AA4CAF" w:rsidP="00B36C81">
      <w:pPr>
        <w:widowControl w:val="0"/>
        <w:numPr>
          <w:ilvl w:val="0"/>
          <w:numId w:val="23"/>
        </w:numPr>
        <w:suppressAutoHyphens/>
        <w:autoSpaceDE w:val="0"/>
        <w:spacing w:after="120"/>
        <w:jc w:val="both"/>
        <w:rPr>
          <w:rFonts w:ascii="Trebuchet MS" w:hAnsi="Trebuchet MS" w:cs="Arial"/>
          <w:szCs w:val="22"/>
          <w:lang w:eastAsia="ar-SA"/>
        </w:rPr>
      </w:pPr>
      <w:r w:rsidRPr="00DC1A7D">
        <w:rPr>
          <w:rFonts w:ascii="Trebuchet MS" w:hAnsi="Trebuchet MS" w:cs="Arial"/>
          <w:szCs w:val="22"/>
          <w:lang w:eastAsia="ar-SA"/>
        </w:rPr>
        <w:t>Our policies and procedures for the management of health and safety.</w:t>
      </w:r>
    </w:p>
    <w:p w14:paraId="469BEAED" w14:textId="77777777" w:rsidR="00AA4CAF" w:rsidRPr="00DC1A7D" w:rsidRDefault="00AA4CAF" w:rsidP="00B36C81">
      <w:pPr>
        <w:widowControl w:val="0"/>
        <w:numPr>
          <w:ilvl w:val="0"/>
          <w:numId w:val="23"/>
        </w:numPr>
        <w:suppressAutoHyphens/>
        <w:autoSpaceDE w:val="0"/>
        <w:spacing w:after="120"/>
        <w:jc w:val="both"/>
        <w:rPr>
          <w:rFonts w:ascii="Trebuchet MS" w:hAnsi="Trebuchet MS" w:cs="Arial"/>
          <w:szCs w:val="22"/>
          <w:lang w:eastAsia="ar-SA"/>
        </w:rPr>
      </w:pPr>
      <w:r w:rsidRPr="00DC1A7D">
        <w:rPr>
          <w:rFonts w:ascii="Trebuchet MS" w:hAnsi="Trebuchet MS" w:cs="Arial"/>
          <w:szCs w:val="22"/>
          <w:lang w:eastAsia="ar-SA"/>
        </w:rPr>
        <w:t>The risks associated with the work they will be undertaking on our behalf (where applicable).</w:t>
      </w:r>
    </w:p>
    <w:p w14:paraId="66906DDF" w14:textId="77777777" w:rsidR="00AA4CAF" w:rsidRPr="00DC1A7D" w:rsidRDefault="00AA4CAF" w:rsidP="00B36C81">
      <w:pPr>
        <w:widowControl w:val="0"/>
        <w:numPr>
          <w:ilvl w:val="0"/>
          <w:numId w:val="23"/>
        </w:numPr>
        <w:suppressAutoHyphens/>
        <w:autoSpaceDE w:val="0"/>
        <w:spacing w:line="200" w:lineRule="atLeast"/>
        <w:jc w:val="both"/>
        <w:rPr>
          <w:rFonts w:ascii="Trebuchet MS" w:hAnsi="Trebuchet MS" w:cs="Arial"/>
          <w:szCs w:val="22"/>
          <w:lang w:eastAsia="ar-SA"/>
        </w:rPr>
      </w:pPr>
      <w:r w:rsidRPr="00DC1A7D">
        <w:rPr>
          <w:rFonts w:ascii="Trebuchet MS" w:hAnsi="Trebuchet MS" w:cs="Arial"/>
          <w:szCs w:val="22"/>
          <w:lang w:eastAsia="ar-SA"/>
        </w:rPr>
        <w:t>The need for them to assess their contractors where appropriate.</w:t>
      </w:r>
    </w:p>
    <w:p w14:paraId="4DD3F3CE" w14:textId="77777777" w:rsidR="00AA4CAF" w:rsidRPr="00DC1A7D" w:rsidRDefault="00AA4CAF" w:rsidP="00AA4CAF">
      <w:pPr>
        <w:suppressAutoHyphens/>
        <w:autoSpaceDE w:val="0"/>
        <w:spacing w:line="200" w:lineRule="atLeast"/>
        <w:jc w:val="both"/>
        <w:rPr>
          <w:rFonts w:ascii="Trebuchet MS" w:hAnsi="Trebuchet MS" w:cs="Arial"/>
          <w:szCs w:val="22"/>
          <w:lang w:eastAsia="ar-SA"/>
        </w:rPr>
      </w:pPr>
    </w:p>
    <w:p w14:paraId="573CFFF9" w14:textId="77777777" w:rsidR="00AA4CAF" w:rsidRPr="00DC1A7D" w:rsidRDefault="00AA4CAF" w:rsidP="00144C8B">
      <w:pPr>
        <w:shd w:val="clear" w:color="auto" w:fill="FFFFFF"/>
        <w:tabs>
          <w:tab w:val="left" w:pos="1843"/>
        </w:tabs>
        <w:suppressAutoHyphens/>
        <w:spacing w:after="120"/>
        <w:jc w:val="both"/>
        <w:rPr>
          <w:rFonts w:ascii="Trebuchet MS" w:hAnsi="Trebuchet MS" w:cs="Arial"/>
          <w:spacing w:val="-6"/>
          <w:szCs w:val="22"/>
          <w:lang w:eastAsia="ar-SA"/>
        </w:rPr>
      </w:pPr>
      <w:r w:rsidRPr="00DC1A7D">
        <w:rPr>
          <w:rFonts w:ascii="Trebuchet MS" w:hAnsi="Trebuchet MS" w:cs="Arial"/>
          <w:spacing w:val="-6"/>
          <w:szCs w:val="22"/>
          <w:lang w:eastAsia="ar-SA"/>
        </w:rPr>
        <w:t xml:space="preserve">Where contractors are engaged on site, they will be monitored by the </w:t>
      </w:r>
      <w:r w:rsidR="00F67DB9" w:rsidRPr="00DC1A7D">
        <w:rPr>
          <w:rFonts w:ascii="Trebuchet MS" w:hAnsi="Trebuchet MS" w:cs="Arial"/>
          <w:spacing w:val="-6"/>
          <w:szCs w:val="22"/>
          <w:lang w:eastAsia="ar-SA"/>
        </w:rPr>
        <w:t>Caretaker</w:t>
      </w:r>
      <w:r w:rsidR="00BF7E1B" w:rsidRPr="00DC1A7D">
        <w:rPr>
          <w:rFonts w:ascii="Trebuchet MS" w:hAnsi="Trebuchet MS" w:cs="Arial"/>
          <w:spacing w:val="-6"/>
          <w:szCs w:val="22"/>
          <w:lang w:eastAsia="ar-SA"/>
        </w:rPr>
        <w:t xml:space="preserve"> </w:t>
      </w:r>
      <w:r w:rsidRPr="00DC1A7D">
        <w:rPr>
          <w:rFonts w:ascii="Trebuchet MS" w:hAnsi="Trebuchet MS" w:cs="Arial"/>
          <w:spacing w:val="-6"/>
          <w:szCs w:val="22"/>
          <w:lang w:eastAsia="ar-SA"/>
        </w:rPr>
        <w:t>to ensure that:</w:t>
      </w:r>
    </w:p>
    <w:p w14:paraId="5A34E100" w14:textId="77777777" w:rsidR="00AA4CAF" w:rsidRPr="00DC1A7D" w:rsidRDefault="00AA4CAF" w:rsidP="00B36C81">
      <w:pPr>
        <w:pStyle w:val="ListParagraph"/>
        <w:widowControl w:val="0"/>
        <w:numPr>
          <w:ilvl w:val="0"/>
          <w:numId w:val="24"/>
        </w:numPr>
        <w:shd w:val="clear" w:color="auto" w:fill="FFFFFF"/>
        <w:tabs>
          <w:tab w:val="left" w:pos="1843"/>
        </w:tabs>
        <w:suppressAutoHyphens/>
        <w:overflowPunct w:val="0"/>
        <w:autoSpaceDE w:val="0"/>
        <w:autoSpaceDN w:val="0"/>
        <w:adjustRightInd w:val="0"/>
        <w:spacing w:after="120"/>
        <w:contextualSpacing w:val="0"/>
        <w:jc w:val="both"/>
        <w:textAlignment w:val="baseline"/>
        <w:rPr>
          <w:rFonts w:ascii="Trebuchet MS" w:hAnsi="Trebuchet MS" w:cs="Arial"/>
          <w:szCs w:val="22"/>
        </w:rPr>
      </w:pPr>
      <w:r w:rsidRPr="00DC1A7D">
        <w:rPr>
          <w:rFonts w:ascii="Trebuchet MS" w:hAnsi="Trebuchet MS" w:cs="Arial"/>
          <w:szCs w:val="22"/>
        </w:rPr>
        <w:t>Work is planned, managed and monitored so that is carried out without risks to health and safety.</w:t>
      </w:r>
    </w:p>
    <w:p w14:paraId="39A8AC45" w14:textId="77777777" w:rsidR="00AA4CAF" w:rsidRPr="00DC1A7D" w:rsidRDefault="00AA4CAF" w:rsidP="00B36C81">
      <w:pPr>
        <w:pStyle w:val="ListParagraph"/>
        <w:widowControl w:val="0"/>
        <w:numPr>
          <w:ilvl w:val="0"/>
          <w:numId w:val="24"/>
        </w:numPr>
        <w:shd w:val="clear" w:color="auto" w:fill="FFFFFF"/>
        <w:tabs>
          <w:tab w:val="left" w:pos="1843"/>
        </w:tabs>
        <w:suppressAutoHyphens/>
        <w:overflowPunct w:val="0"/>
        <w:autoSpaceDE w:val="0"/>
        <w:autoSpaceDN w:val="0"/>
        <w:adjustRightInd w:val="0"/>
        <w:spacing w:after="120"/>
        <w:contextualSpacing w:val="0"/>
        <w:jc w:val="both"/>
        <w:textAlignment w:val="baseline"/>
        <w:rPr>
          <w:rFonts w:ascii="Trebuchet MS" w:hAnsi="Trebuchet MS" w:cs="Arial"/>
          <w:szCs w:val="22"/>
        </w:rPr>
      </w:pPr>
      <w:r w:rsidRPr="00DC1A7D">
        <w:rPr>
          <w:rFonts w:ascii="Trebuchet MS" w:hAnsi="Trebuchet MS" w:cs="Arial"/>
          <w:szCs w:val="22"/>
        </w:rPr>
        <w:t>Contractors undertaking work involving more than one contractor co-ordinate their activities with others in the project team; in particular, comply with directions given to them by the Principal Designer and/or Principal Contractor.</w:t>
      </w:r>
    </w:p>
    <w:p w14:paraId="16E5A2CB" w14:textId="77777777" w:rsidR="00AA4CAF" w:rsidRPr="00DC1A7D" w:rsidRDefault="00AA4CAF" w:rsidP="00B36C81">
      <w:pPr>
        <w:pStyle w:val="ListParagraph"/>
        <w:widowControl w:val="0"/>
        <w:numPr>
          <w:ilvl w:val="0"/>
          <w:numId w:val="24"/>
        </w:numPr>
        <w:shd w:val="clear" w:color="auto" w:fill="FFFFFF"/>
        <w:tabs>
          <w:tab w:val="left" w:pos="1843"/>
        </w:tabs>
        <w:suppressAutoHyphens/>
        <w:overflowPunct w:val="0"/>
        <w:autoSpaceDE w:val="0"/>
        <w:autoSpaceDN w:val="0"/>
        <w:adjustRightInd w:val="0"/>
        <w:spacing w:after="120"/>
        <w:contextualSpacing w:val="0"/>
        <w:jc w:val="both"/>
        <w:textAlignment w:val="baseline"/>
        <w:rPr>
          <w:rFonts w:ascii="Trebuchet MS" w:hAnsi="Trebuchet MS" w:cs="Arial"/>
          <w:szCs w:val="22"/>
        </w:rPr>
      </w:pPr>
      <w:r w:rsidRPr="00DC1A7D">
        <w:rPr>
          <w:rFonts w:ascii="Trebuchet MS" w:hAnsi="Trebuchet MS" w:cs="Arial"/>
          <w:szCs w:val="22"/>
        </w:rPr>
        <w:t xml:space="preserve">Contractors consult with their </w:t>
      </w:r>
      <w:r w:rsidR="00802663" w:rsidRPr="00DC1A7D">
        <w:rPr>
          <w:rFonts w:ascii="Trebuchet MS" w:hAnsi="Trebuchet MS" w:cs="Arial"/>
          <w:szCs w:val="22"/>
        </w:rPr>
        <w:t>employees</w:t>
      </w:r>
      <w:r w:rsidRPr="00DC1A7D">
        <w:rPr>
          <w:rFonts w:ascii="Trebuchet MS" w:hAnsi="Trebuchet MS" w:cs="Arial"/>
          <w:szCs w:val="22"/>
        </w:rPr>
        <w:t xml:space="preserve"> about matters affecting their health, safety and welfare.</w:t>
      </w:r>
    </w:p>
    <w:p w14:paraId="02A3036B" w14:textId="77777777" w:rsidR="00256A20" w:rsidRPr="00DC1A7D" w:rsidRDefault="00D472D8" w:rsidP="006A1168">
      <w:pPr>
        <w:widowControl w:val="0"/>
        <w:shd w:val="clear" w:color="auto" w:fill="FFFFFF"/>
        <w:tabs>
          <w:tab w:val="left" w:pos="1843"/>
        </w:tabs>
        <w:suppressAutoHyphens/>
        <w:overflowPunct w:val="0"/>
        <w:autoSpaceDE w:val="0"/>
        <w:autoSpaceDN w:val="0"/>
        <w:adjustRightInd w:val="0"/>
        <w:spacing w:after="120"/>
        <w:jc w:val="both"/>
        <w:textAlignment w:val="baseline"/>
        <w:rPr>
          <w:rFonts w:ascii="Trebuchet MS" w:hAnsi="Trebuchet MS" w:cs="Arial"/>
          <w:szCs w:val="22"/>
        </w:rPr>
      </w:pPr>
      <w:r w:rsidRPr="00DC1A7D">
        <w:rPr>
          <w:rFonts w:ascii="Trebuchet MS" w:hAnsi="Trebuchet MS" w:cs="Arial"/>
          <w:szCs w:val="22"/>
        </w:rPr>
        <w:t>The contractor will be expected to</w:t>
      </w:r>
      <w:r w:rsidR="006A1168" w:rsidRPr="00DC1A7D">
        <w:rPr>
          <w:rFonts w:ascii="Trebuchet MS" w:hAnsi="Trebuchet MS" w:cs="Arial"/>
          <w:szCs w:val="22"/>
        </w:rPr>
        <w:t xml:space="preserve"> p</w:t>
      </w:r>
      <w:r w:rsidR="00256A20" w:rsidRPr="00DC1A7D">
        <w:rPr>
          <w:rFonts w:ascii="Trebuchet MS" w:hAnsi="Trebuchet MS" w:cs="Arial"/>
          <w:szCs w:val="22"/>
        </w:rPr>
        <w:t xml:space="preserve">rovide copies of their safe practice </w:t>
      </w:r>
      <w:r w:rsidR="00170AF3" w:rsidRPr="00DC1A7D">
        <w:rPr>
          <w:rFonts w:ascii="Trebuchet MS" w:hAnsi="Trebuchet MS" w:cs="Arial"/>
          <w:szCs w:val="22"/>
        </w:rPr>
        <w:t>(Risk Assessment and Method Statement</w:t>
      </w:r>
      <w:r w:rsidR="007448F2" w:rsidRPr="00DC1A7D">
        <w:rPr>
          <w:rFonts w:ascii="Trebuchet MS" w:hAnsi="Trebuchet MS" w:cs="Arial"/>
          <w:szCs w:val="22"/>
        </w:rPr>
        <w:t xml:space="preserve">) </w:t>
      </w:r>
      <w:r w:rsidR="00256A20" w:rsidRPr="00DC1A7D">
        <w:rPr>
          <w:rFonts w:ascii="Trebuchet MS" w:hAnsi="Trebuchet MS" w:cs="Arial"/>
          <w:szCs w:val="22"/>
        </w:rPr>
        <w:t>and will cooperate with the emergency procedures in place for the school.</w:t>
      </w:r>
    </w:p>
    <w:p w14:paraId="42C6BFCA" w14:textId="77777777" w:rsidR="00563C66" w:rsidRPr="00DC1A7D" w:rsidRDefault="00563C66" w:rsidP="006A1168">
      <w:pPr>
        <w:widowControl w:val="0"/>
        <w:shd w:val="clear" w:color="auto" w:fill="FFFFFF"/>
        <w:tabs>
          <w:tab w:val="left" w:pos="1843"/>
        </w:tabs>
        <w:suppressAutoHyphens/>
        <w:overflowPunct w:val="0"/>
        <w:autoSpaceDE w:val="0"/>
        <w:autoSpaceDN w:val="0"/>
        <w:adjustRightInd w:val="0"/>
        <w:spacing w:after="120"/>
        <w:jc w:val="both"/>
        <w:textAlignment w:val="baseline"/>
        <w:rPr>
          <w:rFonts w:ascii="Trebuchet MS" w:hAnsi="Trebuchet MS" w:cs="Arial"/>
          <w:szCs w:val="22"/>
        </w:rPr>
      </w:pPr>
    </w:p>
    <w:p w14:paraId="5DB890C2" w14:textId="77777777" w:rsidR="00563C66" w:rsidRPr="00DC1A7D" w:rsidRDefault="00563C66" w:rsidP="00563C66">
      <w:pPr>
        <w:pStyle w:val="Heading3"/>
        <w:numPr>
          <w:ilvl w:val="1"/>
          <w:numId w:val="19"/>
        </w:numPr>
        <w:rPr>
          <w:rFonts w:ascii="Trebuchet MS" w:hAnsi="Trebuchet MS"/>
          <w:szCs w:val="22"/>
        </w:rPr>
      </w:pPr>
      <w:r w:rsidRPr="00DC1A7D">
        <w:rPr>
          <w:rFonts w:ascii="Trebuchet MS" w:hAnsi="Trebuchet MS"/>
          <w:szCs w:val="22"/>
        </w:rPr>
        <w:t xml:space="preserve"> Contractors On Site</w:t>
      </w:r>
    </w:p>
    <w:p w14:paraId="0C96544C" w14:textId="77777777" w:rsidR="00563C66" w:rsidRPr="00DC1A7D" w:rsidRDefault="00563C66" w:rsidP="00563C66">
      <w:pPr>
        <w:spacing w:after="160" w:line="259" w:lineRule="auto"/>
        <w:rPr>
          <w:rFonts w:ascii="Trebuchet MS" w:hAnsi="Trebuchet MS" w:cs="Arial"/>
          <w:szCs w:val="22"/>
        </w:rPr>
      </w:pPr>
      <w:r w:rsidRPr="00DC1A7D">
        <w:rPr>
          <w:rFonts w:ascii="Trebuchet MS" w:hAnsi="Trebuchet MS" w:cs="Arial"/>
          <w:szCs w:val="22"/>
        </w:rPr>
        <w:t xml:space="preserve">There are two distinct types of contractors who will have access to site.  These will be service contractors who regularly work on the site and building contractors who work on an ‘as and when’ basis. </w:t>
      </w:r>
    </w:p>
    <w:p w14:paraId="7E2C97B6" w14:textId="77777777" w:rsidR="004A7C04" w:rsidRPr="00DC1A7D" w:rsidRDefault="00563C66" w:rsidP="004A7C04">
      <w:pPr>
        <w:pStyle w:val="ListParagraph"/>
        <w:numPr>
          <w:ilvl w:val="2"/>
          <w:numId w:val="19"/>
        </w:numPr>
        <w:spacing w:after="160" w:line="259" w:lineRule="auto"/>
        <w:ind w:left="567" w:hanging="567"/>
        <w:rPr>
          <w:rStyle w:val="Heading3Char"/>
          <w:rFonts w:ascii="Trebuchet MS" w:hAnsi="Trebuchet MS"/>
          <w:b w:val="0"/>
          <w:bCs w:val="0"/>
          <w:szCs w:val="22"/>
          <w:lang w:eastAsia="en-US"/>
        </w:rPr>
      </w:pPr>
      <w:r w:rsidRPr="00DC1A7D">
        <w:rPr>
          <w:rStyle w:val="Heading3Char"/>
          <w:rFonts w:ascii="Trebuchet MS" w:hAnsi="Trebuchet MS"/>
          <w:szCs w:val="22"/>
        </w:rPr>
        <w:t>Service Contractors</w:t>
      </w:r>
    </w:p>
    <w:p w14:paraId="0FC5127D" w14:textId="77777777" w:rsidR="00563C66" w:rsidRPr="00DC1A7D" w:rsidRDefault="00563C66" w:rsidP="004A7C04">
      <w:pPr>
        <w:pStyle w:val="ListParagraph"/>
        <w:spacing w:after="160" w:line="259" w:lineRule="auto"/>
        <w:ind w:left="567"/>
        <w:rPr>
          <w:rFonts w:ascii="Trebuchet MS" w:hAnsi="Trebuchet MS" w:cs="Arial"/>
          <w:szCs w:val="22"/>
        </w:rPr>
      </w:pPr>
      <w:r w:rsidRPr="00DC1A7D">
        <w:rPr>
          <w:rFonts w:ascii="Trebuchet MS" w:hAnsi="Trebuchet MS" w:cs="Arial"/>
          <w:szCs w:val="22"/>
        </w:rPr>
        <w:t>Service contractors have regular access to site as specified by a contract.  Such contractors’ visits can vary from an annual visit, e.g. to service boilers, check fire extinguishers etc., to those on site daily, e.g. cleaning or catering staff.  The service contract specifies what work is expected of them and what they can expect from the school.</w:t>
      </w:r>
    </w:p>
    <w:p w14:paraId="1662F225" w14:textId="77777777" w:rsidR="00563C66" w:rsidRPr="00DC1A7D" w:rsidRDefault="00563C66" w:rsidP="00563C66">
      <w:pPr>
        <w:spacing w:after="160" w:line="259" w:lineRule="auto"/>
        <w:rPr>
          <w:rFonts w:ascii="Trebuchet MS" w:hAnsi="Trebuchet MS" w:cs="Arial"/>
          <w:szCs w:val="22"/>
        </w:rPr>
      </w:pPr>
    </w:p>
    <w:p w14:paraId="6CF039C6" w14:textId="77777777" w:rsidR="00563C66" w:rsidRPr="00DC1A7D" w:rsidRDefault="00563C66" w:rsidP="00563C66">
      <w:pPr>
        <w:spacing w:after="160" w:line="259" w:lineRule="auto"/>
        <w:rPr>
          <w:rFonts w:ascii="Trebuchet MS" w:hAnsi="Trebuchet MS" w:cs="Arial"/>
          <w:szCs w:val="22"/>
        </w:rPr>
      </w:pPr>
      <w:r w:rsidRPr="00DC1A7D">
        <w:rPr>
          <w:rFonts w:ascii="Trebuchet MS" w:hAnsi="Trebuchet MS" w:cs="Arial"/>
          <w:szCs w:val="22"/>
        </w:rPr>
        <w:lastRenderedPageBreak/>
        <w:t xml:space="preserve">Their personnel will follow their own safe systems of </w:t>
      </w:r>
      <w:proofErr w:type="gramStart"/>
      <w:r w:rsidRPr="00DC1A7D">
        <w:rPr>
          <w:rFonts w:ascii="Trebuchet MS" w:hAnsi="Trebuchet MS" w:cs="Arial"/>
          <w:szCs w:val="22"/>
        </w:rPr>
        <w:t>work</w:t>
      </w:r>
      <w:proofErr w:type="gramEnd"/>
      <w:r w:rsidRPr="00DC1A7D">
        <w:rPr>
          <w:rFonts w:ascii="Trebuchet MS" w:hAnsi="Trebuchet MS" w:cs="Arial"/>
          <w:szCs w:val="22"/>
        </w:rPr>
        <w:t xml:space="preserve"> but their working methods do </w:t>
      </w:r>
      <w:proofErr w:type="gramStart"/>
      <w:r w:rsidRPr="00DC1A7D">
        <w:rPr>
          <w:rFonts w:ascii="Trebuchet MS" w:hAnsi="Trebuchet MS" w:cs="Arial"/>
          <w:szCs w:val="22"/>
        </w:rPr>
        <w:t>take into account</w:t>
      </w:r>
      <w:proofErr w:type="gramEnd"/>
      <w:r w:rsidRPr="00DC1A7D">
        <w:rPr>
          <w:rFonts w:ascii="Trebuchet MS" w:hAnsi="Trebuchet MS" w:cs="Arial"/>
          <w:szCs w:val="22"/>
        </w:rPr>
        <w:t xml:space="preserve"> how they will impact upon staff, students and other visitors on site.  The school has/will provide details of its safe systems of work to the contractors where relevant and in the case of the cleaning/catering contractors they have been consulted over emergency arrangements.  A copy of this policy will/has also been provided to them.</w:t>
      </w:r>
    </w:p>
    <w:p w14:paraId="56E553F2" w14:textId="77777777" w:rsidR="004A7C04" w:rsidRPr="00DC1A7D" w:rsidRDefault="004A054E" w:rsidP="004A7C04">
      <w:pPr>
        <w:pStyle w:val="ListParagraph"/>
        <w:numPr>
          <w:ilvl w:val="2"/>
          <w:numId w:val="19"/>
        </w:numPr>
        <w:spacing w:after="160" w:line="259" w:lineRule="auto"/>
        <w:ind w:left="709" w:hanging="709"/>
        <w:rPr>
          <w:rFonts w:ascii="Trebuchet MS" w:hAnsi="Trebuchet MS" w:cs="Arial"/>
          <w:szCs w:val="22"/>
        </w:rPr>
      </w:pPr>
      <w:r w:rsidRPr="00DC1A7D">
        <w:rPr>
          <w:rFonts w:ascii="Trebuchet MS" w:hAnsi="Trebuchet MS" w:cs="Arial"/>
          <w:b/>
          <w:bCs/>
          <w:szCs w:val="22"/>
        </w:rPr>
        <w:t>Building contractors</w:t>
      </w:r>
    </w:p>
    <w:p w14:paraId="36D23DDC" w14:textId="77777777" w:rsidR="00917A16" w:rsidRPr="00DC1A7D" w:rsidRDefault="00563C66" w:rsidP="004A7C04">
      <w:pPr>
        <w:pStyle w:val="ListParagraph"/>
        <w:spacing w:after="160" w:line="259" w:lineRule="auto"/>
        <w:ind w:left="709"/>
        <w:rPr>
          <w:rFonts w:ascii="Trebuchet MS" w:hAnsi="Trebuchet MS" w:cs="Arial"/>
          <w:szCs w:val="22"/>
        </w:rPr>
      </w:pPr>
      <w:r w:rsidRPr="00DC1A7D">
        <w:rPr>
          <w:rFonts w:ascii="Trebuchet MS" w:hAnsi="Trebuchet MS" w:cs="Arial"/>
          <w:szCs w:val="22"/>
        </w:rPr>
        <w:t>These are contractors who attend site to undertake building works, which can vary from simply replacing a broken window to remodelling a room or building a new block.  The following is the general risk assessment on these activities that identifies the potential hazards and how these will be minimised/eliminated.</w:t>
      </w:r>
    </w:p>
    <w:p w14:paraId="3A9BFDAF" w14:textId="77777777" w:rsidR="00563C66" w:rsidRPr="00DC1A7D" w:rsidRDefault="00563C66" w:rsidP="00917A16">
      <w:pPr>
        <w:spacing w:after="160" w:line="259" w:lineRule="auto"/>
        <w:rPr>
          <w:rFonts w:ascii="Trebuchet MS" w:hAnsi="Trebuchet MS" w:cs="Arial"/>
          <w:szCs w:val="22"/>
        </w:rPr>
      </w:pPr>
      <w:r w:rsidRPr="00DC1A7D">
        <w:rPr>
          <w:rFonts w:ascii="Trebuchet MS" w:hAnsi="Trebuchet MS" w:cs="Arial"/>
          <w:szCs w:val="22"/>
        </w:rPr>
        <w:t xml:space="preserve">Hazards associated with building work relate to personal injury or damage to health caused by:  </w:t>
      </w:r>
    </w:p>
    <w:p w14:paraId="0D5FF779" w14:textId="77777777" w:rsidR="00563C66" w:rsidRPr="00DC1A7D" w:rsidRDefault="00563C66" w:rsidP="00240718">
      <w:pPr>
        <w:pStyle w:val="ListParagraph"/>
        <w:numPr>
          <w:ilvl w:val="0"/>
          <w:numId w:val="67"/>
        </w:numPr>
        <w:spacing w:after="160" w:line="259" w:lineRule="auto"/>
        <w:rPr>
          <w:rFonts w:ascii="Trebuchet MS" w:hAnsi="Trebuchet MS" w:cs="Arial"/>
          <w:szCs w:val="22"/>
        </w:rPr>
      </w:pPr>
      <w:r w:rsidRPr="00DC1A7D">
        <w:rPr>
          <w:rFonts w:ascii="Trebuchet MS" w:hAnsi="Trebuchet MS" w:cs="Arial"/>
          <w:szCs w:val="22"/>
        </w:rPr>
        <w:t xml:space="preserve">slips/trips/falls </w:t>
      </w:r>
      <w:proofErr w:type="gramStart"/>
      <w:r w:rsidRPr="00DC1A7D">
        <w:rPr>
          <w:rFonts w:ascii="Trebuchet MS" w:hAnsi="Trebuchet MS" w:cs="Arial"/>
          <w:szCs w:val="22"/>
        </w:rPr>
        <w:t>as a result of</w:t>
      </w:r>
      <w:proofErr w:type="gramEnd"/>
      <w:r w:rsidRPr="00DC1A7D">
        <w:rPr>
          <w:rFonts w:ascii="Trebuchet MS" w:hAnsi="Trebuchet MS" w:cs="Arial"/>
          <w:szCs w:val="22"/>
        </w:rPr>
        <w:t xml:space="preserve"> contamination of surfaces e.g. by spillages, trailing leads or unprotected edges;</w:t>
      </w:r>
    </w:p>
    <w:p w14:paraId="35A588B7" w14:textId="77777777" w:rsidR="00563C66" w:rsidRPr="00DC1A7D" w:rsidRDefault="00563C66" w:rsidP="00240718">
      <w:pPr>
        <w:pStyle w:val="ListParagraph"/>
        <w:numPr>
          <w:ilvl w:val="0"/>
          <w:numId w:val="67"/>
        </w:numPr>
        <w:spacing w:after="160" w:line="259" w:lineRule="auto"/>
        <w:rPr>
          <w:rFonts w:ascii="Trebuchet MS" w:hAnsi="Trebuchet MS" w:cs="Arial"/>
          <w:szCs w:val="22"/>
        </w:rPr>
      </w:pPr>
      <w:r w:rsidRPr="00DC1A7D">
        <w:rPr>
          <w:rFonts w:ascii="Trebuchet MS" w:hAnsi="Trebuchet MS" w:cs="Arial"/>
          <w:szCs w:val="22"/>
        </w:rPr>
        <w:t>being hit by falling objects dropped by persons working above head height;</w:t>
      </w:r>
    </w:p>
    <w:p w14:paraId="2A7AB151" w14:textId="77777777" w:rsidR="00563C66" w:rsidRPr="00DC1A7D" w:rsidRDefault="00563C66" w:rsidP="00240718">
      <w:pPr>
        <w:pStyle w:val="ListParagraph"/>
        <w:numPr>
          <w:ilvl w:val="0"/>
          <w:numId w:val="67"/>
        </w:numPr>
        <w:spacing w:after="160" w:line="259" w:lineRule="auto"/>
        <w:rPr>
          <w:rFonts w:ascii="Trebuchet MS" w:hAnsi="Trebuchet MS" w:cs="Arial"/>
          <w:szCs w:val="22"/>
        </w:rPr>
      </w:pPr>
      <w:r w:rsidRPr="00DC1A7D">
        <w:rPr>
          <w:rFonts w:ascii="Trebuchet MS" w:hAnsi="Trebuchet MS" w:cs="Arial"/>
          <w:szCs w:val="22"/>
        </w:rPr>
        <w:t>inhalation of smoke/fume through heating substances or use of same, i.e. paint/varnish/tar etc.</w:t>
      </w:r>
    </w:p>
    <w:p w14:paraId="3FF14C4A" w14:textId="77777777" w:rsidR="00563C66" w:rsidRPr="00DC1A7D" w:rsidRDefault="00563C66" w:rsidP="00240718">
      <w:pPr>
        <w:pStyle w:val="ListParagraph"/>
        <w:numPr>
          <w:ilvl w:val="0"/>
          <w:numId w:val="67"/>
        </w:numPr>
        <w:spacing w:after="160" w:line="259" w:lineRule="auto"/>
        <w:rPr>
          <w:rFonts w:ascii="Trebuchet MS" w:hAnsi="Trebuchet MS" w:cs="Arial"/>
          <w:szCs w:val="22"/>
        </w:rPr>
      </w:pPr>
      <w:proofErr w:type="gramStart"/>
      <w:r w:rsidRPr="00DC1A7D">
        <w:rPr>
          <w:rFonts w:ascii="Trebuchet MS" w:hAnsi="Trebuchet MS" w:cs="Arial"/>
          <w:szCs w:val="22"/>
        </w:rPr>
        <w:t>coming into contact with</w:t>
      </w:r>
      <w:proofErr w:type="gramEnd"/>
      <w:r w:rsidRPr="00DC1A7D">
        <w:rPr>
          <w:rFonts w:ascii="Trebuchet MS" w:hAnsi="Trebuchet MS" w:cs="Arial"/>
          <w:szCs w:val="22"/>
        </w:rPr>
        <w:t xml:space="preserve"> machinery or vehicles.</w:t>
      </w:r>
    </w:p>
    <w:p w14:paraId="270880E3" w14:textId="77777777" w:rsidR="00563C66" w:rsidRPr="00DC1A7D" w:rsidRDefault="00563C66" w:rsidP="00563C66">
      <w:pPr>
        <w:spacing w:after="160" w:line="259" w:lineRule="auto"/>
        <w:rPr>
          <w:rFonts w:ascii="Trebuchet MS" w:hAnsi="Trebuchet MS" w:cs="Arial"/>
          <w:szCs w:val="22"/>
        </w:rPr>
      </w:pPr>
      <w:r w:rsidRPr="00DC1A7D">
        <w:rPr>
          <w:rFonts w:ascii="Trebuchet MS" w:hAnsi="Trebuchet MS" w:cs="Arial"/>
          <w:szCs w:val="22"/>
        </w:rPr>
        <w:t>The above is only a brief outline of the hazards associated with this activity that may occur in areas where staff and students have access.  Such hazards are controlled by the arrangements listed below and by the effective supervision of students.</w:t>
      </w:r>
    </w:p>
    <w:p w14:paraId="0C453B51" w14:textId="77777777" w:rsidR="00563C66" w:rsidRPr="00DC1A7D" w:rsidRDefault="00563C66" w:rsidP="00563C66">
      <w:pPr>
        <w:spacing w:after="160" w:line="259" w:lineRule="auto"/>
        <w:rPr>
          <w:rFonts w:ascii="Trebuchet MS" w:hAnsi="Trebuchet MS" w:cs="Arial"/>
          <w:szCs w:val="22"/>
        </w:rPr>
      </w:pPr>
    </w:p>
    <w:p w14:paraId="57014467" w14:textId="77777777" w:rsidR="004A7C04" w:rsidRPr="00DC1A7D" w:rsidRDefault="00917A16" w:rsidP="00917A16">
      <w:pPr>
        <w:pStyle w:val="ListParagraph"/>
        <w:numPr>
          <w:ilvl w:val="1"/>
          <w:numId w:val="19"/>
        </w:numPr>
        <w:spacing w:after="160" w:line="259" w:lineRule="auto"/>
        <w:rPr>
          <w:rFonts w:ascii="Trebuchet MS" w:hAnsi="Trebuchet MS" w:cs="Arial"/>
          <w:szCs w:val="22"/>
        </w:rPr>
      </w:pPr>
      <w:r w:rsidRPr="00DC1A7D">
        <w:rPr>
          <w:rFonts w:ascii="Trebuchet MS" w:hAnsi="Trebuchet MS" w:cs="Arial"/>
          <w:b/>
          <w:bCs/>
          <w:szCs w:val="22"/>
        </w:rPr>
        <w:t>Small Scale Building Works</w:t>
      </w:r>
      <w:r w:rsidRPr="00DC1A7D">
        <w:rPr>
          <w:rFonts w:ascii="Trebuchet MS" w:hAnsi="Trebuchet MS" w:cs="Arial"/>
          <w:szCs w:val="22"/>
        </w:rPr>
        <w:t xml:space="preserve"> </w:t>
      </w:r>
    </w:p>
    <w:p w14:paraId="66AA032D" w14:textId="77777777" w:rsidR="00563C66" w:rsidRPr="00DC1A7D" w:rsidRDefault="00563C66" w:rsidP="004A7C04">
      <w:pPr>
        <w:pStyle w:val="ListParagraph"/>
        <w:spacing w:after="160" w:line="259" w:lineRule="auto"/>
        <w:ind w:left="432"/>
        <w:rPr>
          <w:rFonts w:ascii="Trebuchet MS" w:hAnsi="Trebuchet MS" w:cs="Arial"/>
          <w:szCs w:val="22"/>
        </w:rPr>
      </w:pPr>
      <w:r w:rsidRPr="00DC1A7D">
        <w:rPr>
          <w:rFonts w:ascii="Trebuchet MS" w:hAnsi="Trebuchet MS" w:cs="Arial"/>
          <w:szCs w:val="22"/>
        </w:rPr>
        <w:t>This will include day-to-day maintenance work and all work undertaken on site where a pre site meeting has not taken place.</w:t>
      </w:r>
    </w:p>
    <w:p w14:paraId="2348B46F" w14:textId="77777777" w:rsidR="00563C66" w:rsidRPr="00DC1A7D" w:rsidRDefault="00563C66" w:rsidP="00240718">
      <w:pPr>
        <w:pStyle w:val="ListParagraph"/>
        <w:numPr>
          <w:ilvl w:val="0"/>
          <w:numId w:val="68"/>
        </w:numPr>
        <w:spacing w:after="160" w:line="259" w:lineRule="auto"/>
        <w:ind w:left="993" w:hanging="567"/>
        <w:rPr>
          <w:rFonts w:ascii="Trebuchet MS" w:hAnsi="Trebuchet MS" w:cs="Arial"/>
          <w:szCs w:val="22"/>
        </w:rPr>
      </w:pPr>
      <w:r w:rsidRPr="00DC1A7D">
        <w:rPr>
          <w:rFonts w:ascii="Trebuchet MS" w:hAnsi="Trebuchet MS" w:cs="Arial"/>
          <w:szCs w:val="22"/>
        </w:rPr>
        <w:t>All contractors must report to the office on their arrival and under no circumstances are they to commence work until given approval to do so by the Headteacher.</w:t>
      </w:r>
    </w:p>
    <w:p w14:paraId="373ECD0F" w14:textId="77777777" w:rsidR="00563C66" w:rsidRPr="00DC1A7D" w:rsidRDefault="00563C66" w:rsidP="00240718">
      <w:pPr>
        <w:pStyle w:val="ListParagraph"/>
        <w:numPr>
          <w:ilvl w:val="0"/>
          <w:numId w:val="68"/>
        </w:numPr>
        <w:spacing w:after="160" w:line="259" w:lineRule="auto"/>
        <w:ind w:left="993" w:hanging="567"/>
        <w:rPr>
          <w:rFonts w:ascii="Trebuchet MS" w:hAnsi="Trebuchet MS" w:cs="Arial"/>
          <w:szCs w:val="22"/>
        </w:rPr>
      </w:pPr>
      <w:r w:rsidRPr="00DC1A7D">
        <w:rPr>
          <w:rFonts w:ascii="Trebuchet MS" w:hAnsi="Trebuchet MS" w:cs="Arial"/>
          <w:szCs w:val="22"/>
        </w:rPr>
        <w:t>Before any work is commenced, it is essential that the Headteacher is made aware of</w:t>
      </w:r>
      <w:r w:rsidR="00183485" w:rsidRPr="00DC1A7D">
        <w:rPr>
          <w:rFonts w:ascii="Trebuchet MS" w:hAnsi="Trebuchet MS" w:cs="Arial"/>
          <w:szCs w:val="22"/>
        </w:rPr>
        <w:t>:</w:t>
      </w:r>
    </w:p>
    <w:p w14:paraId="7F4D7DE7" w14:textId="77777777" w:rsidR="00563C66" w:rsidRPr="00DC1A7D" w:rsidRDefault="00563C66" w:rsidP="00240718">
      <w:pPr>
        <w:pStyle w:val="ListParagraph"/>
        <w:numPr>
          <w:ilvl w:val="2"/>
          <w:numId w:val="68"/>
        </w:numPr>
        <w:spacing w:after="160" w:line="259" w:lineRule="auto"/>
        <w:ind w:left="993" w:firstLine="0"/>
        <w:rPr>
          <w:rFonts w:ascii="Trebuchet MS" w:hAnsi="Trebuchet MS" w:cs="Arial"/>
          <w:szCs w:val="22"/>
        </w:rPr>
      </w:pPr>
      <w:r w:rsidRPr="00DC1A7D">
        <w:rPr>
          <w:rFonts w:ascii="Trebuchet MS" w:hAnsi="Trebuchet MS" w:cs="Arial"/>
          <w:szCs w:val="22"/>
        </w:rPr>
        <w:t>what work is to be undertaken,</w:t>
      </w:r>
    </w:p>
    <w:p w14:paraId="5AE415BB" w14:textId="77777777" w:rsidR="00563C66" w:rsidRPr="00DC1A7D" w:rsidRDefault="00563C66" w:rsidP="00240718">
      <w:pPr>
        <w:pStyle w:val="ListParagraph"/>
        <w:numPr>
          <w:ilvl w:val="2"/>
          <w:numId w:val="68"/>
        </w:numPr>
        <w:spacing w:after="160" w:line="259" w:lineRule="auto"/>
        <w:ind w:left="993" w:firstLine="0"/>
        <w:rPr>
          <w:rFonts w:ascii="Trebuchet MS" w:hAnsi="Trebuchet MS" w:cs="Arial"/>
          <w:szCs w:val="22"/>
        </w:rPr>
      </w:pPr>
      <w:r w:rsidRPr="00DC1A7D">
        <w:rPr>
          <w:rFonts w:ascii="Trebuchet MS" w:hAnsi="Trebuchet MS" w:cs="Arial"/>
          <w:szCs w:val="22"/>
        </w:rPr>
        <w:t>where the work is to be carried out,</w:t>
      </w:r>
    </w:p>
    <w:p w14:paraId="7B2288DD" w14:textId="77777777" w:rsidR="00563C66" w:rsidRPr="00DC1A7D" w:rsidRDefault="00563C66" w:rsidP="00240718">
      <w:pPr>
        <w:pStyle w:val="ListParagraph"/>
        <w:numPr>
          <w:ilvl w:val="2"/>
          <w:numId w:val="68"/>
        </w:numPr>
        <w:spacing w:after="160" w:line="259" w:lineRule="auto"/>
        <w:ind w:left="993" w:firstLine="0"/>
        <w:rPr>
          <w:rFonts w:ascii="Trebuchet MS" w:hAnsi="Trebuchet MS" w:cs="Arial"/>
          <w:szCs w:val="22"/>
        </w:rPr>
      </w:pPr>
      <w:r w:rsidRPr="00DC1A7D">
        <w:rPr>
          <w:rFonts w:ascii="Trebuchet MS" w:hAnsi="Trebuchet MS" w:cs="Arial"/>
          <w:szCs w:val="22"/>
        </w:rPr>
        <w:t xml:space="preserve">an indication of the likely timescale, </w:t>
      </w:r>
    </w:p>
    <w:p w14:paraId="76E96FA2" w14:textId="77777777" w:rsidR="00563C66" w:rsidRPr="00DC1A7D" w:rsidRDefault="00563C66" w:rsidP="00240718">
      <w:pPr>
        <w:pStyle w:val="ListParagraph"/>
        <w:numPr>
          <w:ilvl w:val="2"/>
          <w:numId w:val="68"/>
        </w:numPr>
        <w:spacing w:after="160" w:line="259" w:lineRule="auto"/>
        <w:ind w:left="993" w:firstLine="0"/>
        <w:rPr>
          <w:rFonts w:ascii="Trebuchet MS" w:hAnsi="Trebuchet MS" w:cs="Arial"/>
          <w:szCs w:val="22"/>
        </w:rPr>
      </w:pPr>
      <w:r w:rsidRPr="00DC1A7D">
        <w:rPr>
          <w:rFonts w:ascii="Trebuchet MS" w:hAnsi="Trebuchet MS" w:cs="Arial"/>
          <w:szCs w:val="22"/>
        </w:rPr>
        <w:t>what equipment is to be used,</w:t>
      </w:r>
    </w:p>
    <w:p w14:paraId="746C82AC" w14:textId="77777777" w:rsidR="00563C66" w:rsidRPr="00DC1A7D" w:rsidRDefault="00563C66" w:rsidP="00240718">
      <w:pPr>
        <w:pStyle w:val="ListParagraph"/>
        <w:numPr>
          <w:ilvl w:val="2"/>
          <w:numId w:val="68"/>
        </w:numPr>
        <w:spacing w:after="160" w:line="259" w:lineRule="auto"/>
        <w:ind w:left="993" w:firstLine="0"/>
        <w:rPr>
          <w:rFonts w:ascii="Trebuchet MS" w:hAnsi="Trebuchet MS" w:cs="Arial"/>
          <w:szCs w:val="22"/>
        </w:rPr>
      </w:pPr>
      <w:r w:rsidRPr="00DC1A7D">
        <w:rPr>
          <w:rFonts w:ascii="Trebuchet MS" w:hAnsi="Trebuchet MS" w:cs="Arial"/>
          <w:szCs w:val="22"/>
        </w:rPr>
        <w:t>what services are required.</w:t>
      </w:r>
    </w:p>
    <w:p w14:paraId="01DE0530" w14:textId="77777777" w:rsidR="00563C66" w:rsidRPr="00DC1A7D" w:rsidRDefault="00563C66" w:rsidP="00240718">
      <w:pPr>
        <w:pStyle w:val="ListParagraph"/>
        <w:numPr>
          <w:ilvl w:val="0"/>
          <w:numId w:val="68"/>
        </w:numPr>
        <w:spacing w:after="160" w:line="259" w:lineRule="auto"/>
        <w:ind w:left="993" w:hanging="567"/>
        <w:rPr>
          <w:rFonts w:ascii="Trebuchet MS" w:hAnsi="Trebuchet MS" w:cs="Arial"/>
          <w:szCs w:val="22"/>
        </w:rPr>
      </w:pPr>
      <w:r w:rsidRPr="00DC1A7D">
        <w:rPr>
          <w:rFonts w:ascii="Trebuchet MS" w:hAnsi="Trebuchet MS" w:cs="Arial"/>
          <w:szCs w:val="22"/>
        </w:rPr>
        <w:t>Before work is to commence, the contractors must be advised by the Headteacher</w:t>
      </w:r>
      <w:r w:rsidR="00A160DF" w:rsidRPr="00DC1A7D">
        <w:rPr>
          <w:rFonts w:ascii="Trebuchet MS" w:hAnsi="Trebuchet MS" w:cs="Arial"/>
          <w:szCs w:val="22"/>
        </w:rPr>
        <w:t>:</w:t>
      </w:r>
    </w:p>
    <w:p w14:paraId="3D79A9ED" w14:textId="77777777" w:rsidR="00563C66" w:rsidRPr="00DC1A7D" w:rsidRDefault="00563C66" w:rsidP="00240718">
      <w:pPr>
        <w:pStyle w:val="ListParagraph"/>
        <w:numPr>
          <w:ilvl w:val="2"/>
          <w:numId w:val="68"/>
        </w:numPr>
        <w:spacing w:after="160" w:line="259" w:lineRule="auto"/>
        <w:ind w:left="1418" w:hanging="425"/>
        <w:rPr>
          <w:rFonts w:ascii="Trebuchet MS" w:hAnsi="Trebuchet MS" w:cs="Arial"/>
          <w:szCs w:val="22"/>
        </w:rPr>
      </w:pPr>
      <w:r w:rsidRPr="00DC1A7D">
        <w:rPr>
          <w:rFonts w:ascii="Trebuchet MS" w:hAnsi="Trebuchet MS" w:cs="Arial"/>
          <w:szCs w:val="22"/>
        </w:rPr>
        <w:t>where they can gain access to services,</w:t>
      </w:r>
    </w:p>
    <w:p w14:paraId="7F78B85F" w14:textId="77777777" w:rsidR="00563C66" w:rsidRPr="00DC1A7D" w:rsidRDefault="00563C66" w:rsidP="00240718">
      <w:pPr>
        <w:pStyle w:val="ListParagraph"/>
        <w:numPr>
          <w:ilvl w:val="2"/>
          <w:numId w:val="68"/>
        </w:numPr>
        <w:spacing w:after="160" w:line="259" w:lineRule="auto"/>
        <w:ind w:left="1418" w:hanging="425"/>
        <w:rPr>
          <w:rFonts w:ascii="Trebuchet MS" w:hAnsi="Trebuchet MS" w:cs="Arial"/>
          <w:szCs w:val="22"/>
        </w:rPr>
      </w:pPr>
      <w:r w:rsidRPr="00DC1A7D">
        <w:rPr>
          <w:rFonts w:ascii="Trebuchet MS" w:hAnsi="Trebuchet MS" w:cs="Arial"/>
          <w:szCs w:val="22"/>
        </w:rPr>
        <w:t>what the fire precautions are for the building, i.e. upon hearing the alarm, which is a continuous bell, they must exit the building immediately and report to the KS1 or KS2 playground whichever is nearer,</w:t>
      </w:r>
    </w:p>
    <w:p w14:paraId="55460C19" w14:textId="77777777" w:rsidR="00563C66" w:rsidRPr="00DC1A7D" w:rsidRDefault="00563C66" w:rsidP="00240718">
      <w:pPr>
        <w:pStyle w:val="ListParagraph"/>
        <w:numPr>
          <w:ilvl w:val="2"/>
          <w:numId w:val="68"/>
        </w:numPr>
        <w:spacing w:after="160" w:line="259" w:lineRule="auto"/>
        <w:ind w:left="1418" w:hanging="425"/>
        <w:rPr>
          <w:rFonts w:ascii="Trebuchet MS" w:hAnsi="Trebuchet MS" w:cs="Arial"/>
          <w:szCs w:val="22"/>
        </w:rPr>
      </w:pPr>
      <w:r w:rsidRPr="00DC1A7D">
        <w:rPr>
          <w:rFonts w:ascii="Trebuchet MS" w:hAnsi="Trebuchet MS" w:cs="Arial"/>
          <w:szCs w:val="22"/>
        </w:rPr>
        <w:t xml:space="preserve">any </w:t>
      </w:r>
      <w:proofErr w:type="gramStart"/>
      <w:r w:rsidRPr="00DC1A7D">
        <w:rPr>
          <w:rFonts w:ascii="Trebuchet MS" w:hAnsi="Trebuchet MS" w:cs="Arial"/>
          <w:szCs w:val="22"/>
        </w:rPr>
        <w:t>particular problems</w:t>
      </w:r>
      <w:proofErr w:type="gramEnd"/>
      <w:r w:rsidRPr="00DC1A7D">
        <w:rPr>
          <w:rFonts w:ascii="Trebuchet MS" w:hAnsi="Trebuchet MS" w:cs="Arial"/>
          <w:szCs w:val="22"/>
        </w:rPr>
        <w:t xml:space="preserve"> with the work, e.g. access may still be required to the area.</w:t>
      </w:r>
    </w:p>
    <w:p w14:paraId="7B4AF106" w14:textId="77777777" w:rsidR="00563C66" w:rsidRPr="00DC1A7D" w:rsidRDefault="00563C66" w:rsidP="00240718">
      <w:pPr>
        <w:pStyle w:val="ListParagraph"/>
        <w:numPr>
          <w:ilvl w:val="0"/>
          <w:numId w:val="68"/>
        </w:numPr>
        <w:spacing w:after="160" w:line="259" w:lineRule="auto"/>
        <w:ind w:left="993" w:hanging="567"/>
        <w:rPr>
          <w:rFonts w:ascii="Trebuchet MS" w:hAnsi="Trebuchet MS" w:cs="Arial"/>
          <w:szCs w:val="22"/>
        </w:rPr>
      </w:pPr>
      <w:r w:rsidRPr="00DC1A7D">
        <w:rPr>
          <w:rFonts w:ascii="Trebuchet MS" w:hAnsi="Trebuchet MS" w:cs="Arial"/>
          <w:szCs w:val="22"/>
        </w:rPr>
        <w:t xml:space="preserve">The contractors must be issued with a visitor’s pass and advised that it must be </w:t>
      </w:r>
      <w:proofErr w:type="gramStart"/>
      <w:r w:rsidRPr="00DC1A7D">
        <w:rPr>
          <w:rFonts w:ascii="Trebuchet MS" w:hAnsi="Trebuchet MS" w:cs="Arial"/>
          <w:szCs w:val="22"/>
        </w:rPr>
        <w:t>worn at all times</w:t>
      </w:r>
      <w:proofErr w:type="gramEnd"/>
      <w:r w:rsidRPr="00DC1A7D">
        <w:rPr>
          <w:rFonts w:ascii="Trebuchet MS" w:hAnsi="Trebuchet MS" w:cs="Arial"/>
          <w:szCs w:val="22"/>
        </w:rPr>
        <w:t xml:space="preserve"> whilst on site.</w:t>
      </w:r>
    </w:p>
    <w:p w14:paraId="050D5A23" w14:textId="77777777" w:rsidR="00563C66" w:rsidRPr="00DC1A7D" w:rsidRDefault="00563C66" w:rsidP="00240718">
      <w:pPr>
        <w:pStyle w:val="ListParagraph"/>
        <w:numPr>
          <w:ilvl w:val="0"/>
          <w:numId w:val="68"/>
        </w:numPr>
        <w:spacing w:after="160" w:line="259" w:lineRule="auto"/>
        <w:ind w:left="993" w:hanging="567"/>
        <w:rPr>
          <w:rFonts w:ascii="Trebuchet MS" w:hAnsi="Trebuchet MS" w:cs="Arial"/>
          <w:szCs w:val="22"/>
        </w:rPr>
      </w:pPr>
      <w:r w:rsidRPr="00DC1A7D">
        <w:rPr>
          <w:rFonts w:ascii="Trebuchet MS" w:hAnsi="Trebuchet MS" w:cs="Arial"/>
          <w:szCs w:val="22"/>
        </w:rPr>
        <w:t>The contractors must be advised who to contact on site if they have a problem.</w:t>
      </w:r>
    </w:p>
    <w:p w14:paraId="6C479401" w14:textId="77777777" w:rsidR="00563C66" w:rsidRPr="00DC1A7D" w:rsidRDefault="00563C66" w:rsidP="00563C66">
      <w:pPr>
        <w:spacing w:after="160" w:line="259" w:lineRule="auto"/>
        <w:rPr>
          <w:rFonts w:ascii="Trebuchet MS" w:hAnsi="Trebuchet MS" w:cs="Arial"/>
          <w:szCs w:val="22"/>
        </w:rPr>
      </w:pPr>
    </w:p>
    <w:p w14:paraId="1105D969" w14:textId="77777777" w:rsidR="00A160DF" w:rsidRPr="00DC1A7D" w:rsidRDefault="00A160DF" w:rsidP="00A160DF">
      <w:pPr>
        <w:pStyle w:val="ListParagraph"/>
        <w:numPr>
          <w:ilvl w:val="1"/>
          <w:numId w:val="19"/>
        </w:numPr>
        <w:spacing w:after="160" w:line="259" w:lineRule="auto"/>
        <w:rPr>
          <w:rFonts w:ascii="Trebuchet MS" w:hAnsi="Trebuchet MS" w:cs="Arial"/>
          <w:b/>
          <w:bCs/>
          <w:szCs w:val="22"/>
        </w:rPr>
      </w:pPr>
      <w:r w:rsidRPr="00DC1A7D">
        <w:rPr>
          <w:rFonts w:ascii="Trebuchet MS" w:hAnsi="Trebuchet MS" w:cs="Arial"/>
          <w:b/>
          <w:bCs/>
          <w:szCs w:val="22"/>
        </w:rPr>
        <w:t>Large Scale Works</w:t>
      </w:r>
    </w:p>
    <w:p w14:paraId="28724C1D" w14:textId="77777777" w:rsidR="00A160DF" w:rsidRPr="00DC1A7D" w:rsidRDefault="00563C66" w:rsidP="00A160DF">
      <w:pPr>
        <w:pStyle w:val="ListParagraph"/>
        <w:spacing w:after="160" w:line="259" w:lineRule="auto"/>
        <w:ind w:left="432"/>
        <w:rPr>
          <w:rFonts w:ascii="Trebuchet MS" w:hAnsi="Trebuchet MS" w:cs="Arial"/>
          <w:szCs w:val="22"/>
        </w:rPr>
      </w:pPr>
      <w:r w:rsidRPr="00DC1A7D">
        <w:rPr>
          <w:rFonts w:ascii="Trebuchet MS" w:hAnsi="Trebuchet MS" w:cs="Arial"/>
          <w:szCs w:val="22"/>
        </w:rPr>
        <w:t xml:space="preserve">This encompasses all work where a pre site meeting is required.  In normal circumstances this will involve work where part of the site is completely handed over to the contractors.  Such work usually coming under the requirements of the Construction Design and </w:t>
      </w:r>
      <w:r w:rsidRPr="00DC1A7D">
        <w:rPr>
          <w:rFonts w:ascii="Trebuchet MS" w:hAnsi="Trebuchet MS" w:cs="Arial"/>
          <w:szCs w:val="22"/>
        </w:rPr>
        <w:lastRenderedPageBreak/>
        <w:t>Management Regulations and the school must exercise the duties of the Client as contained therein.</w:t>
      </w:r>
    </w:p>
    <w:p w14:paraId="43DECC80" w14:textId="77777777" w:rsidR="00A160DF" w:rsidRPr="00DC1A7D" w:rsidRDefault="00A160DF" w:rsidP="00A160DF">
      <w:pPr>
        <w:pStyle w:val="ListParagraph"/>
        <w:spacing w:after="160" w:line="259" w:lineRule="auto"/>
        <w:ind w:left="432"/>
        <w:rPr>
          <w:rFonts w:ascii="Trebuchet MS" w:hAnsi="Trebuchet MS" w:cs="Arial"/>
          <w:szCs w:val="22"/>
        </w:rPr>
      </w:pPr>
    </w:p>
    <w:p w14:paraId="55582DC7" w14:textId="77777777" w:rsidR="00563C66" w:rsidRPr="00DC1A7D" w:rsidRDefault="00563C66" w:rsidP="00A160DF">
      <w:pPr>
        <w:pStyle w:val="ListParagraph"/>
        <w:spacing w:after="160" w:line="259" w:lineRule="auto"/>
        <w:ind w:left="432"/>
        <w:rPr>
          <w:rFonts w:ascii="Trebuchet MS" w:hAnsi="Trebuchet MS" w:cs="Arial"/>
          <w:szCs w:val="22"/>
        </w:rPr>
      </w:pPr>
      <w:r w:rsidRPr="00DC1A7D">
        <w:rPr>
          <w:rFonts w:ascii="Trebuchet MS" w:hAnsi="Trebuchet MS" w:cs="Arial"/>
          <w:szCs w:val="22"/>
        </w:rPr>
        <w:t>For all large scale works a pre meeting will take place and the Headteacher will attend the meeting.  This meeting will identify timescales for work, methodology (e.g. noisy work done when school is unoccupied wherever possible), access requirements, emergency access requirements, etc.</w:t>
      </w:r>
    </w:p>
    <w:p w14:paraId="32E11EFC" w14:textId="77777777" w:rsidR="008C17B1" w:rsidRDefault="008C17B1">
      <w:pPr>
        <w:spacing w:after="160" w:line="259" w:lineRule="auto"/>
        <w:rPr>
          <w:rFonts w:ascii="Trebuchet MS" w:hAnsi="Trebuchet MS" w:cs="Arial"/>
          <w:szCs w:val="22"/>
        </w:rPr>
      </w:pPr>
      <w:r>
        <w:rPr>
          <w:rFonts w:ascii="Trebuchet MS" w:hAnsi="Trebuchet MS" w:cs="Arial"/>
          <w:szCs w:val="22"/>
        </w:rPr>
        <w:br w:type="page"/>
      </w:r>
    </w:p>
    <w:p w14:paraId="016E6E69" w14:textId="77777777" w:rsidR="00B6257F" w:rsidRPr="00DC1A7D" w:rsidRDefault="00B6257F" w:rsidP="00256A20">
      <w:pPr>
        <w:jc w:val="both"/>
        <w:rPr>
          <w:rFonts w:ascii="Trebuchet MS" w:hAnsi="Trebuchet MS" w:cs="Arial"/>
          <w:szCs w:val="22"/>
        </w:rPr>
      </w:pPr>
    </w:p>
    <w:p w14:paraId="048E62DA" w14:textId="77777777" w:rsidR="001206C6" w:rsidRPr="00DC1A7D" w:rsidRDefault="001206C6" w:rsidP="0057192F">
      <w:pPr>
        <w:pStyle w:val="Heading1"/>
        <w:numPr>
          <w:ilvl w:val="0"/>
          <w:numId w:val="19"/>
        </w:numPr>
        <w:spacing w:after="120"/>
        <w:ind w:left="567" w:hanging="567"/>
        <w:jc w:val="left"/>
        <w:rPr>
          <w:rFonts w:ascii="Trebuchet MS" w:hAnsi="Trebuchet MS"/>
          <w:szCs w:val="22"/>
        </w:rPr>
      </w:pPr>
      <w:bookmarkStart w:id="19" w:name="_Toc18674500"/>
      <w:bookmarkStart w:id="20" w:name="_Toc18921020"/>
      <w:r w:rsidRPr="00DC1A7D">
        <w:rPr>
          <w:rFonts w:ascii="Trebuchet MS" w:hAnsi="Trebuchet MS"/>
          <w:szCs w:val="22"/>
        </w:rPr>
        <w:t>CONTROL OF SUBSTANCES HAZARDOUS TO HEALTH (COSHH)</w:t>
      </w:r>
      <w:bookmarkEnd w:id="19"/>
      <w:bookmarkEnd w:id="20"/>
    </w:p>
    <w:p w14:paraId="6572FB38" w14:textId="77777777" w:rsidR="001206C6" w:rsidRPr="00DC1A7D" w:rsidRDefault="001206C6" w:rsidP="001776A8">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It is our policy to ensure that the risks associated with the use or contact with substances hazardous to health on-site is </w:t>
      </w:r>
      <w:proofErr w:type="gramStart"/>
      <w:r w:rsidRPr="00DC1A7D">
        <w:rPr>
          <w:rFonts w:ascii="Trebuchet MS" w:hAnsi="Trebuchet MS" w:cs="Arial"/>
          <w:szCs w:val="22"/>
          <w:lang w:val="en-GB"/>
        </w:rPr>
        <w:t>minimised at all times</w:t>
      </w:r>
      <w:proofErr w:type="gramEnd"/>
      <w:r w:rsidRPr="00DC1A7D">
        <w:rPr>
          <w:rFonts w:ascii="Trebuchet MS" w:hAnsi="Trebuchet MS" w:cs="Arial"/>
          <w:szCs w:val="22"/>
          <w:lang w:val="en-GB"/>
        </w:rPr>
        <w:t xml:space="preserve">. This will be achieved by implementing a series of risk control measures. Our starting point will be to eliminate the use of hazardous substances wherever possible. If this can’t be done, then we will take all reasonable steps to find less hazardous alternatives. </w:t>
      </w:r>
      <w:proofErr w:type="gramStart"/>
      <w:r w:rsidRPr="00DC1A7D">
        <w:rPr>
          <w:rFonts w:ascii="Trebuchet MS" w:hAnsi="Trebuchet MS" w:cs="Arial"/>
          <w:szCs w:val="22"/>
          <w:lang w:val="en-GB"/>
        </w:rPr>
        <w:t>In the event that</w:t>
      </w:r>
      <w:proofErr w:type="gramEnd"/>
      <w:r w:rsidRPr="00DC1A7D">
        <w:rPr>
          <w:rFonts w:ascii="Trebuchet MS" w:hAnsi="Trebuchet MS" w:cs="Arial"/>
          <w:szCs w:val="22"/>
          <w:lang w:val="en-GB"/>
        </w:rPr>
        <w:t xml:space="preserve"> hazardous products need to be used, control systems will be introduced. Personal Protective Equipment (PPE) will only be issued where hazards cannot be effectively managed by other means. The use of new products will be assessed prior to use and where this expertise is not available in-house, it will be brought in from suitably qualified third parties.</w:t>
      </w:r>
    </w:p>
    <w:p w14:paraId="071C7742" w14:textId="77777777" w:rsidR="001206C6" w:rsidRPr="00DC1A7D" w:rsidRDefault="00A542BD" w:rsidP="00B36C81">
      <w:pPr>
        <w:pStyle w:val="Heading2"/>
        <w:numPr>
          <w:ilvl w:val="1"/>
          <w:numId w:val="19"/>
        </w:numPr>
        <w:ind w:left="426"/>
        <w:jc w:val="both"/>
        <w:rPr>
          <w:rFonts w:ascii="Trebuchet MS" w:hAnsi="Trebuchet MS" w:cs="Arial"/>
          <w:b/>
          <w:bCs/>
          <w:color w:val="auto"/>
          <w:sz w:val="22"/>
          <w:szCs w:val="22"/>
        </w:rPr>
      </w:pPr>
      <w:bookmarkStart w:id="21" w:name="_Toc18674501"/>
      <w:r w:rsidRPr="00DC1A7D">
        <w:rPr>
          <w:rFonts w:ascii="Trebuchet MS" w:hAnsi="Trebuchet MS" w:cs="Arial"/>
          <w:b/>
          <w:bCs/>
          <w:color w:val="auto"/>
          <w:sz w:val="22"/>
          <w:szCs w:val="22"/>
        </w:rPr>
        <w:t>Legal Requirement</w:t>
      </w:r>
      <w:bookmarkEnd w:id="21"/>
    </w:p>
    <w:p w14:paraId="6A17E662" w14:textId="77777777" w:rsidR="001206C6" w:rsidRPr="00DC1A7D" w:rsidRDefault="001206C6" w:rsidP="001206C6">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 xml:space="preserve">The use of products in the workplace is governed by the </w:t>
      </w:r>
      <w:r w:rsidRPr="00DC1A7D">
        <w:rPr>
          <w:rFonts w:ascii="Trebuchet MS" w:hAnsi="Trebuchet MS" w:cs="Arial"/>
          <w:b/>
          <w:bCs/>
          <w:szCs w:val="22"/>
          <w:lang w:val="en-GB"/>
        </w:rPr>
        <w:t>Control of Substances Hazardous to Health Regulations 2002</w:t>
      </w:r>
      <w:r w:rsidRPr="00DC1A7D">
        <w:rPr>
          <w:rFonts w:ascii="Trebuchet MS" w:hAnsi="Trebuchet MS" w:cs="Arial"/>
          <w:szCs w:val="22"/>
          <w:lang w:val="en-GB"/>
        </w:rPr>
        <w:t xml:space="preserve"> </w:t>
      </w:r>
      <w:r w:rsidRPr="00DC1A7D">
        <w:rPr>
          <w:rFonts w:ascii="Trebuchet MS" w:hAnsi="Trebuchet MS" w:cs="Arial"/>
          <w:b/>
          <w:szCs w:val="22"/>
          <w:lang w:val="en-GB"/>
        </w:rPr>
        <w:t>(COSHH)</w:t>
      </w:r>
      <w:r w:rsidRPr="00DC1A7D">
        <w:rPr>
          <w:rFonts w:ascii="Trebuchet MS" w:hAnsi="Trebuchet MS" w:cs="Arial"/>
          <w:szCs w:val="22"/>
          <w:lang w:val="en-GB"/>
        </w:rPr>
        <w:t xml:space="preserve">, as updated. The regulations require us to minimise the risks from contact or use of substances at work and to introduce control measures to manage those which may remain. COSHH also requires us to train employees in the safe use of substances and to monitor the effectiveness of any control measures. In certain circumstances, we are required to conduct health surveillance. This will occur if any employee is exposed to a hazardous substance which is known or is likely to cause a disease or be detrimental to health. COSHH also requires us to store products safely </w:t>
      </w:r>
      <w:proofErr w:type="gramStart"/>
      <w:r w:rsidRPr="00DC1A7D">
        <w:rPr>
          <w:rFonts w:ascii="Trebuchet MS" w:hAnsi="Trebuchet MS" w:cs="Arial"/>
          <w:szCs w:val="22"/>
          <w:lang w:val="en-GB"/>
        </w:rPr>
        <w:t>in order to</w:t>
      </w:r>
      <w:proofErr w:type="gramEnd"/>
      <w:r w:rsidRPr="00DC1A7D">
        <w:rPr>
          <w:rFonts w:ascii="Trebuchet MS" w:hAnsi="Trebuchet MS" w:cs="Arial"/>
          <w:szCs w:val="22"/>
          <w:lang w:val="en-GB"/>
        </w:rPr>
        <w:t xml:space="preserve"> avoid the risks of fire, explosion or environmental damage.</w:t>
      </w:r>
    </w:p>
    <w:p w14:paraId="31EE1B6A" w14:textId="77777777" w:rsidR="001206C6" w:rsidRPr="00DC1A7D" w:rsidRDefault="001206C6" w:rsidP="00485D47">
      <w:pPr>
        <w:pStyle w:val="Heading3"/>
        <w:numPr>
          <w:ilvl w:val="2"/>
          <w:numId w:val="19"/>
        </w:numPr>
        <w:ind w:left="504"/>
        <w:jc w:val="both"/>
        <w:rPr>
          <w:rFonts w:ascii="Trebuchet MS" w:hAnsi="Trebuchet MS"/>
          <w:szCs w:val="22"/>
        </w:rPr>
      </w:pPr>
      <w:r w:rsidRPr="00DC1A7D">
        <w:rPr>
          <w:rFonts w:ascii="Trebuchet MS" w:hAnsi="Trebuchet MS"/>
          <w:szCs w:val="22"/>
        </w:rPr>
        <w:t>Procedure</w:t>
      </w:r>
    </w:p>
    <w:p w14:paraId="169E74DF" w14:textId="77777777" w:rsidR="001206C6" w:rsidRPr="00DC1A7D" w:rsidRDefault="001206C6" w:rsidP="001206C6">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It is our policy that this procedure will be followed by all staff with responsibilities for the procurement and safe use of substances whilst on our premises.</w:t>
      </w:r>
    </w:p>
    <w:p w14:paraId="57F64DCD" w14:textId="77777777" w:rsidR="00B561F9" w:rsidRPr="00DC1A7D" w:rsidRDefault="00B561F9" w:rsidP="001206C6">
      <w:pPr>
        <w:pStyle w:val="8-Tekstcontract"/>
        <w:spacing w:after="0" w:line="240" w:lineRule="auto"/>
        <w:rPr>
          <w:rFonts w:ascii="Trebuchet MS" w:hAnsi="Trebuchet MS" w:cs="Arial"/>
          <w:szCs w:val="22"/>
          <w:lang w:val="en-GB"/>
        </w:rPr>
      </w:pPr>
    </w:p>
    <w:p w14:paraId="1F13938E" w14:textId="77777777" w:rsidR="00B561F9" w:rsidRPr="00DC1A7D" w:rsidRDefault="00B561F9" w:rsidP="00B561F9">
      <w:pPr>
        <w:jc w:val="both"/>
        <w:rPr>
          <w:rFonts w:ascii="Trebuchet MS" w:hAnsi="Trebuchet MS" w:cs="Arial"/>
          <w:bCs/>
          <w:szCs w:val="22"/>
        </w:rPr>
      </w:pPr>
      <w:r w:rsidRPr="00DC1A7D">
        <w:rPr>
          <w:rFonts w:ascii="Trebuchet MS" w:hAnsi="Trebuchet MS" w:cs="Arial"/>
          <w:bCs/>
          <w:szCs w:val="22"/>
        </w:rPr>
        <w:t>The school COSHH assessment</w:t>
      </w:r>
      <w:r w:rsidR="00F16A29" w:rsidRPr="00DC1A7D">
        <w:rPr>
          <w:rFonts w:ascii="Trebuchet MS" w:hAnsi="Trebuchet MS" w:cs="Arial"/>
          <w:bCs/>
          <w:szCs w:val="22"/>
        </w:rPr>
        <w:t>s are</w:t>
      </w:r>
      <w:r w:rsidRPr="00DC1A7D">
        <w:rPr>
          <w:rFonts w:ascii="Trebuchet MS" w:hAnsi="Trebuchet MS" w:cs="Arial"/>
          <w:bCs/>
          <w:szCs w:val="22"/>
        </w:rPr>
        <w:t xml:space="preserve"> </w:t>
      </w:r>
      <w:r w:rsidR="004B1A24" w:rsidRPr="00DC1A7D">
        <w:rPr>
          <w:rFonts w:ascii="Trebuchet MS" w:hAnsi="Trebuchet MS" w:cs="Arial"/>
          <w:bCs/>
          <w:szCs w:val="22"/>
        </w:rPr>
        <w:t>maintained by</w:t>
      </w:r>
      <w:r w:rsidR="00227529">
        <w:rPr>
          <w:rFonts w:ascii="Trebuchet MS" w:hAnsi="Trebuchet MS" w:cs="Arial"/>
          <w:bCs/>
          <w:szCs w:val="22"/>
        </w:rPr>
        <w:t xml:space="preserve"> H&amp;S co-ordinator </w:t>
      </w:r>
      <w:r w:rsidR="00874360" w:rsidRPr="00DC1A7D">
        <w:rPr>
          <w:rFonts w:ascii="Trebuchet MS" w:hAnsi="Trebuchet MS" w:cs="Arial"/>
          <w:bCs/>
          <w:szCs w:val="22"/>
        </w:rPr>
        <w:t xml:space="preserve">in the school office and online at Teacher Shared </w:t>
      </w:r>
      <w:r w:rsidRPr="00DC1A7D">
        <w:rPr>
          <w:rFonts w:ascii="Trebuchet MS" w:hAnsi="Trebuchet MS" w:cs="Arial"/>
          <w:bCs/>
          <w:szCs w:val="22"/>
        </w:rPr>
        <w:t>and summary information is kept where substances are stored/used.</w:t>
      </w:r>
    </w:p>
    <w:p w14:paraId="4D107F82" w14:textId="77777777" w:rsidR="001206C6" w:rsidRPr="00DC1A7D" w:rsidRDefault="001206C6" w:rsidP="00485D47">
      <w:pPr>
        <w:pStyle w:val="Heading3"/>
        <w:numPr>
          <w:ilvl w:val="2"/>
          <w:numId w:val="19"/>
        </w:numPr>
        <w:ind w:left="504"/>
        <w:jc w:val="both"/>
        <w:rPr>
          <w:rFonts w:ascii="Trebuchet MS" w:hAnsi="Trebuchet MS"/>
          <w:szCs w:val="22"/>
        </w:rPr>
      </w:pPr>
      <w:r w:rsidRPr="00DC1A7D">
        <w:rPr>
          <w:rFonts w:ascii="Trebuchet MS" w:hAnsi="Trebuchet MS"/>
          <w:szCs w:val="22"/>
        </w:rPr>
        <w:t xml:space="preserve">Ordering </w:t>
      </w:r>
    </w:p>
    <w:p w14:paraId="0CF87EAA" w14:textId="77777777" w:rsidR="001206C6" w:rsidRPr="00DC1A7D" w:rsidRDefault="001206C6" w:rsidP="001206C6">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 xml:space="preserve">The </w:t>
      </w:r>
      <w:r w:rsidR="00227529">
        <w:rPr>
          <w:rFonts w:ascii="Trebuchet MS" w:hAnsi="Trebuchet MS" w:cs="Arial"/>
          <w:szCs w:val="22"/>
          <w:lang w:val="en-GB"/>
        </w:rPr>
        <w:t>H &amp; S Co-ordinator</w:t>
      </w:r>
      <w:r w:rsidR="000A79CF" w:rsidRPr="00DC1A7D">
        <w:rPr>
          <w:rFonts w:ascii="Trebuchet MS" w:hAnsi="Trebuchet MS" w:cs="Arial"/>
          <w:szCs w:val="22"/>
          <w:lang w:val="en-GB"/>
        </w:rPr>
        <w:t xml:space="preserve"> </w:t>
      </w:r>
      <w:r w:rsidRPr="00DC1A7D">
        <w:rPr>
          <w:rFonts w:ascii="Trebuchet MS" w:hAnsi="Trebuchet MS" w:cs="Arial"/>
          <w:szCs w:val="22"/>
          <w:lang w:val="en-GB"/>
        </w:rPr>
        <w:t>will ensure that adequate information on each product is obtained prior to its use. This will take the form of a Safety Data Sheet (SDS), where appropriate, which should be provided by the supplier of the substance. If the intention is to use a product for the first time, then the relevant SDS needs to be obtained before ordering.  Where necessary, further information will be obtained from the supplier and other resources, such as the Health &amp; Safety Executive website (</w:t>
      </w:r>
      <w:hyperlink r:id="rId21" w:history="1">
        <w:r w:rsidRPr="00DC1A7D">
          <w:rPr>
            <w:rStyle w:val="Hyperlink"/>
            <w:rFonts w:ascii="Trebuchet MS" w:hAnsi="Trebuchet MS" w:cs="Arial"/>
            <w:color w:val="auto"/>
            <w:szCs w:val="22"/>
            <w:lang w:val="en-GB"/>
          </w:rPr>
          <w:t>http://www.hse.gov.uk</w:t>
        </w:r>
      </w:hyperlink>
      <w:r w:rsidRPr="00DC1A7D">
        <w:rPr>
          <w:rFonts w:ascii="Trebuchet MS" w:hAnsi="Trebuchet MS" w:cs="Arial"/>
          <w:szCs w:val="22"/>
          <w:lang w:val="en-GB"/>
        </w:rPr>
        <w:t>).</w:t>
      </w:r>
    </w:p>
    <w:p w14:paraId="341FEA78" w14:textId="77777777" w:rsidR="001206C6" w:rsidRPr="00DC1A7D" w:rsidRDefault="001206C6" w:rsidP="00485D47">
      <w:pPr>
        <w:pStyle w:val="Heading3"/>
        <w:numPr>
          <w:ilvl w:val="2"/>
          <w:numId w:val="19"/>
        </w:numPr>
        <w:ind w:left="504"/>
        <w:jc w:val="both"/>
        <w:rPr>
          <w:rFonts w:ascii="Trebuchet MS" w:hAnsi="Trebuchet MS"/>
          <w:szCs w:val="22"/>
        </w:rPr>
      </w:pPr>
      <w:r w:rsidRPr="00DC1A7D">
        <w:rPr>
          <w:rFonts w:ascii="Trebuchet MS" w:hAnsi="Trebuchet MS"/>
          <w:szCs w:val="22"/>
        </w:rPr>
        <w:t>Storage</w:t>
      </w:r>
    </w:p>
    <w:p w14:paraId="4772C59A" w14:textId="77777777" w:rsidR="001206C6" w:rsidRPr="00DC1A7D" w:rsidRDefault="001206C6" w:rsidP="001206C6">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 xml:space="preserve">We will provide appropriate storage according to the properties of each substance. The type of storage necessary will be determined by reference to the assessment, MSDS or relevant properties. Special consideration will be given to flammable liquids, environmentally hazardous chemicals and oxidising agents (due to </w:t>
      </w:r>
      <w:r w:rsidRPr="00227529">
        <w:rPr>
          <w:rFonts w:ascii="Trebuchet MS" w:hAnsi="Trebuchet MS" w:cs="Arial"/>
          <w:szCs w:val="22"/>
          <w:lang w:val="en-GB"/>
        </w:rPr>
        <w:t>the risks of explosion). The suitability of all chemical storage will be reviewed as necessary b</w:t>
      </w:r>
      <w:r w:rsidR="00581909" w:rsidRPr="00227529">
        <w:rPr>
          <w:rFonts w:ascii="Trebuchet MS" w:hAnsi="Trebuchet MS" w:cs="Arial"/>
          <w:szCs w:val="22"/>
          <w:lang w:val="en-GB"/>
        </w:rPr>
        <w:t xml:space="preserve">y </w:t>
      </w:r>
      <w:r w:rsidR="00F67DB9" w:rsidRPr="00227529">
        <w:rPr>
          <w:rFonts w:ascii="Trebuchet MS" w:hAnsi="Trebuchet MS" w:cs="Arial"/>
          <w:szCs w:val="22"/>
          <w:lang w:val="en-GB"/>
        </w:rPr>
        <w:t>Caretaker</w:t>
      </w:r>
      <w:r w:rsidR="000A79CF" w:rsidRPr="00227529">
        <w:rPr>
          <w:rFonts w:ascii="Trebuchet MS" w:hAnsi="Trebuchet MS" w:cs="Arial"/>
          <w:szCs w:val="22"/>
          <w:lang w:val="en-GB"/>
        </w:rPr>
        <w:t>.</w:t>
      </w:r>
      <w:r w:rsidR="000A79CF" w:rsidRPr="00DC1A7D">
        <w:rPr>
          <w:rFonts w:ascii="Trebuchet MS" w:hAnsi="Trebuchet MS" w:cs="Arial"/>
          <w:szCs w:val="22"/>
          <w:lang w:val="en-GB"/>
        </w:rPr>
        <w:t xml:space="preserve"> </w:t>
      </w:r>
    </w:p>
    <w:p w14:paraId="19136DC7" w14:textId="77777777" w:rsidR="001206C6" w:rsidRPr="00DC1A7D" w:rsidRDefault="001206C6" w:rsidP="00186D20">
      <w:pPr>
        <w:pStyle w:val="Heading3"/>
        <w:numPr>
          <w:ilvl w:val="2"/>
          <w:numId w:val="19"/>
        </w:numPr>
        <w:ind w:left="504"/>
        <w:jc w:val="both"/>
        <w:rPr>
          <w:rFonts w:ascii="Trebuchet MS" w:hAnsi="Trebuchet MS"/>
          <w:szCs w:val="22"/>
        </w:rPr>
      </w:pPr>
      <w:r w:rsidRPr="00DC1A7D">
        <w:rPr>
          <w:rFonts w:ascii="Trebuchet MS" w:hAnsi="Trebuchet MS"/>
          <w:szCs w:val="22"/>
        </w:rPr>
        <w:t>Employee duties</w:t>
      </w:r>
    </w:p>
    <w:p w14:paraId="1967340D" w14:textId="77777777" w:rsidR="001206C6" w:rsidRPr="00DC1A7D" w:rsidRDefault="001206C6" w:rsidP="001206C6">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All employees will be expected to co-operate with us in respect of any controls which have been introduced, to ensure the safe use, contact with and storage of substances. Where PPE has been deemed to be necessary, employees will be expected to wear and maintain it in line with the manufacturers' recommendations. We also expect all employees to report any concerns to the</w:t>
      </w:r>
      <w:r w:rsidR="000A79CF" w:rsidRPr="00DC1A7D">
        <w:rPr>
          <w:rFonts w:ascii="Trebuchet MS" w:hAnsi="Trebuchet MS" w:cs="Arial"/>
          <w:szCs w:val="22"/>
          <w:lang w:val="en-GB"/>
        </w:rPr>
        <w:t xml:space="preserve"> </w:t>
      </w:r>
      <w:r w:rsidR="008F2ED2" w:rsidRPr="00DC1A7D">
        <w:rPr>
          <w:rFonts w:ascii="Trebuchet MS" w:hAnsi="Trebuchet MS" w:cs="Arial"/>
          <w:szCs w:val="22"/>
          <w:lang w:val="en-GB"/>
        </w:rPr>
        <w:t>H&amp;S Coordinator</w:t>
      </w:r>
      <w:r w:rsidRPr="00DC1A7D">
        <w:rPr>
          <w:rFonts w:ascii="Trebuchet MS" w:hAnsi="Trebuchet MS" w:cs="Arial"/>
          <w:szCs w:val="22"/>
          <w:lang w:val="en-GB"/>
        </w:rPr>
        <w:t xml:space="preserve"> including any health concerns. These will be dealt with promptly. Should any further action be required, then the employee raising the concern will be informed as to what form it will take.</w:t>
      </w:r>
    </w:p>
    <w:p w14:paraId="27449883" w14:textId="77777777" w:rsidR="001206C6" w:rsidRPr="00DC1A7D" w:rsidRDefault="001206C6" w:rsidP="00186D20">
      <w:pPr>
        <w:pStyle w:val="Heading3"/>
        <w:numPr>
          <w:ilvl w:val="2"/>
          <w:numId w:val="19"/>
        </w:numPr>
        <w:ind w:left="504"/>
        <w:jc w:val="both"/>
        <w:rPr>
          <w:rFonts w:ascii="Trebuchet MS" w:hAnsi="Trebuchet MS"/>
          <w:szCs w:val="22"/>
        </w:rPr>
      </w:pPr>
      <w:r w:rsidRPr="00DC1A7D">
        <w:rPr>
          <w:rFonts w:ascii="Trebuchet MS" w:hAnsi="Trebuchet MS"/>
          <w:szCs w:val="22"/>
        </w:rPr>
        <w:lastRenderedPageBreak/>
        <w:t>Employee training</w:t>
      </w:r>
    </w:p>
    <w:p w14:paraId="0D9B9F80" w14:textId="77777777" w:rsidR="001206C6" w:rsidRPr="00DC1A7D" w:rsidRDefault="001206C6" w:rsidP="001206C6">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All employees will receive information, instruction and training on how to use products safely. This will be repeated as necessary, e.g. on the introduction of new substances or processes. Training will be provided in a practical form in which the hazards and controls are clearly understood, e.g. training on operating procedures.</w:t>
      </w:r>
    </w:p>
    <w:p w14:paraId="2642B709" w14:textId="77777777" w:rsidR="001206C6" w:rsidRPr="00DC1A7D" w:rsidRDefault="001206C6" w:rsidP="00186D20">
      <w:pPr>
        <w:pStyle w:val="Heading3"/>
        <w:numPr>
          <w:ilvl w:val="2"/>
          <w:numId w:val="19"/>
        </w:numPr>
        <w:ind w:left="504"/>
        <w:jc w:val="both"/>
        <w:rPr>
          <w:rFonts w:ascii="Trebuchet MS" w:hAnsi="Trebuchet MS"/>
          <w:szCs w:val="22"/>
        </w:rPr>
      </w:pPr>
      <w:r w:rsidRPr="00DC1A7D">
        <w:rPr>
          <w:rFonts w:ascii="Trebuchet MS" w:hAnsi="Trebuchet MS"/>
          <w:szCs w:val="22"/>
        </w:rPr>
        <w:t>Monitoring</w:t>
      </w:r>
    </w:p>
    <w:p w14:paraId="68749D53" w14:textId="77777777" w:rsidR="001206C6" w:rsidRPr="00DC1A7D" w:rsidRDefault="001206C6" w:rsidP="001206C6">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This policy will be monitored through the carrying out of periodic safety audits. These will cover the following: </w:t>
      </w:r>
    </w:p>
    <w:p w14:paraId="5CC456D0"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Use of substances.</w:t>
      </w:r>
    </w:p>
    <w:p w14:paraId="73434559"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Maintenance of control systems.</w:t>
      </w:r>
    </w:p>
    <w:p w14:paraId="76C854B9"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Adherence to safe working practices.</w:t>
      </w:r>
    </w:p>
    <w:p w14:paraId="7E6744E6"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Provision of information to employees.</w:t>
      </w:r>
    </w:p>
    <w:p w14:paraId="5ACB29F5" w14:textId="77777777" w:rsidR="001206C6" w:rsidRPr="00DC1A7D" w:rsidRDefault="001206C6" w:rsidP="001206C6">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Appropriate storage.</w:t>
      </w:r>
    </w:p>
    <w:p w14:paraId="3F158654" w14:textId="77777777" w:rsidR="001206C6" w:rsidRPr="00DC1A7D" w:rsidRDefault="001206C6" w:rsidP="001206C6">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Where contractors are engaged on site, they will be monitored to ensure that they do not pose a hazard to employees, visitors or themselves.</w:t>
      </w:r>
    </w:p>
    <w:p w14:paraId="37CF14B1" w14:textId="77777777" w:rsidR="00F63518" w:rsidRPr="00DC1A7D" w:rsidRDefault="00F63518" w:rsidP="001648A2">
      <w:pPr>
        <w:pStyle w:val="ListParagraph"/>
        <w:keepNext/>
        <w:pageBreakBefore/>
        <w:numPr>
          <w:ilvl w:val="0"/>
          <w:numId w:val="19"/>
        </w:numPr>
        <w:tabs>
          <w:tab w:val="num" w:pos="432"/>
        </w:tabs>
        <w:spacing w:before="240" w:after="240"/>
        <w:ind w:hanging="3338"/>
        <w:jc w:val="both"/>
        <w:outlineLvl w:val="0"/>
        <w:rPr>
          <w:rFonts w:ascii="Trebuchet MS" w:hAnsi="Trebuchet MS" w:cs="Arial"/>
          <w:b/>
          <w:bCs/>
          <w:caps/>
          <w:spacing w:val="-1"/>
          <w:szCs w:val="22"/>
          <w:lang w:eastAsia="en-GB"/>
        </w:rPr>
      </w:pPr>
      <w:r w:rsidRPr="00DC1A7D">
        <w:rPr>
          <w:rFonts w:ascii="Trebuchet MS" w:hAnsi="Trebuchet MS" w:cs="Arial"/>
          <w:b/>
          <w:bCs/>
          <w:caps/>
          <w:spacing w:val="-1"/>
          <w:szCs w:val="22"/>
          <w:lang w:eastAsia="en-GB"/>
        </w:rPr>
        <w:lastRenderedPageBreak/>
        <w:t xml:space="preserve">DRIVING FOR WORK </w:t>
      </w:r>
    </w:p>
    <w:p w14:paraId="1E598B6A" w14:textId="77777777" w:rsidR="00F63518" w:rsidRPr="00DC1A7D" w:rsidRDefault="00F63518" w:rsidP="00F63518">
      <w:pPr>
        <w:spacing w:before="60" w:after="120"/>
        <w:jc w:val="both"/>
        <w:rPr>
          <w:rFonts w:ascii="Trebuchet MS" w:hAnsi="Trebuchet MS" w:cs="Arial"/>
          <w:szCs w:val="22"/>
          <w:lang w:eastAsia="en-GB"/>
        </w:rPr>
      </w:pPr>
      <w:r w:rsidRPr="00DC1A7D">
        <w:rPr>
          <w:rFonts w:ascii="Trebuchet MS" w:hAnsi="Trebuchet MS" w:cs="Arial"/>
          <w:bCs/>
          <w:szCs w:val="22"/>
          <w:lang w:eastAsia="en-GB"/>
        </w:rPr>
        <w:t xml:space="preserve">It is our policy to ensure, as far as is reasonably practical, that employees do not place at risk or harm themselves or any other person through work related driving activities.  This </w:t>
      </w:r>
      <w:r w:rsidRPr="00DC1A7D">
        <w:rPr>
          <w:rFonts w:ascii="Trebuchet MS" w:hAnsi="Trebuchet MS" w:cs="Arial"/>
          <w:szCs w:val="22"/>
          <w:lang w:eastAsia="en-GB"/>
        </w:rPr>
        <w:t>will be achieved by setting standards conforming with current legislative guidance and by the implementation of a series of risk control measures.</w:t>
      </w:r>
    </w:p>
    <w:p w14:paraId="6C46356D" w14:textId="77777777" w:rsidR="00F63518" w:rsidRPr="00DC1A7D" w:rsidRDefault="00F63518" w:rsidP="00F63518">
      <w:pPr>
        <w:pStyle w:val="ListParagraph"/>
        <w:keepNext/>
        <w:numPr>
          <w:ilvl w:val="1"/>
          <w:numId w:val="19"/>
        </w:numPr>
        <w:tabs>
          <w:tab w:val="num" w:pos="426"/>
        </w:tabs>
        <w:spacing w:before="240" w:after="240"/>
        <w:ind w:left="426"/>
        <w:jc w:val="both"/>
        <w:outlineLvl w:val="1"/>
        <w:rPr>
          <w:rFonts w:ascii="Trebuchet MS" w:hAnsi="Trebuchet MS" w:cs="Arial"/>
          <w:b/>
          <w:bCs/>
          <w:szCs w:val="22"/>
          <w:lang w:eastAsia="en-GB"/>
        </w:rPr>
      </w:pPr>
      <w:r w:rsidRPr="00DC1A7D">
        <w:rPr>
          <w:rFonts w:ascii="Trebuchet MS" w:hAnsi="Trebuchet MS" w:cs="Arial"/>
          <w:b/>
          <w:bCs/>
          <w:szCs w:val="22"/>
          <w:lang w:eastAsia="en-GB"/>
        </w:rPr>
        <w:t>Legal Requirement</w:t>
      </w:r>
    </w:p>
    <w:p w14:paraId="5C7C8138"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b/>
          <w:szCs w:val="22"/>
          <w:lang w:eastAsia="en-GB"/>
        </w:rPr>
      </w:pPr>
      <w:r w:rsidRPr="00DC1A7D">
        <w:rPr>
          <w:rFonts w:ascii="Trebuchet MS" w:hAnsi="Trebuchet MS" w:cs="Arial"/>
          <w:szCs w:val="22"/>
          <w:lang w:eastAsia="en-GB"/>
        </w:rPr>
        <w:t xml:space="preserve">The </w:t>
      </w:r>
      <w:r w:rsidRPr="00DC1A7D">
        <w:rPr>
          <w:rFonts w:ascii="Trebuchet MS" w:hAnsi="Trebuchet MS" w:cs="Arial"/>
          <w:b/>
          <w:szCs w:val="22"/>
          <w:lang w:eastAsia="en-GB"/>
        </w:rPr>
        <w:t>Health and Safety at Work Act 1974</w:t>
      </w:r>
      <w:r w:rsidRPr="00DC1A7D">
        <w:rPr>
          <w:rFonts w:ascii="Trebuchet MS" w:hAnsi="Trebuchet MS" w:cs="Arial"/>
          <w:szCs w:val="22"/>
          <w:lang w:eastAsia="en-GB"/>
        </w:rPr>
        <w:t xml:space="preserve"> and the </w:t>
      </w:r>
      <w:r w:rsidRPr="00DC1A7D">
        <w:rPr>
          <w:rFonts w:ascii="Trebuchet MS" w:hAnsi="Trebuchet MS" w:cs="Arial"/>
          <w:b/>
          <w:szCs w:val="22"/>
          <w:lang w:eastAsia="en-GB"/>
        </w:rPr>
        <w:t>Management of Health and Safety at Work Regulations 1999</w:t>
      </w:r>
      <w:r w:rsidRPr="00DC1A7D">
        <w:rPr>
          <w:rFonts w:ascii="Trebuchet MS" w:hAnsi="Trebuchet MS" w:cs="Arial"/>
          <w:szCs w:val="22"/>
          <w:lang w:eastAsia="en-GB"/>
        </w:rPr>
        <w:t xml:space="preserve"> requires employers to provide a safe place of work to assess risks and provide information and training to employees.  In addition, the </w:t>
      </w:r>
      <w:r w:rsidRPr="00DC1A7D">
        <w:rPr>
          <w:rFonts w:ascii="Trebuchet MS" w:hAnsi="Trebuchet MS" w:cs="Arial"/>
          <w:b/>
          <w:szCs w:val="22"/>
          <w:lang w:eastAsia="en-GB"/>
        </w:rPr>
        <w:t>Provision and Use of Work Equipment Regulations 1998</w:t>
      </w:r>
      <w:r w:rsidRPr="00DC1A7D">
        <w:rPr>
          <w:rFonts w:ascii="Trebuchet MS" w:hAnsi="Trebuchet MS" w:cs="Arial"/>
          <w:szCs w:val="22"/>
          <w:lang w:eastAsia="en-GB"/>
        </w:rPr>
        <w:t xml:space="preserve"> </w:t>
      </w:r>
      <w:proofErr w:type="gramStart"/>
      <w:r w:rsidRPr="00DC1A7D">
        <w:rPr>
          <w:rFonts w:ascii="Trebuchet MS" w:hAnsi="Trebuchet MS" w:cs="Arial"/>
          <w:szCs w:val="22"/>
          <w:lang w:eastAsia="en-GB"/>
        </w:rPr>
        <w:t>covers</w:t>
      </w:r>
      <w:proofErr w:type="gramEnd"/>
      <w:r w:rsidRPr="00DC1A7D">
        <w:rPr>
          <w:rFonts w:ascii="Trebuchet MS" w:hAnsi="Trebuchet MS" w:cs="Arial"/>
          <w:szCs w:val="22"/>
          <w:lang w:eastAsia="en-GB"/>
        </w:rPr>
        <w:t xml:space="preserve"> all equipment, which includes vehicles, provided to employees to be able to do their normal work.  The </w:t>
      </w:r>
      <w:r w:rsidRPr="00DC1A7D">
        <w:rPr>
          <w:rFonts w:ascii="Trebuchet MS" w:hAnsi="Trebuchet MS" w:cs="Arial"/>
          <w:b/>
          <w:szCs w:val="22"/>
          <w:lang w:eastAsia="en-GB"/>
        </w:rPr>
        <w:t>Road Traffic Act</w:t>
      </w:r>
      <w:r w:rsidRPr="00DC1A7D">
        <w:rPr>
          <w:rFonts w:ascii="Trebuchet MS" w:hAnsi="Trebuchet MS" w:cs="Arial"/>
          <w:szCs w:val="22"/>
          <w:lang w:eastAsia="en-GB"/>
        </w:rPr>
        <w:t xml:space="preserve">, </w:t>
      </w:r>
      <w:r w:rsidRPr="00DC1A7D">
        <w:rPr>
          <w:rFonts w:ascii="Trebuchet MS" w:hAnsi="Trebuchet MS" w:cs="Arial"/>
          <w:b/>
          <w:szCs w:val="22"/>
          <w:lang w:eastAsia="en-GB"/>
        </w:rPr>
        <w:t>Road Vehicle (Construction and Use) Regulation</w:t>
      </w:r>
      <w:r w:rsidRPr="00DC1A7D">
        <w:rPr>
          <w:rFonts w:ascii="Trebuchet MS" w:hAnsi="Trebuchet MS" w:cs="Arial"/>
          <w:szCs w:val="22"/>
          <w:lang w:eastAsia="en-GB"/>
        </w:rPr>
        <w:t xml:space="preserve">s and the </w:t>
      </w:r>
      <w:r w:rsidRPr="00DC1A7D">
        <w:rPr>
          <w:rFonts w:ascii="Trebuchet MS" w:hAnsi="Trebuchet MS" w:cs="Arial"/>
          <w:b/>
          <w:szCs w:val="22"/>
          <w:lang w:eastAsia="en-GB"/>
        </w:rPr>
        <w:t xml:space="preserve">Highway Code </w:t>
      </w:r>
      <w:r w:rsidRPr="00DC1A7D">
        <w:rPr>
          <w:rFonts w:ascii="Trebuchet MS" w:hAnsi="Trebuchet MS" w:cs="Arial"/>
          <w:szCs w:val="22"/>
          <w:lang w:eastAsia="en-GB"/>
        </w:rPr>
        <w:t>place further duties on the employer and road user.</w:t>
      </w:r>
      <w:r w:rsidRPr="00DC1A7D">
        <w:rPr>
          <w:rFonts w:ascii="Trebuchet MS" w:hAnsi="Trebuchet MS" w:cs="Arial"/>
          <w:b/>
          <w:szCs w:val="22"/>
          <w:lang w:eastAsia="en-GB"/>
        </w:rPr>
        <w:t xml:space="preserve"> </w:t>
      </w:r>
    </w:p>
    <w:p w14:paraId="2F762D77" w14:textId="77777777" w:rsidR="00F63518" w:rsidRPr="00DC1A7D" w:rsidRDefault="00F63518" w:rsidP="00F63518">
      <w:pPr>
        <w:pStyle w:val="ListParagraph"/>
        <w:keepNext/>
        <w:numPr>
          <w:ilvl w:val="2"/>
          <w:numId w:val="19"/>
        </w:numPr>
        <w:tabs>
          <w:tab w:val="num" w:pos="720"/>
        </w:tabs>
        <w:spacing w:before="240" w:after="120"/>
        <w:ind w:left="504"/>
        <w:jc w:val="both"/>
        <w:outlineLvl w:val="2"/>
        <w:rPr>
          <w:rFonts w:ascii="Trebuchet MS" w:hAnsi="Trebuchet MS" w:cs="Arial"/>
          <w:b/>
          <w:bCs/>
          <w:szCs w:val="22"/>
          <w:lang w:eastAsia="en-GB"/>
        </w:rPr>
      </w:pPr>
      <w:r w:rsidRPr="00DC1A7D">
        <w:rPr>
          <w:rFonts w:ascii="Trebuchet MS" w:hAnsi="Trebuchet MS" w:cs="Arial"/>
          <w:b/>
          <w:bCs/>
          <w:szCs w:val="22"/>
          <w:lang w:eastAsia="en-GB"/>
        </w:rPr>
        <w:t>Code of Conduct</w:t>
      </w:r>
    </w:p>
    <w:p w14:paraId="63BB0C30" w14:textId="77777777" w:rsidR="00F63518" w:rsidRPr="00DC1A7D" w:rsidRDefault="00F63518" w:rsidP="00F63518">
      <w:pPr>
        <w:keepNext/>
        <w:keepLine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 xml:space="preserve">All employees must ensure, when driving on business, that they comply with all road traffic legislation, are conscious of road safety, conditions and other drivers and </w:t>
      </w:r>
      <w:proofErr w:type="gramStart"/>
      <w:r w:rsidRPr="00DC1A7D">
        <w:rPr>
          <w:rFonts w:ascii="Trebuchet MS" w:hAnsi="Trebuchet MS" w:cs="Arial"/>
          <w:bCs/>
          <w:szCs w:val="22"/>
          <w:lang w:eastAsia="en-GB"/>
        </w:rPr>
        <w:t>apply defensive driving techniques at all times</w:t>
      </w:r>
      <w:proofErr w:type="gramEnd"/>
      <w:r w:rsidRPr="00DC1A7D">
        <w:rPr>
          <w:rFonts w:ascii="Trebuchet MS" w:hAnsi="Trebuchet MS" w:cs="Arial"/>
          <w:bCs/>
          <w:szCs w:val="22"/>
          <w:lang w:eastAsia="en-GB"/>
        </w:rPr>
        <w:t xml:space="preserve">. The following non-exhaustive list of actions will constitute gross misconduct and may result in summary dismissal: </w:t>
      </w:r>
    </w:p>
    <w:p w14:paraId="19CF851A" w14:textId="77777777" w:rsidR="00F63518" w:rsidRPr="00DC1A7D" w:rsidRDefault="00F63518" w:rsidP="00F63518">
      <w:pPr>
        <w:numPr>
          <w:ilvl w:val="2"/>
          <w:numId w:val="31"/>
        </w:numPr>
        <w:tabs>
          <w:tab w:val="num" w:pos="709"/>
        </w:tabs>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driving under the influence of drugs (illegal or prescription) or alcohol.</w:t>
      </w:r>
    </w:p>
    <w:p w14:paraId="4931ECFE"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driving whilst disqualified, or not correctly licensed.</w:t>
      </w:r>
    </w:p>
    <w:p w14:paraId="1B5DAF1B"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reckless or dangerous driving causing death or injury</w:t>
      </w:r>
    </w:p>
    <w:p w14:paraId="741368AF"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failing to stop after a collision</w:t>
      </w:r>
    </w:p>
    <w:p w14:paraId="27A40586" w14:textId="77777777" w:rsidR="00F63518" w:rsidRPr="00DC1A7D" w:rsidRDefault="00F63518" w:rsidP="00F63518">
      <w:pPr>
        <w:numPr>
          <w:ilvl w:val="2"/>
          <w:numId w:val="31"/>
        </w:numPr>
        <w:overflowPunct w:val="0"/>
        <w:autoSpaceDE w:val="0"/>
        <w:autoSpaceDN w:val="0"/>
        <w:adjustRightInd w:val="0"/>
        <w:spacing w:before="60" w:after="24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 xml:space="preserve">any actions which warrant suspension of a licence. </w:t>
      </w:r>
    </w:p>
    <w:p w14:paraId="5A74BA92" w14:textId="77777777" w:rsidR="00F63518" w:rsidRPr="00DC1A7D" w:rsidRDefault="00F63518" w:rsidP="00F63518">
      <w:pPr>
        <w:pStyle w:val="Heading4"/>
        <w:numPr>
          <w:ilvl w:val="2"/>
          <w:numId w:val="19"/>
        </w:numPr>
        <w:ind w:left="504"/>
        <w:rPr>
          <w:rFonts w:ascii="Trebuchet MS" w:hAnsi="Trebuchet MS" w:cs="Arial"/>
          <w:b/>
          <w:i w:val="0"/>
          <w:color w:val="auto"/>
          <w:szCs w:val="22"/>
        </w:rPr>
      </w:pPr>
      <w:r w:rsidRPr="00DC1A7D">
        <w:rPr>
          <w:rFonts w:ascii="Trebuchet MS" w:hAnsi="Trebuchet MS" w:cs="Arial"/>
          <w:b/>
          <w:i w:val="0"/>
          <w:color w:val="auto"/>
          <w:szCs w:val="22"/>
        </w:rPr>
        <w:t>Transporting pupils</w:t>
      </w:r>
    </w:p>
    <w:p w14:paraId="4B266B86" w14:textId="77777777" w:rsidR="00F63518" w:rsidRPr="00DC1A7D" w:rsidRDefault="00F63518" w:rsidP="00F63518">
      <w:pPr>
        <w:jc w:val="both"/>
        <w:rPr>
          <w:rFonts w:ascii="Trebuchet MS" w:hAnsi="Trebuchet MS" w:cs="Arial"/>
          <w:szCs w:val="22"/>
        </w:rPr>
      </w:pPr>
    </w:p>
    <w:p w14:paraId="1BF7D085" w14:textId="77777777" w:rsidR="00F63518" w:rsidRPr="00DC1A7D" w:rsidRDefault="00F63518" w:rsidP="00F63518">
      <w:pPr>
        <w:jc w:val="both"/>
        <w:rPr>
          <w:rFonts w:ascii="Trebuchet MS" w:hAnsi="Trebuchet MS" w:cs="Arial"/>
          <w:szCs w:val="22"/>
        </w:rPr>
      </w:pPr>
      <w:r w:rsidRPr="00DC1A7D">
        <w:rPr>
          <w:rFonts w:ascii="Trebuchet MS" w:hAnsi="Trebuchet MS" w:cs="Arial"/>
          <w:b/>
          <w:bCs/>
          <w:szCs w:val="22"/>
        </w:rPr>
        <w:t>Use of Employees’ vehicles</w:t>
      </w:r>
      <w:r w:rsidRPr="00DC1A7D">
        <w:rPr>
          <w:rFonts w:ascii="Trebuchet MS" w:hAnsi="Trebuchet MS" w:cs="Arial"/>
          <w:szCs w:val="22"/>
        </w:rPr>
        <w:t xml:space="preserve"> – Employees can transport students/equipment in their own cars or drive to other venues during the working day.  As per Employees Responsibilities, those employees who use their own cars must confirm that their insurance policy covers them for this purpose and need to hold Business Class insurance for the vehicle they use.</w:t>
      </w:r>
    </w:p>
    <w:p w14:paraId="0D0733D2" w14:textId="77777777" w:rsidR="00F63518" w:rsidRPr="00DC1A7D" w:rsidRDefault="00F63518" w:rsidP="00F63518">
      <w:pPr>
        <w:ind w:left="720"/>
        <w:jc w:val="both"/>
        <w:rPr>
          <w:rFonts w:ascii="Trebuchet MS" w:hAnsi="Trebuchet MS" w:cs="Arial"/>
          <w:szCs w:val="22"/>
        </w:rPr>
      </w:pPr>
    </w:p>
    <w:p w14:paraId="685BA6ED" w14:textId="77777777" w:rsidR="00F63518" w:rsidRPr="00DC1A7D" w:rsidRDefault="00F63518" w:rsidP="00F63518">
      <w:pPr>
        <w:jc w:val="both"/>
        <w:rPr>
          <w:rFonts w:ascii="Trebuchet MS" w:hAnsi="Trebuchet MS" w:cs="Arial"/>
          <w:szCs w:val="22"/>
        </w:rPr>
      </w:pPr>
      <w:r w:rsidRPr="00DC1A7D">
        <w:rPr>
          <w:rFonts w:ascii="Trebuchet MS" w:hAnsi="Trebuchet MS" w:cs="Arial"/>
          <w:b/>
          <w:bCs/>
          <w:szCs w:val="22"/>
        </w:rPr>
        <w:t>Use of Professional Transport</w:t>
      </w:r>
      <w:r w:rsidRPr="00DC1A7D">
        <w:rPr>
          <w:rFonts w:ascii="Trebuchet MS" w:hAnsi="Trebuchet MS" w:cs="Arial"/>
          <w:szCs w:val="22"/>
        </w:rPr>
        <w:t xml:space="preserve"> - The school will check that transport and driver are hired in from a reputable source before employing their services for school trips etc.</w:t>
      </w:r>
    </w:p>
    <w:p w14:paraId="1F1FAF50" w14:textId="77777777" w:rsidR="00F63518" w:rsidRPr="00DC1A7D" w:rsidRDefault="00F63518" w:rsidP="00F63518">
      <w:pPr>
        <w:ind w:left="720"/>
        <w:jc w:val="both"/>
        <w:rPr>
          <w:rFonts w:ascii="Trebuchet MS" w:hAnsi="Trebuchet MS" w:cs="Arial"/>
          <w:szCs w:val="22"/>
        </w:rPr>
      </w:pPr>
    </w:p>
    <w:p w14:paraId="1D95420B" w14:textId="77777777" w:rsidR="00F63518" w:rsidRPr="00DC1A7D" w:rsidRDefault="00F63518" w:rsidP="00F63518">
      <w:pPr>
        <w:jc w:val="both"/>
        <w:rPr>
          <w:rFonts w:ascii="Trebuchet MS" w:hAnsi="Trebuchet MS" w:cs="Arial"/>
          <w:szCs w:val="22"/>
        </w:rPr>
      </w:pPr>
      <w:r w:rsidRPr="00DC1A7D">
        <w:rPr>
          <w:rFonts w:ascii="Trebuchet MS" w:hAnsi="Trebuchet MS" w:cs="Arial"/>
          <w:b/>
          <w:bCs/>
          <w:szCs w:val="22"/>
        </w:rPr>
        <w:t>Parents’ Transport</w:t>
      </w:r>
      <w:r w:rsidRPr="00DC1A7D">
        <w:rPr>
          <w:rFonts w:ascii="Trebuchet MS" w:hAnsi="Trebuchet MS" w:cs="Arial"/>
          <w:szCs w:val="22"/>
        </w:rPr>
        <w:t xml:space="preserve"> – If needing to use this option the parent(s)/guardian(s) of the students are advised of the venue and time of activity and that their son(s)/daughter(s)/ward(s) are required to be there at that time. If parents transport other students to events during the school day, they will give full details of their driving licence, MOT and insurance to the school.</w:t>
      </w:r>
    </w:p>
    <w:p w14:paraId="02135965" w14:textId="77777777" w:rsidR="00F63518" w:rsidRPr="00DC1A7D" w:rsidRDefault="00F63518" w:rsidP="00F63518">
      <w:pPr>
        <w:jc w:val="both"/>
        <w:rPr>
          <w:rFonts w:ascii="Trebuchet MS" w:hAnsi="Trebuchet MS" w:cs="Arial"/>
          <w:szCs w:val="22"/>
        </w:rPr>
      </w:pPr>
    </w:p>
    <w:p w14:paraId="3B59306A" w14:textId="77777777" w:rsidR="00F63518" w:rsidRPr="00DC1A7D" w:rsidRDefault="00F63518" w:rsidP="00F63518">
      <w:pPr>
        <w:jc w:val="both"/>
        <w:rPr>
          <w:rFonts w:ascii="Trebuchet MS" w:hAnsi="Trebuchet MS" w:cs="Arial"/>
          <w:szCs w:val="22"/>
        </w:rPr>
      </w:pPr>
      <w:r w:rsidRPr="00DC1A7D">
        <w:rPr>
          <w:rFonts w:ascii="Trebuchet MS" w:hAnsi="Trebuchet MS" w:cs="Arial"/>
          <w:b/>
          <w:bCs/>
          <w:szCs w:val="22"/>
        </w:rPr>
        <w:t xml:space="preserve">Insurance </w:t>
      </w:r>
      <w:r w:rsidRPr="00DC1A7D">
        <w:rPr>
          <w:rFonts w:ascii="Trebuchet MS" w:hAnsi="Trebuchet MS" w:cs="Arial"/>
          <w:szCs w:val="22"/>
        </w:rPr>
        <w:t>– The school will ensure that appropriate insurance arrangements are in place for transporting students where that has been organised by the school.</w:t>
      </w:r>
    </w:p>
    <w:p w14:paraId="67A3193E" w14:textId="77777777" w:rsidR="00F63518" w:rsidRPr="00DC1A7D" w:rsidRDefault="00F63518" w:rsidP="00F63518">
      <w:pPr>
        <w:pStyle w:val="ListParagraph"/>
        <w:keepNext/>
        <w:numPr>
          <w:ilvl w:val="2"/>
          <w:numId w:val="19"/>
        </w:numPr>
        <w:tabs>
          <w:tab w:val="num" w:pos="720"/>
        </w:tabs>
        <w:spacing w:before="240" w:after="120"/>
        <w:ind w:left="504"/>
        <w:jc w:val="both"/>
        <w:outlineLvl w:val="2"/>
        <w:rPr>
          <w:rFonts w:ascii="Trebuchet MS" w:hAnsi="Trebuchet MS" w:cs="Arial"/>
          <w:b/>
          <w:bCs/>
          <w:szCs w:val="22"/>
          <w:lang w:eastAsia="en-GB"/>
        </w:rPr>
      </w:pPr>
      <w:r w:rsidRPr="00DC1A7D">
        <w:rPr>
          <w:rFonts w:ascii="Trebuchet MS" w:hAnsi="Trebuchet MS" w:cs="Arial"/>
          <w:b/>
          <w:bCs/>
          <w:szCs w:val="22"/>
          <w:lang w:eastAsia="en-GB"/>
        </w:rPr>
        <w:t>Employee’s Responsibilities</w:t>
      </w:r>
    </w:p>
    <w:p w14:paraId="770C3BFB"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Drivers of vehicles must:</w:t>
      </w:r>
    </w:p>
    <w:p w14:paraId="2B6611EF"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 xml:space="preserve">ensure they hold a current driving licence for the class of vehicle they are driving and notify management if it has been suspended or cancelled, or had limitations or endorsements placed on it. </w:t>
      </w:r>
    </w:p>
    <w:p w14:paraId="05CABA25"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be responsible and accountable for their actions when driving a vehicle and display the highest level of professional conduct when driving on school business.</w:t>
      </w:r>
    </w:p>
    <w:p w14:paraId="4D53D962"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lastRenderedPageBreak/>
        <w:t xml:space="preserve">drive in compliance with the Road Traffic Act </w:t>
      </w:r>
      <w:proofErr w:type="gramStart"/>
      <w:r w:rsidRPr="00DC1A7D">
        <w:rPr>
          <w:rFonts w:ascii="Trebuchet MS" w:hAnsi="Trebuchet MS" w:cs="Arial"/>
          <w:bCs/>
          <w:szCs w:val="22"/>
          <w:lang w:eastAsia="en-GB"/>
        </w:rPr>
        <w:t>at all times</w:t>
      </w:r>
      <w:proofErr w:type="gramEnd"/>
      <w:r w:rsidRPr="00DC1A7D">
        <w:rPr>
          <w:rFonts w:ascii="Trebuchet MS" w:hAnsi="Trebuchet MS" w:cs="Arial"/>
          <w:bCs/>
          <w:szCs w:val="22"/>
          <w:lang w:eastAsia="en-GB"/>
        </w:rPr>
        <w:t>.</w:t>
      </w:r>
    </w:p>
    <w:p w14:paraId="24C76A6E"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take regular breaks to reduce the risk of driver fatigue.</w:t>
      </w:r>
    </w:p>
    <w:p w14:paraId="114AD209"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not carry any unauthorised passengers when driving on school business, and under no circumstances may they pick up any hitchhiker.</w:t>
      </w:r>
    </w:p>
    <w:p w14:paraId="7E684F19"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have regular eyesight tests and ensure that any glasses or contact lenses required for driving are always worn.</w:t>
      </w:r>
    </w:p>
    <w:p w14:paraId="02AF7C41"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regularly undertake standard checks e.g. oil, water, brake fluid and tyre pressure of any vehicles they use, particularly before long journeys.</w:t>
      </w:r>
    </w:p>
    <w:p w14:paraId="213E7AFE"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report any near hits, crashes and scrapes to management, including those which do not result in injury and follow the accident procedure outlined in this policy.</w:t>
      </w:r>
    </w:p>
    <w:p w14:paraId="750130A6" w14:textId="77777777" w:rsidR="00F63518" w:rsidRPr="00DC1A7D" w:rsidRDefault="00F63518" w:rsidP="00F63518">
      <w:pPr>
        <w:numPr>
          <w:ilvl w:val="2"/>
          <w:numId w:val="31"/>
        </w:numPr>
        <w:overflowPunct w:val="0"/>
        <w:autoSpaceDE w:val="0"/>
        <w:autoSpaceDN w:val="0"/>
        <w:adjustRightInd w:val="0"/>
        <w:spacing w:before="60" w:after="120"/>
        <w:ind w:left="709"/>
        <w:jc w:val="both"/>
        <w:textAlignment w:val="baseline"/>
        <w:rPr>
          <w:rFonts w:ascii="Trebuchet MS" w:hAnsi="Trebuchet MS" w:cs="Arial"/>
          <w:bCs/>
          <w:szCs w:val="22"/>
          <w:lang w:eastAsia="en-GB"/>
        </w:rPr>
      </w:pPr>
      <w:r w:rsidRPr="00DC1A7D">
        <w:rPr>
          <w:rFonts w:ascii="Trebuchet MS" w:hAnsi="Trebuchet MS" w:cs="Arial"/>
          <w:bCs/>
          <w:szCs w:val="22"/>
          <w:lang w:eastAsia="en-GB"/>
        </w:rPr>
        <w:t>ensure they have adequate insurance to cover business use within their policy where their own car/vehicle is used.</w:t>
      </w:r>
    </w:p>
    <w:p w14:paraId="49B440FF" w14:textId="77777777" w:rsidR="00F63518" w:rsidRPr="00DC1A7D" w:rsidRDefault="00F63518" w:rsidP="00F63518">
      <w:pPr>
        <w:pStyle w:val="ListParagraph"/>
        <w:keepNext/>
        <w:numPr>
          <w:ilvl w:val="2"/>
          <w:numId w:val="19"/>
        </w:numPr>
        <w:tabs>
          <w:tab w:val="num" w:pos="720"/>
        </w:tabs>
        <w:spacing w:before="240" w:after="120"/>
        <w:ind w:left="504"/>
        <w:jc w:val="both"/>
        <w:outlineLvl w:val="2"/>
        <w:rPr>
          <w:rFonts w:ascii="Trebuchet MS" w:hAnsi="Trebuchet MS" w:cs="Arial"/>
          <w:b/>
          <w:bCs/>
          <w:szCs w:val="22"/>
          <w:lang w:eastAsia="en-GB"/>
        </w:rPr>
      </w:pPr>
      <w:r w:rsidRPr="00DC1A7D">
        <w:rPr>
          <w:rFonts w:ascii="Trebuchet MS" w:hAnsi="Trebuchet MS" w:cs="Arial"/>
          <w:b/>
          <w:bCs/>
          <w:szCs w:val="22"/>
          <w:lang w:eastAsia="en-GB"/>
        </w:rPr>
        <w:t>Mobile Phone use</w:t>
      </w:r>
    </w:p>
    <w:p w14:paraId="232E57AC"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szCs w:val="22"/>
          <w:lang w:eastAsia="en-GB"/>
        </w:rPr>
        <w:t xml:space="preserve">Mobile phones can cause distractions by </w:t>
      </w:r>
      <w:r w:rsidRPr="00DC1A7D">
        <w:rPr>
          <w:rFonts w:ascii="Trebuchet MS" w:hAnsi="Trebuchet MS" w:cs="Arial"/>
          <w:bCs/>
          <w:szCs w:val="22"/>
          <w:lang w:eastAsia="en-GB"/>
        </w:rPr>
        <w:t xml:space="preserve">causing drivers to take their hands off the wheel and encouraging drivers to concentrate on communication and not the road. </w:t>
      </w:r>
    </w:p>
    <w:p w14:paraId="43E61D94"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 xml:space="preserve">It is against the law for any driver to use a hand-held mobile phone while driving, which includes when the vehicle is stationary but with the engine still running (except </w:t>
      </w:r>
      <w:proofErr w:type="gramStart"/>
      <w:r w:rsidRPr="00DC1A7D">
        <w:rPr>
          <w:rFonts w:ascii="Trebuchet MS" w:hAnsi="Trebuchet MS" w:cs="Arial"/>
          <w:szCs w:val="22"/>
          <w:lang w:eastAsia="en-GB"/>
        </w:rPr>
        <w:t>where</w:t>
      </w:r>
      <w:proofErr w:type="gramEnd"/>
      <w:r w:rsidRPr="00DC1A7D">
        <w:rPr>
          <w:rFonts w:ascii="Trebuchet MS" w:hAnsi="Trebuchet MS" w:cs="Arial"/>
          <w:szCs w:val="22"/>
          <w:lang w:eastAsia="en-GB"/>
        </w:rPr>
        <w:t xml:space="preserve"> making a 999 call and it is unsafe to stop). </w:t>
      </w:r>
    </w:p>
    <w:p w14:paraId="6E09842A" w14:textId="77777777" w:rsidR="00F63518" w:rsidRPr="00DC1A7D" w:rsidRDefault="00F63518" w:rsidP="00F63518">
      <w:pPr>
        <w:widowControl w:val="0"/>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Although, it is within the law to make and receive calls where a legally compliant hands-free kit is properly installed, i</w:t>
      </w:r>
      <w:r w:rsidRPr="00DC1A7D">
        <w:rPr>
          <w:rFonts w:ascii="Trebuchet MS" w:hAnsi="Trebuchet MS" w:cs="Arial"/>
          <w:szCs w:val="22"/>
          <w:shd w:val="clear" w:color="auto" w:fill="FFFFFF"/>
          <w:lang w:eastAsia="en-GB"/>
        </w:rPr>
        <w:t xml:space="preserve">f the police think you’re distracted and not in control of your vehicle, you could still be stopped and penalised.  </w:t>
      </w:r>
      <w:r w:rsidR="008F2ED2" w:rsidRPr="00DC1A7D">
        <w:rPr>
          <w:rFonts w:ascii="Trebuchet MS" w:hAnsi="Trebuchet MS" w:cs="Arial"/>
          <w:spacing w:val="5"/>
          <w:szCs w:val="22"/>
          <w:lang w:eastAsia="en-GB"/>
        </w:rPr>
        <w:t xml:space="preserve">Elm Park Primary School </w:t>
      </w:r>
      <w:r w:rsidRPr="00DC1A7D">
        <w:rPr>
          <w:rFonts w:ascii="Trebuchet MS" w:hAnsi="Trebuchet MS" w:cs="Arial"/>
          <w:szCs w:val="22"/>
          <w:lang w:eastAsia="en-GB"/>
        </w:rPr>
        <w:t>believes that the use of a hands-free kit remains a distraction whilst driving</w:t>
      </w:r>
      <w:r w:rsidRPr="00DC1A7D">
        <w:rPr>
          <w:rFonts w:ascii="Trebuchet MS" w:hAnsi="Trebuchet MS" w:cs="Arial"/>
          <w:szCs w:val="22"/>
          <w:shd w:val="clear" w:color="auto" w:fill="FFFFFF"/>
          <w:lang w:eastAsia="en-GB"/>
        </w:rPr>
        <w:t xml:space="preserve">.  </w:t>
      </w:r>
      <w:r w:rsidRPr="00DC1A7D">
        <w:rPr>
          <w:rFonts w:ascii="Trebuchet MS" w:hAnsi="Trebuchet MS" w:cs="Arial"/>
          <w:szCs w:val="22"/>
          <w:lang w:eastAsia="en-GB"/>
        </w:rPr>
        <w:t>Employees should take care to adhere to the following rules, even where a hands-free kit is installed:</w:t>
      </w:r>
    </w:p>
    <w:p w14:paraId="7E203172" w14:textId="77777777" w:rsidR="00F63518" w:rsidRPr="00DC1A7D" w:rsidRDefault="00F63518" w:rsidP="00F63518">
      <w:pPr>
        <w:numPr>
          <w:ilvl w:val="0"/>
          <w:numId w:val="25"/>
        </w:numPr>
        <w:tabs>
          <w:tab w:val="num" w:pos="993"/>
        </w:tabs>
        <w:overflowPunct w:val="0"/>
        <w:autoSpaceDE w:val="0"/>
        <w:autoSpaceDN w:val="0"/>
        <w:adjustRightInd w:val="0"/>
        <w:spacing w:before="60" w:after="120"/>
        <w:ind w:left="823" w:hanging="426"/>
        <w:jc w:val="both"/>
        <w:textAlignment w:val="baseline"/>
        <w:rPr>
          <w:rFonts w:ascii="Trebuchet MS" w:hAnsi="Trebuchet MS" w:cs="Arial"/>
          <w:bCs/>
          <w:szCs w:val="22"/>
          <w:lang w:eastAsia="en-GB"/>
        </w:rPr>
      </w:pPr>
      <w:r w:rsidRPr="00DC1A7D">
        <w:rPr>
          <w:rFonts w:ascii="Trebuchet MS" w:hAnsi="Trebuchet MS" w:cs="Arial"/>
          <w:bCs/>
          <w:szCs w:val="22"/>
          <w:lang w:eastAsia="en-GB"/>
        </w:rPr>
        <w:t>do not make any calls, dial numbers, text message, surf the internet, or take pictures whilst driving.</w:t>
      </w:r>
    </w:p>
    <w:p w14:paraId="3415DBB9" w14:textId="77777777" w:rsidR="00F63518" w:rsidRPr="00DC1A7D" w:rsidRDefault="00F63518" w:rsidP="00F63518">
      <w:pPr>
        <w:numPr>
          <w:ilvl w:val="0"/>
          <w:numId w:val="25"/>
        </w:numPr>
        <w:tabs>
          <w:tab w:val="num" w:pos="993"/>
        </w:tabs>
        <w:overflowPunct w:val="0"/>
        <w:autoSpaceDE w:val="0"/>
        <w:autoSpaceDN w:val="0"/>
        <w:adjustRightInd w:val="0"/>
        <w:spacing w:before="60" w:after="120"/>
        <w:ind w:left="823" w:hanging="426"/>
        <w:jc w:val="both"/>
        <w:textAlignment w:val="baseline"/>
        <w:rPr>
          <w:rFonts w:ascii="Trebuchet MS" w:hAnsi="Trebuchet MS" w:cs="Arial"/>
          <w:b/>
          <w:bCs/>
          <w:szCs w:val="22"/>
          <w:lang w:eastAsia="en-GB"/>
        </w:rPr>
      </w:pPr>
      <w:r w:rsidRPr="00DC1A7D">
        <w:rPr>
          <w:rFonts w:ascii="Trebuchet MS" w:hAnsi="Trebuchet MS" w:cs="Arial"/>
          <w:szCs w:val="22"/>
          <w:lang w:eastAsia="en-GB"/>
        </w:rPr>
        <w:t>pull over to the side of the road when it is safe and turn off the engine before making or answering a call.</w:t>
      </w:r>
    </w:p>
    <w:p w14:paraId="459B250B" w14:textId="77777777" w:rsidR="00F63518" w:rsidRPr="00DC1A7D" w:rsidRDefault="00F63518" w:rsidP="00F63518">
      <w:pPr>
        <w:pStyle w:val="ListParagraph"/>
        <w:widowControl w:val="0"/>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b/>
          <w:bCs/>
          <w:szCs w:val="22"/>
          <w:lang w:eastAsia="en-GB"/>
        </w:rPr>
        <w:t xml:space="preserve">Road Traffic Collision Procedure </w:t>
      </w:r>
    </w:p>
    <w:p w14:paraId="6BE8F2DB" w14:textId="77777777" w:rsidR="00F63518" w:rsidRPr="00DC1A7D" w:rsidRDefault="00F63518" w:rsidP="00F63518">
      <w:pPr>
        <w:pStyle w:val="ListParagraph"/>
        <w:widowControl w:val="0"/>
        <w:overflowPunct w:val="0"/>
        <w:autoSpaceDE w:val="0"/>
        <w:autoSpaceDN w:val="0"/>
        <w:adjustRightInd w:val="0"/>
        <w:spacing w:before="60" w:after="120"/>
        <w:jc w:val="both"/>
        <w:textAlignment w:val="baseline"/>
        <w:rPr>
          <w:rFonts w:ascii="Trebuchet MS" w:hAnsi="Trebuchet MS" w:cs="Arial"/>
          <w:szCs w:val="22"/>
          <w:lang w:eastAsia="en-GB"/>
        </w:rPr>
      </w:pPr>
    </w:p>
    <w:p w14:paraId="62B9AFEC" w14:textId="77777777" w:rsidR="00F63518" w:rsidRPr="00DC1A7D" w:rsidRDefault="00F63518" w:rsidP="00F63518">
      <w:pPr>
        <w:pStyle w:val="ListParagraph"/>
        <w:widowControl w:val="0"/>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Immediately stop your vehicle at the scene or as close to it as possible, making sure you are not obstructing traffic.</w:t>
      </w:r>
    </w:p>
    <w:p w14:paraId="089ECE06" w14:textId="77777777" w:rsidR="00F63518" w:rsidRPr="00DC1A7D" w:rsidRDefault="00F63518" w:rsidP="00F63518">
      <w:pPr>
        <w:widowControl w:val="0"/>
        <w:numPr>
          <w:ilvl w:val="0"/>
          <w:numId w:val="26"/>
        </w:numPr>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ensure your own safety first.</w:t>
      </w:r>
    </w:p>
    <w:p w14:paraId="4F527520" w14:textId="77777777" w:rsidR="00F63518" w:rsidRPr="00DC1A7D" w:rsidRDefault="00F63518" w:rsidP="00F63518">
      <w:pPr>
        <w:widowControl w:val="0"/>
        <w:numPr>
          <w:ilvl w:val="0"/>
          <w:numId w:val="26"/>
        </w:numPr>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help any injured people and call for assistance if needed.</w:t>
      </w:r>
    </w:p>
    <w:p w14:paraId="29642844" w14:textId="77777777" w:rsidR="00F63518" w:rsidRPr="00DC1A7D" w:rsidRDefault="00F63518" w:rsidP="00F63518">
      <w:pPr>
        <w:widowControl w:val="0"/>
        <w:numPr>
          <w:ilvl w:val="0"/>
          <w:numId w:val="26"/>
        </w:numPr>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try to get the following information:</w:t>
      </w:r>
    </w:p>
    <w:p w14:paraId="026971CD" w14:textId="77777777" w:rsidR="00F63518" w:rsidRPr="00DC1A7D" w:rsidRDefault="00F63518" w:rsidP="00F63518">
      <w:pPr>
        <w:numPr>
          <w:ilvl w:val="0"/>
          <w:numId w:val="27"/>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 xml:space="preserve">details of the other vehicle(s) and registration number(s); </w:t>
      </w:r>
    </w:p>
    <w:p w14:paraId="223F88AF" w14:textId="77777777" w:rsidR="00F63518" w:rsidRPr="00DC1A7D" w:rsidRDefault="00F63518" w:rsidP="00F63518">
      <w:pPr>
        <w:numPr>
          <w:ilvl w:val="0"/>
          <w:numId w:val="27"/>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 xml:space="preserve">name and address of the other vehicle owner(s) and driver(s); </w:t>
      </w:r>
    </w:p>
    <w:p w14:paraId="7A6B78CA" w14:textId="77777777" w:rsidR="00F63518" w:rsidRPr="00DC1A7D" w:rsidRDefault="00F63518" w:rsidP="00F63518">
      <w:pPr>
        <w:numPr>
          <w:ilvl w:val="0"/>
          <w:numId w:val="27"/>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 xml:space="preserve">name and address of any witness(es); </w:t>
      </w:r>
    </w:p>
    <w:p w14:paraId="0805DEB6" w14:textId="77777777" w:rsidR="00F63518" w:rsidRPr="00DC1A7D" w:rsidRDefault="00F63518" w:rsidP="00F63518">
      <w:pPr>
        <w:numPr>
          <w:ilvl w:val="0"/>
          <w:numId w:val="27"/>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name of insurer(s).</w:t>
      </w:r>
    </w:p>
    <w:p w14:paraId="643DB35F" w14:textId="77777777" w:rsidR="00F63518" w:rsidRPr="00DC1A7D" w:rsidRDefault="00F63518" w:rsidP="00F63518">
      <w:pPr>
        <w:widowControl w:val="0"/>
        <w:numPr>
          <w:ilvl w:val="0"/>
          <w:numId w:val="28"/>
        </w:numPr>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Give the following information:</w:t>
      </w:r>
    </w:p>
    <w:p w14:paraId="2E1739C0" w14:textId="77777777" w:rsidR="00F63518" w:rsidRPr="00DC1A7D" w:rsidRDefault="00F63518" w:rsidP="00F63518">
      <w:pPr>
        <w:numPr>
          <w:ilvl w:val="0"/>
          <w:numId w:val="29"/>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your name and address and company details;</w:t>
      </w:r>
    </w:p>
    <w:p w14:paraId="4C0F465A" w14:textId="77777777" w:rsidR="00F63518" w:rsidRPr="00DC1A7D" w:rsidRDefault="00F63518" w:rsidP="00F63518">
      <w:pPr>
        <w:numPr>
          <w:ilvl w:val="0"/>
          <w:numId w:val="29"/>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if you damage another vehicle that is unattended, leave a note on the vehicle with your contact details;</w:t>
      </w:r>
    </w:p>
    <w:p w14:paraId="010ACF1A" w14:textId="77777777" w:rsidR="00F63518" w:rsidRPr="00DC1A7D" w:rsidRDefault="00F63518" w:rsidP="00F63518">
      <w:pPr>
        <w:widowControl w:val="0"/>
        <w:numPr>
          <w:ilvl w:val="0"/>
          <w:numId w:val="28"/>
        </w:numPr>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Contact the police:</w:t>
      </w:r>
    </w:p>
    <w:p w14:paraId="16B7DB36" w14:textId="77777777" w:rsidR="00F63518" w:rsidRPr="00DC1A7D" w:rsidRDefault="00F63518" w:rsidP="00F63518">
      <w:pPr>
        <w:numPr>
          <w:ilvl w:val="0"/>
          <w:numId w:val="30"/>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lastRenderedPageBreak/>
        <w:t xml:space="preserve">If there are injuries; </w:t>
      </w:r>
    </w:p>
    <w:p w14:paraId="26615407" w14:textId="77777777" w:rsidR="00F63518" w:rsidRPr="00DC1A7D" w:rsidRDefault="00F63518" w:rsidP="00F63518">
      <w:pPr>
        <w:numPr>
          <w:ilvl w:val="0"/>
          <w:numId w:val="30"/>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 xml:space="preserve">If there is a disagreement over the cause of the crash; </w:t>
      </w:r>
    </w:p>
    <w:p w14:paraId="7EE1525D" w14:textId="77777777" w:rsidR="00F63518" w:rsidRPr="00DC1A7D" w:rsidRDefault="00F63518" w:rsidP="00F63518">
      <w:pPr>
        <w:numPr>
          <w:ilvl w:val="0"/>
          <w:numId w:val="30"/>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 xml:space="preserve">If you damage property other than your own; </w:t>
      </w:r>
    </w:p>
    <w:p w14:paraId="2521BCB9" w14:textId="77777777" w:rsidR="00F63518" w:rsidRPr="00DC1A7D" w:rsidRDefault="00F63518" w:rsidP="00F63518">
      <w:pPr>
        <w:numPr>
          <w:ilvl w:val="0"/>
          <w:numId w:val="30"/>
        </w:numPr>
        <w:tabs>
          <w:tab w:val="num" w:pos="2126"/>
        </w:tabs>
        <w:overflowPunct w:val="0"/>
        <w:autoSpaceDE w:val="0"/>
        <w:autoSpaceDN w:val="0"/>
        <w:adjustRightInd w:val="0"/>
        <w:spacing w:before="60" w:after="120"/>
        <w:jc w:val="both"/>
        <w:textAlignment w:val="baseline"/>
        <w:rPr>
          <w:rFonts w:ascii="Trebuchet MS" w:hAnsi="Trebuchet MS" w:cs="Arial"/>
          <w:bCs/>
          <w:szCs w:val="22"/>
          <w:lang w:eastAsia="en-GB"/>
        </w:rPr>
      </w:pPr>
      <w:r w:rsidRPr="00DC1A7D">
        <w:rPr>
          <w:rFonts w:ascii="Trebuchet MS" w:hAnsi="Trebuchet MS" w:cs="Arial"/>
          <w:bCs/>
          <w:szCs w:val="22"/>
          <w:lang w:eastAsia="en-GB"/>
        </w:rPr>
        <w:t>If damage to the vehicle, report it to the police station nearest to the crash as soon as possible.</w:t>
      </w:r>
    </w:p>
    <w:p w14:paraId="1A51DBE7" w14:textId="77777777" w:rsidR="00F63518" w:rsidRPr="00DC1A7D" w:rsidRDefault="00F63518" w:rsidP="00F63518">
      <w:pPr>
        <w:widowControl w:val="0"/>
        <w:numPr>
          <w:ilvl w:val="0"/>
          <w:numId w:val="28"/>
        </w:numPr>
        <w:overflowPunct w:val="0"/>
        <w:autoSpaceDE w:val="0"/>
        <w:autoSpaceDN w:val="0"/>
        <w:adjustRightInd w:val="0"/>
        <w:spacing w:before="60" w:after="120"/>
        <w:jc w:val="both"/>
        <w:textAlignment w:val="baseline"/>
        <w:rPr>
          <w:rFonts w:ascii="Trebuchet MS" w:hAnsi="Trebuchet MS" w:cs="Arial"/>
          <w:szCs w:val="22"/>
          <w:lang w:eastAsia="en-GB"/>
        </w:rPr>
      </w:pPr>
      <w:r w:rsidRPr="00DC1A7D">
        <w:rPr>
          <w:rFonts w:ascii="Trebuchet MS" w:hAnsi="Trebuchet MS" w:cs="Arial"/>
          <w:szCs w:val="22"/>
          <w:lang w:eastAsia="en-GB"/>
        </w:rPr>
        <w:t>Follow-up.</w:t>
      </w:r>
    </w:p>
    <w:p w14:paraId="516DE676" w14:textId="77777777" w:rsidR="00F63518" w:rsidRDefault="00F63518" w:rsidP="00F63518">
      <w:pPr>
        <w:widowControl w:val="0"/>
        <w:overflowPunct w:val="0"/>
        <w:autoSpaceDE w:val="0"/>
        <w:autoSpaceDN w:val="0"/>
        <w:adjustRightInd w:val="0"/>
        <w:spacing w:after="120"/>
        <w:ind w:left="720"/>
        <w:jc w:val="both"/>
        <w:textAlignment w:val="baseline"/>
        <w:rPr>
          <w:rFonts w:ascii="Trebuchet MS" w:hAnsi="Trebuchet MS" w:cs="Arial"/>
          <w:b/>
          <w:bCs/>
          <w:szCs w:val="22"/>
          <w:lang w:eastAsia="en-GB"/>
        </w:rPr>
      </w:pPr>
      <w:r w:rsidRPr="00DC1A7D">
        <w:rPr>
          <w:rFonts w:ascii="Trebuchet MS" w:hAnsi="Trebuchet MS" w:cs="Arial"/>
          <w:b/>
          <w:bCs/>
          <w:szCs w:val="22"/>
          <w:lang w:eastAsia="en-GB"/>
        </w:rPr>
        <w:t xml:space="preserve">If there is an injury, or major damage, report the crash to </w:t>
      </w:r>
      <w:r w:rsidR="008F2ED2" w:rsidRPr="00DC1A7D">
        <w:rPr>
          <w:rFonts w:ascii="Trebuchet MS" w:hAnsi="Trebuchet MS" w:cs="Arial"/>
          <w:b/>
          <w:bCs/>
          <w:szCs w:val="22"/>
          <w:lang w:eastAsia="en-GB"/>
        </w:rPr>
        <w:t>H&amp;S Coordinator</w:t>
      </w:r>
      <w:r w:rsidR="000A79CF" w:rsidRPr="00DC1A7D">
        <w:rPr>
          <w:rFonts w:ascii="Trebuchet MS" w:hAnsi="Trebuchet MS" w:cs="Arial"/>
          <w:b/>
          <w:bCs/>
          <w:szCs w:val="22"/>
          <w:lang w:eastAsia="en-GB"/>
        </w:rPr>
        <w:t xml:space="preserve"> </w:t>
      </w:r>
      <w:r w:rsidRPr="00DC1A7D">
        <w:rPr>
          <w:rFonts w:ascii="Trebuchet MS" w:hAnsi="Trebuchet MS" w:cs="Arial"/>
          <w:b/>
          <w:bCs/>
          <w:szCs w:val="22"/>
          <w:lang w:eastAsia="en-GB"/>
        </w:rPr>
        <w:t>as soon as you can and within 24 hours.</w:t>
      </w:r>
    </w:p>
    <w:p w14:paraId="002F29E4" w14:textId="77777777" w:rsidR="001648A2" w:rsidRPr="00DC1A7D" w:rsidRDefault="001648A2" w:rsidP="001648A2">
      <w:pPr>
        <w:pStyle w:val="Heading1"/>
        <w:pageBreakBefore/>
        <w:numPr>
          <w:ilvl w:val="0"/>
          <w:numId w:val="19"/>
        </w:numPr>
        <w:tabs>
          <w:tab w:val="clear" w:pos="4512"/>
        </w:tabs>
        <w:spacing w:before="240" w:after="240"/>
        <w:ind w:left="426" w:hanging="426"/>
        <w:rPr>
          <w:rFonts w:ascii="Trebuchet MS" w:hAnsi="Trebuchet MS"/>
          <w:szCs w:val="22"/>
        </w:rPr>
      </w:pPr>
      <w:bookmarkStart w:id="22" w:name="_Toc18674506"/>
      <w:bookmarkStart w:id="23" w:name="_Toc18921023"/>
      <w:r w:rsidRPr="00DC1A7D">
        <w:rPr>
          <w:rFonts w:ascii="Trebuchet MS" w:hAnsi="Trebuchet MS"/>
          <w:szCs w:val="22"/>
        </w:rPr>
        <w:lastRenderedPageBreak/>
        <w:t>ELECTRICITY AT WORK</w:t>
      </w:r>
      <w:bookmarkEnd w:id="22"/>
      <w:bookmarkEnd w:id="23"/>
      <w:r w:rsidRPr="00DC1A7D">
        <w:rPr>
          <w:rFonts w:ascii="Trebuchet MS" w:hAnsi="Trebuchet MS"/>
          <w:szCs w:val="22"/>
        </w:rPr>
        <w:t xml:space="preserve"> </w:t>
      </w:r>
    </w:p>
    <w:p w14:paraId="2C66CE52" w14:textId="77777777" w:rsidR="001648A2" w:rsidRPr="00DC1A7D" w:rsidRDefault="001648A2" w:rsidP="001648A2">
      <w:pPr>
        <w:spacing w:after="170"/>
        <w:jc w:val="both"/>
        <w:rPr>
          <w:rFonts w:ascii="Trebuchet MS" w:hAnsi="Trebuchet MS" w:cs="Arial"/>
          <w:szCs w:val="22"/>
        </w:rPr>
      </w:pPr>
      <w:r w:rsidRPr="00DC1A7D">
        <w:rPr>
          <w:rFonts w:ascii="Trebuchet MS" w:hAnsi="Trebuchet MS" w:cs="Arial"/>
          <w:szCs w:val="22"/>
        </w:rPr>
        <w:t xml:space="preserve">It is our policy that the risks associated with the use, maintenance and installation of electrical systems and equipment are </w:t>
      </w:r>
      <w:proofErr w:type="gramStart"/>
      <w:r w:rsidRPr="00DC1A7D">
        <w:rPr>
          <w:rFonts w:ascii="Trebuchet MS" w:hAnsi="Trebuchet MS" w:cs="Arial"/>
          <w:szCs w:val="22"/>
        </w:rPr>
        <w:t>minimised at all times</w:t>
      </w:r>
      <w:proofErr w:type="gramEnd"/>
      <w:r w:rsidRPr="00DC1A7D">
        <w:rPr>
          <w:rFonts w:ascii="Trebuchet MS" w:hAnsi="Trebuchet MS" w:cs="Arial"/>
          <w:szCs w:val="22"/>
        </w:rPr>
        <w:t xml:space="preserve">.  This will be achieved by ensuring that electrical installations and equipment conform with current legislative and industry guidance and by the implementation of a series of risk control measures. </w:t>
      </w:r>
    </w:p>
    <w:p w14:paraId="7F05E5FF" w14:textId="77777777" w:rsidR="001648A2" w:rsidRPr="00DC1A7D" w:rsidRDefault="001648A2" w:rsidP="001648A2">
      <w:pPr>
        <w:pStyle w:val="Heading2"/>
        <w:keepLines w:val="0"/>
        <w:numPr>
          <w:ilvl w:val="1"/>
          <w:numId w:val="19"/>
        </w:numPr>
        <w:spacing w:before="240" w:after="240"/>
        <w:ind w:left="426"/>
        <w:jc w:val="both"/>
        <w:rPr>
          <w:rFonts w:ascii="Trebuchet MS" w:hAnsi="Trebuchet MS" w:cs="Arial"/>
          <w:b/>
          <w:bCs/>
          <w:color w:val="auto"/>
          <w:sz w:val="22"/>
          <w:szCs w:val="22"/>
        </w:rPr>
      </w:pPr>
      <w:bookmarkStart w:id="24" w:name="_Toc18674507"/>
      <w:r w:rsidRPr="00DC1A7D">
        <w:rPr>
          <w:rFonts w:ascii="Trebuchet MS" w:hAnsi="Trebuchet MS" w:cs="Arial"/>
          <w:b/>
          <w:bCs/>
          <w:color w:val="auto"/>
          <w:sz w:val="22"/>
          <w:szCs w:val="22"/>
        </w:rPr>
        <w:t>Electrical Work Competency</w:t>
      </w:r>
      <w:bookmarkEnd w:id="24"/>
    </w:p>
    <w:p w14:paraId="2055576F" w14:textId="77777777" w:rsidR="001648A2" w:rsidRPr="00DC1A7D" w:rsidRDefault="001648A2" w:rsidP="001648A2">
      <w:pPr>
        <w:jc w:val="both"/>
        <w:rPr>
          <w:rFonts w:ascii="Trebuchet MS" w:hAnsi="Trebuchet MS" w:cs="Arial"/>
          <w:szCs w:val="22"/>
        </w:rPr>
      </w:pPr>
      <w:r w:rsidRPr="00DC1A7D">
        <w:rPr>
          <w:rFonts w:ascii="Trebuchet MS" w:hAnsi="Trebuchet MS" w:cs="Arial"/>
          <w:szCs w:val="22"/>
        </w:rPr>
        <w:t>Only competent persons will be authorised to carry out work on live electrical equipment and a permit to work will be required before working live.</w:t>
      </w:r>
    </w:p>
    <w:p w14:paraId="0507F11B" w14:textId="77777777" w:rsidR="001648A2" w:rsidRPr="00DC1A7D" w:rsidRDefault="001648A2" w:rsidP="001648A2">
      <w:pPr>
        <w:spacing w:after="170"/>
        <w:jc w:val="both"/>
        <w:rPr>
          <w:rFonts w:ascii="Trebuchet MS" w:hAnsi="Trebuchet MS" w:cs="Arial"/>
          <w:b/>
          <w:bCs/>
          <w:iCs/>
          <w:szCs w:val="22"/>
        </w:rPr>
      </w:pPr>
      <w:r w:rsidRPr="00DC1A7D">
        <w:rPr>
          <w:rFonts w:ascii="Trebuchet MS" w:hAnsi="Trebuchet MS" w:cs="Arial"/>
          <w:b/>
          <w:spacing w:val="5"/>
          <w:szCs w:val="22"/>
        </w:rPr>
        <w:t xml:space="preserve">Elm Park Primary School </w:t>
      </w:r>
      <w:r w:rsidRPr="00DC1A7D">
        <w:rPr>
          <w:rFonts w:ascii="Trebuchet MS" w:hAnsi="Trebuchet MS" w:cs="Arial"/>
          <w:b/>
          <w:bCs/>
          <w:iCs/>
          <w:szCs w:val="22"/>
        </w:rPr>
        <w:t>will ensure the electrical installation is safe by making sure that:</w:t>
      </w:r>
    </w:p>
    <w:p w14:paraId="1CB939A1" w14:textId="77777777" w:rsidR="001648A2" w:rsidRPr="00DC1A7D" w:rsidRDefault="001648A2" w:rsidP="001648A2">
      <w:pPr>
        <w:pStyle w:val="ListParagraph"/>
        <w:numPr>
          <w:ilvl w:val="0"/>
          <w:numId w:val="32"/>
        </w:numPr>
        <w:spacing w:after="170" w:line="276" w:lineRule="auto"/>
        <w:jc w:val="both"/>
        <w:rPr>
          <w:rFonts w:ascii="Trebuchet MS" w:hAnsi="Trebuchet MS" w:cs="Arial"/>
          <w:szCs w:val="22"/>
        </w:rPr>
      </w:pPr>
      <w:r w:rsidRPr="00DC1A7D">
        <w:rPr>
          <w:rFonts w:ascii="Trebuchet MS" w:hAnsi="Trebuchet MS" w:cs="Arial"/>
          <w:szCs w:val="22"/>
        </w:rPr>
        <w:t xml:space="preserve">new electrical systems are installed to a suitable standard, e.g. BS 7671 </w:t>
      </w:r>
      <w:r w:rsidRPr="00DC1A7D">
        <w:rPr>
          <w:rFonts w:ascii="Trebuchet MS" w:hAnsi="Trebuchet MS" w:cs="Arial"/>
          <w:i/>
          <w:iCs/>
          <w:szCs w:val="22"/>
        </w:rPr>
        <w:t>Requirements for electrical installations</w:t>
      </w:r>
      <w:r w:rsidRPr="00DC1A7D">
        <w:rPr>
          <w:rFonts w:ascii="Trebuchet MS" w:hAnsi="Trebuchet MS" w:cs="Arial"/>
          <w:szCs w:val="22"/>
        </w:rPr>
        <w:t>, and then maintained in a safe condition.</w:t>
      </w:r>
    </w:p>
    <w:p w14:paraId="08E49E66" w14:textId="77777777" w:rsidR="001648A2" w:rsidRPr="00DC1A7D" w:rsidRDefault="001648A2" w:rsidP="001648A2">
      <w:pPr>
        <w:pStyle w:val="ListParagraph"/>
        <w:numPr>
          <w:ilvl w:val="0"/>
          <w:numId w:val="32"/>
        </w:numPr>
        <w:spacing w:after="170" w:line="276" w:lineRule="auto"/>
        <w:jc w:val="both"/>
        <w:rPr>
          <w:rFonts w:ascii="Trebuchet MS" w:hAnsi="Trebuchet MS" w:cs="Arial"/>
          <w:szCs w:val="22"/>
        </w:rPr>
      </w:pPr>
      <w:r w:rsidRPr="00DC1A7D">
        <w:rPr>
          <w:rFonts w:ascii="Trebuchet MS" w:hAnsi="Trebuchet MS" w:cs="Arial"/>
          <w:szCs w:val="22"/>
        </w:rPr>
        <w:t>existing installations are maintained in a safe condition.</w:t>
      </w:r>
    </w:p>
    <w:p w14:paraId="459D586A" w14:textId="77777777" w:rsidR="001648A2" w:rsidRPr="00DC1A7D" w:rsidRDefault="001648A2" w:rsidP="001648A2">
      <w:pPr>
        <w:pStyle w:val="ListParagraph"/>
        <w:numPr>
          <w:ilvl w:val="0"/>
          <w:numId w:val="32"/>
        </w:numPr>
        <w:spacing w:after="170" w:line="276" w:lineRule="auto"/>
        <w:jc w:val="both"/>
        <w:rPr>
          <w:rFonts w:ascii="Trebuchet MS" w:hAnsi="Trebuchet MS" w:cs="Arial"/>
          <w:szCs w:val="22"/>
        </w:rPr>
      </w:pPr>
      <w:r w:rsidRPr="00DC1A7D">
        <w:rPr>
          <w:rFonts w:ascii="Trebuchet MS" w:hAnsi="Trebuchet MS" w:cs="Arial"/>
          <w:szCs w:val="22"/>
        </w:rPr>
        <w:t>enough socket outlets are provided.</w:t>
      </w:r>
    </w:p>
    <w:p w14:paraId="4055BE8A" w14:textId="77777777" w:rsidR="001648A2" w:rsidRPr="00DC1A7D" w:rsidRDefault="001648A2" w:rsidP="001648A2">
      <w:pPr>
        <w:pStyle w:val="ListParagraph"/>
        <w:spacing w:after="170"/>
        <w:jc w:val="both"/>
        <w:rPr>
          <w:rFonts w:ascii="Trebuchet MS" w:hAnsi="Trebuchet MS" w:cs="Arial"/>
          <w:szCs w:val="22"/>
        </w:rPr>
      </w:pPr>
    </w:p>
    <w:p w14:paraId="347B7A6B" w14:textId="77777777" w:rsidR="001648A2" w:rsidRPr="00DC1A7D" w:rsidRDefault="001648A2" w:rsidP="001648A2">
      <w:pPr>
        <w:pStyle w:val="ListParagraph"/>
        <w:spacing w:after="170"/>
        <w:ind w:left="0"/>
        <w:jc w:val="both"/>
        <w:rPr>
          <w:rFonts w:ascii="Trebuchet MS" w:hAnsi="Trebuchet MS" w:cs="Arial"/>
          <w:b/>
          <w:bCs/>
          <w:iCs/>
          <w:szCs w:val="22"/>
        </w:rPr>
      </w:pPr>
      <w:r w:rsidRPr="00DC1A7D">
        <w:rPr>
          <w:rFonts w:ascii="Trebuchet MS" w:hAnsi="Trebuchet MS" w:cs="Arial"/>
          <w:b/>
          <w:spacing w:val="5"/>
          <w:szCs w:val="22"/>
        </w:rPr>
        <w:t xml:space="preserve">Elm Park Primary School </w:t>
      </w:r>
      <w:r w:rsidRPr="00DC1A7D">
        <w:rPr>
          <w:rFonts w:ascii="Trebuchet MS" w:hAnsi="Trebuchet MS" w:cs="Arial"/>
          <w:b/>
          <w:bCs/>
          <w:iCs/>
          <w:szCs w:val="22"/>
        </w:rPr>
        <w:t>will provide safe and suitable equipment by:</w:t>
      </w:r>
    </w:p>
    <w:p w14:paraId="00141CE3" w14:textId="77777777" w:rsidR="001648A2" w:rsidRPr="00DC1A7D" w:rsidRDefault="001648A2" w:rsidP="001648A2">
      <w:pPr>
        <w:pStyle w:val="ListParagraph"/>
        <w:spacing w:after="170"/>
        <w:jc w:val="both"/>
        <w:rPr>
          <w:rFonts w:ascii="Trebuchet MS" w:hAnsi="Trebuchet MS" w:cs="Arial"/>
          <w:szCs w:val="22"/>
        </w:rPr>
      </w:pPr>
    </w:p>
    <w:p w14:paraId="1EA4E4EB" w14:textId="77777777" w:rsidR="001648A2" w:rsidRPr="00DC1A7D" w:rsidRDefault="001648A2" w:rsidP="001648A2">
      <w:pPr>
        <w:pStyle w:val="ListParagraph"/>
        <w:numPr>
          <w:ilvl w:val="0"/>
          <w:numId w:val="33"/>
        </w:numPr>
        <w:spacing w:after="170" w:line="276" w:lineRule="auto"/>
        <w:jc w:val="both"/>
        <w:rPr>
          <w:rFonts w:ascii="Trebuchet MS" w:hAnsi="Trebuchet MS" w:cs="Arial"/>
          <w:szCs w:val="22"/>
        </w:rPr>
      </w:pPr>
      <w:r w:rsidRPr="00DC1A7D">
        <w:rPr>
          <w:rFonts w:ascii="Trebuchet MS" w:hAnsi="Trebuchet MS" w:cs="Arial"/>
          <w:szCs w:val="22"/>
        </w:rPr>
        <w:t>choosing equipment that is suitable for its working environment.</w:t>
      </w:r>
    </w:p>
    <w:p w14:paraId="36EEC48B" w14:textId="77777777" w:rsidR="001648A2" w:rsidRPr="00DC1A7D" w:rsidRDefault="001648A2" w:rsidP="001648A2">
      <w:pPr>
        <w:pStyle w:val="ListParagraph"/>
        <w:numPr>
          <w:ilvl w:val="0"/>
          <w:numId w:val="32"/>
        </w:numPr>
        <w:spacing w:after="170" w:line="276" w:lineRule="auto"/>
        <w:jc w:val="both"/>
        <w:rPr>
          <w:rFonts w:ascii="Trebuchet MS" w:hAnsi="Trebuchet MS" w:cs="Arial"/>
          <w:szCs w:val="22"/>
        </w:rPr>
      </w:pPr>
      <w:r w:rsidRPr="00DC1A7D">
        <w:rPr>
          <w:rFonts w:ascii="Trebuchet MS" w:hAnsi="Trebuchet MS" w:cs="Arial"/>
          <w:szCs w:val="22"/>
        </w:rPr>
        <w:t>making sure that equipment is safe when supplied and that it is then maintained in a safe condition.</w:t>
      </w:r>
    </w:p>
    <w:p w14:paraId="00F6E051" w14:textId="77777777" w:rsidR="001648A2" w:rsidRPr="00DC1A7D" w:rsidRDefault="001648A2" w:rsidP="001648A2">
      <w:pPr>
        <w:pStyle w:val="ListParagraph"/>
        <w:numPr>
          <w:ilvl w:val="0"/>
          <w:numId w:val="32"/>
        </w:numPr>
        <w:spacing w:after="170" w:line="276" w:lineRule="auto"/>
        <w:jc w:val="both"/>
        <w:rPr>
          <w:rFonts w:ascii="Trebuchet MS" w:hAnsi="Trebuchet MS" w:cs="Arial"/>
          <w:szCs w:val="22"/>
        </w:rPr>
      </w:pPr>
      <w:r w:rsidRPr="00DC1A7D">
        <w:rPr>
          <w:rFonts w:ascii="Trebuchet MS" w:hAnsi="Trebuchet MS" w:cs="Arial"/>
          <w:szCs w:val="22"/>
        </w:rPr>
        <w:t>for portable equipment, use socket outlets which are close by so that equipment can be easily disconnected in an emergency.</w:t>
      </w:r>
    </w:p>
    <w:p w14:paraId="1A083269" w14:textId="77777777" w:rsidR="001648A2" w:rsidRPr="00DC1A7D" w:rsidRDefault="001648A2" w:rsidP="001648A2">
      <w:pPr>
        <w:pStyle w:val="ListParagraph"/>
        <w:numPr>
          <w:ilvl w:val="0"/>
          <w:numId w:val="32"/>
        </w:numPr>
        <w:spacing w:after="170" w:line="276" w:lineRule="auto"/>
        <w:jc w:val="both"/>
        <w:rPr>
          <w:rFonts w:ascii="Trebuchet MS" w:hAnsi="Trebuchet MS" w:cs="Arial"/>
          <w:szCs w:val="22"/>
        </w:rPr>
      </w:pPr>
      <w:r w:rsidRPr="00DC1A7D">
        <w:rPr>
          <w:rFonts w:ascii="Trebuchet MS" w:hAnsi="Trebuchet MS" w:cs="Arial"/>
          <w:szCs w:val="22"/>
        </w:rPr>
        <w:t>protecting light bulbs and other equipment which could easily be damaged in use.</w:t>
      </w:r>
    </w:p>
    <w:p w14:paraId="4782955A" w14:textId="77777777" w:rsidR="001648A2" w:rsidRPr="00DC1A7D" w:rsidRDefault="001648A2" w:rsidP="001648A2">
      <w:pPr>
        <w:pStyle w:val="ListParagraph"/>
        <w:numPr>
          <w:ilvl w:val="0"/>
          <w:numId w:val="32"/>
        </w:numPr>
        <w:spacing w:after="170" w:line="276" w:lineRule="auto"/>
        <w:jc w:val="both"/>
        <w:rPr>
          <w:rFonts w:ascii="Trebuchet MS" w:hAnsi="Trebuchet MS" w:cs="Arial"/>
          <w:szCs w:val="22"/>
        </w:rPr>
      </w:pPr>
      <w:r w:rsidRPr="00DC1A7D">
        <w:rPr>
          <w:rFonts w:ascii="Trebuchet MS" w:hAnsi="Trebuchet MS" w:cs="Arial"/>
          <w:szCs w:val="22"/>
        </w:rPr>
        <w:t xml:space="preserve">Electrical Equipment Testing (EET) </w:t>
      </w:r>
      <w:r w:rsidRPr="00DC1A7D">
        <w:rPr>
          <w:rFonts w:ascii="Trebuchet MS" w:hAnsi="Trebuchet MS" w:cs="Arial"/>
          <w:i/>
          <w:iCs/>
          <w:szCs w:val="22"/>
        </w:rPr>
        <w:t>Previously known as Portable Appliance Testing (PAT)</w:t>
      </w:r>
      <w:r w:rsidRPr="00DC1A7D">
        <w:rPr>
          <w:rFonts w:ascii="Trebuchet MS" w:hAnsi="Trebuchet MS" w:cs="Arial"/>
          <w:szCs w:val="22"/>
        </w:rPr>
        <w:t xml:space="preserve"> will be carried out on a regular basis.</w:t>
      </w:r>
    </w:p>
    <w:p w14:paraId="77A86D4E" w14:textId="77777777" w:rsidR="001648A2" w:rsidRPr="00DC1A7D" w:rsidRDefault="001648A2" w:rsidP="001648A2">
      <w:pPr>
        <w:pStyle w:val="ListParagraph"/>
        <w:spacing w:before="340" w:after="170"/>
        <w:ind w:left="0"/>
        <w:jc w:val="both"/>
        <w:rPr>
          <w:rFonts w:ascii="Trebuchet MS" w:hAnsi="Trebuchet MS" w:cs="Arial"/>
          <w:b/>
          <w:szCs w:val="22"/>
        </w:rPr>
      </w:pPr>
    </w:p>
    <w:p w14:paraId="13763623" w14:textId="77777777" w:rsidR="001648A2" w:rsidRPr="00DC1A7D" w:rsidRDefault="001648A2" w:rsidP="001648A2">
      <w:pPr>
        <w:pStyle w:val="ListParagraph"/>
        <w:spacing w:before="340" w:after="170"/>
        <w:ind w:left="0"/>
        <w:jc w:val="both"/>
        <w:rPr>
          <w:rFonts w:ascii="Trebuchet MS" w:hAnsi="Trebuchet MS" w:cs="Arial"/>
          <w:b/>
          <w:szCs w:val="22"/>
        </w:rPr>
      </w:pPr>
      <w:r w:rsidRPr="00DC1A7D">
        <w:rPr>
          <w:rFonts w:ascii="Trebuchet MS" w:hAnsi="Trebuchet MS" w:cs="Arial"/>
          <w:b/>
          <w:szCs w:val="22"/>
        </w:rPr>
        <w:t xml:space="preserve">Where appropriate </w:t>
      </w:r>
      <w:r w:rsidRPr="00DC1A7D">
        <w:rPr>
          <w:rFonts w:ascii="Trebuchet MS" w:hAnsi="Trebuchet MS" w:cs="Arial"/>
          <w:b/>
          <w:spacing w:val="5"/>
          <w:szCs w:val="22"/>
        </w:rPr>
        <w:t xml:space="preserve">Elm Park Primary School </w:t>
      </w:r>
      <w:r w:rsidRPr="00DC1A7D">
        <w:rPr>
          <w:rFonts w:ascii="Trebuchet MS" w:hAnsi="Trebuchet MS" w:cs="Arial"/>
          <w:b/>
          <w:szCs w:val="22"/>
        </w:rPr>
        <w:t>will also:</w:t>
      </w:r>
    </w:p>
    <w:p w14:paraId="3907864D" w14:textId="77777777" w:rsidR="001648A2" w:rsidRPr="00DC1A7D" w:rsidRDefault="001648A2" w:rsidP="001648A2">
      <w:pPr>
        <w:pStyle w:val="ListParagraph"/>
        <w:spacing w:before="340" w:after="170"/>
        <w:ind w:left="0"/>
        <w:jc w:val="both"/>
        <w:rPr>
          <w:rFonts w:ascii="Trebuchet MS" w:hAnsi="Trebuchet MS" w:cs="Arial"/>
          <w:b/>
          <w:szCs w:val="22"/>
        </w:rPr>
      </w:pPr>
    </w:p>
    <w:p w14:paraId="70B80A8A" w14:textId="77777777" w:rsidR="001648A2" w:rsidRPr="00DC1A7D" w:rsidRDefault="001648A2" w:rsidP="001648A2">
      <w:pPr>
        <w:pStyle w:val="ListParagraph"/>
        <w:numPr>
          <w:ilvl w:val="0"/>
          <w:numId w:val="34"/>
        </w:numPr>
        <w:spacing w:before="340" w:after="170"/>
        <w:jc w:val="both"/>
        <w:rPr>
          <w:rFonts w:ascii="Trebuchet MS" w:hAnsi="Trebuchet MS" w:cs="Arial"/>
          <w:szCs w:val="22"/>
        </w:rPr>
      </w:pPr>
      <w:r w:rsidRPr="00DC1A7D">
        <w:rPr>
          <w:rFonts w:ascii="Trebuchet MS" w:hAnsi="Trebuchet MS" w:cs="Arial"/>
          <w:szCs w:val="22"/>
        </w:rPr>
        <w:t>use reduced voltage equipment.</w:t>
      </w:r>
    </w:p>
    <w:p w14:paraId="5F7956C7" w14:textId="77777777" w:rsidR="001648A2" w:rsidRPr="00DC1A7D" w:rsidRDefault="001648A2" w:rsidP="001648A2">
      <w:pPr>
        <w:pStyle w:val="ListParagraph"/>
        <w:numPr>
          <w:ilvl w:val="0"/>
          <w:numId w:val="34"/>
        </w:numPr>
        <w:spacing w:before="340" w:after="170"/>
        <w:jc w:val="both"/>
        <w:rPr>
          <w:rFonts w:ascii="Trebuchet MS" w:hAnsi="Trebuchet MS" w:cs="Arial"/>
          <w:szCs w:val="22"/>
        </w:rPr>
      </w:pPr>
      <w:r w:rsidRPr="00DC1A7D">
        <w:rPr>
          <w:rFonts w:ascii="Trebuchet MS" w:hAnsi="Trebuchet MS" w:cs="Arial"/>
          <w:szCs w:val="22"/>
        </w:rPr>
        <w:t>provide safety devices e.g. Residual Current Device.</w:t>
      </w:r>
    </w:p>
    <w:p w14:paraId="4D02F9DE" w14:textId="77777777" w:rsidR="001648A2" w:rsidRPr="00DC1A7D" w:rsidRDefault="001648A2" w:rsidP="001648A2">
      <w:pPr>
        <w:pStyle w:val="ListParagraph"/>
        <w:numPr>
          <w:ilvl w:val="0"/>
          <w:numId w:val="34"/>
        </w:numPr>
        <w:spacing w:before="340" w:after="170"/>
        <w:jc w:val="both"/>
        <w:rPr>
          <w:rFonts w:ascii="Trebuchet MS" w:hAnsi="Trebuchet MS" w:cs="Arial"/>
          <w:szCs w:val="22"/>
        </w:rPr>
      </w:pPr>
      <w:r w:rsidRPr="00DC1A7D">
        <w:rPr>
          <w:rFonts w:ascii="Trebuchet MS" w:hAnsi="Trebuchet MS" w:cs="Arial"/>
          <w:szCs w:val="22"/>
        </w:rPr>
        <w:t>carry out preventative maintenance.</w:t>
      </w:r>
    </w:p>
    <w:p w14:paraId="063890DE" w14:textId="77777777" w:rsidR="00571217" w:rsidRPr="00DC1A7D" w:rsidRDefault="00571217" w:rsidP="00172700">
      <w:pPr>
        <w:pStyle w:val="Heading1"/>
        <w:pageBreakBefore/>
        <w:numPr>
          <w:ilvl w:val="0"/>
          <w:numId w:val="19"/>
        </w:numPr>
        <w:tabs>
          <w:tab w:val="clear" w:pos="4512"/>
        </w:tabs>
        <w:spacing w:before="240" w:after="240"/>
        <w:ind w:left="426" w:hanging="426"/>
        <w:rPr>
          <w:rFonts w:ascii="Trebuchet MS" w:hAnsi="Trebuchet MS"/>
          <w:szCs w:val="22"/>
        </w:rPr>
      </w:pPr>
      <w:bookmarkStart w:id="25" w:name="_Toc18674512"/>
      <w:bookmarkStart w:id="26" w:name="_Toc18921025"/>
      <w:r w:rsidRPr="00DC1A7D">
        <w:rPr>
          <w:rFonts w:ascii="Trebuchet MS" w:hAnsi="Trebuchet MS"/>
          <w:szCs w:val="22"/>
        </w:rPr>
        <w:lastRenderedPageBreak/>
        <w:t>ELECTROMAGNETIC FIELDS AT WORK</w:t>
      </w:r>
    </w:p>
    <w:p w14:paraId="431A589C" w14:textId="77777777" w:rsidR="00571217" w:rsidRPr="00DC1A7D" w:rsidRDefault="00571217" w:rsidP="00571217">
      <w:pPr>
        <w:pStyle w:val="Heading1"/>
        <w:ind w:left="567" w:hanging="567"/>
        <w:rPr>
          <w:rFonts w:ascii="Trebuchet MS" w:hAnsi="Trebuchet MS"/>
          <w:szCs w:val="22"/>
        </w:rPr>
      </w:pPr>
      <w:r w:rsidRPr="00DC1A7D">
        <w:rPr>
          <w:rFonts w:ascii="Trebuchet MS" w:hAnsi="Trebuchet MS"/>
          <w:szCs w:val="22"/>
        </w:rPr>
        <w:t>1.1</w:t>
      </w:r>
      <w:r w:rsidRPr="00DC1A7D">
        <w:rPr>
          <w:rFonts w:ascii="Trebuchet MS" w:hAnsi="Trebuchet MS"/>
          <w:szCs w:val="22"/>
        </w:rPr>
        <w:tab/>
        <w:t>Legal Requirement</w:t>
      </w:r>
    </w:p>
    <w:p w14:paraId="64C628D8" w14:textId="77777777" w:rsidR="00571217" w:rsidRPr="00DC1A7D" w:rsidRDefault="00571217" w:rsidP="00571217">
      <w:pPr>
        <w:rPr>
          <w:rFonts w:ascii="Trebuchet MS" w:hAnsi="Trebuchet MS"/>
          <w:szCs w:val="22"/>
        </w:rPr>
      </w:pPr>
      <w:r w:rsidRPr="00DC1A7D">
        <w:rPr>
          <w:rFonts w:ascii="Trebuchet MS" w:hAnsi="Trebuchet MS"/>
          <w:szCs w:val="22"/>
        </w:rPr>
        <w:t>The Control of Electromagnetic Fields at Work Regulations 2016 requires all employers to undertake a suitable and sufficient risk assessment of electromagnetism in their workplace.</w:t>
      </w:r>
    </w:p>
    <w:p w14:paraId="2119CDF2" w14:textId="77777777" w:rsidR="00571217" w:rsidRPr="00DC1A7D" w:rsidRDefault="00571217" w:rsidP="00571217">
      <w:pPr>
        <w:rPr>
          <w:rFonts w:ascii="Trebuchet MS" w:hAnsi="Trebuchet MS"/>
          <w:szCs w:val="22"/>
        </w:rPr>
      </w:pPr>
    </w:p>
    <w:p w14:paraId="75FE90D5" w14:textId="77777777" w:rsidR="00571217" w:rsidRPr="00172700" w:rsidRDefault="008F2ED2" w:rsidP="00571217">
      <w:pPr>
        <w:rPr>
          <w:rFonts w:ascii="Trebuchet MS" w:hAnsi="Trebuchet MS"/>
          <w:szCs w:val="22"/>
        </w:rPr>
      </w:pPr>
      <w:r w:rsidRPr="00172700">
        <w:rPr>
          <w:rFonts w:ascii="Trebuchet MS" w:hAnsi="Trebuchet MS"/>
          <w:szCs w:val="22"/>
        </w:rPr>
        <w:t xml:space="preserve">Elm Park Primary School </w:t>
      </w:r>
      <w:r w:rsidR="00571217" w:rsidRPr="00172700">
        <w:rPr>
          <w:rFonts w:ascii="Trebuchet MS" w:hAnsi="Trebuchet MS"/>
          <w:szCs w:val="22"/>
        </w:rPr>
        <w:t>will:</w:t>
      </w:r>
    </w:p>
    <w:p w14:paraId="42072601" w14:textId="77777777" w:rsidR="00571217" w:rsidRPr="00172700" w:rsidRDefault="00571217" w:rsidP="00240718">
      <w:pPr>
        <w:pStyle w:val="ListParagraph"/>
        <w:numPr>
          <w:ilvl w:val="1"/>
          <w:numId w:val="65"/>
        </w:numPr>
        <w:rPr>
          <w:rFonts w:ascii="Trebuchet MS" w:hAnsi="Trebuchet MS"/>
          <w:szCs w:val="22"/>
        </w:rPr>
      </w:pPr>
      <w:r w:rsidRPr="00172700">
        <w:rPr>
          <w:rFonts w:ascii="Trebuchet MS" w:hAnsi="Trebuchet MS"/>
          <w:szCs w:val="22"/>
        </w:rPr>
        <w:t>assess the levels of EMFs to which employees/ pupils may be exposed;</w:t>
      </w:r>
    </w:p>
    <w:p w14:paraId="2749BA20" w14:textId="77777777" w:rsidR="00571217" w:rsidRPr="00172700" w:rsidRDefault="00571217" w:rsidP="00240718">
      <w:pPr>
        <w:pStyle w:val="ListParagraph"/>
        <w:numPr>
          <w:ilvl w:val="1"/>
          <w:numId w:val="65"/>
        </w:numPr>
        <w:rPr>
          <w:rFonts w:ascii="Trebuchet MS" w:hAnsi="Trebuchet MS"/>
          <w:szCs w:val="22"/>
        </w:rPr>
      </w:pPr>
      <w:r w:rsidRPr="00172700">
        <w:rPr>
          <w:rFonts w:ascii="Trebuchet MS" w:hAnsi="Trebuchet MS"/>
          <w:szCs w:val="22"/>
        </w:rPr>
        <w:t>ensure that exposure is below exposure limit values (ELVs);</w:t>
      </w:r>
    </w:p>
    <w:p w14:paraId="52761539" w14:textId="77777777" w:rsidR="00571217" w:rsidRPr="00172700" w:rsidRDefault="00571217" w:rsidP="00240718">
      <w:pPr>
        <w:pStyle w:val="ListParagraph"/>
        <w:numPr>
          <w:ilvl w:val="1"/>
          <w:numId w:val="65"/>
        </w:numPr>
        <w:rPr>
          <w:rFonts w:ascii="Trebuchet MS" w:hAnsi="Trebuchet MS"/>
          <w:szCs w:val="22"/>
        </w:rPr>
      </w:pPr>
      <w:proofErr w:type="gramStart"/>
      <w:r w:rsidRPr="00172700">
        <w:rPr>
          <w:rFonts w:ascii="Trebuchet MS" w:hAnsi="Trebuchet MS"/>
          <w:szCs w:val="22"/>
        </w:rPr>
        <w:t>take action</w:t>
      </w:r>
      <w:proofErr w:type="gramEnd"/>
      <w:r w:rsidRPr="00172700">
        <w:rPr>
          <w:rFonts w:ascii="Trebuchet MS" w:hAnsi="Trebuchet MS"/>
          <w:szCs w:val="22"/>
        </w:rPr>
        <w:t xml:space="preserve"> if employees/ Pupils are exposed to EMFs </w:t>
      </w:r>
      <w:proofErr w:type="gramStart"/>
      <w:r w:rsidRPr="00172700">
        <w:rPr>
          <w:rFonts w:ascii="Trebuchet MS" w:hAnsi="Trebuchet MS"/>
          <w:szCs w:val="22"/>
        </w:rPr>
        <w:t>in excess of</w:t>
      </w:r>
      <w:proofErr w:type="gramEnd"/>
      <w:r w:rsidRPr="00172700">
        <w:rPr>
          <w:rFonts w:ascii="Trebuchet MS" w:hAnsi="Trebuchet MS"/>
          <w:szCs w:val="22"/>
        </w:rPr>
        <w:t xml:space="preserve"> the ELVs;</w:t>
      </w:r>
    </w:p>
    <w:p w14:paraId="1718FD02" w14:textId="77777777" w:rsidR="00571217" w:rsidRPr="00172700" w:rsidRDefault="00571217" w:rsidP="00240718">
      <w:pPr>
        <w:pStyle w:val="ListParagraph"/>
        <w:numPr>
          <w:ilvl w:val="1"/>
          <w:numId w:val="65"/>
        </w:numPr>
        <w:rPr>
          <w:rFonts w:ascii="Trebuchet MS" w:hAnsi="Trebuchet MS"/>
          <w:szCs w:val="22"/>
        </w:rPr>
      </w:pPr>
      <w:r w:rsidRPr="00172700">
        <w:rPr>
          <w:rFonts w:ascii="Trebuchet MS" w:hAnsi="Trebuchet MS"/>
          <w:szCs w:val="22"/>
        </w:rPr>
        <w:t>when appropriate, devise and implement an action plan to ensure compliance with the exposure limits;</w:t>
      </w:r>
    </w:p>
    <w:p w14:paraId="34AEEC46" w14:textId="77777777" w:rsidR="00571217" w:rsidRPr="00172700" w:rsidRDefault="00571217" w:rsidP="00240718">
      <w:pPr>
        <w:pStyle w:val="ListParagraph"/>
        <w:numPr>
          <w:ilvl w:val="1"/>
          <w:numId w:val="65"/>
        </w:numPr>
        <w:rPr>
          <w:rFonts w:ascii="Trebuchet MS" w:hAnsi="Trebuchet MS"/>
          <w:szCs w:val="22"/>
        </w:rPr>
      </w:pPr>
      <w:r w:rsidRPr="00172700">
        <w:rPr>
          <w:rFonts w:ascii="Trebuchet MS" w:hAnsi="Trebuchet MS"/>
          <w:szCs w:val="22"/>
        </w:rPr>
        <w:t>when appropriate, assess the risks of employee’s exposure and eliminate or minimise those risks;</w:t>
      </w:r>
    </w:p>
    <w:p w14:paraId="35AB1C43" w14:textId="77777777" w:rsidR="00571217" w:rsidRPr="00172700" w:rsidRDefault="00571217" w:rsidP="00240718">
      <w:pPr>
        <w:pStyle w:val="ListParagraph"/>
        <w:numPr>
          <w:ilvl w:val="1"/>
          <w:numId w:val="65"/>
        </w:numPr>
        <w:rPr>
          <w:rFonts w:ascii="Trebuchet MS" w:hAnsi="Trebuchet MS"/>
          <w:szCs w:val="22"/>
        </w:rPr>
      </w:pPr>
      <w:r w:rsidRPr="00172700">
        <w:rPr>
          <w:rFonts w:ascii="Trebuchet MS" w:hAnsi="Trebuchet MS"/>
          <w:szCs w:val="22"/>
        </w:rPr>
        <w:t xml:space="preserve">ensure employees/ Pupils at particular risk, such as expectant mothers and employees/ Pupils with active or passive implanted or body worn medical devices, are </w:t>
      </w:r>
      <w:proofErr w:type="gramStart"/>
      <w:r w:rsidRPr="00172700">
        <w:rPr>
          <w:rFonts w:ascii="Trebuchet MS" w:hAnsi="Trebuchet MS"/>
          <w:szCs w:val="22"/>
        </w:rPr>
        <w:t>taken into account</w:t>
      </w:r>
      <w:proofErr w:type="gramEnd"/>
      <w:r w:rsidRPr="00172700">
        <w:rPr>
          <w:rFonts w:ascii="Trebuchet MS" w:hAnsi="Trebuchet MS"/>
          <w:szCs w:val="22"/>
        </w:rPr>
        <w:t>.</w:t>
      </w:r>
    </w:p>
    <w:p w14:paraId="00680039" w14:textId="77777777" w:rsidR="00571217" w:rsidRPr="00172700" w:rsidRDefault="00571217" w:rsidP="00240718">
      <w:pPr>
        <w:pStyle w:val="ListParagraph"/>
        <w:numPr>
          <w:ilvl w:val="1"/>
          <w:numId w:val="65"/>
        </w:numPr>
        <w:rPr>
          <w:rFonts w:ascii="Trebuchet MS" w:hAnsi="Trebuchet MS"/>
          <w:szCs w:val="22"/>
        </w:rPr>
      </w:pPr>
      <w:r w:rsidRPr="00172700">
        <w:rPr>
          <w:rFonts w:ascii="Trebuchet MS" w:hAnsi="Trebuchet MS"/>
          <w:szCs w:val="22"/>
        </w:rPr>
        <w:t xml:space="preserve">provide information and training on the </w:t>
      </w:r>
      <w:proofErr w:type="gramStart"/>
      <w:r w:rsidRPr="00172700">
        <w:rPr>
          <w:rFonts w:ascii="Trebuchet MS" w:hAnsi="Trebuchet MS"/>
          <w:szCs w:val="22"/>
        </w:rPr>
        <w:t>particular risks</w:t>
      </w:r>
      <w:proofErr w:type="gramEnd"/>
      <w:r w:rsidRPr="00172700">
        <w:rPr>
          <w:rFonts w:ascii="Trebuchet MS" w:hAnsi="Trebuchet MS"/>
          <w:szCs w:val="22"/>
        </w:rPr>
        <w:t xml:space="preserve"> (if any) posed to employees/ Pupils by EMFs in the workplace and details of any action #CompanyName are taking to remove or control them.</w:t>
      </w:r>
    </w:p>
    <w:p w14:paraId="30DD41EE" w14:textId="77777777" w:rsidR="00571217" w:rsidRPr="00172700" w:rsidRDefault="00571217" w:rsidP="00240718">
      <w:pPr>
        <w:pStyle w:val="ListParagraph"/>
        <w:numPr>
          <w:ilvl w:val="1"/>
          <w:numId w:val="65"/>
        </w:numPr>
        <w:rPr>
          <w:rFonts w:ascii="Trebuchet MS" w:hAnsi="Trebuchet MS"/>
          <w:szCs w:val="22"/>
        </w:rPr>
      </w:pPr>
      <w:r w:rsidRPr="00172700">
        <w:rPr>
          <w:rFonts w:ascii="Trebuchet MS" w:hAnsi="Trebuchet MS"/>
          <w:szCs w:val="22"/>
        </w:rPr>
        <w:t>provide health surveillance or medical examination as appropriate.</w:t>
      </w:r>
    </w:p>
    <w:p w14:paraId="33371C48" w14:textId="77777777" w:rsidR="00571217" w:rsidRPr="00172700" w:rsidRDefault="00571217" w:rsidP="00571217">
      <w:pPr>
        <w:rPr>
          <w:rFonts w:ascii="Trebuchet MS" w:hAnsi="Trebuchet MS"/>
          <w:szCs w:val="22"/>
        </w:rPr>
      </w:pPr>
    </w:p>
    <w:p w14:paraId="6444CFB2" w14:textId="77777777" w:rsidR="00571217" w:rsidRPr="00172700" w:rsidRDefault="00571217" w:rsidP="00571217">
      <w:pPr>
        <w:pStyle w:val="Heading1"/>
        <w:ind w:left="567" w:hanging="567"/>
        <w:rPr>
          <w:rFonts w:ascii="Trebuchet MS" w:hAnsi="Trebuchet MS"/>
          <w:szCs w:val="22"/>
        </w:rPr>
      </w:pPr>
      <w:r w:rsidRPr="00172700">
        <w:rPr>
          <w:rFonts w:ascii="Trebuchet MS" w:hAnsi="Trebuchet MS"/>
          <w:szCs w:val="22"/>
        </w:rPr>
        <w:t>1.2</w:t>
      </w:r>
      <w:r w:rsidRPr="00172700">
        <w:rPr>
          <w:rFonts w:ascii="Trebuchet MS" w:hAnsi="Trebuchet MS"/>
          <w:szCs w:val="22"/>
        </w:rPr>
        <w:tab/>
        <w:t xml:space="preserve">Employees/ Pupils </w:t>
      </w:r>
      <w:proofErr w:type="gramStart"/>
      <w:r w:rsidRPr="00172700">
        <w:rPr>
          <w:rFonts w:ascii="Trebuchet MS" w:hAnsi="Trebuchet MS"/>
          <w:szCs w:val="22"/>
        </w:rPr>
        <w:t>At</w:t>
      </w:r>
      <w:proofErr w:type="gramEnd"/>
      <w:r w:rsidRPr="00172700">
        <w:rPr>
          <w:rFonts w:ascii="Trebuchet MS" w:hAnsi="Trebuchet MS"/>
          <w:szCs w:val="22"/>
        </w:rPr>
        <w:t xml:space="preserve"> Particular Risk </w:t>
      </w:r>
    </w:p>
    <w:p w14:paraId="3EE0BBD4" w14:textId="77777777" w:rsidR="00571217" w:rsidRPr="00172700" w:rsidRDefault="008F2ED2" w:rsidP="00571217">
      <w:pPr>
        <w:rPr>
          <w:rFonts w:ascii="Trebuchet MS" w:hAnsi="Trebuchet MS"/>
          <w:szCs w:val="22"/>
        </w:rPr>
      </w:pPr>
      <w:r w:rsidRPr="00172700">
        <w:rPr>
          <w:rFonts w:ascii="Trebuchet MS" w:hAnsi="Trebuchet MS"/>
          <w:szCs w:val="22"/>
        </w:rPr>
        <w:t xml:space="preserve">Elm Park Primary School </w:t>
      </w:r>
      <w:r w:rsidR="00571217" w:rsidRPr="00172700">
        <w:rPr>
          <w:rFonts w:ascii="Trebuchet MS" w:hAnsi="Trebuchet MS"/>
          <w:szCs w:val="22"/>
        </w:rPr>
        <w:t xml:space="preserve">will give special consideration to the safety of employees/ Pupils at particular risk. </w:t>
      </w:r>
    </w:p>
    <w:p w14:paraId="4E927787" w14:textId="77777777" w:rsidR="00571217" w:rsidRPr="00172700" w:rsidRDefault="00571217" w:rsidP="00571217">
      <w:pPr>
        <w:rPr>
          <w:rFonts w:ascii="Trebuchet MS" w:hAnsi="Trebuchet MS"/>
          <w:szCs w:val="22"/>
        </w:rPr>
      </w:pPr>
    </w:p>
    <w:p w14:paraId="640042C5" w14:textId="77777777" w:rsidR="00571217" w:rsidRPr="00DC1A7D" w:rsidRDefault="00571217" w:rsidP="00571217">
      <w:pPr>
        <w:rPr>
          <w:rFonts w:ascii="Trebuchet MS" w:hAnsi="Trebuchet MS"/>
          <w:szCs w:val="22"/>
        </w:rPr>
      </w:pPr>
      <w:r w:rsidRPr="00172700">
        <w:rPr>
          <w:rFonts w:ascii="Trebuchet MS" w:hAnsi="Trebuchet MS"/>
          <w:szCs w:val="22"/>
        </w:rPr>
        <w:t>This includes employees/ pupils who have any condition which could mean they are more susceptible to effects from EMF exposure (such as wearing active implanted medical devices (AIMDs), passive implanted medical devices (PIMDs) or body-worn medical devices (BWMDs) or pregnancy) and employees/ Pupils who work in close proximity to electro-explosive devices, explosive materials or flammable atmospheres.</w:t>
      </w:r>
    </w:p>
    <w:p w14:paraId="790E5967" w14:textId="77777777" w:rsidR="00BE1C8F" w:rsidRPr="00DC1A7D" w:rsidRDefault="00BE1C8F" w:rsidP="00172700">
      <w:pPr>
        <w:pStyle w:val="Heading1"/>
        <w:pageBreakBefore/>
        <w:numPr>
          <w:ilvl w:val="0"/>
          <w:numId w:val="19"/>
        </w:numPr>
        <w:tabs>
          <w:tab w:val="clear" w:pos="4512"/>
        </w:tabs>
        <w:spacing w:before="240" w:after="240"/>
        <w:ind w:left="709" w:hanging="709"/>
        <w:rPr>
          <w:rFonts w:ascii="Trebuchet MS" w:hAnsi="Trebuchet MS"/>
          <w:szCs w:val="22"/>
        </w:rPr>
      </w:pPr>
      <w:r w:rsidRPr="00DC1A7D">
        <w:rPr>
          <w:rFonts w:ascii="Trebuchet MS" w:hAnsi="Trebuchet MS"/>
          <w:szCs w:val="22"/>
        </w:rPr>
        <w:lastRenderedPageBreak/>
        <w:t>FIRE SAFETY</w:t>
      </w:r>
      <w:bookmarkEnd w:id="25"/>
      <w:bookmarkEnd w:id="26"/>
      <w:r w:rsidRPr="00DC1A7D">
        <w:rPr>
          <w:rFonts w:ascii="Trebuchet MS" w:hAnsi="Trebuchet MS"/>
          <w:szCs w:val="22"/>
        </w:rPr>
        <w:t xml:space="preserve"> </w:t>
      </w:r>
    </w:p>
    <w:p w14:paraId="3688BC74" w14:textId="77777777" w:rsidR="00BE1C8F" w:rsidRPr="00DC1A7D" w:rsidRDefault="00BE1C8F" w:rsidP="00B36C81">
      <w:pPr>
        <w:pStyle w:val="Heading2"/>
        <w:keepLines w:val="0"/>
        <w:numPr>
          <w:ilvl w:val="1"/>
          <w:numId w:val="19"/>
        </w:numPr>
        <w:spacing w:before="240" w:after="240"/>
        <w:ind w:left="426"/>
        <w:jc w:val="both"/>
        <w:rPr>
          <w:rFonts w:ascii="Trebuchet MS" w:hAnsi="Trebuchet MS" w:cs="Arial"/>
          <w:b/>
          <w:bCs/>
          <w:color w:val="auto"/>
          <w:sz w:val="22"/>
          <w:szCs w:val="22"/>
        </w:rPr>
      </w:pPr>
      <w:bookmarkStart w:id="27" w:name="_Toc18674513"/>
      <w:r w:rsidRPr="00DC1A7D">
        <w:rPr>
          <w:rFonts w:ascii="Trebuchet MS" w:hAnsi="Trebuchet MS" w:cs="Arial"/>
          <w:b/>
          <w:bCs/>
          <w:color w:val="auto"/>
          <w:sz w:val="22"/>
          <w:szCs w:val="22"/>
        </w:rPr>
        <w:t>Legal Requirement</w:t>
      </w:r>
      <w:bookmarkEnd w:id="27"/>
    </w:p>
    <w:p w14:paraId="36B287AE" w14:textId="77777777" w:rsidR="00BE1C8F" w:rsidRPr="00DC1A7D" w:rsidRDefault="00BE1C8F" w:rsidP="00BE1C8F">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 xml:space="preserve">The </w:t>
      </w:r>
      <w:r w:rsidRPr="00DC1A7D">
        <w:rPr>
          <w:rFonts w:ascii="Trebuchet MS" w:hAnsi="Trebuchet MS" w:cs="Arial"/>
          <w:b/>
          <w:bCs/>
          <w:szCs w:val="22"/>
          <w:lang w:val="en-GB"/>
        </w:rPr>
        <w:t xml:space="preserve">Regulatory Reform (Fire Safety) Order 2005 </w:t>
      </w:r>
      <w:r w:rsidRPr="00DC1A7D">
        <w:rPr>
          <w:rFonts w:ascii="Trebuchet MS" w:hAnsi="Trebuchet MS" w:cs="Arial"/>
          <w:szCs w:val="22"/>
          <w:lang w:val="en-GB"/>
        </w:rPr>
        <w:t>is the legislation governing Fire Safety. The order requires any person who has some level of control in premises to take reasonable steps to reduce the risk from fire and make sure people can safely escape if there is a fire.</w:t>
      </w:r>
    </w:p>
    <w:p w14:paraId="7A0BFA5F" w14:textId="77777777" w:rsidR="00BE1C8F" w:rsidRPr="00DC1A7D" w:rsidRDefault="00BE1C8F" w:rsidP="007E00E4">
      <w:pPr>
        <w:pStyle w:val="Heading3"/>
        <w:numPr>
          <w:ilvl w:val="2"/>
          <w:numId w:val="19"/>
        </w:numPr>
        <w:tabs>
          <w:tab w:val="left" w:pos="851"/>
        </w:tabs>
        <w:ind w:left="504"/>
        <w:jc w:val="both"/>
        <w:rPr>
          <w:rFonts w:ascii="Trebuchet MS" w:hAnsi="Trebuchet MS"/>
          <w:szCs w:val="22"/>
        </w:rPr>
      </w:pPr>
      <w:r w:rsidRPr="00DC1A7D">
        <w:rPr>
          <w:rFonts w:ascii="Trebuchet MS" w:hAnsi="Trebuchet MS"/>
          <w:szCs w:val="22"/>
        </w:rPr>
        <w:t>Procedures</w:t>
      </w:r>
    </w:p>
    <w:p w14:paraId="3890F863" w14:textId="77777777" w:rsidR="00BE1C8F" w:rsidRPr="00DC1A7D" w:rsidRDefault="00BE1C8F" w:rsidP="00BE1C8F">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We have introduced the following procedures </w:t>
      </w:r>
      <w:proofErr w:type="gramStart"/>
      <w:r w:rsidRPr="00DC1A7D">
        <w:rPr>
          <w:rFonts w:ascii="Trebuchet MS" w:hAnsi="Trebuchet MS" w:cs="Arial"/>
          <w:szCs w:val="22"/>
          <w:lang w:val="en-GB"/>
        </w:rPr>
        <w:t>in order to</w:t>
      </w:r>
      <w:proofErr w:type="gramEnd"/>
      <w:r w:rsidRPr="00DC1A7D">
        <w:rPr>
          <w:rFonts w:ascii="Trebuchet MS" w:hAnsi="Trebuchet MS" w:cs="Arial"/>
          <w:szCs w:val="22"/>
          <w:lang w:val="en-GB"/>
        </w:rPr>
        <w:t xml:space="preserve"> maintain high standards of fire safety: </w:t>
      </w:r>
    </w:p>
    <w:p w14:paraId="2C95BAC5" w14:textId="77777777" w:rsidR="00BE1C8F" w:rsidRPr="00DC1A7D" w:rsidRDefault="00BE1C8F" w:rsidP="00F26AE5">
      <w:pPr>
        <w:pStyle w:val="8-Tekstcontract"/>
        <w:tabs>
          <w:tab w:val="left" w:pos="284"/>
          <w:tab w:val="left" w:pos="7540"/>
          <w:tab w:val="left" w:pos="8050"/>
        </w:tabs>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r>
      <w:r w:rsidR="00D53A4E">
        <w:rPr>
          <w:rFonts w:ascii="Trebuchet MS" w:hAnsi="Trebuchet MS" w:cs="Arial"/>
          <w:szCs w:val="22"/>
          <w:lang w:val="en-GB"/>
        </w:rPr>
        <w:t>A</w:t>
      </w:r>
      <w:r w:rsidRPr="00DC1A7D">
        <w:rPr>
          <w:rFonts w:ascii="Trebuchet MS" w:hAnsi="Trebuchet MS" w:cs="Arial"/>
          <w:szCs w:val="22"/>
          <w:lang w:val="en-GB"/>
        </w:rPr>
        <w:t xml:space="preserve"> fire risk assessment will be undertaken which will be reviewed annually. However, more frequent reviews will occur if there are changes that will impact on its effectiveness. These may include alterations to the premises or new work processes.</w:t>
      </w:r>
    </w:p>
    <w:p w14:paraId="072AD204" w14:textId="77777777" w:rsidR="00BE1C8F" w:rsidRPr="00DC1A7D" w:rsidRDefault="00BE1C8F" w:rsidP="00F26AE5">
      <w:pPr>
        <w:pStyle w:val="8-Tekstcontract"/>
        <w:tabs>
          <w:tab w:val="left" w:pos="284"/>
          <w:tab w:val="left" w:pos="7540"/>
          <w:tab w:val="left" w:pos="8050"/>
        </w:tabs>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Fire Action notices will be displayed at the premises outlining the actions to be taken on discovering a fire or hearing the alarm.</w:t>
      </w:r>
    </w:p>
    <w:p w14:paraId="10C78AA5" w14:textId="77777777" w:rsidR="005A19E5" w:rsidRDefault="00BE1C8F">
      <w:pPr>
        <w:pStyle w:val="8-Tekstcontract"/>
        <w:tabs>
          <w:tab w:val="left" w:pos="284"/>
          <w:tab w:val="left" w:pos="7540"/>
          <w:tab w:val="left" w:pos="8050"/>
        </w:tabs>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r>
      <w:r w:rsidR="005A19E5" w:rsidRPr="00D53A4E">
        <w:rPr>
          <w:rFonts w:ascii="Trebuchet MS" w:hAnsi="Trebuchet MS" w:cs="Arial"/>
          <w:b/>
          <w:bCs/>
          <w:szCs w:val="22"/>
          <w:u w:val="single"/>
          <w:lang w:val="en-GB"/>
        </w:rPr>
        <w:t>Fire drills</w:t>
      </w:r>
      <w:r w:rsidR="005A19E5" w:rsidRPr="005A19E5">
        <w:rPr>
          <w:rFonts w:ascii="Trebuchet MS" w:hAnsi="Trebuchet MS" w:cs="Arial"/>
          <w:szCs w:val="22"/>
          <w:lang w:val="en-GB"/>
        </w:rPr>
        <w:t xml:space="preserve"> are required </w:t>
      </w:r>
      <w:proofErr w:type="gramStart"/>
      <w:r w:rsidR="005A19E5" w:rsidRPr="005A19E5">
        <w:rPr>
          <w:rFonts w:ascii="Trebuchet MS" w:hAnsi="Trebuchet MS" w:cs="Arial"/>
          <w:szCs w:val="22"/>
          <w:lang w:val="en-GB"/>
        </w:rPr>
        <w:t>in order to</w:t>
      </w:r>
      <w:proofErr w:type="gramEnd"/>
      <w:r w:rsidR="005A19E5" w:rsidRPr="005A19E5">
        <w:rPr>
          <w:rFonts w:ascii="Trebuchet MS" w:hAnsi="Trebuchet MS" w:cs="Arial"/>
          <w:szCs w:val="22"/>
          <w:lang w:val="en-GB"/>
        </w:rPr>
        <w:t xml:space="preserve"> familiarise persons with the systems in place.  Fire drills are carried out a minimum of four times a year, twice in term 1&amp;2, once in terms 3&amp;4 and once in terms 5&amp;6. Planned fire drills may however be cancelled in the event of accidental/malicious sounding of the alarm </w:t>
      </w:r>
      <w:proofErr w:type="gramStart"/>
      <w:r w:rsidR="005A19E5" w:rsidRPr="005A19E5">
        <w:rPr>
          <w:rFonts w:ascii="Trebuchet MS" w:hAnsi="Trebuchet MS" w:cs="Arial"/>
          <w:szCs w:val="22"/>
          <w:lang w:val="en-GB"/>
        </w:rPr>
        <w:t>in order to</w:t>
      </w:r>
      <w:proofErr w:type="gramEnd"/>
      <w:r w:rsidR="005A19E5" w:rsidRPr="005A19E5">
        <w:rPr>
          <w:rFonts w:ascii="Trebuchet MS" w:hAnsi="Trebuchet MS" w:cs="Arial"/>
          <w:szCs w:val="22"/>
          <w:lang w:val="en-GB"/>
        </w:rPr>
        <w:t xml:space="preserve"> reduce disruption.</w:t>
      </w:r>
    </w:p>
    <w:p w14:paraId="521E8F57" w14:textId="77777777" w:rsidR="001F4611" w:rsidRPr="00DC1A7D" w:rsidRDefault="00BE1C8F">
      <w:pPr>
        <w:pStyle w:val="8-Tekstcontract"/>
        <w:tabs>
          <w:tab w:val="left" w:pos="284"/>
          <w:tab w:val="left" w:pos="7540"/>
          <w:tab w:val="left" w:pos="8050"/>
        </w:tabs>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r>
      <w:r w:rsidR="00D53A4E">
        <w:rPr>
          <w:rFonts w:ascii="Trebuchet MS" w:hAnsi="Trebuchet MS" w:cs="Arial"/>
          <w:szCs w:val="22"/>
          <w:lang w:val="en-GB"/>
        </w:rPr>
        <w:t>T</w:t>
      </w:r>
      <w:r w:rsidRPr="00DC1A7D">
        <w:rPr>
          <w:rFonts w:ascii="Trebuchet MS" w:hAnsi="Trebuchet MS" w:cs="Arial"/>
          <w:szCs w:val="22"/>
          <w:lang w:val="en-GB"/>
        </w:rPr>
        <w:t>raining will be provided, as necessary, to any staff given extra fire safety responsibilities, such as fire marshals.</w:t>
      </w:r>
    </w:p>
    <w:p w14:paraId="796DEDAB" w14:textId="77777777" w:rsidR="00BE1C8F" w:rsidRPr="00DC1A7D" w:rsidRDefault="00BE1C8F" w:rsidP="00D53A4E">
      <w:pPr>
        <w:pStyle w:val="8-Tekstcontract"/>
        <w:tabs>
          <w:tab w:val="left" w:pos="284"/>
          <w:tab w:val="left" w:pos="7540"/>
          <w:tab w:val="left" w:pos="8050"/>
        </w:tabs>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r>
      <w:r w:rsidR="00D53A4E">
        <w:rPr>
          <w:rFonts w:ascii="Trebuchet MS" w:hAnsi="Trebuchet MS" w:cs="Arial"/>
          <w:szCs w:val="22"/>
          <w:lang w:val="en-GB"/>
        </w:rPr>
        <w:t>A</w:t>
      </w:r>
      <w:r w:rsidRPr="00DC1A7D">
        <w:rPr>
          <w:rFonts w:ascii="Trebuchet MS" w:hAnsi="Trebuchet MS" w:cs="Arial"/>
          <w:szCs w:val="22"/>
          <w:lang w:val="en-GB"/>
        </w:rPr>
        <w:t>ll new members of staff and temporary employees will be provided with induction training on how</w:t>
      </w:r>
      <w:r w:rsidR="003E42D2" w:rsidRPr="00DC1A7D">
        <w:rPr>
          <w:rFonts w:ascii="Trebuchet MS" w:hAnsi="Trebuchet MS" w:cs="Arial"/>
          <w:szCs w:val="22"/>
          <w:lang w:val="en-GB"/>
        </w:rPr>
        <w:t xml:space="preserve"> </w:t>
      </w:r>
      <w:r w:rsidRPr="00DC1A7D">
        <w:rPr>
          <w:rFonts w:ascii="Trebuchet MS" w:hAnsi="Trebuchet MS" w:cs="Arial"/>
          <w:szCs w:val="22"/>
          <w:lang w:val="en-GB"/>
        </w:rPr>
        <w:t>to ra</w:t>
      </w:r>
      <w:r w:rsidR="003E42D2" w:rsidRPr="00DC1A7D">
        <w:rPr>
          <w:rFonts w:ascii="Trebuchet MS" w:hAnsi="Trebuchet MS" w:cs="Arial"/>
          <w:szCs w:val="22"/>
          <w:lang w:val="en-GB"/>
        </w:rPr>
        <w:t>i</w:t>
      </w:r>
      <w:r w:rsidRPr="00DC1A7D">
        <w:rPr>
          <w:rFonts w:ascii="Trebuchet MS" w:hAnsi="Trebuchet MS" w:cs="Arial"/>
          <w:szCs w:val="22"/>
          <w:lang w:val="en-GB"/>
        </w:rPr>
        <w:t>se the alarm and the available escape routes.</w:t>
      </w:r>
    </w:p>
    <w:p w14:paraId="0943BD00" w14:textId="77777777" w:rsidR="00BE1C8F" w:rsidRPr="00DC1A7D" w:rsidRDefault="00BE1C8F" w:rsidP="00F26AE5">
      <w:pPr>
        <w:pStyle w:val="8-Tekstcontract"/>
        <w:tabs>
          <w:tab w:val="left" w:pos="284"/>
          <w:tab w:val="left" w:pos="7540"/>
          <w:tab w:val="left" w:pos="8050"/>
        </w:tabs>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r>
      <w:r w:rsidR="00D53A4E">
        <w:rPr>
          <w:rFonts w:ascii="Trebuchet MS" w:hAnsi="Trebuchet MS" w:cs="Arial"/>
          <w:szCs w:val="22"/>
          <w:lang w:val="en-GB"/>
        </w:rPr>
        <w:t>A</w:t>
      </w:r>
      <w:r w:rsidRPr="00DC1A7D">
        <w:rPr>
          <w:rFonts w:ascii="Trebuchet MS" w:hAnsi="Trebuchet MS" w:cs="Arial"/>
          <w:szCs w:val="22"/>
          <w:lang w:val="en-GB"/>
        </w:rPr>
        <w:t xml:space="preserve">ll escape routes will be clearly signposted and </w:t>
      </w:r>
      <w:proofErr w:type="gramStart"/>
      <w:r w:rsidRPr="00DC1A7D">
        <w:rPr>
          <w:rFonts w:ascii="Trebuchet MS" w:hAnsi="Trebuchet MS" w:cs="Arial"/>
          <w:szCs w:val="22"/>
          <w:lang w:val="en-GB"/>
        </w:rPr>
        <w:t>kept free of obstructions at all times</w:t>
      </w:r>
      <w:proofErr w:type="gramEnd"/>
      <w:r w:rsidRPr="00DC1A7D">
        <w:rPr>
          <w:rFonts w:ascii="Trebuchet MS" w:hAnsi="Trebuchet MS" w:cs="Arial"/>
          <w:szCs w:val="22"/>
          <w:lang w:val="en-GB"/>
        </w:rPr>
        <w:t>.</w:t>
      </w:r>
    </w:p>
    <w:p w14:paraId="06B6507E" w14:textId="77777777" w:rsidR="00BE1C8F" w:rsidRPr="00DC1A7D" w:rsidRDefault="00BE1C8F" w:rsidP="00F26AE5">
      <w:pPr>
        <w:pStyle w:val="8-Tekstcontract"/>
        <w:tabs>
          <w:tab w:val="left" w:pos="284"/>
          <w:tab w:val="left" w:pos="7540"/>
          <w:tab w:val="left" w:pos="8050"/>
        </w:tabs>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r>
      <w:r w:rsidR="00D53A4E">
        <w:rPr>
          <w:rFonts w:ascii="Trebuchet MS" w:hAnsi="Trebuchet MS" w:cs="Arial"/>
          <w:szCs w:val="22"/>
          <w:lang w:val="en-GB"/>
        </w:rPr>
        <w:t>A</w:t>
      </w:r>
      <w:r w:rsidRPr="00DC1A7D">
        <w:rPr>
          <w:rFonts w:ascii="Trebuchet MS" w:hAnsi="Trebuchet MS" w:cs="Arial"/>
          <w:szCs w:val="22"/>
          <w:lang w:val="en-GB"/>
        </w:rPr>
        <w:t xml:space="preserve">ll fire-related equipment e.g. </w:t>
      </w:r>
      <w:r w:rsidR="00D53A4E" w:rsidRPr="00DC1A7D">
        <w:rPr>
          <w:rFonts w:ascii="Trebuchet MS" w:hAnsi="Trebuchet MS" w:cs="Arial"/>
          <w:szCs w:val="22"/>
          <w:lang w:val="en-GB"/>
        </w:rPr>
        <w:t xml:space="preserve">Detection </w:t>
      </w:r>
      <w:r w:rsidRPr="00DC1A7D">
        <w:rPr>
          <w:rFonts w:ascii="Trebuchet MS" w:hAnsi="Trebuchet MS" w:cs="Arial"/>
          <w:szCs w:val="22"/>
          <w:lang w:val="en-GB"/>
        </w:rPr>
        <w:t>system, emergency lighting etc will be regularly tested, serviced and maintained in line with current regulations.</w:t>
      </w:r>
    </w:p>
    <w:p w14:paraId="1B3A9AB0" w14:textId="77777777" w:rsidR="00F360BA" w:rsidRDefault="00F26AE5" w:rsidP="00B36C81">
      <w:pPr>
        <w:pStyle w:val="ListParagraph"/>
        <w:numPr>
          <w:ilvl w:val="0"/>
          <w:numId w:val="20"/>
        </w:numPr>
        <w:tabs>
          <w:tab w:val="left" w:pos="284"/>
        </w:tabs>
        <w:spacing w:after="120"/>
        <w:ind w:left="284" w:hanging="284"/>
        <w:jc w:val="both"/>
        <w:rPr>
          <w:rFonts w:ascii="Trebuchet MS" w:hAnsi="Trebuchet MS" w:cs="Arial"/>
          <w:szCs w:val="22"/>
        </w:rPr>
      </w:pPr>
      <w:r w:rsidRPr="00DC1A7D">
        <w:rPr>
          <w:rFonts w:ascii="Trebuchet MS" w:hAnsi="Trebuchet MS" w:cs="Arial"/>
          <w:szCs w:val="22"/>
        </w:rPr>
        <w:t>Fi</w:t>
      </w:r>
      <w:r w:rsidR="006C7C03">
        <w:rPr>
          <w:rFonts w:ascii="Trebuchet MS" w:hAnsi="Trebuchet MS" w:cs="Arial"/>
          <w:szCs w:val="22"/>
        </w:rPr>
        <w:t xml:space="preserve">xed </w:t>
      </w:r>
      <w:proofErr w:type="spellStart"/>
      <w:r w:rsidR="006C7C03">
        <w:rPr>
          <w:rFonts w:ascii="Trebuchet MS" w:hAnsi="Trebuchet MS" w:cs="Arial"/>
          <w:szCs w:val="22"/>
        </w:rPr>
        <w:t>Fire fighting</w:t>
      </w:r>
      <w:proofErr w:type="spellEnd"/>
      <w:r w:rsidR="006C7C03">
        <w:rPr>
          <w:rFonts w:ascii="Trebuchet MS" w:hAnsi="Trebuchet MS" w:cs="Arial"/>
          <w:szCs w:val="22"/>
        </w:rPr>
        <w:t xml:space="preserve"> systems, sprinklers have been installed throughout the school. This system is </w:t>
      </w:r>
      <w:r w:rsidRPr="00DC1A7D">
        <w:rPr>
          <w:rFonts w:ascii="Trebuchet MS" w:hAnsi="Trebuchet MS" w:cs="Arial"/>
          <w:szCs w:val="22"/>
        </w:rPr>
        <w:t>subject t</w:t>
      </w:r>
      <w:r w:rsidR="00F360BA">
        <w:rPr>
          <w:rFonts w:ascii="Trebuchet MS" w:hAnsi="Trebuchet MS" w:cs="Arial"/>
          <w:szCs w:val="22"/>
        </w:rPr>
        <w:t>o:</w:t>
      </w:r>
    </w:p>
    <w:p w14:paraId="324D0C28" w14:textId="77777777" w:rsidR="00F360BA" w:rsidRPr="00227529" w:rsidRDefault="00F360BA" w:rsidP="00F360BA">
      <w:pPr>
        <w:pStyle w:val="ListParagraph"/>
        <w:numPr>
          <w:ilvl w:val="0"/>
          <w:numId w:val="20"/>
        </w:numPr>
        <w:tabs>
          <w:tab w:val="left" w:pos="284"/>
        </w:tabs>
        <w:spacing w:after="120"/>
        <w:jc w:val="both"/>
        <w:rPr>
          <w:rFonts w:ascii="Trebuchet MS" w:hAnsi="Trebuchet MS" w:cs="Arial"/>
          <w:szCs w:val="22"/>
        </w:rPr>
      </w:pPr>
      <w:r w:rsidRPr="00227529">
        <w:rPr>
          <w:rFonts w:ascii="Trebuchet MS" w:hAnsi="Trebuchet MS" w:cs="Arial"/>
          <w:szCs w:val="22"/>
        </w:rPr>
        <w:t xml:space="preserve">Weekly visual checks: </w:t>
      </w:r>
      <w:r w:rsidR="009B1DAD" w:rsidRPr="00227529">
        <w:rPr>
          <w:rFonts w:ascii="Trebuchet MS" w:hAnsi="Trebuchet MS" w:cs="Arial"/>
          <w:szCs w:val="22"/>
        </w:rPr>
        <w:t>C</w:t>
      </w:r>
      <w:r w:rsidRPr="00227529">
        <w:rPr>
          <w:rFonts w:ascii="Trebuchet MS" w:hAnsi="Trebuchet MS" w:cs="Arial"/>
          <w:szCs w:val="22"/>
        </w:rPr>
        <w:t xml:space="preserve">hecks for obvious damage, obstructions, or leaks—often done by </w:t>
      </w:r>
      <w:r w:rsidR="009B1DAD" w:rsidRPr="00227529">
        <w:rPr>
          <w:rFonts w:ascii="Trebuchet MS" w:hAnsi="Trebuchet MS" w:cs="Arial"/>
          <w:szCs w:val="22"/>
        </w:rPr>
        <w:t xml:space="preserve">the </w:t>
      </w:r>
      <w:r w:rsidRPr="00227529">
        <w:rPr>
          <w:rFonts w:ascii="Trebuchet MS" w:hAnsi="Trebuchet MS" w:cs="Arial"/>
          <w:szCs w:val="22"/>
        </w:rPr>
        <w:t>caretaker.</w:t>
      </w:r>
    </w:p>
    <w:p w14:paraId="50D8398A" w14:textId="77777777" w:rsidR="00F360BA" w:rsidRPr="00227529" w:rsidRDefault="00F360BA" w:rsidP="00F360BA">
      <w:pPr>
        <w:pStyle w:val="ListParagraph"/>
        <w:numPr>
          <w:ilvl w:val="0"/>
          <w:numId w:val="20"/>
        </w:numPr>
        <w:tabs>
          <w:tab w:val="left" w:pos="284"/>
        </w:tabs>
        <w:spacing w:after="120"/>
        <w:jc w:val="both"/>
        <w:rPr>
          <w:rFonts w:ascii="Trebuchet MS" w:hAnsi="Trebuchet MS" w:cs="Arial"/>
          <w:szCs w:val="22"/>
        </w:rPr>
      </w:pPr>
      <w:r w:rsidRPr="00227529">
        <w:rPr>
          <w:rFonts w:ascii="Trebuchet MS" w:hAnsi="Trebuchet MS" w:cs="Arial"/>
          <w:szCs w:val="22"/>
        </w:rPr>
        <w:t xml:space="preserve">Annual servicing: </w:t>
      </w:r>
      <w:r w:rsidR="009B1DAD" w:rsidRPr="00227529">
        <w:rPr>
          <w:rFonts w:ascii="Trebuchet MS" w:hAnsi="Trebuchet MS" w:cs="Arial"/>
          <w:szCs w:val="22"/>
        </w:rPr>
        <w:t>C</w:t>
      </w:r>
      <w:r w:rsidRPr="00227529">
        <w:rPr>
          <w:rFonts w:ascii="Trebuchet MS" w:hAnsi="Trebuchet MS" w:cs="Arial"/>
          <w:szCs w:val="22"/>
        </w:rPr>
        <w:t>arried out by a competent contractor to inspect all components, test water flow and pressure, clean sprinkler heads, and verify alarm connections.</w:t>
      </w:r>
    </w:p>
    <w:p w14:paraId="12244943" w14:textId="77777777" w:rsidR="00F360BA" w:rsidRPr="00227529" w:rsidRDefault="00F360BA" w:rsidP="00F360BA">
      <w:pPr>
        <w:pStyle w:val="ListParagraph"/>
        <w:numPr>
          <w:ilvl w:val="0"/>
          <w:numId w:val="20"/>
        </w:numPr>
        <w:tabs>
          <w:tab w:val="left" w:pos="284"/>
        </w:tabs>
        <w:spacing w:after="120"/>
        <w:jc w:val="both"/>
        <w:rPr>
          <w:rFonts w:ascii="Trebuchet MS" w:hAnsi="Trebuchet MS" w:cs="Arial"/>
          <w:szCs w:val="22"/>
        </w:rPr>
      </w:pPr>
      <w:r w:rsidRPr="00227529">
        <w:rPr>
          <w:rFonts w:ascii="Trebuchet MS" w:hAnsi="Trebuchet MS" w:cs="Arial"/>
          <w:szCs w:val="22"/>
        </w:rPr>
        <w:t>After any incident: If a sprinkler activates or there's a suspected fault, the system should be inspected immediately.</w:t>
      </w:r>
    </w:p>
    <w:p w14:paraId="151B58EC" w14:textId="77777777" w:rsidR="00F26AE5" w:rsidRPr="00227529" w:rsidRDefault="00F26AE5" w:rsidP="00B36C81">
      <w:pPr>
        <w:pStyle w:val="ListParagraph"/>
        <w:numPr>
          <w:ilvl w:val="0"/>
          <w:numId w:val="20"/>
        </w:numPr>
        <w:tabs>
          <w:tab w:val="left" w:pos="284"/>
        </w:tabs>
        <w:spacing w:after="120"/>
        <w:ind w:left="284" w:hanging="284"/>
        <w:jc w:val="both"/>
        <w:rPr>
          <w:rFonts w:ascii="Trebuchet MS" w:hAnsi="Trebuchet MS" w:cs="Arial"/>
          <w:szCs w:val="22"/>
        </w:rPr>
      </w:pPr>
      <w:r w:rsidRPr="00227529">
        <w:rPr>
          <w:rFonts w:ascii="Trebuchet MS" w:hAnsi="Trebuchet MS" w:cs="Arial"/>
          <w:szCs w:val="22"/>
        </w:rPr>
        <w:t>All staff are aware that in the event of a fire the priority is to raise the alarm and evacuate the building</w:t>
      </w:r>
      <w:r w:rsidR="00D53A4E" w:rsidRPr="00227529">
        <w:rPr>
          <w:rFonts w:ascii="Trebuchet MS" w:hAnsi="Trebuchet MS" w:cs="Arial"/>
          <w:szCs w:val="22"/>
        </w:rPr>
        <w:t>.</w:t>
      </w:r>
    </w:p>
    <w:p w14:paraId="552F1772" w14:textId="77777777" w:rsidR="00BE1C8F" w:rsidRPr="00DC1A7D" w:rsidRDefault="00BE1C8F" w:rsidP="00F26AE5">
      <w:pPr>
        <w:pStyle w:val="8-Tekstcontract"/>
        <w:tabs>
          <w:tab w:val="left" w:pos="284"/>
          <w:tab w:val="left" w:pos="7540"/>
          <w:tab w:val="left" w:pos="8050"/>
        </w:tabs>
        <w:spacing w:after="0" w:line="240" w:lineRule="auto"/>
        <w:ind w:left="284" w:hanging="284"/>
        <w:rPr>
          <w:rFonts w:ascii="Trebuchet MS" w:hAnsi="Trebuchet MS" w:cs="Arial"/>
          <w:szCs w:val="22"/>
          <w:lang w:val="en-GB"/>
        </w:rPr>
      </w:pPr>
      <w:r w:rsidRPr="00227529">
        <w:rPr>
          <w:rFonts w:ascii="Trebuchet MS" w:hAnsi="Trebuchet MS" w:cs="Arial"/>
          <w:szCs w:val="22"/>
          <w:lang w:val="en-GB"/>
        </w:rPr>
        <w:t xml:space="preserve"> •</w:t>
      </w:r>
      <w:r w:rsidRPr="00227529">
        <w:rPr>
          <w:rFonts w:ascii="Trebuchet MS" w:hAnsi="Trebuchet MS" w:cs="Arial"/>
          <w:szCs w:val="22"/>
          <w:lang w:val="en-GB"/>
        </w:rPr>
        <w:tab/>
      </w:r>
      <w:r w:rsidR="00D53A4E" w:rsidRPr="00227529">
        <w:rPr>
          <w:rFonts w:ascii="Trebuchet MS" w:hAnsi="Trebuchet MS" w:cs="Arial"/>
          <w:szCs w:val="22"/>
          <w:lang w:val="en-GB"/>
        </w:rPr>
        <w:t>I</w:t>
      </w:r>
      <w:r w:rsidRPr="00227529">
        <w:rPr>
          <w:rFonts w:ascii="Trebuchet MS" w:hAnsi="Trebuchet MS" w:cs="Arial"/>
          <w:szCs w:val="22"/>
          <w:lang w:val="en-GB"/>
        </w:rPr>
        <w:t xml:space="preserve">f any employee notices defective or missing equipment, they must report it to the </w:t>
      </w:r>
      <w:r w:rsidR="001F4611" w:rsidRPr="00227529">
        <w:rPr>
          <w:rFonts w:ascii="Trebuchet MS" w:hAnsi="Trebuchet MS" w:cs="Arial"/>
          <w:szCs w:val="22"/>
          <w:lang w:val="en-GB"/>
        </w:rPr>
        <w:t>c</w:t>
      </w:r>
      <w:r w:rsidR="00F00404" w:rsidRPr="00227529">
        <w:rPr>
          <w:rFonts w:ascii="Trebuchet MS" w:hAnsi="Trebuchet MS" w:cs="Arial"/>
          <w:szCs w:val="22"/>
          <w:lang w:val="en-GB"/>
        </w:rPr>
        <w:t xml:space="preserve">aretaker via </w:t>
      </w:r>
      <w:r w:rsidR="00227529" w:rsidRPr="00227529">
        <w:rPr>
          <w:rFonts w:ascii="Trebuchet MS" w:hAnsi="Trebuchet MS" w:cs="Arial"/>
          <w:szCs w:val="22"/>
          <w:lang w:val="en-GB"/>
        </w:rPr>
        <w:t>their</w:t>
      </w:r>
      <w:r w:rsidR="00F00404" w:rsidRPr="00227529">
        <w:rPr>
          <w:rFonts w:ascii="Trebuchet MS" w:hAnsi="Trebuchet MS" w:cs="Arial"/>
          <w:szCs w:val="22"/>
          <w:lang w:val="en-GB"/>
        </w:rPr>
        <w:t xml:space="preserve"> job list</w:t>
      </w:r>
    </w:p>
    <w:p w14:paraId="0AA355B8" w14:textId="77777777" w:rsidR="00F26AE5" w:rsidRPr="00DC1A7D" w:rsidRDefault="00F26AE5" w:rsidP="00F26AE5">
      <w:pPr>
        <w:pStyle w:val="8-Tekstcontract"/>
        <w:tabs>
          <w:tab w:val="left" w:pos="284"/>
          <w:tab w:val="left" w:pos="7540"/>
          <w:tab w:val="left" w:pos="8050"/>
        </w:tabs>
        <w:spacing w:after="0" w:line="240" w:lineRule="auto"/>
        <w:ind w:left="284" w:hanging="284"/>
        <w:rPr>
          <w:rFonts w:ascii="Trebuchet MS" w:hAnsi="Trebuchet MS" w:cs="Arial"/>
          <w:szCs w:val="22"/>
          <w:lang w:val="en-GB"/>
        </w:rPr>
      </w:pPr>
    </w:p>
    <w:p w14:paraId="371C3D80" w14:textId="77777777" w:rsidR="00E82784" w:rsidRPr="00DC1A7D" w:rsidRDefault="00E82784" w:rsidP="007E00E4">
      <w:pPr>
        <w:pStyle w:val="ListParagraph"/>
        <w:numPr>
          <w:ilvl w:val="2"/>
          <w:numId w:val="19"/>
        </w:numPr>
        <w:ind w:left="788" w:hanging="788"/>
        <w:jc w:val="both"/>
        <w:rPr>
          <w:rFonts w:ascii="Trebuchet MS" w:hAnsi="Trebuchet MS" w:cs="Arial"/>
          <w:b/>
          <w:szCs w:val="22"/>
        </w:rPr>
      </w:pPr>
      <w:r w:rsidRPr="00DC1A7D">
        <w:rPr>
          <w:rFonts w:ascii="Trebuchet MS" w:hAnsi="Trebuchet MS" w:cs="Arial"/>
          <w:b/>
          <w:szCs w:val="22"/>
        </w:rPr>
        <w:t>Emergencies</w:t>
      </w:r>
    </w:p>
    <w:p w14:paraId="5170202E" w14:textId="77777777" w:rsidR="00E82784" w:rsidRPr="00DC1A7D" w:rsidRDefault="00E82784" w:rsidP="00E82784">
      <w:pPr>
        <w:jc w:val="both"/>
        <w:rPr>
          <w:rFonts w:ascii="Trebuchet MS" w:hAnsi="Trebuchet MS" w:cs="Arial"/>
          <w:b/>
          <w:szCs w:val="22"/>
        </w:rPr>
      </w:pPr>
    </w:p>
    <w:p w14:paraId="558F65E4" w14:textId="77777777" w:rsidR="00E82784" w:rsidRPr="00DC1A7D" w:rsidRDefault="00E82784" w:rsidP="00E82784">
      <w:pPr>
        <w:jc w:val="both"/>
        <w:rPr>
          <w:rFonts w:ascii="Trebuchet MS" w:hAnsi="Trebuchet MS" w:cs="Arial"/>
          <w:szCs w:val="22"/>
        </w:rPr>
      </w:pPr>
      <w:r w:rsidRPr="00DC1A7D">
        <w:rPr>
          <w:rFonts w:ascii="Trebuchet MS" w:hAnsi="Trebuchet MS" w:cs="Arial"/>
          <w:szCs w:val="22"/>
        </w:rPr>
        <w:t>The school will put in place arrangements for crisis and emergency management to reduce the consequences of major hazards and risks and to action a recovery plan in the event of a serious incident or accident. School</w:t>
      </w:r>
      <w:r w:rsidR="001F4611" w:rsidRPr="00DC1A7D">
        <w:rPr>
          <w:rFonts w:ascii="Trebuchet MS" w:hAnsi="Trebuchet MS" w:cs="Arial"/>
          <w:szCs w:val="22"/>
        </w:rPr>
        <w:t>s</w:t>
      </w:r>
      <w:r w:rsidRPr="00DC1A7D">
        <w:rPr>
          <w:rFonts w:ascii="Trebuchet MS" w:hAnsi="Trebuchet MS" w:cs="Arial"/>
          <w:szCs w:val="22"/>
        </w:rPr>
        <w:t xml:space="preserve"> </w:t>
      </w:r>
      <w:r w:rsidR="001F4611" w:rsidRPr="00DC1A7D">
        <w:rPr>
          <w:rFonts w:ascii="Trebuchet MS" w:hAnsi="Trebuchet MS" w:cs="Arial"/>
          <w:szCs w:val="22"/>
        </w:rPr>
        <w:t>Critical Incident P</w:t>
      </w:r>
      <w:r w:rsidRPr="00DC1A7D">
        <w:rPr>
          <w:rFonts w:ascii="Trebuchet MS" w:hAnsi="Trebuchet MS" w:cs="Arial"/>
          <w:szCs w:val="22"/>
        </w:rPr>
        <w:t xml:space="preserve">lan, including contact details, will be accessible off-site and out of hours and are kept on the </w:t>
      </w:r>
      <w:proofErr w:type="spellStart"/>
      <w:r w:rsidRPr="00DC1A7D">
        <w:rPr>
          <w:rFonts w:ascii="Trebuchet MS" w:hAnsi="Trebuchet MS" w:cs="Arial"/>
          <w:szCs w:val="22"/>
        </w:rPr>
        <w:t>i</w:t>
      </w:r>
      <w:proofErr w:type="spellEnd"/>
      <w:r w:rsidRPr="00DC1A7D">
        <w:rPr>
          <w:rFonts w:ascii="Trebuchet MS" w:hAnsi="Trebuchet MS" w:cs="Arial"/>
          <w:szCs w:val="22"/>
        </w:rPr>
        <w:t>-drive (Governors)</w:t>
      </w:r>
      <w:r w:rsidRPr="00DC1A7D">
        <w:rPr>
          <w:rFonts w:ascii="Trebuchet MS" w:hAnsi="Trebuchet MS" w:cs="Arial"/>
          <w:i/>
          <w:szCs w:val="22"/>
        </w:rPr>
        <w:t xml:space="preserve"> </w:t>
      </w:r>
      <w:proofErr w:type="gramStart"/>
      <w:r w:rsidRPr="00DC1A7D">
        <w:rPr>
          <w:rFonts w:ascii="Trebuchet MS" w:hAnsi="Trebuchet MS" w:cs="Arial"/>
          <w:szCs w:val="22"/>
        </w:rPr>
        <w:t>and also</w:t>
      </w:r>
      <w:proofErr w:type="gramEnd"/>
      <w:r w:rsidRPr="00DC1A7D">
        <w:rPr>
          <w:rFonts w:ascii="Trebuchet MS" w:hAnsi="Trebuchet MS" w:cs="Arial"/>
          <w:szCs w:val="22"/>
        </w:rPr>
        <w:t xml:space="preserve"> a paper copy is in the </w:t>
      </w:r>
      <w:r w:rsidR="00135E52" w:rsidRPr="00DC1A7D">
        <w:rPr>
          <w:rFonts w:ascii="Trebuchet MS" w:hAnsi="Trebuchet MS" w:cs="Arial"/>
          <w:szCs w:val="22"/>
        </w:rPr>
        <w:t xml:space="preserve">Policies folder in the </w:t>
      </w:r>
      <w:r w:rsidRPr="00DC1A7D">
        <w:rPr>
          <w:rFonts w:ascii="Trebuchet MS" w:hAnsi="Trebuchet MS" w:cs="Arial"/>
          <w:szCs w:val="22"/>
        </w:rPr>
        <w:t>SBM’s office.</w:t>
      </w:r>
    </w:p>
    <w:p w14:paraId="7944CC38" w14:textId="77777777" w:rsidR="00BE1C8F" w:rsidRPr="00DC1A7D" w:rsidRDefault="00BE1C8F" w:rsidP="006A0591">
      <w:pPr>
        <w:pStyle w:val="Heading3"/>
        <w:numPr>
          <w:ilvl w:val="2"/>
          <w:numId w:val="19"/>
        </w:numPr>
        <w:ind w:left="993" w:hanging="993"/>
        <w:jc w:val="both"/>
        <w:rPr>
          <w:rFonts w:ascii="Trebuchet MS" w:hAnsi="Trebuchet MS"/>
          <w:szCs w:val="22"/>
        </w:rPr>
      </w:pPr>
      <w:r w:rsidRPr="00DC1A7D">
        <w:rPr>
          <w:rFonts w:ascii="Trebuchet MS" w:hAnsi="Trebuchet MS"/>
          <w:szCs w:val="22"/>
        </w:rPr>
        <w:t xml:space="preserve">Client and third-party premises </w:t>
      </w:r>
    </w:p>
    <w:p w14:paraId="5F5B6BDD" w14:textId="77777777" w:rsidR="00BE1C8F" w:rsidRPr="00DC1A7D" w:rsidRDefault="00BE1C8F" w:rsidP="00BE1C8F">
      <w:pPr>
        <w:pStyle w:val="6-Artikelcontract"/>
        <w:spacing w:before="0" w:after="0" w:line="240" w:lineRule="auto"/>
        <w:rPr>
          <w:rFonts w:ascii="Trebuchet MS" w:hAnsi="Trebuchet MS" w:cs="Arial"/>
          <w:bCs/>
          <w:iCs/>
          <w:szCs w:val="22"/>
          <w:lang w:val="en-GB"/>
        </w:rPr>
      </w:pPr>
      <w:r w:rsidRPr="00DC1A7D">
        <w:rPr>
          <w:rFonts w:ascii="Trebuchet MS" w:hAnsi="Trebuchet MS" w:cs="Arial"/>
          <w:bCs/>
          <w:iCs/>
          <w:szCs w:val="22"/>
          <w:lang w:val="en-GB"/>
        </w:rPr>
        <w:t xml:space="preserve">Where our staff are working </w:t>
      </w:r>
      <w:r w:rsidR="00135E52" w:rsidRPr="00DC1A7D">
        <w:rPr>
          <w:rFonts w:ascii="Trebuchet MS" w:hAnsi="Trebuchet MS" w:cs="Arial"/>
          <w:bCs/>
          <w:iCs/>
          <w:szCs w:val="22"/>
          <w:lang w:val="en-GB"/>
        </w:rPr>
        <w:t xml:space="preserve">at another school </w:t>
      </w:r>
      <w:r w:rsidRPr="00DC1A7D">
        <w:rPr>
          <w:rFonts w:ascii="Trebuchet MS" w:hAnsi="Trebuchet MS" w:cs="Arial"/>
          <w:bCs/>
          <w:iCs/>
          <w:szCs w:val="22"/>
          <w:lang w:val="en-GB"/>
        </w:rPr>
        <w:t xml:space="preserve">or other </w:t>
      </w:r>
      <w:proofErr w:type="gramStart"/>
      <w:r w:rsidRPr="00DC1A7D">
        <w:rPr>
          <w:rFonts w:ascii="Trebuchet MS" w:hAnsi="Trebuchet MS" w:cs="Arial"/>
          <w:bCs/>
          <w:iCs/>
          <w:szCs w:val="22"/>
          <w:lang w:val="en-GB"/>
        </w:rPr>
        <w:t>third party</w:t>
      </w:r>
      <w:proofErr w:type="gramEnd"/>
      <w:r w:rsidRPr="00DC1A7D">
        <w:rPr>
          <w:rFonts w:ascii="Trebuchet MS" w:hAnsi="Trebuchet MS" w:cs="Arial"/>
          <w:bCs/>
          <w:iCs/>
          <w:szCs w:val="22"/>
          <w:lang w:val="en-GB"/>
        </w:rPr>
        <w:t xml:space="preserve"> premises, they must ensure that they are familiar with the client’s fire procedures and the actions to take on discovering a fire, on hearing the alarm and the location of the evacuation assembly point.</w:t>
      </w:r>
    </w:p>
    <w:p w14:paraId="5145F04D" w14:textId="77777777" w:rsidR="00BE1C8F" w:rsidRPr="00DC1A7D" w:rsidRDefault="00BE1C8F" w:rsidP="00BE1C8F">
      <w:pPr>
        <w:pStyle w:val="6-Artikelcontract"/>
        <w:spacing w:before="0" w:after="0" w:line="240" w:lineRule="auto"/>
        <w:rPr>
          <w:rFonts w:ascii="Trebuchet MS" w:hAnsi="Trebuchet MS" w:cs="Arial"/>
          <w:bCs/>
          <w:iCs/>
          <w:szCs w:val="22"/>
          <w:lang w:val="en-GB"/>
        </w:rPr>
      </w:pPr>
    </w:p>
    <w:p w14:paraId="03208CD9" w14:textId="77777777" w:rsidR="00BE1C8F" w:rsidRPr="00DC1A7D" w:rsidRDefault="00BE1C8F" w:rsidP="00186D20">
      <w:pPr>
        <w:pStyle w:val="Heading3"/>
        <w:numPr>
          <w:ilvl w:val="2"/>
          <w:numId w:val="19"/>
        </w:numPr>
        <w:ind w:left="788" w:hanging="788"/>
        <w:jc w:val="both"/>
        <w:rPr>
          <w:rFonts w:ascii="Trebuchet MS" w:hAnsi="Trebuchet MS"/>
          <w:szCs w:val="22"/>
        </w:rPr>
      </w:pPr>
      <w:r w:rsidRPr="00DC1A7D">
        <w:rPr>
          <w:rFonts w:ascii="Trebuchet MS" w:hAnsi="Trebuchet MS"/>
          <w:szCs w:val="22"/>
        </w:rPr>
        <w:t>Communication</w:t>
      </w:r>
    </w:p>
    <w:p w14:paraId="12C81044" w14:textId="77777777" w:rsidR="00E82784" w:rsidRPr="00DC1A7D" w:rsidRDefault="00BE1C8F" w:rsidP="00F26AE5">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We will inform staff of any changes that are made to our fire safety procedures and fire risk assessment. We will also ensure that where appropriate, visitors to and users of our premises are briefed in the evacuation procedures and not left alone unless they are aware of, and familiar with, all available escape routes.</w:t>
      </w:r>
    </w:p>
    <w:p w14:paraId="2024B35C" w14:textId="77777777" w:rsidR="00BE1C8F" w:rsidRPr="00DC1A7D" w:rsidRDefault="00BE1C8F" w:rsidP="00BE1C8F">
      <w:pPr>
        <w:pStyle w:val="Heading2"/>
        <w:keepLines w:val="0"/>
        <w:numPr>
          <w:ilvl w:val="1"/>
          <w:numId w:val="0"/>
        </w:numPr>
        <w:tabs>
          <w:tab w:val="num" w:pos="576"/>
        </w:tabs>
        <w:spacing w:before="240" w:after="240"/>
        <w:ind w:left="576" w:hanging="576"/>
        <w:jc w:val="both"/>
        <w:rPr>
          <w:rFonts w:ascii="Trebuchet MS" w:hAnsi="Trebuchet MS" w:cs="Arial"/>
          <w:b/>
          <w:bCs/>
          <w:color w:val="auto"/>
          <w:sz w:val="22"/>
          <w:szCs w:val="22"/>
        </w:rPr>
      </w:pPr>
      <w:bookmarkStart w:id="28" w:name="_Toc18674514"/>
      <w:r w:rsidRPr="00DC1A7D">
        <w:rPr>
          <w:rFonts w:ascii="Trebuchet MS" w:hAnsi="Trebuchet MS" w:cs="Arial"/>
          <w:b/>
          <w:bCs/>
          <w:color w:val="auto"/>
          <w:sz w:val="22"/>
          <w:szCs w:val="22"/>
        </w:rPr>
        <w:t>PROCEDURES IN THE EVENT OF A FIRE</w:t>
      </w:r>
      <w:bookmarkEnd w:id="28"/>
    </w:p>
    <w:p w14:paraId="3B0192CF" w14:textId="77777777" w:rsidR="00BE1C8F" w:rsidRPr="00DC1A7D" w:rsidRDefault="00BE1C8F" w:rsidP="00BE1C8F">
      <w:pPr>
        <w:pStyle w:val="6-Artikelcontract"/>
        <w:spacing w:before="0"/>
        <w:rPr>
          <w:rFonts w:ascii="Trebuchet MS" w:hAnsi="Trebuchet MS" w:cs="Arial"/>
          <w:b/>
          <w:bCs/>
          <w:iCs/>
          <w:szCs w:val="22"/>
          <w:lang w:val="en-GB"/>
        </w:rPr>
      </w:pPr>
      <w:r w:rsidRPr="00DC1A7D">
        <w:rPr>
          <w:rFonts w:ascii="Trebuchet MS" w:hAnsi="Trebuchet MS" w:cs="Arial"/>
          <w:b/>
          <w:bCs/>
          <w:iCs/>
          <w:szCs w:val="22"/>
          <w:lang w:val="en-GB"/>
        </w:rPr>
        <w:t>On discovering a fire:</w:t>
      </w:r>
    </w:p>
    <w:p w14:paraId="4669E67E"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 xml:space="preserve">Raise the alarm immediately by operating </w:t>
      </w:r>
      <w:r w:rsidRPr="009B1DAD">
        <w:rPr>
          <w:rFonts w:ascii="Trebuchet MS" w:hAnsi="Trebuchet MS" w:cs="Arial"/>
          <w:szCs w:val="22"/>
          <w:lang w:val="en-GB"/>
        </w:rPr>
        <w:t>a break glass unit</w:t>
      </w:r>
      <w:r w:rsidR="006269BF" w:rsidRPr="009B1DAD">
        <w:rPr>
          <w:rFonts w:ascii="Trebuchet MS" w:hAnsi="Trebuchet MS" w:cs="Arial"/>
          <w:szCs w:val="22"/>
          <w:lang w:val="en-GB"/>
        </w:rPr>
        <w:t>, mechanical alarm,</w:t>
      </w:r>
      <w:r w:rsidRPr="00DC1A7D">
        <w:rPr>
          <w:rFonts w:ascii="Trebuchet MS" w:hAnsi="Trebuchet MS" w:cs="Arial"/>
          <w:szCs w:val="22"/>
          <w:lang w:val="en-GB"/>
        </w:rPr>
        <w:t xml:space="preserve"> or by shouting ‘Fire! Fire!’</w:t>
      </w:r>
    </w:p>
    <w:p w14:paraId="67BC3AB3" w14:textId="77777777" w:rsidR="006269BF" w:rsidRPr="00DC1A7D" w:rsidRDefault="006269BF" w:rsidP="006269BF">
      <w:pPr>
        <w:pStyle w:val="8-Tekstcontract"/>
        <w:tabs>
          <w:tab w:val="left" w:pos="284"/>
          <w:tab w:val="left" w:pos="7540"/>
          <w:tab w:val="left" w:pos="8050"/>
        </w:tabs>
        <w:spacing w:after="113"/>
        <w:ind w:left="284" w:hanging="284"/>
        <w:rPr>
          <w:rFonts w:ascii="Trebuchet MS" w:hAnsi="Trebuchet MS" w:cs="Arial"/>
          <w:color w:val="000000"/>
          <w:szCs w:val="22"/>
          <w:lang w:val="en-GB"/>
        </w:rPr>
      </w:pPr>
      <w:r w:rsidRPr="00DC1A7D">
        <w:rPr>
          <w:rFonts w:ascii="Trebuchet MS" w:hAnsi="Trebuchet MS" w:cs="Arial"/>
          <w:szCs w:val="22"/>
          <w:lang w:val="en-GB"/>
        </w:rPr>
        <w:t xml:space="preserve">•   </w:t>
      </w:r>
      <w:r w:rsidRPr="00DC1A7D">
        <w:rPr>
          <w:rFonts w:ascii="Trebuchet MS" w:hAnsi="Trebuchet MS" w:cs="Arial"/>
          <w:color w:val="000000"/>
          <w:szCs w:val="22"/>
          <w:lang w:val="en-GB"/>
        </w:rPr>
        <w:t xml:space="preserve">Firefighting </w:t>
      </w:r>
      <w:r w:rsidR="00F72056">
        <w:rPr>
          <w:rFonts w:ascii="Trebuchet MS" w:hAnsi="Trebuchet MS" w:cs="Arial"/>
          <w:color w:val="000000"/>
          <w:szCs w:val="22"/>
          <w:lang w:val="en-GB"/>
        </w:rPr>
        <w:t>fixed systems are</w:t>
      </w:r>
      <w:r w:rsidRPr="00DC1A7D">
        <w:rPr>
          <w:rFonts w:ascii="Trebuchet MS" w:hAnsi="Trebuchet MS" w:cs="Arial"/>
          <w:color w:val="000000"/>
          <w:szCs w:val="22"/>
          <w:lang w:val="en-GB"/>
        </w:rPr>
        <w:t xml:space="preserve"> provided on all escape routes</w:t>
      </w:r>
      <w:r w:rsidR="00F72056">
        <w:rPr>
          <w:rFonts w:ascii="Trebuchet MS" w:hAnsi="Trebuchet MS" w:cs="Arial"/>
          <w:color w:val="000000"/>
          <w:szCs w:val="22"/>
          <w:lang w:val="en-GB"/>
        </w:rPr>
        <w:t>.</w:t>
      </w:r>
    </w:p>
    <w:p w14:paraId="3B24D772" w14:textId="77777777" w:rsidR="006269BF" w:rsidRPr="00DC1A7D" w:rsidRDefault="006269BF" w:rsidP="006269BF">
      <w:pPr>
        <w:pStyle w:val="8-Tekstcontract"/>
        <w:tabs>
          <w:tab w:val="left" w:pos="284"/>
          <w:tab w:val="left" w:pos="7540"/>
          <w:tab w:val="left" w:pos="8050"/>
        </w:tabs>
        <w:spacing w:after="113"/>
        <w:ind w:left="284" w:hanging="284"/>
        <w:rPr>
          <w:rFonts w:ascii="Trebuchet MS" w:hAnsi="Trebuchet MS" w:cs="Arial"/>
          <w:color w:val="000000"/>
          <w:szCs w:val="22"/>
          <w:lang w:val="en-GB"/>
        </w:rPr>
      </w:pPr>
      <w:r w:rsidRPr="00DC1A7D">
        <w:rPr>
          <w:rFonts w:ascii="Trebuchet MS" w:hAnsi="Trebuchet MS" w:cs="Arial"/>
          <w:szCs w:val="22"/>
          <w:lang w:val="en-GB"/>
        </w:rPr>
        <w:t>•</w:t>
      </w:r>
      <w:r w:rsidRPr="00DC1A7D">
        <w:rPr>
          <w:rFonts w:ascii="Trebuchet MS" w:hAnsi="Trebuchet MS" w:cs="Arial"/>
          <w:szCs w:val="22"/>
          <w:lang w:val="en-GB"/>
        </w:rPr>
        <w:tab/>
      </w:r>
      <w:r w:rsidRPr="00DC1A7D">
        <w:rPr>
          <w:rFonts w:ascii="Trebuchet MS" w:hAnsi="Trebuchet MS" w:cs="Arial"/>
          <w:color w:val="000000"/>
          <w:szCs w:val="22"/>
          <w:lang w:val="en-GB"/>
        </w:rPr>
        <w:t xml:space="preserve">Do not attempt to fight the fire unless it is obstructing your exit from the building. </w:t>
      </w:r>
    </w:p>
    <w:p w14:paraId="0F69F1E8"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do not stop to collect personal belongings or switch off computers.</w:t>
      </w:r>
    </w:p>
    <w:p w14:paraId="6E71FB50" w14:textId="77777777" w:rsidR="00BE1C8F" w:rsidRPr="00DC1A7D" w:rsidRDefault="00BE1C8F" w:rsidP="00B36C81">
      <w:pPr>
        <w:pStyle w:val="8-Tekstcontract"/>
        <w:numPr>
          <w:ilvl w:val="0"/>
          <w:numId w:val="36"/>
        </w:numPr>
        <w:tabs>
          <w:tab w:val="left" w:pos="284"/>
          <w:tab w:val="left" w:pos="7540"/>
          <w:tab w:val="left" w:pos="8050"/>
        </w:tabs>
        <w:spacing w:after="113"/>
        <w:ind w:left="284" w:hanging="284"/>
        <w:rPr>
          <w:rFonts w:ascii="Trebuchet MS" w:hAnsi="Trebuchet MS" w:cs="Arial"/>
          <w:szCs w:val="22"/>
          <w:lang w:val="en-GB"/>
        </w:rPr>
      </w:pPr>
      <w:r w:rsidRPr="00DC1A7D">
        <w:rPr>
          <w:rFonts w:ascii="Trebuchet MS" w:hAnsi="Trebuchet MS" w:cs="Arial"/>
          <w:szCs w:val="22"/>
          <w:lang w:val="en-GB"/>
        </w:rPr>
        <w:t>ensure that no-one is left in the room and close the door behind you.</w:t>
      </w:r>
    </w:p>
    <w:p w14:paraId="25C32872"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ensure that you or the designated person has called the fire brigade.</w:t>
      </w:r>
    </w:p>
    <w:p w14:paraId="4AF364F8" w14:textId="77777777" w:rsidR="00BE1C8F" w:rsidRPr="00DC1A7D" w:rsidRDefault="00BE1C8F" w:rsidP="00B36C81">
      <w:pPr>
        <w:pStyle w:val="8-Tekstcontract"/>
        <w:numPr>
          <w:ilvl w:val="0"/>
          <w:numId w:val="37"/>
        </w:numPr>
        <w:tabs>
          <w:tab w:val="left" w:pos="284"/>
          <w:tab w:val="left" w:pos="7540"/>
          <w:tab w:val="left" w:pos="8050"/>
        </w:tabs>
        <w:spacing w:after="113"/>
        <w:ind w:left="284" w:hanging="284"/>
        <w:rPr>
          <w:rFonts w:ascii="Trebuchet MS" w:hAnsi="Trebuchet MS" w:cs="Arial"/>
          <w:szCs w:val="22"/>
          <w:lang w:val="en-GB"/>
        </w:rPr>
      </w:pPr>
      <w:r w:rsidRPr="00DC1A7D">
        <w:rPr>
          <w:rFonts w:ascii="Trebuchet MS" w:hAnsi="Trebuchet MS" w:cs="Arial"/>
          <w:szCs w:val="22"/>
          <w:lang w:val="en-GB"/>
        </w:rPr>
        <w:t xml:space="preserve">report to the assembly point located at – </w:t>
      </w:r>
      <w:r w:rsidR="00227529">
        <w:rPr>
          <w:rFonts w:ascii="Trebuchet MS" w:hAnsi="Trebuchet MS" w:cs="Arial"/>
          <w:szCs w:val="22"/>
          <w:lang w:val="en-GB"/>
        </w:rPr>
        <w:t>The Key Stage 2 Playground</w:t>
      </w:r>
    </w:p>
    <w:p w14:paraId="767569D6"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 xml:space="preserve">play your part in the </w:t>
      </w:r>
      <w:proofErr w:type="gramStart"/>
      <w:r w:rsidRPr="00DC1A7D">
        <w:rPr>
          <w:rFonts w:ascii="Trebuchet MS" w:hAnsi="Trebuchet MS" w:cs="Arial"/>
          <w:szCs w:val="22"/>
          <w:lang w:val="en-GB"/>
        </w:rPr>
        <w:t>roll-call</w:t>
      </w:r>
      <w:proofErr w:type="gramEnd"/>
      <w:r w:rsidRPr="00DC1A7D">
        <w:rPr>
          <w:rFonts w:ascii="Trebuchet MS" w:hAnsi="Trebuchet MS" w:cs="Arial"/>
          <w:szCs w:val="22"/>
          <w:lang w:val="en-GB"/>
        </w:rPr>
        <w:t xml:space="preserve"> so you are safely accounted for.</w:t>
      </w:r>
    </w:p>
    <w:p w14:paraId="116A3E97" w14:textId="77777777" w:rsidR="00BE1C8F" w:rsidRPr="00DC1A7D" w:rsidRDefault="00BE1C8F" w:rsidP="00BE1C8F">
      <w:pPr>
        <w:pStyle w:val="8-Tekstcontract"/>
        <w:tabs>
          <w:tab w:val="left" w:pos="284"/>
          <w:tab w:val="left" w:pos="7540"/>
          <w:tab w:val="left" w:pos="8050"/>
        </w:tabs>
        <w:spacing w:after="113"/>
        <w:ind w:left="284" w:hanging="284"/>
        <w:rPr>
          <w:rFonts w:ascii="Trebuchet MS" w:hAnsi="Trebuchet MS" w:cs="Arial"/>
          <w:szCs w:val="22"/>
          <w:lang w:val="en-GB"/>
        </w:rPr>
      </w:pPr>
    </w:p>
    <w:p w14:paraId="33EFE678" w14:textId="77777777" w:rsidR="00BE1C8F" w:rsidRPr="00DC1A7D" w:rsidRDefault="00BE1C8F" w:rsidP="00BE1C8F">
      <w:pPr>
        <w:pStyle w:val="6-Artikelcontract"/>
        <w:spacing w:before="0"/>
        <w:rPr>
          <w:rFonts w:ascii="Trebuchet MS" w:hAnsi="Trebuchet MS" w:cs="Arial"/>
          <w:b/>
          <w:bCs/>
          <w:iCs/>
          <w:szCs w:val="22"/>
          <w:lang w:val="en-GB"/>
        </w:rPr>
      </w:pPr>
      <w:r w:rsidRPr="00DC1A7D">
        <w:rPr>
          <w:rFonts w:ascii="Trebuchet MS" w:hAnsi="Trebuchet MS" w:cs="Arial"/>
          <w:b/>
          <w:bCs/>
          <w:iCs/>
          <w:szCs w:val="22"/>
          <w:lang w:val="en-GB"/>
        </w:rPr>
        <w:t>If you hear the fire alarm:</w:t>
      </w:r>
    </w:p>
    <w:p w14:paraId="15696B9A" w14:textId="77777777" w:rsidR="00BE1C8F" w:rsidRPr="00DC1A7D" w:rsidRDefault="00BE1C8F" w:rsidP="00BE1C8F">
      <w:pPr>
        <w:pStyle w:val="8-Tekstcontract"/>
        <w:tabs>
          <w:tab w:val="left" w:pos="198"/>
          <w:tab w:val="left" w:pos="7540"/>
          <w:tab w:val="left" w:pos="8050"/>
        </w:tabs>
        <w:spacing w:after="113"/>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immediately leave using the nearest available fire exit.</w:t>
      </w:r>
    </w:p>
    <w:p w14:paraId="0851BCE7" w14:textId="77777777" w:rsidR="00BE1C8F" w:rsidRPr="00DC1A7D" w:rsidRDefault="00BE1C8F" w:rsidP="00BE1C8F">
      <w:pPr>
        <w:pStyle w:val="8-Tekstcontract"/>
        <w:tabs>
          <w:tab w:val="left" w:pos="198"/>
          <w:tab w:val="left" w:pos="7540"/>
          <w:tab w:val="left" w:pos="8050"/>
        </w:tabs>
        <w:spacing w:after="113"/>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 xml:space="preserve">report to the assembly point for a </w:t>
      </w:r>
      <w:proofErr w:type="gramStart"/>
      <w:r w:rsidRPr="00DC1A7D">
        <w:rPr>
          <w:rFonts w:ascii="Trebuchet MS" w:hAnsi="Trebuchet MS" w:cs="Arial"/>
          <w:szCs w:val="22"/>
          <w:lang w:val="en-GB"/>
        </w:rPr>
        <w:t>roll-call</w:t>
      </w:r>
      <w:proofErr w:type="gramEnd"/>
      <w:r w:rsidRPr="00DC1A7D">
        <w:rPr>
          <w:rFonts w:ascii="Trebuchet MS" w:hAnsi="Trebuchet MS" w:cs="Arial"/>
          <w:szCs w:val="22"/>
          <w:lang w:val="en-GB"/>
        </w:rPr>
        <w:t>.</w:t>
      </w:r>
    </w:p>
    <w:p w14:paraId="42C8A81C" w14:textId="77777777" w:rsidR="00BE1C8F" w:rsidRPr="00DC1A7D" w:rsidRDefault="00BE1C8F" w:rsidP="00BE1C8F">
      <w:pPr>
        <w:pStyle w:val="8-Tekstcontract"/>
        <w:tabs>
          <w:tab w:val="left" w:pos="198"/>
          <w:tab w:val="left" w:pos="7540"/>
          <w:tab w:val="left" w:pos="8050"/>
        </w:tabs>
        <w:spacing w:after="113"/>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if you are with a visitor, ensure they accompany you.</w:t>
      </w:r>
    </w:p>
    <w:p w14:paraId="26E60ADF" w14:textId="77777777" w:rsidR="00AD5418" w:rsidRPr="00DC1A7D" w:rsidRDefault="001B7E15" w:rsidP="00BE1C8F">
      <w:pPr>
        <w:pStyle w:val="6-Artikelcontract"/>
        <w:rPr>
          <w:rFonts w:ascii="Trebuchet MS" w:hAnsi="Trebuchet MS" w:cs="Arial"/>
          <w:b/>
          <w:bCs/>
          <w:iCs/>
          <w:color w:val="FF0000"/>
          <w:szCs w:val="22"/>
          <w:lang w:val="en-GB"/>
        </w:rPr>
      </w:pPr>
      <w:r w:rsidRPr="00DC1A7D">
        <w:rPr>
          <w:rFonts w:ascii="Trebuchet MS" w:hAnsi="Trebuchet MS" w:cs="Arial"/>
          <w:b/>
          <w:szCs w:val="22"/>
          <w:shd w:val="clear" w:color="auto" w:fill="FFFFFF"/>
          <w:lang w:val="en-GB"/>
        </w:rPr>
        <w:t xml:space="preserve">The </w:t>
      </w:r>
      <w:r w:rsidR="00135E52" w:rsidRPr="00DC1A7D">
        <w:rPr>
          <w:rFonts w:ascii="Trebuchet MS" w:hAnsi="Trebuchet MS" w:cs="Arial"/>
          <w:b/>
          <w:szCs w:val="22"/>
          <w:shd w:val="clear" w:color="auto" w:fill="FFFFFF"/>
          <w:lang w:val="en-GB"/>
        </w:rPr>
        <w:t xml:space="preserve">Head Teacher, </w:t>
      </w:r>
      <w:r w:rsidR="008F2ED2" w:rsidRPr="00DC1A7D">
        <w:rPr>
          <w:rFonts w:ascii="Trebuchet MS" w:hAnsi="Trebuchet MS" w:cs="Arial"/>
          <w:b/>
          <w:szCs w:val="22"/>
          <w:shd w:val="clear" w:color="auto" w:fill="FFFFFF"/>
          <w:lang w:val="en-GB"/>
        </w:rPr>
        <w:t>H&amp;S Coordinator</w:t>
      </w:r>
      <w:r w:rsidR="00135E52" w:rsidRPr="00DC1A7D">
        <w:rPr>
          <w:rFonts w:ascii="Trebuchet MS" w:hAnsi="Trebuchet MS" w:cs="Arial"/>
          <w:b/>
          <w:szCs w:val="22"/>
          <w:shd w:val="clear" w:color="auto" w:fill="FFFFFF"/>
          <w:lang w:val="en-GB"/>
        </w:rPr>
        <w:t xml:space="preserve"> and/or </w:t>
      </w:r>
      <w:r w:rsidR="00AD5418" w:rsidRPr="00DC1A7D">
        <w:rPr>
          <w:rFonts w:ascii="Trebuchet MS" w:hAnsi="Trebuchet MS" w:cs="Arial"/>
          <w:b/>
          <w:szCs w:val="22"/>
          <w:shd w:val="clear" w:color="auto" w:fill="FFFFFF"/>
          <w:lang w:val="en-GB"/>
        </w:rPr>
        <w:t xml:space="preserve">Caretaker </w:t>
      </w:r>
      <w:r w:rsidR="00AD5418" w:rsidRPr="00DC1A7D">
        <w:rPr>
          <w:rFonts w:ascii="Trebuchet MS" w:hAnsi="Trebuchet MS" w:cs="Arial"/>
          <w:b/>
          <w:bCs/>
          <w:iCs/>
          <w:szCs w:val="22"/>
          <w:lang w:val="en-GB"/>
        </w:rPr>
        <w:t>are</w:t>
      </w:r>
      <w:r w:rsidR="00BE1C8F" w:rsidRPr="00DC1A7D">
        <w:rPr>
          <w:rFonts w:ascii="Trebuchet MS" w:hAnsi="Trebuchet MS" w:cs="Arial"/>
          <w:b/>
          <w:bCs/>
          <w:iCs/>
          <w:szCs w:val="22"/>
          <w:lang w:val="en-GB"/>
        </w:rPr>
        <w:t xml:space="preserve"> in charge</w:t>
      </w:r>
      <w:r w:rsidR="000B2C44" w:rsidRPr="00DC1A7D">
        <w:rPr>
          <w:rFonts w:ascii="Trebuchet MS" w:hAnsi="Trebuchet MS" w:cs="Arial"/>
          <w:b/>
          <w:bCs/>
          <w:iCs/>
          <w:szCs w:val="22"/>
          <w:lang w:val="en-GB"/>
        </w:rPr>
        <w:t>,</w:t>
      </w:r>
      <w:r w:rsidR="00AD5418" w:rsidRPr="00DC1A7D">
        <w:rPr>
          <w:rFonts w:ascii="Trebuchet MS" w:hAnsi="Trebuchet MS" w:cs="Arial"/>
          <w:b/>
          <w:bCs/>
          <w:iCs/>
          <w:szCs w:val="22"/>
          <w:lang w:val="en-GB"/>
        </w:rPr>
        <w:t xml:space="preserve"> if on site</w:t>
      </w:r>
      <w:r w:rsidR="000B2C44" w:rsidRPr="00DC1A7D">
        <w:rPr>
          <w:rFonts w:ascii="Trebuchet MS" w:hAnsi="Trebuchet MS" w:cs="Arial"/>
          <w:b/>
          <w:bCs/>
          <w:iCs/>
          <w:szCs w:val="22"/>
          <w:lang w:val="en-GB"/>
        </w:rPr>
        <w:t>,</w:t>
      </w:r>
      <w:r w:rsidR="00AD5418" w:rsidRPr="00DC1A7D">
        <w:rPr>
          <w:rFonts w:ascii="Trebuchet MS" w:hAnsi="Trebuchet MS" w:cs="Arial"/>
          <w:b/>
          <w:bCs/>
          <w:iCs/>
          <w:szCs w:val="22"/>
          <w:lang w:val="en-GB"/>
        </w:rPr>
        <w:t xml:space="preserve"> otherwise the office staff and fire marshals will take charge.</w:t>
      </w:r>
    </w:p>
    <w:p w14:paraId="623BD88A" w14:textId="77777777" w:rsidR="00BE1C8F" w:rsidRPr="00DC1A7D" w:rsidRDefault="00BE1C8F" w:rsidP="00BE1C8F">
      <w:pPr>
        <w:pStyle w:val="6-Artikelcontract"/>
        <w:rPr>
          <w:rFonts w:ascii="Trebuchet MS" w:hAnsi="Trebuchet MS" w:cs="Arial"/>
          <w:bCs/>
          <w:iCs/>
          <w:szCs w:val="22"/>
          <w:lang w:val="en-GB"/>
        </w:rPr>
      </w:pPr>
      <w:r w:rsidRPr="00DC1A7D">
        <w:rPr>
          <w:rFonts w:ascii="Trebuchet MS" w:hAnsi="Trebuchet MS" w:cs="Arial"/>
          <w:bCs/>
          <w:iCs/>
          <w:szCs w:val="22"/>
          <w:lang w:val="en-GB"/>
        </w:rPr>
        <w:t>. Their duties are:</w:t>
      </w:r>
    </w:p>
    <w:p w14:paraId="2CEF0392" w14:textId="77777777"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Cs w:val="22"/>
          <w:lang w:val="en-GB"/>
        </w:rPr>
      </w:pPr>
      <w:r w:rsidRPr="00DC1A7D">
        <w:rPr>
          <w:rFonts w:ascii="Trebuchet MS" w:hAnsi="Trebuchet MS" w:cs="Arial"/>
          <w:szCs w:val="22"/>
          <w:lang w:val="en-GB"/>
        </w:rPr>
        <w:t>e</w:t>
      </w:r>
      <w:r w:rsidRPr="00DC1A7D">
        <w:rPr>
          <w:rFonts w:ascii="Trebuchet MS" w:hAnsi="Trebuchet MS" w:cs="Arial"/>
          <w:color w:val="000000"/>
          <w:szCs w:val="22"/>
          <w:lang w:val="en-GB"/>
        </w:rPr>
        <w:t xml:space="preserve">stablishing if it is a </w:t>
      </w:r>
      <w:r w:rsidRPr="004B2947">
        <w:rPr>
          <w:rFonts w:ascii="Trebuchet MS" w:hAnsi="Trebuchet MS" w:cs="Arial"/>
          <w:color w:val="000000"/>
          <w:szCs w:val="22"/>
          <w:lang w:val="en-GB"/>
        </w:rPr>
        <w:t>genuine fire or false alarm.</w:t>
      </w:r>
    </w:p>
    <w:p w14:paraId="6868BEEB" w14:textId="77777777"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Cs w:val="22"/>
          <w:lang w:val="en-GB"/>
        </w:rPr>
      </w:pPr>
      <w:r w:rsidRPr="004B2947">
        <w:rPr>
          <w:rFonts w:ascii="Trebuchet MS" w:hAnsi="Trebuchet MS" w:cs="Arial"/>
          <w:szCs w:val="22"/>
          <w:lang w:val="en-GB"/>
        </w:rPr>
        <w:t xml:space="preserve">co-ordination of the evacuation of </w:t>
      </w:r>
      <w:r w:rsidR="008F2ED2" w:rsidRPr="004B2947">
        <w:rPr>
          <w:rFonts w:ascii="Trebuchet MS" w:hAnsi="Trebuchet MS" w:cs="Arial"/>
          <w:spacing w:val="5"/>
          <w:szCs w:val="22"/>
        </w:rPr>
        <w:t xml:space="preserve">Elm Park Primary </w:t>
      </w:r>
      <w:r w:rsidR="004B2947" w:rsidRPr="004B2947">
        <w:rPr>
          <w:rFonts w:ascii="Trebuchet MS" w:hAnsi="Trebuchet MS" w:cs="Arial"/>
          <w:spacing w:val="5"/>
          <w:szCs w:val="22"/>
        </w:rPr>
        <w:t xml:space="preserve">School </w:t>
      </w:r>
      <w:r w:rsidR="004B2947" w:rsidRPr="004B2947">
        <w:rPr>
          <w:rFonts w:ascii="Trebuchet MS" w:hAnsi="Trebuchet MS" w:cs="Arial"/>
          <w:szCs w:val="22"/>
          <w:lang w:val="en-GB"/>
        </w:rPr>
        <w:t>premises</w:t>
      </w:r>
      <w:r w:rsidRPr="004B2947">
        <w:rPr>
          <w:rFonts w:ascii="Trebuchet MS" w:hAnsi="Trebuchet MS" w:cs="Arial"/>
          <w:szCs w:val="22"/>
          <w:lang w:val="en-GB"/>
        </w:rPr>
        <w:t>.</w:t>
      </w:r>
    </w:p>
    <w:p w14:paraId="15713722" w14:textId="77777777"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Cs w:val="22"/>
          <w:lang w:val="en-GB"/>
        </w:rPr>
      </w:pPr>
      <w:r w:rsidRPr="004B2947">
        <w:rPr>
          <w:rFonts w:ascii="Trebuchet MS" w:hAnsi="Trebuchet MS" w:cs="Arial"/>
          <w:szCs w:val="22"/>
          <w:lang w:val="en-GB"/>
        </w:rPr>
        <w:t>l</w:t>
      </w:r>
      <w:r w:rsidRPr="004B2947">
        <w:rPr>
          <w:rFonts w:ascii="Trebuchet MS" w:hAnsi="Trebuchet MS" w:cs="Arial"/>
          <w:color w:val="000000"/>
          <w:szCs w:val="22"/>
          <w:lang w:val="en-GB"/>
        </w:rPr>
        <w:t xml:space="preserve">iaise with other </w:t>
      </w:r>
      <w:r w:rsidR="008F2ED2" w:rsidRPr="004B2947">
        <w:rPr>
          <w:rFonts w:ascii="Trebuchet MS" w:hAnsi="Trebuchet MS" w:cs="Arial"/>
          <w:spacing w:val="5"/>
          <w:szCs w:val="22"/>
        </w:rPr>
        <w:t xml:space="preserve">Elm Park Primary School </w:t>
      </w:r>
      <w:r w:rsidRPr="004B2947">
        <w:rPr>
          <w:rFonts w:ascii="Trebuchet MS" w:hAnsi="Trebuchet MS" w:cs="Arial"/>
          <w:color w:val="000000"/>
          <w:szCs w:val="22"/>
          <w:lang w:val="en-GB"/>
        </w:rPr>
        <w:t xml:space="preserve">Fire Marshals at the emergency assembly point, </w:t>
      </w:r>
      <w:r w:rsidRPr="004B2947">
        <w:rPr>
          <w:rFonts w:ascii="Trebuchet MS" w:hAnsi="Trebuchet MS" w:cs="Arial"/>
          <w:szCs w:val="22"/>
          <w:lang w:val="en-GB"/>
        </w:rPr>
        <w:t>checking for persons not accounted for.</w:t>
      </w:r>
    </w:p>
    <w:p w14:paraId="335CCD33" w14:textId="77777777"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Cs w:val="22"/>
          <w:lang w:val="en-GB"/>
        </w:rPr>
      </w:pPr>
      <w:r w:rsidRPr="004B2947">
        <w:rPr>
          <w:rFonts w:ascii="Trebuchet MS" w:hAnsi="Trebuchet MS" w:cs="Arial"/>
          <w:szCs w:val="22"/>
          <w:lang w:val="en-GB"/>
        </w:rPr>
        <w:t xml:space="preserve">liaison with company representatives regarding evacuation. </w:t>
      </w:r>
    </w:p>
    <w:p w14:paraId="0A38D9B3" w14:textId="77777777" w:rsidR="000B2C44" w:rsidRPr="004B2947" w:rsidRDefault="000B2C44" w:rsidP="000B2C44">
      <w:pPr>
        <w:pStyle w:val="8-Tekstcontract"/>
        <w:numPr>
          <w:ilvl w:val="0"/>
          <w:numId w:val="35"/>
        </w:numPr>
        <w:tabs>
          <w:tab w:val="left" w:pos="284"/>
          <w:tab w:val="left" w:pos="7540"/>
          <w:tab w:val="left" w:pos="8050"/>
        </w:tabs>
        <w:spacing w:after="113"/>
        <w:ind w:left="284" w:hanging="284"/>
        <w:rPr>
          <w:rFonts w:ascii="Trebuchet MS" w:hAnsi="Trebuchet MS" w:cs="Arial"/>
          <w:szCs w:val="22"/>
          <w:lang w:val="en-GB"/>
        </w:rPr>
      </w:pPr>
      <w:r w:rsidRPr="004B2947">
        <w:rPr>
          <w:rFonts w:ascii="Trebuchet MS" w:hAnsi="Trebuchet MS" w:cs="Arial"/>
          <w:szCs w:val="22"/>
          <w:lang w:val="en-GB"/>
        </w:rPr>
        <w:t>liaison with Fire Service on its arrival.</w:t>
      </w:r>
    </w:p>
    <w:p w14:paraId="42045609" w14:textId="77777777" w:rsidR="00BE1C8F" w:rsidRPr="00DC1A7D" w:rsidRDefault="00BE1C8F" w:rsidP="000B2C44">
      <w:pPr>
        <w:pStyle w:val="8-Tekstcontract"/>
        <w:tabs>
          <w:tab w:val="left" w:pos="426"/>
          <w:tab w:val="left" w:pos="7540"/>
          <w:tab w:val="left" w:pos="8050"/>
        </w:tabs>
        <w:spacing w:after="113"/>
        <w:ind w:left="284" w:hanging="284"/>
        <w:rPr>
          <w:rFonts w:ascii="Trebuchet MS" w:hAnsi="Trebuchet MS" w:cs="Arial"/>
          <w:szCs w:val="22"/>
        </w:rPr>
      </w:pPr>
    </w:p>
    <w:p w14:paraId="3B655EFA" w14:textId="77777777" w:rsidR="00BE1C8F" w:rsidRPr="00DC1A7D" w:rsidRDefault="00BE1C8F" w:rsidP="00BE1C8F">
      <w:pPr>
        <w:pStyle w:val="Heading3"/>
        <w:numPr>
          <w:ilvl w:val="2"/>
          <w:numId w:val="0"/>
        </w:numPr>
        <w:tabs>
          <w:tab w:val="num" w:pos="720"/>
        </w:tabs>
        <w:ind w:left="720" w:hanging="720"/>
        <w:jc w:val="both"/>
        <w:rPr>
          <w:rFonts w:ascii="Trebuchet MS" w:hAnsi="Trebuchet MS"/>
          <w:szCs w:val="22"/>
        </w:rPr>
      </w:pPr>
      <w:r w:rsidRPr="00DC1A7D">
        <w:rPr>
          <w:rFonts w:ascii="Trebuchet MS" w:hAnsi="Trebuchet MS"/>
          <w:szCs w:val="22"/>
        </w:rPr>
        <w:t>Fire Marshals</w:t>
      </w:r>
    </w:p>
    <w:p w14:paraId="3AF97024" w14:textId="77777777" w:rsidR="00B92BC5" w:rsidRPr="00DC1A7D" w:rsidRDefault="008F2ED2" w:rsidP="00B92BC5">
      <w:pPr>
        <w:pStyle w:val="8-Tekstcontract"/>
        <w:tabs>
          <w:tab w:val="left" w:pos="0"/>
          <w:tab w:val="left" w:pos="7540"/>
          <w:tab w:val="left" w:pos="8050"/>
        </w:tabs>
        <w:spacing w:after="113"/>
        <w:rPr>
          <w:rFonts w:ascii="Trebuchet MS" w:hAnsi="Trebuchet MS" w:cs="Arial"/>
          <w:szCs w:val="22"/>
          <w:lang w:val="en-GB"/>
        </w:rPr>
      </w:pPr>
      <w:r w:rsidRPr="005919DE">
        <w:rPr>
          <w:rFonts w:ascii="Trebuchet MS" w:hAnsi="Trebuchet MS" w:cs="Arial"/>
          <w:spacing w:val="5"/>
          <w:szCs w:val="22"/>
        </w:rPr>
        <w:t xml:space="preserve">Elm Park Primary School </w:t>
      </w:r>
      <w:r w:rsidR="00B92BC5" w:rsidRPr="005919DE">
        <w:rPr>
          <w:rFonts w:ascii="Trebuchet MS" w:hAnsi="Trebuchet MS" w:cs="Arial"/>
          <w:szCs w:val="22"/>
          <w:lang w:val="en-GB"/>
        </w:rPr>
        <w:t>representatives</w:t>
      </w:r>
      <w:r w:rsidR="00B92BC5" w:rsidRPr="00DC1A7D">
        <w:rPr>
          <w:rFonts w:ascii="Trebuchet MS" w:hAnsi="Trebuchet MS" w:cs="Arial"/>
          <w:szCs w:val="22"/>
          <w:lang w:val="en-GB"/>
        </w:rPr>
        <w:t xml:space="preserve"> will act as Fire Marshals. </w:t>
      </w:r>
      <w:r w:rsidR="00B92BC5" w:rsidRPr="00DC1A7D">
        <w:rPr>
          <w:rFonts w:ascii="Trebuchet MS" w:hAnsi="Trebuchet MS" w:cs="Arial"/>
          <w:bCs/>
          <w:szCs w:val="22"/>
          <w:shd w:val="clear" w:color="auto" w:fill="FFFFFF"/>
          <w:lang w:val="en-GB"/>
        </w:rPr>
        <w:t xml:space="preserve">There are </w:t>
      </w:r>
      <w:r w:rsidR="00227529">
        <w:rPr>
          <w:rFonts w:ascii="Trebuchet MS" w:hAnsi="Trebuchet MS" w:cs="Arial"/>
          <w:bCs/>
          <w:szCs w:val="22"/>
          <w:shd w:val="clear" w:color="auto" w:fill="FFFFFF"/>
          <w:lang w:val="en-GB"/>
        </w:rPr>
        <w:t>5</w:t>
      </w:r>
      <w:r w:rsidR="00B92BC5" w:rsidRPr="00DC1A7D">
        <w:rPr>
          <w:rFonts w:ascii="Trebuchet MS" w:hAnsi="Trebuchet MS" w:cs="Arial"/>
          <w:bCs/>
          <w:szCs w:val="22"/>
          <w:shd w:val="clear" w:color="auto" w:fill="FFFFFF"/>
          <w:lang w:val="en-GB"/>
        </w:rPr>
        <w:t xml:space="preserve"> Fire Marshals employed </w:t>
      </w:r>
      <w:r w:rsidR="00B92BC5" w:rsidRPr="005919DE">
        <w:rPr>
          <w:rFonts w:ascii="Trebuchet MS" w:hAnsi="Trebuchet MS" w:cs="Arial"/>
          <w:bCs/>
          <w:szCs w:val="22"/>
          <w:shd w:val="clear" w:color="auto" w:fill="FFFFFF"/>
          <w:lang w:val="en-GB"/>
        </w:rPr>
        <w:t xml:space="preserve">at </w:t>
      </w:r>
      <w:r w:rsidRPr="005919DE">
        <w:rPr>
          <w:rFonts w:ascii="Trebuchet MS" w:hAnsi="Trebuchet MS" w:cs="Arial"/>
          <w:spacing w:val="5"/>
          <w:szCs w:val="22"/>
        </w:rPr>
        <w:t xml:space="preserve">Elm Park Primary School </w:t>
      </w:r>
      <w:r w:rsidR="00B92BC5" w:rsidRPr="005919DE">
        <w:rPr>
          <w:rFonts w:ascii="Trebuchet MS" w:hAnsi="Trebuchet MS" w:cs="Arial"/>
          <w:szCs w:val="22"/>
          <w:lang w:val="en-GB"/>
        </w:rPr>
        <w:t>who will carry out their duties as trained.</w:t>
      </w:r>
      <w:r w:rsidR="00B92BC5" w:rsidRPr="00DC1A7D">
        <w:rPr>
          <w:rFonts w:ascii="Trebuchet MS" w:hAnsi="Trebuchet MS" w:cs="Arial"/>
          <w:szCs w:val="22"/>
          <w:lang w:val="en-GB"/>
        </w:rPr>
        <w:t xml:space="preserve"> </w:t>
      </w:r>
    </w:p>
    <w:p w14:paraId="0E4FEE52" w14:textId="77777777" w:rsidR="008C17B1" w:rsidRDefault="008C17B1">
      <w:pPr>
        <w:spacing w:after="160" w:line="259" w:lineRule="auto"/>
        <w:rPr>
          <w:rFonts w:ascii="Trebuchet MS" w:hAnsi="Trebuchet MS" w:cs="Arial"/>
          <w:b/>
          <w:szCs w:val="22"/>
        </w:rPr>
      </w:pPr>
      <w:r>
        <w:rPr>
          <w:rFonts w:ascii="Trebuchet MS" w:hAnsi="Trebuchet MS" w:cs="Arial"/>
          <w:b/>
          <w:szCs w:val="22"/>
        </w:rPr>
        <w:br w:type="page"/>
      </w:r>
    </w:p>
    <w:p w14:paraId="2B768014" w14:textId="77777777" w:rsidR="00BE1C8F" w:rsidRPr="00DC1A7D" w:rsidRDefault="00BE1C8F" w:rsidP="00256A20">
      <w:pPr>
        <w:jc w:val="both"/>
        <w:rPr>
          <w:rFonts w:ascii="Trebuchet MS" w:hAnsi="Trebuchet MS" w:cs="Arial"/>
          <w:b/>
          <w:szCs w:val="22"/>
        </w:rPr>
      </w:pPr>
    </w:p>
    <w:p w14:paraId="7C1C5342" w14:textId="77777777" w:rsidR="0085737C" w:rsidRPr="00DC1A7D" w:rsidRDefault="0085737C" w:rsidP="00B36C81">
      <w:pPr>
        <w:pStyle w:val="Heading1"/>
        <w:numPr>
          <w:ilvl w:val="0"/>
          <w:numId w:val="19"/>
        </w:numPr>
        <w:tabs>
          <w:tab w:val="clear" w:pos="4512"/>
        </w:tabs>
        <w:spacing w:after="120"/>
        <w:ind w:left="567" w:hanging="567"/>
        <w:rPr>
          <w:rFonts w:ascii="Trebuchet MS" w:hAnsi="Trebuchet MS"/>
          <w:szCs w:val="22"/>
        </w:rPr>
      </w:pPr>
      <w:bookmarkStart w:id="29" w:name="_Toc18674515"/>
      <w:bookmarkStart w:id="30" w:name="_Toc18921026"/>
      <w:r w:rsidRPr="00DC1A7D">
        <w:rPr>
          <w:rFonts w:ascii="Trebuchet MS" w:hAnsi="Trebuchet MS"/>
          <w:szCs w:val="22"/>
        </w:rPr>
        <w:t>FIRST AID AT WORK</w:t>
      </w:r>
      <w:bookmarkEnd w:id="29"/>
      <w:bookmarkEnd w:id="30"/>
      <w:r w:rsidRPr="00DC1A7D">
        <w:rPr>
          <w:rFonts w:ascii="Trebuchet MS" w:hAnsi="Trebuchet MS"/>
          <w:szCs w:val="22"/>
        </w:rPr>
        <w:t xml:space="preserve"> </w:t>
      </w:r>
    </w:p>
    <w:p w14:paraId="65B2FC91" w14:textId="77777777" w:rsidR="0085737C" w:rsidRPr="00DC1A7D" w:rsidRDefault="0085737C" w:rsidP="0085737C">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It is our policy to ensure that appropriate first aid arrangements are in place for our staff, pupils and any visitors to our premises. This includes providing sufficiently trained employees for our business needs and maintaining an adequate supply of first aid equipment. It also involves providing enough information to staff to enable first aid assistance to be sought during normal working hours. Where work is regularly undertaken outside these hours, then adequate first aid cover will be provided.</w:t>
      </w:r>
    </w:p>
    <w:p w14:paraId="1E902E9B" w14:textId="77777777" w:rsidR="0085737C" w:rsidRPr="00DC1A7D" w:rsidRDefault="0085737C" w:rsidP="00B36C81">
      <w:pPr>
        <w:pStyle w:val="Heading2"/>
        <w:numPr>
          <w:ilvl w:val="1"/>
          <w:numId w:val="19"/>
        </w:numPr>
        <w:spacing w:before="120" w:after="120"/>
        <w:ind w:left="426"/>
        <w:jc w:val="both"/>
        <w:rPr>
          <w:rFonts w:ascii="Trebuchet MS" w:hAnsi="Trebuchet MS" w:cs="Arial"/>
          <w:b/>
          <w:bCs/>
          <w:color w:val="auto"/>
          <w:sz w:val="22"/>
          <w:szCs w:val="22"/>
        </w:rPr>
      </w:pPr>
      <w:bookmarkStart w:id="31" w:name="_Toc18674516"/>
      <w:r w:rsidRPr="00DC1A7D">
        <w:rPr>
          <w:rFonts w:ascii="Trebuchet MS" w:hAnsi="Trebuchet MS" w:cs="Arial"/>
          <w:b/>
          <w:bCs/>
          <w:color w:val="auto"/>
          <w:sz w:val="22"/>
          <w:szCs w:val="22"/>
        </w:rPr>
        <w:t>Legal Requirement</w:t>
      </w:r>
      <w:bookmarkEnd w:id="31"/>
    </w:p>
    <w:p w14:paraId="1C58A150" w14:textId="77777777" w:rsidR="0085737C" w:rsidRPr="00DC1A7D" w:rsidRDefault="0085737C" w:rsidP="0085737C">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Our duty to provide first aid at work is governed by the </w:t>
      </w:r>
      <w:r w:rsidRPr="00DC1A7D">
        <w:rPr>
          <w:rFonts w:ascii="Trebuchet MS" w:hAnsi="Trebuchet MS" w:cs="Arial"/>
          <w:b/>
          <w:bCs/>
          <w:szCs w:val="22"/>
          <w:lang w:val="en-GB"/>
        </w:rPr>
        <w:t>Health and Safety (First Aid) Regulations 1981</w:t>
      </w:r>
      <w:r w:rsidRPr="00DC1A7D">
        <w:rPr>
          <w:rFonts w:ascii="Trebuchet MS" w:hAnsi="Trebuchet MS" w:cs="Arial"/>
          <w:szCs w:val="22"/>
          <w:lang w:val="en-GB"/>
        </w:rPr>
        <w:t xml:space="preserve">. These require us to carry out an assessment </w:t>
      </w:r>
      <w:proofErr w:type="gramStart"/>
      <w:r w:rsidRPr="00DC1A7D">
        <w:rPr>
          <w:rFonts w:ascii="Trebuchet MS" w:hAnsi="Trebuchet MS" w:cs="Arial"/>
          <w:szCs w:val="22"/>
          <w:lang w:val="en-GB"/>
        </w:rPr>
        <w:t>in order to</w:t>
      </w:r>
      <w:proofErr w:type="gramEnd"/>
      <w:r w:rsidRPr="00DC1A7D">
        <w:rPr>
          <w:rFonts w:ascii="Trebuchet MS" w:hAnsi="Trebuchet MS" w:cs="Arial"/>
          <w:szCs w:val="22"/>
          <w:lang w:val="en-GB"/>
        </w:rPr>
        <w:t xml:space="preserve"> determine what first aid facilities and personnel are necessary to meet the needs of our business. We are also required to review this assessment periodically to ensure that current provision is adequate. </w:t>
      </w:r>
      <w:proofErr w:type="gramStart"/>
      <w:r w:rsidRPr="00DC1A7D">
        <w:rPr>
          <w:rFonts w:ascii="Trebuchet MS" w:hAnsi="Trebuchet MS" w:cs="Arial"/>
          <w:szCs w:val="22"/>
          <w:lang w:val="en-GB"/>
        </w:rPr>
        <w:t>In order to</w:t>
      </w:r>
      <w:proofErr w:type="gramEnd"/>
      <w:r w:rsidRPr="00DC1A7D">
        <w:rPr>
          <w:rFonts w:ascii="Trebuchet MS" w:hAnsi="Trebuchet MS" w:cs="Arial"/>
          <w:szCs w:val="22"/>
          <w:lang w:val="en-GB"/>
        </w:rPr>
        <w:t xml:space="preserve"> comply with these regulations, our assessment has considered </w:t>
      </w:r>
      <w:proofErr w:type="gramStart"/>
      <w:r w:rsidRPr="00DC1A7D">
        <w:rPr>
          <w:rFonts w:ascii="Trebuchet MS" w:hAnsi="Trebuchet MS" w:cs="Arial"/>
          <w:szCs w:val="22"/>
          <w:lang w:val="en-GB"/>
        </w:rPr>
        <w:t>a number of</w:t>
      </w:r>
      <w:proofErr w:type="gramEnd"/>
      <w:r w:rsidRPr="00DC1A7D">
        <w:rPr>
          <w:rFonts w:ascii="Trebuchet MS" w:hAnsi="Trebuchet MS" w:cs="Arial"/>
          <w:szCs w:val="22"/>
          <w:lang w:val="en-GB"/>
        </w:rPr>
        <w:t xml:space="preserve"> factors, including the following:</w:t>
      </w:r>
    </w:p>
    <w:p w14:paraId="0F314BF6"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size of the business.</w:t>
      </w:r>
    </w:p>
    <w:p w14:paraId="713BE44C"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type of business.</w:t>
      </w:r>
    </w:p>
    <w:p w14:paraId="21B21FD6"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building layout.</w:t>
      </w:r>
    </w:p>
    <w:p w14:paraId="497C21B1"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r>
      <w:proofErr w:type="gramStart"/>
      <w:r w:rsidRPr="00DC1A7D">
        <w:rPr>
          <w:rFonts w:ascii="Trebuchet MS" w:hAnsi="Trebuchet MS" w:cs="Arial"/>
          <w:szCs w:val="22"/>
          <w:lang w:val="en-GB"/>
        </w:rPr>
        <w:t>past history</w:t>
      </w:r>
      <w:proofErr w:type="gramEnd"/>
      <w:r w:rsidRPr="00DC1A7D">
        <w:rPr>
          <w:rFonts w:ascii="Trebuchet MS" w:hAnsi="Trebuchet MS" w:cs="Arial"/>
          <w:szCs w:val="22"/>
          <w:lang w:val="en-GB"/>
        </w:rPr>
        <w:t xml:space="preserve"> of accidents.</w:t>
      </w:r>
    </w:p>
    <w:p w14:paraId="3A25720C"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proximity of business location to emergency medical services.</w:t>
      </w:r>
    </w:p>
    <w:p w14:paraId="4994FBAB"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 xml:space="preserve">needs of travelling and/or lone </w:t>
      </w:r>
      <w:r w:rsidR="00135E52" w:rsidRPr="00DC1A7D">
        <w:rPr>
          <w:rFonts w:ascii="Trebuchet MS" w:hAnsi="Trebuchet MS" w:cs="Arial"/>
          <w:szCs w:val="22"/>
          <w:lang w:val="en-GB"/>
        </w:rPr>
        <w:t>workers</w:t>
      </w:r>
    </w:p>
    <w:p w14:paraId="7387A9A2" w14:textId="77777777" w:rsidR="0085737C" w:rsidRPr="00DC1A7D" w:rsidRDefault="0085737C" w:rsidP="0085737C">
      <w:pPr>
        <w:pStyle w:val="8-Tekstcontract"/>
        <w:tabs>
          <w:tab w:val="left" w:pos="198"/>
          <w:tab w:val="left" w:pos="7540"/>
          <w:tab w:val="left" w:pos="8050"/>
        </w:tabs>
        <w:spacing w:after="120" w:line="240" w:lineRule="auto"/>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first aid cover in times of sickness or annual leave.</w:t>
      </w:r>
    </w:p>
    <w:p w14:paraId="368395E0" w14:textId="77777777" w:rsidR="0085737C" w:rsidRPr="00DC1A7D" w:rsidRDefault="0085737C" w:rsidP="00B36C81">
      <w:pPr>
        <w:pStyle w:val="Heading3"/>
        <w:numPr>
          <w:ilvl w:val="1"/>
          <w:numId w:val="19"/>
        </w:numPr>
        <w:ind w:left="426"/>
        <w:jc w:val="both"/>
        <w:rPr>
          <w:rFonts w:ascii="Trebuchet MS" w:hAnsi="Trebuchet MS"/>
          <w:szCs w:val="22"/>
        </w:rPr>
      </w:pPr>
      <w:r w:rsidRPr="00DC1A7D">
        <w:rPr>
          <w:rFonts w:ascii="Trebuchet MS" w:hAnsi="Trebuchet MS"/>
          <w:szCs w:val="22"/>
        </w:rPr>
        <w:t>Responsibilities of Appointed Persons</w:t>
      </w:r>
    </w:p>
    <w:p w14:paraId="71198D1C" w14:textId="77777777" w:rsidR="0085737C" w:rsidRPr="00DC1A7D" w:rsidRDefault="0085737C" w:rsidP="0085737C">
      <w:pPr>
        <w:spacing w:after="120"/>
        <w:jc w:val="both"/>
        <w:rPr>
          <w:rFonts w:ascii="Trebuchet MS" w:hAnsi="Trebuchet MS" w:cs="Arial"/>
          <w:szCs w:val="22"/>
        </w:rPr>
      </w:pPr>
      <w:r w:rsidRPr="00DC1A7D">
        <w:rPr>
          <w:rFonts w:ascii="Trebuchet MS" w:hAnsi="Trebuchet MS" w:cs="Arial"/>
          <w:szCs w:val="22"/>
        </w:rPr>
        <w:t>Appointed Persons are responsible for:</w:t>
      </w:r>
    </w:p>
    <w:p w14:paraId="7C476A19" w14:textId="77777777" w:rsidR="0085737C" w:rsidRPr="00DC1A7D" w:rsidRDefault="0085737C" w:rsidP="0085737C">
      <w:pPr>
        <w:pStyle w:val="8-Tekstcontract"/>
        <w:tabs>
          <w:tab w:val="left" w:pos="7540"/>
          <w:tab w:val="left" w:pos="8050"/>
        </w:tabs>
        <w:spacing w:after="120" w:line="240" w:lineRule="auto"/>
        <w:ind w:left="142" w:hanging="142"/>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taking charge when a person has been injured or falls ill.</w:t>
      </w:r>
    </w:p>
    <w:p w14:paraId="5ABE35E5" w14:textId="77777777" w:rsidR="0085737C" w:rsidRPr="00DC1A7D" w:rsidRDefault="0085737C" w:rsidP="0085737C">
      <w:pPr>
        <w:pStyle w:val="8-Tekstcontract"/>
        <w:tabs>
          <w:tab w:val="left" w:pos="7540"/>
          <w:tab w:val="left" w:pos="8050"/>
        </w:tabs>
        <w:spacing w:after="120" w:line="240" w:lineRule="auto"/>
        <w:ind w:left="142" w:hanging="142"/>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calling an ambulance where necessary.</w:t>
      </w:r>
    </w:p>
    <w:p w14:paraId="4E2672EC" w14:textId="77777777" w:rsidR="0085737C" w:rsidRPr="00DC1A7D" w:rsidRDefault="0085737C" w:rsidP="0085737C">
      <w:pPr>
        <w:pStyle w:val="8-Tekstcontract"/>
        <w:tabs>
          <w:tab w:val="left" w:pos="7540"/>
          <w:tab w:val="left" w:pos="8050"/>
        </w:tabs>
        <w:spacing w:after="0" w:line="240" w:lineRule="auto"/>
        <w:ind w:left="142" w:hanging="142"/>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looking after the first aid equipment and ensuring that containers are re-stocked when necessary.</w:t>
      </w:r>
    </w:p>
    <w:p w14:paraId="3413B4AE" w14:textId="77777777" w:rsidR="0085737C" w:rsidRPr="00DC1A7D" w:rsidRDefault="0085737C" w:rsidP="00B36C81">
      <w:pPr>
        <w:pStyle w:val="Heading3"/>
        <w:numPr>
          <w:ilvl w:val="1"/>
          <w:numId w:val="19"/>
        </w:numPr>
        <w:ind w:left="426"/>
        <w:jc w:val="both"/>
        <w:rPr>
          <w:rFonts w:ascii="Trebuchet MS" w:hAnsi="Trebuchet MS"/>
          <w:szCs w:val="22"/>
        </w:rPr>
      </w:pPr>
      <w:r w:rsidRPr="00DC1A7D">
        <w:rPr>
          <w:rFonts w:ascii="Trebuchet MS" w:hAnsi="Trebuchet MS"/>
          <w:szCs w:val="22"/>
        </w:rPr>
        <w:t>Procedures</w:t>
      </w:r>
    </w:p>
    <w:p w14:paraId="73075518" w14:textId="77777777" w:rsidR="0085737C" w:rsidRPr="00DC1A7D" w:rsidRDefault="0085737C" w:rsidP="0085737C">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The following are general first aid related procedures to be followed by all staff:</w:t>
      </w:r>
    </w:p>
    <w:p w14:paraId="7B586A68" w14:textId="77777777" w:rsidR="0085737C" w:rsidRPr="00DC1A7D" w:rsidRDefault="0085737C" w:rsidP="0085737C">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if you are aware that an employee</w:t>
      </w:r>
      <w:r w:rsidR="00D33AAF" w:rsidRPr="00DC1A7D">
        <w:rPr>
          <w:rFonts w:ascii="Trebuchet MS" w:hAnsi="Trebuchet MS" w:cs="Arial"/>
          <w:szCs w:val="22"/>
          <w:lang w:val="en-GB"/>
        </w:rPr>
        <w:t>/pupil</w:t>
      </w:r>
      <w:r w:rsidRPr="00DC1A7D">
        <w:rPr>
          <w:rFonts w:ascii="Trebuchet MS" w:hAnsi="Trebuchet MS" w:cs="Arial"/>
          <w:szCs w:val="22"/>
          <w:lang w:val="en-GB"/>
        </w:rPr>
        <w:t xml:space="preserve"> has been taken ill, or has had an accident, you should not attempt to give first aid treatment yourself if not trained.</w:t>
      </w:r>
    </w:p>
    <w:p w14:paraId="09F71F2E" w14:textId="77777777" w:rsidR="0085737C" w:rsidRPr="00DC1A7D" w:rsidRDefault="0085737C" w:rsidP="0085737C">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if you need to access a first aid kit for personal use, do not remove it from its designated place.</w:t>
      </w:r>
    </w:p>
    <w:p w14:paraId="6873E3E0" w14:textId="77777777" w:rsidR="0085737C" w:rsidRPr="00DC1A7D" w:rsidRDefault="0085737C" w:rsidP="0085737C">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any loss or damage to first aid equipment must be reported to an Appointed Person</w:t>
      </w:r>
      <w:r w:rsidR="00D33AAF" w:rsidRPr="00DC1A7D">
        <w:rPr>
          <w:rFonts w:ascii="Trebuchet MS" w:hAnsi="Trebuchet MS" w:cs="Arial"/>
          <w:szCs w:val="22"/>
          <w:lang w:val="en-GB"/>
        </w:rPr>
        <w:t>/First Aider</w:t>
      </w:r>
      <w:r w:rsidRPr="00DC1A7D">
        <w:rPr>
          <w:rFonts w:ascii="Trebuchet MS" w:hAnsi="Trebuchet MS" w:cs="Arial"/>
          <w:szCs w:val="22"/>
          <w:lang w:val="en-GB"/>
        </w:rPr>
        <w:t>.</w:t>
      </w:r>
    </w:p>
    <w:p w14:paraId="40FA031C" w14:textId="77777777" w:rsidR="0085737C" w:rsidRPr="00DC1A7D" w:rsidRDefault="0085737C" w:rsidP="0085737C">
      <w:pPr>
        <w:pStyle w:val="8-Tekstcontract"/>
        <w:tabs>
          <w:tab w:val="left" w:pos="198"/>
          <w:tab w:val="left" w:pos="7540"/>
          <w:tab w:val="left" w:pos="8050"/>
        </w:tabs>
        <w:spacing w:after="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if a first aid kit is poorly stocked, this should be reported to any Appointed Person</w:t>
      </w:r>
      <w:r w:rsidR="00D33AAF" w:rsidRPr="00DC1A7D">
        <w:rPr>
          <w:rFonts w:ascii="Trebuchet MS" w:hAnsi="Trebuchet MS" w:cs="Arial"/>
          <w:szCs w:val="22"/>
          <w:lang w:val="en-GB"/>
        </w:rPr>
        <w:t>/First Aider</w:t>
      </w:r>
      <w:r w:rsidRPr="00DC1A7D">
        <w:rPr>
          <w:rFonts w:ascii="Trebuchet MS" w:hAnsi="Trebuchet MS" w:cs="Arial"/>
          <w:szCs w:val="22"/>
          <w:lang w:val="en-GB"/>
        </w:rPr>
        <w:t>.</w:t>
      </w:r>
    </w:p>
    <w:p w14:paraId="525610E1" w14:textId="77777777" w:rsidR="00D33AAF"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D33AAF" w:rsidRPr="00DC1A7D">
        <w:rPr>
          <w:rFonts w:ascii="Trebuchet MS" w:hAnsi="Trebuchet MS"/>
          <w:szCs w:val="22"/>
        </w:rPr>
        <w:t>Managing Pupils</w:t>
      </w:r>
    </w:p>
    <w:p w14:paraId="4AD25B0F" w14:textId="77777777" w:rsidR="00D33AAF" w:rsidRPr="00DC1A7D" w:rsidRDefault="00D33AAF" w:rsidP="00D33AAF">
      <w:pPr>
        <w:jc w:val="both"/>
        <w:rPr>
          <w:rFonts w:ascii="Trebuchet MS" w:hAnsi="Trebuchet MS" w:cs="Arial"/>
          <w:szCs w:val="22"/>
        </w:rPr>
      </w:pPr>
      <w:r w:rsidRPr="00DC1A7D">
        <w:rPr>
          <w:rFonts w:ascii="Trebuchet MS" w:hAnsi="Trebuchet MS" w:cs="Arial"/>
          <w:szCs w:val="22"/>
        </w:rPr>
        <w:t>Pupils with medical conditions will be properly supported so that wherever possible they have full access to education, including school trips and physical education.</w:t>
      </w:r>
    </w:p>
    <w:p w14:paraId="02FC27B1" w14:textId="77777777" w:rsidR="00D33AAF" w:rsidRPr="00DC1A7D" w:rsidRDefault="00D33AAF" w:rsidP="00D33AAF">
      <w:pPr>
        <w:jc w:val="both"/>
        <w:rPr>
          <w:rFonts w:ascii="Trebuchet MS" w:hAnsi="Trebuchet MS" w:cs="Arial"/>
          <w:szCs w:val="22"/>
        </w:rPr>
      </w:pPr>
      <w:r w:rsidRPr="00DC1A7D">
        <w:rPr>
          <w:rFonts w:ascii="Trebuchet MS" w:hAnsi="Trebuchet MS" w:cs="Arial"/>
          <w:szCs w:val="22"/>
        </w:rPr>
        <w:t>The governing body will ensure that school leaders consult health and social care professionals, pupils and parents, to make sure that the needs of pupils with medical conditions are effectively supported.</w:t>
      </w:r>
    </w:p>
    <w:p w14:paraId="1E8B7197" w14:textId="77777777" w:rsidR="0085737C"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D33AAF" w:rsidRPr="00DC1A7D">
        <w:rPr>
          <w:rFonts w:ascii="Trebuchet MS" w:hAnsi="Trebuchet MS"/>
          <w:szCs w:val="22"/>
        </w:rPr>
        <w:t>O</w:t>
      </w:r>
      <w:r w:rsidR="0085737C" w:rsidRPr="00DC1A7D">
        <w:rPr>
          <w:rFonts w:ascii="Trebuchet MS" w:hAnsi="Trebuchet MS"/>
          <w:szCs w:val="22"/>
        </w:rPr>
        <w:t>ther third-party premises</w:t>
      </w:r>
    </w:p>
    <w:p w14:paraId="669181DA" w14:textId="77777777" w:rsidR="0085737C" w:rsidRPr="00DC1A7D" w:rsidRDefault="0085737C" w:rsidP="0085737C">
      <w:pPr>
        <w:pStyle w:val="6-Artikelcontract"/>
        <w:spacing w:before="0" w:after="0" w:line="240" w:lineRule="auto"/>
        <w:rPr>
          <w:rFonts w:ascii="Trebuchet MS" w:hAnsi="Trebuchet MS" w:cs="Arial"/>
          <w:bCs/>
          <w:iCs/>
          <w:szCs w:val="22"/>
          <w:lang w:val="en-GB"/>
        </w:rPr>
      </w:pPr>
      <w:r w:rsidRPr="00DC1A7D">
        <w:rPr>
          <w:rFonts w:ascii="Trebuchet MS" w:hAnsi="Trebuchet MS" w:cs="Arial"/>
          <w:bCs/>
          <w:iCs/>
          <w:szCs w:val="22"/>
          <w:lang w:val="en-GB"/>
        </w:rPr>
        <w:t xml:space="preserve">Where our staff are working on third-party premises, they must ensure that they are familiar with the site’s reporting procedures and take the name of the trained first aider/appointed person to </w:t>
      </w:r>
      <w:r w:rsidRPr="00DC1A7D">
        <w:rPr>
          <w:rFonts w:ascii="Trebuchet MS" w:hAnsi="Trebuchet MS" w:cs="Arial"/>
          <w:bCs/>
          <w:iCs/>
          <w:szCs w:val="22"/>
          <w:lang w:val="en-GB"/>
        </w:rPr>
        <w:lastRenderedPageBreak/>
        <w:t>contact if treatment is required.</w:t>
      </w:r>
    </w:p>
    <w:p w14:paraId="772F6A6C" w14:textId="77777777" w:rsidR="0085737C"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85737C" w:rsidRPr="00DC1A7D">
        <w:rPr>
          <w:rFonts w:ascii="Trebuchet MS" w:hAnsi="Trebuchet MS"/>
          <w:szCs w:val="22"/>
        </w:rPr>
        <w:t>Man</w:t>
      </w:r>
      <w:r w:rsidR="00D33AAF" w:rsidRPr="00DC1A7D">
        <w:rPr>
          <w:rFonts w:ascii="Trebuchet MS" w:hAnsi="Trebuchet MS"/>
          <w:szCs w:val="22"/>
        </w:rPr>
        <w:t>a</w:t>
      </w:r>
      <w:r w:rsidR="0085737C" w:rsidRPr="00DC1A7D">
        <w:rPr>
          <w:rFonts w:ascii="Trebuchet MS" w:hAnsi="Trebuchet MS"/>
          <w:szCs w:val="22"/>
        </w:rPr>
        <w:t>ging visitors</w:t>
      </w:r>
    </w:p>
    <w:p w14:paraId="7112B674" w14:textId="77777777" w:rsidR="0085737C" w:rsidRPr="00DC1A7D" w:rsidRDefault="0085737C" w:rsidP="0085737C">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Shoul</w:t>
      </w:r>
      <w:r w:rsidRPr="005B4401">
        <w:rPr>
          <w:rFonts w:ascii="Trebuchet MS" w:hAnsi="Trebuchet MS" w:cs="Arial"/>
          <w:szCs w:val="22"/>
          <w:lang w:val="en-GB"/>
        </w:rPr>
        <w:t xml:space="preserve">d a visitor feel unwell or have an accident, then the employee supervising their visit should call </w:t>
      </w:r>
      <w:r w:rsidR="00AD5418" w:rsidRPr="005B4401">
        <w:rPr>
          <w:rFonts w:ascii="Trebuchet MS" w:hAnsi="Trebuchet MS" w:cs="Arial"/>
          <w:szCs w:val="22"/>
          <w:lang w:val="en-GB"/>
        </w:rPr>
        <w:t>for a</w:t>
      </w:r>
      <w:r w:rsidRPr="005B4401">
        <w:rPr>
          <w:rFonts w:ascii="Trebuchet MS" w:hAnsi="Trebuchet MS" w:cs="Arial"/>
          <w:szCs w:val="22"/>
          <w:lang w:val="en-GB"/>
        </w:rPr>
        <w:t xml:space="preserve"> </w:t>
      </w:r>
      <w:r w:rsidR="00D33AAF" w:rsidRPr="005B4401">
        <w:rPr>
          <w:rFonts w:ascii="Trebuchet MS" w:hAnsi="Trebuchet MS" w:cs="Arial"/>
          <w:szCs w:val="22"/>
          <w:lang w:val="en-GB"/>
        </w:rPr>
        <w:t>First Aider</w:t>
      </w:r>
      <w:r w:rsidRPr="005B4401">
        <w:rPr>
          <w:rFonts w:ascii="Trebuchet MS" w:hAnsi="Trebuchet MS" w:cs="Arial"/>
          <w:szCs w:val="22"/>
          <w:lang w:val="en-GB"/>
        </w:rPr>
        <w:t xml:space="preserve">. If the visitor has had an accident, the member of staff notified should report this to the </w:t>
      </w:r>
      <w:r w:rsidR="008F2ED2" w:rsidRPr="005B4401">
        <w:rPr>
          <w:rFonts w:ascii="Trebuchet MS" w:hAnsi="Trebuchet MS" w:cs="Arial"/>
          <w:szCs w:val="22"/>
          <w:lang w:val="en-GB"/>
        </w:rPr>
        <w:t>H&amp;S Coordinator</w:t>
      </w:r>
      <w:r w:rsidRPr="005B4401">
        <w:rPr>
          <w:rFonts w:ascii="Trebuchet MS" w:hAnsi="Trebuchet MS" w:cs="Arial"/>
          <w:szCs w:val="22"/>
          <w:lang w:val="en-GB"/>
        </w:rPr>
        <w:t xml:space="preserve"> to ensure</w:t>
      </w:r>
      <w:r w:rsidRPr="00DC1A7D">
        <w:rPr>
          <w:rFonts w:ascii="Trebuchet MS" w:hAnsi="Trebuchet MS" w:cs="Arial"/>
          <w:szCs w:val="22"/>
          <w:lang w:val="en-GB"/>
        </w:rPr>
        <w:t xml:space="preserve"> that an entry is made in the accident book.</w:t>
      </w:r>
    </w:p>
    <w:p w14:paraId="75EE7ED7" w14:textId="77777777" w:rsidR="0085737C"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85737C" w:rsidRPr="00DC1A7D">
        <w:rPr>
          <w:rFonts w:ascii="Trebuchet MS" w:hAnsi="Trebuchet MS"/>
          <w:szCs w:val="22"/>
        </w:rPr>
        <w:t>Staff training</w:t>
      </w:r>
    </w:p>
    <w:p w14:paraId="5985044D" w14:textId="77777777" w:rsidR="0085737C" w:rsidRPr="00DC1A7D" w:rsidRDefault="0085737C" w:rsidP="0085737C">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 xml:space="preserve">An Appointed Person does not require </w:t>
      </w:r>
      <w:r w:rsidR="00CF31D1" w:rsidRPr="00DC1A7D">
        <w:rPr>
          <w:rFonts w:ascii="Trebuchet MS" w:hAnsi="Trebuchet MS" w:cs="Arial"/>
          <w:szCs w:val="22"/>
          <w:lang w:val="en-GB"/>
        </w:rPr>
        <w:t>First</w:t>
      </w:r>
      <w:r w:rsidRPr="00DC1A7D">
        <w:rPr>
          <w:rFonts w:ascii="Trebuchet MS" w:hAnsi="Trebuchet MS" w:cs="Arial"/>
          <w:szCs w:val="22"/>
          <w:lang w:val="en-GB"/>
        </w:rPr>
        <w:t xml:space="preserve"> Aid training. The Appointed Person will be trained in house with regards to the responsibilities of the position and locations of equipment.</w:t>
      </w:r>
    </w:p>
    <w:p w14:paraId="5F02E419" w14:textId="77777777" w:rsidR="0060009E" w:rsidRPr="00DC1A7D" w:rsidRDefault="0060009E" w:rsidP="0085737C">
      <w:pPr>
        <w:pStyle w:val="8-Tekstcontract"/>
        <w:spacing w:after="0" w:line="240" w:lineRule="auto"/>
        <w:rPr>
          <w:rFonts w:ascii="Trebuchet MS" w:hAnsi="Trebuchet MS" w:cs="Arial"/>
          <w:szCs w:val="22"/>
          <w:lang w:val="en-GB"/>
        </w:rPr>
      </w:pPr>
    </w:p>
    <w:p w14:paraId="0CF58307" w14:textId="77777777" w:rsidR="0060009E" w:rsidRPr="00DC1A7D" w:rsidRDefault="0060009E" w:rsidP="0085737C">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 xml:space="preserve">Nominated staff will be trained in First Aid most appropriate to their role e.g. </w:t>
      </w:r>
      <w:r w:rsidR="00317F9A" w:rsidRPr="00DC1A7D">
        <w:rPr>
          <w:rFonts w:ascii="Trebuchet MS" w:hAnsi="Trebuchet MS" w:cs="Arial"/>
          <w:szCs w:val="22"/>
          <w:lang w:val="en-GB"/>
        </w:rPr>
        <w:t xml:space="preserve">Breakfast Club </w:t>
      </w:r>
      <w:r w:rsidRPr="00DC1A7D">
        <w:rPr>
          <w:rFonts w:ascii="Trebuchet MS" w:hAnsi="Trebuchet MS" w:cs="Arial"/>
          <w:szCs w:val="22"/>
          <w:lang w:val="en-GB"/>
        </w:rPr>
        <w:t>Assistants will be trained in Paediatric First Aid, Office staff will be trained in First Aid at Work. The number of First Aid trained staff will be based on risk assessment.</w:t>
      </w:r>
    </w:p>
    <w:p w14:paraId="41B06541" w14:textId="77777777" w:rsidR="0085737C" w:rsidRPr="00DC1A7D" w:rsidRDefault="00F848F0" w:rsidP="007E00E4">
      <w:pPr>
        <w:pStyle w:val="Heading3"/>
        <w:numPr>
          <w:ilvl w:val="2"/>
          <w:numId w:val="19"/>
        </w:numPr>
        <w:ind w:left="788" w:hanging="788"/>
        <w:jc w:val="both"/>
        <w:rPr>
          <w:rFonts w:ascii="Trebuchet MS" w:hAnsi="Trebuchet MS"/>
          <w:szCs w:val="22"/>
        </w:rPr>
      </w:pPr>
      <w:r w:rsidRPr="00DC1A7D">
        <w:rPr>
          <w:rFonts w:ascii="Trebuchet MS" w:hAnsi="Trebuchet MS"/>
          <w:szCs w:val="22"/>
        </w:rPr>
        <w:t xml:space="preserve"> </w:t>
      </w:r>
      <w:r w:rsidR="0085737C" w:rsidRPr="00DC1A7D">
        <w:rPr>
          <w:rFonts w:ascii="Trebuchet MS" w:hAnsi="Trebuchet MS"/>
          <w:szCs w:val="22"/>
        </w:rPr>
        <w:t>Information for employees</w:t>
      </w:r>
    </w:p>
    <w:p w14:paraId="272953EB" w14:textId="77777777" w:rsidR="0085737C" w:rsidRPr="00DC1A7D" w:rsidRDefault="0085737C" w:rsidP="0085737C">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We acknowledge that first aid arrangements will only operate efficiently where they are understood, both by employees and others who may be working on our premises. These include part-time and temporary staff. For this reason, information on how to summon first aid is provided for all new staff. </w:t>
      </w:r>
    </w:p>
    <w:p w14:paraId="77852806" w14:textId="77777777" w:rsidR="0085737C" w:rsidRPr="00DC1A7D" w:rsidRDefault="0085737C" w:rsidP="0085737C">
      <w:pPr>
        <w:pStyle w:val="8-Tekstcontract"/>
        <w:tabs>
          <w:tab w:val="left" w:leader="dot" w:pos="9639"/>
        </w:tabs>
        <w:spacing w:after="120"/>
        <w:rPr>
          <w:rFonts w:ascii="Trebuchet MS" w:hAnsi="Trebuchet MS" w:cs="Arial"/>
          <w:szCs w:val="22"/>
          <w:lang w:val="en-GB"/>
        </w:rPr>
      </w:pPr>
      <w:r w:rsidRPr="00DC1A7D">
        <w:rPr>
          <w:rFonts w:ascii="Trebuchet MS" w:hAnsi="Trebuchet MS" w:cs="Arial"/>
          <w:szCs w:val="22"/>
          <w:lang w:val="en-GB"/>
        </w:rPr>
        <w:tab/>
      </w:r>
    </w:p>
    <w:p w14:paraId="4A5D5D39" w14:textId="77777777" w:rsidR="001918E8" w:rsidRPr="00DC1A7D" w:rsidRDefault="0085737C" w:rsidP="0085737C">
      <w:pPr>
        <w:pStyle w:val="8-Tekstcontract"/>
        <w:tabs>
          <w:tab w:val="left" w:leader="dot" w:pos="9639"/>
        </w:tabs>
        <w:spacing w:after="120"/>
        <w:rPr>
          <w:rFonts w:ascii="Trebuchet MS" w:hAnsi="Trebuchet MS" w:cs="Arial"/>
          <w:szCs w:val="22"/>
          <w:shd w:val="clear" w:color="auto" w:fill="FFFFFF"/>
          <w:lang w:val="en-GB"/>
        </w:rPr>
      </w:pPr>
      <w:bookmarkStart w:id="32" w:name="_Hlk23851426"/>
      <w:r w:rsidRPr="00DC1A7D">
        <w:rPr>
          <w:rFonts w:ascii="Trebuchet MS" w:hAnsi="Trebuchet MS" w:cs="Arial"/>
          <w:szCs w:val="22"/>
          <w:lang w:val="en-GB"/>
        </w:rPr>
        <w:t xml:space="preserve">First aid boxes will be kept </w:t>
      </w:r>
      <w:r w:rsidR="001918E8" w:rsidRPr="00DC1A7D">
        <w:rPr>
          <w:rFonts w:ascii="Trebuchet MS" w:hAnsi="Trebuchet MS" w:cs="Arial"/>
          <w:szCs w:val="22"/>
          <w:lang w:val="en-GB"/>
        </w:rPr>
        <w:t xml:space="preserve">in </w:t>
      </w:r>
      <w:r w:rsidR="00227529">
        <w:rPr>
          <w:rFonts w:ascii="Trebuchet MS" w:hAnsi="Trebuchet MS" w:cs="Arial"/>
          <w:szCs w:val="22"/>
          <w:lang w:val="en-GB"/>
        </w:rPr>
        <w:t>each classroom as well as the main office.</w:t>
      </w:r>
    </w:p>
    <w:p w14:paraId="7ACE3509" w14:textId="77777777" w:rsidR="001918E8" w:rsidRPr="00DC1A7D" w:rsidRDefault="00781551" w:rsidP="001918E8">
      <w:pPr>
        <w:pStyle w:val="8-Tekstcontract"/>
        <w:tabs>
          <w:tab w:val="left" w:leader="dot" w:pos="9639"/>
        </w:tabs>
        <w:spacing w:after="120"/>
        <w:rPr>
          <w:rFonts w:ascii="Trebuchet MS" w:hAnsi="Trebuchet MS" w:cs="Arial"/>
          <w:szCs w:val="22"/>
          <w:shd w:val="clear" w:color="auto" w:fill="FFFFFF"/>
          <w:lang w:val="en-GB"/>
        </w:rPr>
      </w:pPr>
      <w:r w:rsidRPr="00DC1A7D">
        <w:rPr>
          <w:rFonts w:ascii="Trebuchet MS" w:hAnsi="Trebuchet MS" w:cs="Arial"/>
          <w:szCs w:val="22"/>
          <w:shd w:val="clear" w:color="auto" w:fill="FFFFFF"/>
          <w:lang w:val="en-GB"/>
        </w:rPr>
        <w:t xml:space="preserve">Number of </w:t>
      </w:r>
      <w:r w:rsidR="0060009E" w:rsidRPr="00DC1A7D">
        <w:rPr>
          <w:rFonts w:ascii="Trebuchet MS" w:hAnsi="Trebuchet MS" w:cs="Arial"/>
          <w:szCs w:val="22"/>
          <w:shd w:val="clear" w:color="auto" w:fill="FFFFFF"/>
          <w:lang w:val="en-GB"/>
        </w:rPr>
        <w:t xml:space="preserve">Paediatric First Aiders: </w:t>
      </w:r>
      <w:r w:rsidR="007060F2">
        <w:rPr>
          <w:rFonts w:ascii="Trebuchet MS" w:hAnsi="Trebuchet MS" w:cs="Arial"/>
          <w:szCs w:val="22"/>
          <w:shd w:val="clear" w:color="auto" w:fill="FFFFFF"/>
          <w:lang w:val="en-GB"/>
        </w:rPr>
        <w:t>3</w:t>
      </w:r>
    </w:p>
    <w:p w14:paraId="53D59899" w14:textId="77777777" w:rsidR="0085737C" w:rsidRPr="00DC1A7D" w:rsidRDefault="00781551" w:rsidP="001918E8">
      <w:pPr>
        <w:pStyle w:val="8-Tekstcontract"/>
        <w:tabs>
          <w:tab w:val="left" w:leader="dot" w:pos="9639"/>
        </w:tabs>
        <w:spacing w:after="120"/>
        <w:jc w:val="left"/>
        <w:rPr>
          <w:rFonts w:ascii="Trebuchet MS" w:hAnsi="Trebuchet MS" w:cs="Arial"/>
          <w:szCs w:val="22"/>
          <w:shd w:val="clear" w:color="auto" w:fill="FFFFFF"/>
          <w:lang w:val="en-GB"/>
        </w:rPr>
      </w:pPr>
      <w:r w:rsidRPr="00DC1A7D">
        <w:rPr>
          <w:rFonts w:ascii="Trebuchet MS" w:hAnsi="Trebuchet MS" w:cs="Arial"/>
          <w:szCs w:val="22"/>
          <w:shd w:val="clear" w:color="auto" w:fill="FFFFFF"/>
          <w:lang w:val="en-GB"/>
        </w:rPr>
        <w:t xml:space="preserve">Number of </w:t>
      </w:r>
      <w:r w:rsidR="0060009E" w:rsidRPr="00DC1A7D">
        <w:rPr>
          <w:rFonts w:ascii="Trebuchet MS" w:hAnsi="Trebuchet MS" w:cs="Arial"/>
          <w:szCs w:val="22"/>
          <w:shd w:val="clear" w:color="auto" w:fill="FFFFFF"/>
          <w:lang w:val="en-GB"/>
        </w:rPr>
        <w:t xml:space="preserve">Emergency First Aid at Work First Aiders: </w:t>
      </w:r>
      <w:bookmarkEnd w:id="32"/>
      <w:r w:rsidR="007060F2">
        <w:rPr>
          <w:rFonts w:ascii="Trebuchet MS" w:hAnsi="Trebuchet MS" w:cs="Arial"/>
          <w:szCs w:val="22"/>
          <w:shd w:val="clear" w:color="auto" w:fill="FFFFFF"/>
          <w:lang w:val="en-GB"/>
        </w:rPr>
        <w:t>7</w:t>
      </w:r>
    </w:p>
    <w:p w14:paraId="444C0903" w14:textId="77777777" w:rsidR="00314963" w:rsidRPr="00DC1A7D" w:rsidRDefault="00781551" w:rsidP="001918E8">
      <w:pPr>
        <w:pStyle w:val="8-Tekstcontract"/>
        <w:tabs>
          <w:tab w:val="left" w:leader="dot" w:pos="9639"/>
        </w:tabs>
        <w:spacing w:after="120"/>
        <w:jc w:val="left"/>
        <w:rPr>
          <w:rFonts w:ascii="Trebuchet MS" w:hAnsi="Trebuchet MS" w:cs="Arial"/>
          <w:szCs w:val="22"/>
          <w:lang w:val="en-GB"/>
        </w:rPr>
      </w:pPr>
      <w:r w:rsidRPr="00DC1A7D">
        <w:rPr>
          <w:rFonts w:ascii="Trebuchet MS" w:hAnsi="Trebuchet MS" w:cs="Arial"/>
          <w:szCs w:val="22"/>
          <w:shd w:val="clear" w:color="auto" w:fill="FFFFFF"/>
          <w:lang w:val="en-GB"/>
        </w:rPr>
        <w:t xml:space="preserve">Number of </w:t>
      </w:r>
      <w:r w:rsidR="00314963" w:rsidRPr="00DC1A7D">
        <w:rPr>
          <w:rFonts w:ascii="Trebuchet MS" w:hAnsi="Trebuchet MS" w:cs="Arial"/>
          <w:szCs w:val="22"/>
          <w:shd w:val="clear" w:color="auto" w:fill="FFFFFF"/>
          <w:lang w:val="en-GB"/>
        </w:rPr>
        <w:t>Full First Aid at Work</w:t>
      </w:r>
      <w:r w:rsidR="00227529">
        <w:rPr>
          <w:rFonts w:ascii="Trebuchet MS" w:hAnsi="Trebuchet MS" w:cs="Arial"/>
          <w:szCs w:val="22"/>
          <w:shd w:val="clear" w:color="auto" w:fill="FFFFFF"/>
          <w:lang w:val="en-GB"/>
        </w:rPr>
        <w:t>: 2</w:t>
      </w:r>
    </w:p>
    <w:p w14:paraId="3402935B" w14:textId="77777777" w:rsidR="00314963" w:rsidRPr="00DC1A7D" w:rsidRDefault="00314963" w:rsidP="00E666AB">
      <w:pPr>
        <w:rPr>
          <w:rFonts w:ascii="Trebuchet MS" w:hAnsi="Trebuchet MS"/>
          <w:szCs w:val="22"/>
        </w:rPr>
      </w:pPr>
    </w:p>
    <w:p w14:paraId="61DBC6AD" w14:textId="77777777" w:rsidR="0085737C" w:rsidRPr="00DC1A7D" w:rsidRDefault="0060009E" w:rsidP="0060009E">
      <w:pPr>
        <w:pStyle w:val="Heading2"/>
        <w:rPr>
          <w:rFonts w:ascii="Trebuchet MS" w:hAnsi="Trebuchet MS" w:cs="Arial"/>
          <w:b/>
          <w:bCs/>
          <w:color w:val="auto"/>
          <w:sz w:val="22"/>
          <w:szCs w:val="22"/>
        </w:rPr>
      </w:pPr>
      <w:bookmarkStart w:id="33" w:name="_Toc18674517"/>
      <w:r w:rsidRPr="00DC1A7D">
        <w:rPr>
          <w:rFonts w:ascii="Trebuchet MS" w:hAnsi="Trebuchet MS" w:cs="Arial"/>
          <w:b/>
          <w:bCs/>
          <w:color w:val="auto"/>
          <w:sz w:val="22"/>
          <w:szCs w:val="22"/>
        </w:rPr>
        <w:t>Guidance On First Aid Supplies</w:t>
      </w:r>
      <w:bookmarkEnd w:id="33"/>
      <w:r w:rsidR="0085737C" w:rsidRPr="00DC1A7D">
        <w:rPr>
          <w:rFonts w:ascii="Trebuchet MS" w:hAnsi="Trebuchet MS" w:cs="Arial"/>
          <w:b/>
          <w:bCs/>
          <w:color w:val="auto"/>
          <w:sz w:val="22"/>
          <w:szCs w:val="22"/>
        </w:rPr>
        <w:br/>
      </w:r>
    </w:p>
    <w:p w14:paraId="4761B2AA" w14:textId="77777777" w:rsidR="0085737C" w:rsidRPr="00DC1A7D" w:rsidRDefault="0085737C" w:rsidP="0085737C">
      <w:pPr>
        <w:pStyle w:val="Pa1"/>
        <w:spacing w:after="120"/>
        <w:jc w:val="both"/>
        <w:rPr>
          <w:rFonts w:ascii="Trebuchet MS" w:hAnsi="Trebuchet MS" w:cs="Arial"/>
          <w:szCs w:val="22"/>
        </w:rPr>
      </w:pPr>
      <w:r w:rsidRPr="00DC1A7D">
        <w:rPr>
          <w:rFonts w:ascii="Trebuchet MS" w:hAnsi="Trebuchet MS" w:cs="Arial"/>
          <w:szCs w:val="22"/>
        </w:rPr>
        <w:t>The HSE Guidance currently states that the minimum stock of first-aid items might be:</w:t>
      </w:r>
    </w:p>
    <w:p w14:paraId="0A0FF91B" w14:textId="77777777" w:rsidR="0085737C" w:rsidRPr="00DC1A7D" w:rsidRDefault="0085737C" w:rsidP="0085737C">
      <w:pPr>
        <w:pStyle w:val="Pa11"/>
        <w:spacing w:after="120"/>
        <w:ind w:left="720"/>
        <w:jc w:val="both"/>
        <w:rPr>
          <w:rFonts w:ascii="Trebuchet MS" w:hAnsi="Trebuchet MS" w:cs="Arial"/>
          <w:szCs w:val="22"/>
        </w:rPr>
      </w:pPr>
      <w:r w:rsidRPr="00DC1A7D">
        <w:rPr>
          <w:rFonts w:ascii="Trebuchet MS" w:hAnsi="Trebuchet MS" w:cs="Arial"/>
          <w:szCs w:val="22"/>
        </w:rPr>
        <w:t xml:space="preserve">(a) a leaflet giving general guidance on first aid (for example, HSE’s leaflet </w:t>
      </w:r>
      <w:r w:rsidRPr="00DC1A7D">
        <w:rPr>
          <w:rFonts w:ascii="Trebuchet MS" w:hAnsi="Trebuchet MS" w:cs="Arial"/>
          <w:i/>
          <w:iCs/>
          <w:szCs w:val="22"/>
        </w:rPr>
        <w:t>Basic advice on first aid at work</w:t>
      </w:r>
      <w:r w:rsidRPr="00DC1A7D">
        <w:rPr>
          <w:rFonts w:ascii="Trebuchet MS" w:hAnsi="Trebuchet MS" w:cs="Arial"/>
          <w:szCs w:val="22"/>
        </w:rPr>
        <w:t>);</w:t>
      </w:r>
    </w:p>
    <w:p w14:paraId="21D43004" w14:textId="77777777" w:rsidR="0085737C" w:rsidRPr="00DC1A7D" w:rsidRDefault="0085737C" w:rsidP="0085737C">
      <w:pPr>
        <w:pStyle w:val="Pa11"/>
        <w:spacing w:after="120"/>
        <w:ind w:left="720"/>
        <w:jc w:val="both"/>
        <w:rPr>
          <w:rFonts w:ascii="Trebuchet MS" w:hAnsi="Trebuchet MS" w:cs="Arial"/>
          <w:szCs w:val="22"/>
        </w:rPr>
      </w:pPr>
      <w:r w:rsidRPr="00DC1A7D">
        <w:rPr>
          <w:rFonts w:ascii="Trebuchet MS" w:hAnsi="Trebuchet MS" w:cs="Arial"/>
          <w:szCs w:val="22"/>
        </w:rPr>
        <w:t>(b) 20 individually wrapped sterile plasters (assorted sizes), appropriate to the type of work (hypoallergenic plasters can be provided, if necessary);</w:t>
      </w:r>
    </w:p>
    <w:p w14:paraId="6442CD90" w14:textId="77777777" w:rsidR="0085737C" w:rsidRPr="00DC1A7D" w:rsidRDefault="0085737C" w:rsidP="0085737C">
      <w:pPr>
        <w:pStyle w:val="Pa11"/>
        <w:spacing w:after="120"/>
        <w:ind w:left="720"/>
        <w:jc w:val="both"/>
        <w:rPr>
          <w:rFonts w:ascii="Trebuchet MS" w:hAnsi="Trebuchet MS" w:cs="Arial"/>
          <w:szCs w:val="22"/>
        </w:rPr>
      </w:pPr>
      <w:r w:rsidRPr="00DC1A7D">
        <w:rPr>
          <w:rFonts w:ascii="Trebuchet MS" w:hAnsi="Trebuchet MS" w:cs="Arial"/>
          <w:szCs w:val="22"/>
        </w:rPr>
        <w:t>(c) two sterile eye pads;</w:t>
      </w:r>
    </w:p>
    <w:p w14:paraId="71D4EB6B" w14:textId="77777777" w:rsidR="0085737C" w:rsidRPr="00DC1A7D" w:rsidRDefault="0085737C" w:rsidP="0085737C">
      <w:pPr>
        <w:pStyle w:val="Pa11"/>
        <w:spacing w:after="120"/>
        <w:ind w:left="720"/>
        <w:jc w:val="both"/>
        <w:rPr>
          <w:rFonts w:ascii="Trebuchet MS" w:hAnsi="Trebuchet MS" w:cs="Arial"/>
          <w:szCs w:val="22"/>
        </w:rPr>
      </w:pPr>
      <w:r w:rsidRPr="00DC1A7D">
        <w:rPr>
          <w:rFonts w:ascii="Trebuchet MS" w:hAnsi="Trebuchet MS" w:cs="Arial"/>
          <w:szCs w:val="22"/>
        </w:rPr>
        <w:t>(d) four individually wrapped triangular bandages, preferably sterile;</w:t>
      </w:r>
    </w:p>
    <w:p w14:paraId="10586D79" w14:textId="77777777" w:rsidR="0085737C" w:rsidRPr="00DC1A7D" w:rsidRDefault="0085737C" w:rsidP="0085737C">
      <w:pPr>
        <w:pStyle w:val="Pa11"/>
        <w:spacing w:after="120"/>
        <w:ind w:left="720"/>
        <w:jc w:val="both"/>
        <w:rPr>
          <w:rFonts w:ascii="Trebuchet MS" w:hAnsi="Trebuchet MS" w:cs="Arial"/>
          <w:szCs w:val="22"/>
        </w:rPr>
      </w:pPr>
      <w:r w:rsidRPr="00DC1A7D">
        <w:rPr>
          <w:rFonts w:ascii="Trebuchet MS" w:hAnsi="Trebuchet MS" w:cs="Arial"/>
          <w:szCs w:val="22"/>
        </w:rPr>
        <w:t>(e) six safety pins;</w:t>
      </w:r>
    </w:p>
    <w:p w14:paraId="2B6C6957" w14:textId="77777777" w:rsidR="0085737C" w:rsidRPr="00DC1A7D" w:rsidRDefault="0085737C" w:rsidP="0085737C">
      <w:pPr>
        <w:pStyle w:val="Pa11"/>
        <w:spacing w:after="120"/>
        <w:ind w:left="720"/>
        <w:jc w:val="both"/>
        <w:rPr>
          <w:rFonts w:ascii="Trebuchet MS" w:hAnsi="Trebuchet MS" w:cs="Arial"/>
          <w:szCs w:val="22"/>
        </w:rPr>
      </w:pPr>
      <w:r w:rsidRPr="00DC1A7D">
        <w:rPr>
          <w:rFonts w:ascii="Trebuchet MS" w:hAnsi="Trebuchet MS" w:cs="Arial"/>
          <w:szCs w:val="22"/>
        </w:rPr>
        <w:t>(f) two large sterile individually wrapped unmedicated wound dressings;</w:t>
      </w:r>
    </w:p>
    <w:p w14:paraId="7911F2C9" w14:textId="77777777" w:rsidR="0085737C" w:rsidRPr="00DC1A7D" w:rsidRDefault="0085737C" w:rsidP="0085737C">
      <w:pPr>
        <w:pStyle w:val="Pa11"/>
        <w:spacing w:after="120"/>
        <w:ind w:left="720"/>
        <w:jc w:val="both"/>
        <w:rPr>
          <w:rFonts w:ascii="Trebuchet MS" w:hAnsi="Trebuchet MS" w:cs="Arial"/>
          <w:szCs w:val="22"/>
        </w:rPr>
      </w:pPr>
      <w:r w:rsidRPr="00DC1A7D">
        <w:rPr>
          <w:rFonts w:ascii="Trebuchet MS" w:hAnsi="Trebuchet MS" w:cs="Arial"/>
          <w:szCs w:val="22"/>
        </w:rPr>
        <w:t>(g) six medium-sized individually wrapped unmedicated wound dressings;</w:t>
      </w:r>
    </w:p>
    <w:p w14:paraId="409C1476" w14:textId="77777777" w:rsidR="0085737C" w:rsidRPr="00DC1A7D" w:rsidRDefault="0085737C" w:rsidP="0085737C">
      <w:pPr>
        <w:pStyle w:val="Pa11"/>
        <w:spacing w:after="120"/>
        <w:ind w:left="720"/>
        <w:jc w:val="both"/>
        <w:rPr>
          <w:rFonts w:ascii="Trebuchet MS" w:hAnsi="Trebuchet MS" w:cs="Arial"/>
          <w:szCs w:val="22"/>
        </w:rPr>
      </w:pPr>
      <w:r w:rsidRPr="00DC1A7D">
        <w:rPr>
          <w:rFonts w:ascii="Trebuchet MS" w:hAnsi="Trebuchet MS" w:cs="Arial"/>
          <w:szCs w:val="22"/>
        </w:rPr>
        <w:t xml:space="preserve">(h) a pair of disposable gloves (see HSE’s guidance </w:t>
      </w:r>
      <w:r w:rsidRPr="00DC1A7D">
        <w:rPr>
          <w:rFonts w:ascii="Trebuchet MS" w:hAnsi="Trebuchet MS" w:cs="Arial"/>
          <w:i/>
          <w:szCs w:val="22"/>
        </w:rPr>
        <w:t>Skin at work: Latex allergies</w:t>
      </w:r>
      <w:r w:rsidRPr="00DC1A7D">
        <w:rPr>
          <w:rFonts w:ascii="Trebuchet MS" w:hAnsi="Trebuchet MS" w:cs="Arial"/>
          <w:szCs w:val="22"/>
        </w:rPr>
        <w:t xml:space="preserve">). </w:t>
      </w:r>
    </w:p>
    <w:p w14:paraId="3EC9CE0E" w14:textId="77777777" w:rsidR="0085737C" w:rsidRPr="00DC1A7D" w:rsidRDefault="0085737C" w:rsidP="0085737C">
      <w:pPr>
        <w:pStyle w:val="8-Tekstcontract"/>
        <w:tabs>
          <w:tab w:val="left" w:pos="0"/>
          <w:tab w:val="left" w:leader="dot" w:pos="8789"/>
          <w:tab w:val="left" w:pos="9356"/>
        </w:tabs>
        <w:spacing w:after="120"/>
        <w:rPr>
          <w:rFonts w:ascii="Trebuchet MS" w:hAnsi="Trebuchet MS" w:cs="Arial"/>
          <w:szCs w:val="22"/>
          <w:lang w:val="en-GB"/>
        </w:rPr>
      </w:pPr>
      <w:r w:rsidRPr="00DC1A7D">
        <w:rPr>
          <w:rFonts w:ascii="Trebuchet MS" w:hAnsi="Trebuchet MS" w:cs="Arial"/>
          <w:szCs w:val="22"/>
          <w:lang w:val="en-GB"/>
        </w:rPr>
        <w:t>The contents of first-aid containers should be examined frequently and restocked soon after use. Sufficient supplies should be held in stock on site. Care should be taken to dispose of items safely once they reach their expiry date.</w:t>
      </w:r>
    </w:p>
    <w:p w14:paraId="5EF2CB19" w14:textId="77777777" w:rsidR="0085737C" w:rsidRPr="00DC1A7D" w:rsidRDefault="0085737C" w:rsidP="0085737C">
      <w:pPr>
        <w:pStyle w:val="Pa1"/>
        <w:spacing w:after="120"/>
        <w:jc w:val="both"/>
        <w:rPr>
          <w:rFonts w:ascii="Trebuchet MS" w:hAnsi="Trebuchet MS" w:cs="Arial"/>
          <w:szCs w:val="22"/>
        </w:rPr>
      </w:pPr>
      <w:r w:rsidRPr="00DC1A7D">
        <w:rPr>
          <w:rFonts w:ascii="Trebuchet MS" w:hAnsi="Trebuchet MS" w:cs="Arial"/>
          <w:szCs w:val="22"/>
        </w:rPr>
        <w:t>If mains tap water is not readily available for eye irrigation, at least a litre of sterile water or sterile normal saline (0.9%) in sealed, disposable containers should be provided. Once the seal has been broken, containers should not be kept for reuse. Containers should not be used beyond their expiry date.</w:t>
      </w:r>
    </w:p>
    <w:p w14:paraId="23665A05" w14:textId="77777777" w:rsidR="0085737C" w:rsidRPr="00DC1A7D" w:rsidRDefault="0085737C" w:rsidP="0085737C">
      <w:pPr>
        <w:pStyle w:val="Pa1"/>
        <w:spacing w:after="120"/>
        <w:jc w:val="both"/>
        <w:rPr>
          <w:rFonts w:ascii="Trebuchet MS" w:hAnsi="Trebuchet MS" w:cs="Arial"/>
          <w:szCs w:val="22"/>
        </w:rPr>
      </w:pPr>
      <w:r w:rsidRPr="00DC1A7D">
        <w:rPr>
          <w:rFonts w:ascii="Trebuchet MS" w:hAnsi="Trebuchet MS" w:cs="Arial"/>
          <w:szCs w:val="22"/>
        </w:rPr>
        <w:lastRenderedPageBreak/>
        <w:t>First aid at work does not include giving tablets or medicines to treat illness. The only exception to this is where aspirin is used when giving first aid to a casualty with a suspected heart attack in accordance with currently accepted first-aid practice.</w:t>
      </w:r>
      <w:r w:rsidRPr="00DC1A7D">
        <w:rPr>
          <w:rStyle w:val="A9"/>
          <w:rFonts w:ascii="Trebuchet MS" w:hAnsi="Trebuchet MS" w:cs="Arial"/>
          <w:color w:val="auto"/>
          <w:sz w:val="22"/>
          <w:szCs w:val="22"/>
        </w:rPr>
        <w:t xml:space="preserve"> </w:t>
      </w:r>
      <w:r w:rsidRPr="00DC1A7D">
        <w:rPr>
          <w:rFonts w:ascii="Trebuchet MS" w:hAnsi="Trebuchet MS" w:cs="Arial"/>
          <w:szCs w:val="22"/>
        </w:rPr>
        <w:t xml:space="preserve">It is recommended that tablets and medicines should not be kept in the first-aid container. </w:t>
      </w:r>
    </w:p>
    <w:p w14:paraId="289846C9" w14:textId="77777777" w:rsidR="00D33AAF" w:rsidRPr="00DC1A7D" w:rsidRDefault="00D33AAF" w:rsidP="0085737C">
      <w:pPr>
        <w:pStyle w:val="8-Tekstcontract"/>
        <w:tabs>
          <w:tab w:val="left" w:pos="0"/>
          <w:tab w:val="left" w:leader="dot" w:pos="8789"/>
          <w:tab w:val="left" w:pos="9356"/>
        </w:tabs>
        <w:spacing w:after="120"/>
        <w:rPr>
          <w:rFonts w:ascii="Trebuchet MS" w:hAnsi="Trebuchet MS" w:cs="Arial"/>
          <w:szCs w:val="22"/>
          <w:lang w:val="en-GB" w:eastAsia="ar-SA"/>
        </w:rPr>
      </w:pPr>
      <w:r w:rsidRPr="00DC1A7D">
        <w:rPr>
          <w:rFonts w:ascii="Trebuchet MS" w:hAnsi="Trebuchet MS" w:cs="Arial"/>
          <w:szCs w:val="22"/>
          <w:lang w:val="en-GB" w:eastAsia="ar-SA"/>
        </w:rPr>
        <w:t>Schools may administer their “spare” adrenaline auto-injector (AAI), obtained, without prescription, for use in emergencies, if available, but only to a pupil at risk of anaphylaxis, where both medical authorisation and written parental consent for use of the spare AAI has been provided.</w:t>
      </w:r>
      <w:r w:rsidR="00135E52" w:rsidRPr="00DC1A7D">
        <w:rPr>
          <w:rFonts w:ascii="Trebuchet MS" w:hAnsi="Trebuchet MS" w:cs="Arial"/>
          <w:szCs w:val="22"/>
          <w:lang w:val="en-GB" w:eastAsia="ar-SA"/>
        </w:rPr>
        <w:t xml:space="preserve"> </w:t>
      </w:r>
    </w:p>
    <w:p w14:paraId="74E0661B" w14:textId="77777777" w:rsidR="0085737C" w:rsidRPr="00DC1A7D" w:rsidRDefault="0085737C" w:rsidP="0085737C">
      <w:pPr>
        <w:pStyle w:val="8-Tekstcontract"/>
        <w:tabs>
          <w:tab w:val="left" w:pos="0"/>
          <w:tab w:val="left" w:leader="dot" w:pos="8789"/>
          <w:tab w:val="left" w:pos="9356"/>
        </w:tabs>
        <w:spacing w:after="120"/>
        <w:rPr>
          <w:rFonts w:ascii="Trebuchet MS" w:hAnsi="Trebuchet MS" w:cs="Arial"/>
          <w:szCs w:val="22"/>
          <w:lang w:val="en-GB"/>
        </w:rPr>
      </w:pPr>
      <w:r w:rsidRPr="00DC1A7D">
        <w:rPr>
          <w:rFonts w:ascii="Trebuchet MS" w:hAnsi="Trebuchet MS" w:cs="Arial"/>
          <w:szCs w:val="22"/>
          <w:lang w:val="en-GB"/>
        </w:rPr>
        <w:t xml:space="preserve">Some </w:t>
      </w:r>
      <w:r w:rsidR="00802663" w:rsidRPr="00DC1A7D">
        <w:rPr>
          <w:rFonts w:ascii="Trebuchet MS" w:hAnsi="Trebuchet MS" w:cs="Arial"/>
          <w:szCs w:val="22"/>
          <w:lang w:val="en-GB"/>
        </w:rPr>
        <w:t>employees</w:t>
      </w:r>
      <w:r w:rsidRPr="00DC1A7D">
        <w:rPr>
          <w:rFonts w:ascii="Trebuchet MS" w:hAnsi="Trebuchet MS" w:cs="Arial"/>
          <w:szCs w:val="22"/>
          <w:lang w:val="en-GB"/>
        </w:rPr>
        <w:t xml:space="preserve"> carry their own medication that has been prescribed by their doctor (e.g. an inhaler for asthma</w:t>
      </w:r>
      <w:r w:rsidR="00CF31D1" w:rsidRPr="00DC1A7D">
        <w:rPr>
          <w:rFonts w:ascii="Trebuchet MS" w:hAnsi="Trebuchet MS" w:cs="Arial"/>
          <w:szCs w:val="22"/>
          <w:lang w:val="en-GB"/>
        </w:rPr>
        <w:t xml:space="preserve"> or an AAI</w:t>
      </w:r>
      <w:r w:rsidRPr="00DC1A7D">
        <w:rPr>
          <w:rFonts w:ascii="Trebuchet MS" w:hAnsi="Trebuchet MS" w:cs="Arial"/>
          <w:szCs w:val="22"/>
          <w:lang w:val="en-GB"/>
        </w:rPr>
        <w:t>). If an individual needs to take their own prescribed medication, the first aider’s role is generally limited to helping them do so and contacting the emergency services as appropriate.</w:t>
      </w:r>
      <w:r w:rsidR="00CF31D1" w:rsidRPr="00DC1A7D">
        <w:rPr>
          <w:rFonts w:ascii="Trebuchet MS" w:hAnsi="Trebuchet MS" w:cs="Arial"/>
          <w:szCs w:val="22"/>
          <w:lang w:val="en-GB"/>
        </w:rPr>
        <w:t xml:space="preserve"> A First Aider can administer an AAI if the casualty is unable to do so and they have received appropriate training in its administration.</w:t>
      </w:r>
    </w:p>
    <w:p w14:paraId="5FBA18E3" w14:textId="77777777" w:rsidR="00CF31D1" w:rsidRPr="00DC1A7D" w:rsidRDefault="00283358" w:rsidP="00283358">
      <w:pPr>
        <w:tabs>
          <w:tab w:val="left" w:pos="426"/>
        </w:tabs>
        <w:spacing w:after="120"/>
        <w:jc w:val="both"/>
        <w:rPr>
          <w:rFonts w:ascii="Trebuchet MS" w:hAnsi="Trebuchet MS" w:cs="Arial"/>
          <w:szCs w:val="22"/>
          <w:u w:val="single"/>
        </w:rPr>
      </w:pPr>
      <w:r w:rsidRPr="00DC1A7D">
        <w:rPr>
          <w:rFonts w:ascii="Trebuchet MS" w:hAnsi="Trebuchet MS" w:cs="Arial"/>
          <w:b/>
          <w:szCs w:val="22"/>
        </w:rPr>
        <w:t>11.4</w:t>
      </w:r>
      <w:r w:rsidRPr="00DC1A7D">
        <w:rPr>
          <w:rFonts w:ascii="Trebuchet MS" w:hAnsi="Trebuchet MS" w:cs="Arial"/>
          <w:b/>
          <w:szCs w:val="22"/>
        </w:rPr>
        <w:tab/>
      </w:r>
      <w:r w:rsidR="00CF31D1" w:rsidRPr="00DC1A7D">
        <w:rPr>
          <w:rFonts w:ascii="Trebuchet MS" w:hAnsi="Trebuchet MS" w:cs="Arial"/>
          <w:b/>
          <w:szCs w:val="22"/>
        </w:rPr>
        <w:t>Infectious diseases</w:t>
      </w:r>
    </w:p>
    <w:p w14:paraId="015998B5" w14:textId="77777777" w:rsidR="00CF31D1" w:rsidRPr="00DC1A7D" w:rsidRDefault="00CF31D1" w:rsidP="00CF31D1">
      <w:pPr>
        <w:jc w:val="both"/>
        <w:rPr>
          <w:rFonts w:ascii="Trebuchet MS" w:hAnsi="Trebuchet MS" w:cs="Arial"/>
          <w:szCs w:val="22"/>
        </w:rPr>
      </w:pPr>
      <w:r w:rsidRPr="00DC1A7D">
        <w:rPr>
          <w:rFonts w:ascii="Trebuchet MS" w:hAnsi="Trebuchet MS" w:cs="Arial"/>
          <w:szCs w:val="22"/>
        </w:rPr>
        <w:t xml:space="preserve">The school follows the national guidance produced </w:t>
      </w:r>
      <w:proofErr w:type="gramStart"/>
      <w:r w:rsidRPr="00DC1A7D">
        <w:rPr>
          <w:rFonts w:ascii="Trebuchet MS" w:hAnsi="Trebuchet MS" w:cs="Arial"/>
          <w:szCs w:val="22"/>
        </w:rPr>
        <w:t xml:space="preserve">by </w:t>
      </w:r>
      <w:r w:rsidR="00BA460D" w:rsidRPr="00DC1A7D">
        <w:rPr>
          <w:rFonts w:ascii="Trebuchet MS" w:hAnsi="Trebuchet MS" w:cs="Arial"/>
          <w:szCs w:val="22"/>
        </w:rPr>
        <w:t xml:space="preserve"> UK</w:t>
      </w:r>
      <w:proofErr w:type="gramEnd"/>
      <w:r w:rsidR="00BA460D" w:rsidRPr="00DC1A7D">
        <w:rPr>
          <w:rFonts w:ascii="Trebuchet MS" w:hAnsi="Trebuchet MS" w:cs="Arial"/>
          <w:szCs w:val="22"/>
        </w:rPr>
        <w:t xml:space="preserve"> Health Security Agency </w:t>
      </w:r>
      <w:r w:rsidRPr="00DC1A7D">
        <w:rPr>
          <w:rFonts w:ascii="Trebuchet MS" w:hAnsi="Trebuchet MS" w:cs="Arial"/>
          <w:szCs w:val="22"/>
        </w:rPr>
        <w:t>(</w:t>
      </w:r>
      <w:r w:rsidR="00BA460D" w:rsidRPr="00DC1A7D">
        <w:rPr>
          <w:rFonts w:ascii="Trebuchet MS" w:hAnsi="Trebuchet MS" w:cs="Arial"/>
          <w:szCs w:val="22"/>
        </w:rPr>
        <w:t>UKHSA</w:t>
      </w:r>
      <w:r w:rsidRPr="00DC1A7D">
        <w:rPr>
          <w:rFonts w:ascii="Trebuchet MS" w:hAnsi="Trebuchet MS" w:cs="Arial"/>
          <w:szCs w:val="22"/>
        </w:rPr>
        <w:t>) ‘</w:t>
      </w:r>
      <w:r w:rsidR="00691C59" w:rsidRPr="00DC1A7D">
        <w:rPr>
          <w:rFonts w:ascii="Trebuchet MS" w:hAnsi="Trebuchet MS" w:cs="Arial"/>
          <w:szCs w:val="22"/>
        </w:rPr>
        <w:t>Health protection in children and young people settings, including education</w:t>
      </w:r>
      <w:r w:rsidRPr="00DC1A7D">
        <w:rPr>
          <w:rFonts w:ascii="Trebuchet MS" w:hAnsi="Trebuchet MS" w:cs="Arial"/>
          <w:szCs w:val="22"/>
        </w:rPr>
        <w:t>’.</w:t>
      </w:r>
    </w:p>
    <w:p w14:paraId="6543FBDE" w14:textId="77777777" w:rsidR="008C17B1" w:rsidRDefault="008C17B1">
      <w:pPr>
        <w:spacing w:after="160" w:line="259" w:lineRule="auto"/>
        <w:rPr>
          <w:rFonts w:ascii="Trebuchet MS" w:hAnsi="Trebuchet MS" w:cs="Arial"/>
          <w:szCs w:val="22"/>
        </w:rPr>
      </w:pPr>
      <w:r>
        <w:rPr>
          <w:rFonts w:ascii="Trebuchet MS" w:hAnsi="Trebuchet MS" w:cs="Arial"/>
          <w:szCs w:val="22"/>
        </w:rPr>
        <w:br w:type="page"/>
      </w:r>
    </w:p>
    <w:p w14:paraId="7C22629D" w14:textId="77777777" w:rsidR="00283358" w:rsidRPr="00DC1A7D" w:rsidRDefault="00283358" w:rsidP="00B36C81">
      <w:pPr>
        <w:pStyle w:val="Heading1"/>
        <w:numPr>
          <w:ilvl w:val="0"/>
          <w:numId w:val="19"/>
        </w:numPr>
        <w:spacing w:after="120"/>
        <w:ind w:left="426" w:hanging="426"/>
        <w:rPr>
          <w:rFonts w:ascii="Trebuchet MS" w:hAnsi="Trebuchet MS"/>
          <w:szCs w:val="22"/>
        </w:rPr>
      </w:pPr>
      <w:bookmarkStart w:id="34" w:name="_Toc18674520"/>
      <w:bookmarkStart w:id="35" w:name="_Toc18921028"/>
      <w:r w:rsidRPr="00DC1A7D">
        <w:rPr>
          <w:rFonts w:ascii="Trebuchet MS" w:hAnsi="Trebuchet MS"/>
          <w:szCs w:val="22"/>
        </w:rPr>
        <w:lastRenderedPageBreak/>
        <w:t>LEGIONELLA</w:t>
      </w:r>
      <w:bookmarkEnd w:id="34"/>
      <w:bookmarkEnd w:id="35"/>
    </w:p>
    <w:p w14:paraId="4E2E2D13" w14:textId="77777777" w:rsidR="00283358" w:rsidRPr="00DC1A7D" w:rsidRDefault="008F2ED2" w:rsidP="00283358">
      <w:pPr>
        <w:pStyle w:val="8-Tekstcontract"/>
        <w:spacing w:after="120" w:line="240" w:lineRule="auto"/>
        <w:rPr>
          <w:rFonts w:ascii="Trebuchet MS" w:hAnsi="Trebuchet MS" w:cs="Arial"/>
          <w:szCs w:val="22"/>
          <w:lang w:val="en-GB"/>
        </w:rPr>
      </w:pPr>
      <w:r w:rsidRPr="00270618">
        <w:rPr>
          <w:rFonts w:ascii="Trebuchet MS" w:hAnsi="Trebuchet MS" w:cs="Arial"/>
          <w:spacing w:val="5"/>
          <w:szCs w:val="22"/>
        </w:rPr>
        <w:t xml:space="preserve">Elm Park Primary School </w:t>
      </w:r>
      <w:r w:rsidR="00283358" w:rsidRPr="00270618">
        <w:rPr>
          <w:rFonts w:ascii="Trebuchet MS" w:hAnsi="Trebuchet MS" w:cs="Arial"/>
          <w:szCs w:val="22"/>
          <w:lang w:val="en-GB"/>
        </w:rPr>
        <w:t>acknowledges</w:t>
      </w:r>
      <w:r w:rsidR="00283358" w:rsidRPr="00DC1A7D">
        <w:rPr>
          <w:rFonts w:ascii="Trebuchet MS" w:hAnsi="Trebuchet MS" w:cs="Arial"/>
          <w:szCs w:val="22"/>
          <w:lang w:val="en-GB"/>
        </w:rPr>
        <w:t xml:space="preserve"> the health hazards arising from exposure to bacteria in water systems and will protect those employees and other </w:t>
      </w:r>
      <w:proofErr w:type="gramStart"/>
      <w:r w:rsidR="00283358" w:rsidRPr="00DC1A7D">
        <w:rPr>
          <w:rFonts w:ascii="Trebuchet MS" w:hAnsi="Trebuchet MS" w:cs="Arial"/>
          <w:szCs w:val="22"/>
          <w:lang w:val="en-GB"/>
        </w:rPr>
        <w:t>persons</w:t>
      </w:r>
      <w:proofErr w:type="gramEnd"/>
      <w:r w:rsidR="00283358" w:rsidRPr="00DC1A7D">
        <w:rPr>
          <w:rFonts w:ascii="Trebuchet MS" w:hAnsi="Trebuchet MS" w:cs="Arial"/>
          <w:szCs w:val="22"/>
          <w:lang w:val="en-GB"/>
        </w:rPr>
        <w:t xml:space="preserve"> potentially exposed as far as is reasonably practicable.</w:t>
      </w:r>
    </w:p>
    <w:p w14:paraId="5C841E79" w14:textId="77777777" w:rsidR="00283358" w:rsidRPr="00DC1A7D" w:rsidRDefault="00283358" w:rsidP="00B36C81">
      <w:pPr>
        <w:pStyle w:val="Heading2"/>
        <w:numPr>
          <w:ilvl w:val="1"/>
          <w:numId w:val="19"/>
        </w:numPr>
        <w:spacing w:before="240"/>
        <w:ind w:left="284" w:hanging="284"/>
        <w:jc w:val="both"/>
        <w:rPr>
          <w:rFonts w:ascii="Trebuchet MS" w:hAnsi="Trebuchet MS" w:cs="Arial"/>
          <w:b/>
          <w:bCs/>
          <w:color w:val="auto"/>
          <w:sz w:val="22"/>
          <w:szCs w:val="22"/>
        </w:rPr>
      </w:pPr>
      <w:bookmarkStart w:id="36" w:name="_Toc18674521"/>
      <w:r w:rsidRPr="00DC1A7D">
        <w:rPr>
          <w:rFonts w:ascii="Trebuchet MS" w:hAnsi="Trebuchet MS" w:cs="Arial"/>
          <w:b/>
          <w:bCs/>
          <w:color w:val="auto"/>
          <w:sz w:val="22"/>
          <w:szCs w:val="22"/>
        </w:rPr>
        <w:t>Legal Requirement</w:t>
      </w:r>
      <w:bookmarkEnd w:id="36"/>
    </w:p>
    <w:p w14:paraId="5391E95D" w14:textId="77777777" w:rsidR="00283358" w:rsidRPr="00DC1A7D" w:rsidRDefault="00283358" w:rsidP="00B53AED">
      <w:pPr>
        <w:pStyle w:val="6-Artikelcontract"/>
        <w:spacing w:before="120" w:after="120" w:line="240" w:lineRule="auto"/>
        <w:rPr>
          <w:rFonts w:ascii="Trebuchet MS" w:hAnsi="Trebuchet MS" w:cs="Arial"/>
          <w:bCs/>
          <w:iCs/>
          <w:szCs w:val="22"/>
          <w:lang w:val="en-GB"/>
        </w:rPr>
      </w:pPr>
      <w:r w:rsidRPr="00DC1A7D">
        <w:rPr>
          <w:rFonts w:ascii="Trebuchet MS" w:hAnsi="Trebuchet MS" w:cs="Arial"/>
          <w:bCs/>
          <w:iCs/>
          <w:szCs w:val="22"/>
          <w:lang w:val="en-GB"/>
        </w:rPr>
        <w:t xml:space="preserve">The </w:t>
      </w:r>
      <w:r w:rsidRPr="00DC1A7D">
        <w:rPr>
          <w:rFonts w:ascii="Trebuchet MS" w:hAnsi="Trebuchet MS" w:cs="Arial"/>
          <w:b/>
          <w:bCs/>
          <w:iCs/>
          <w:szCs w:val="22"/>
          <w:lang w:val="en-GB"/>
        </w:rPr>
        <w:t>Health and Safety at Work Act 1974</w:t>
      </w:r>
      <w:r w:rsidRPr="00DC1A7D">
        <w:rPr>
          <w:rFonts w:ascii="Trebuchet MS" w:hAnsi="Trebuchet MS" w:cs="Arial"/>
          <w:bCs/>
          <w:iCs/>
          <w:szCs w:val="22"/>
          <w:lang w:val="en-GB"/>
        </w:rPr>
        <w:t xml:space="preserve"> puts a duty of care on controllers of premises to all those that use the premises. The </w:t>
      </w:r>
      <w:r w:rsidRPr="00DC1A7D">
        <w:rPr>
          <w:rFonts w:ascii="Trebuchet MS" w:hAnsi="Trebuchet MS" w:cs="Arial"/>
          <w:b/>
          <w:bCs/>
          <w:iCs/>
          <w:szCs w:val="22"/>
          <w:lang w:val="en-GB"/>
        </w:rPr>
        <w:t>Control of Substances Hazardous to Health Regulations 2002 (COSHH)</w:t>
      </w:r>
      <w:r w:rsidRPr="00DC1A7D">
        <w:rPr>
          <w:rFonts w:ascii="Trebuchet MS" w:hAnsi="Trebuchet MS" w:cs="Arial"/>
          <w:bCs/>
          <w:iCs/>
          <w:szCs w:val="22"/>
          <w:lang w:val="en-GB"/>
        </w:rPr>
        <w:t xml:space="preserve"> puts a duty on employers to control the risk from biological agents, including Legionella.</w:t>
      </w:r>
    </w:p>
    <w:p w14:paraId="1FB273B9" w14:textId="77777777" w:rsidR="00283358" w:rsidRPr="00DC1A7D" w:rsidRDefault="00283358" w:rsidP="00B36C81">
      <w:pPr>
        <w:pStyle w:val="Heading3"/>
        <w:numPr>
          <w:ilvl w:val="2"/>
          <w:numId w:val="19"/>
        </w:numPr>
        <w:ind w:left="426"/>
        <w:jc w:val="both"/>
        <w:rPr>
          <w:rFonts w:ascii="Trebuchet MS" w:hAnsi="Trebuchet MS"/>
          <w:szCs w:val="22"/>
        </w:rPr>
      </w:pPr>
      <w:r w:rsidRPr="00DC1A7D">
        <w:rPr>
          <w:rFonts w:ascii="Trebuchet MS" w:hAnsi="Trebuchet MS"/>
          <w:szCs w:val="22"/>
        </w:rPr>
        <w:t>Procedure</w:t>
      </w:r>
    </w:p>
    <w:p w14:paraId="1C0E3901" w14:textId="77777777" w:rsidR="00283358" w:rsidRPr="00DC1A7D" w:rsidRDefault="00283358" w:rsidP="00283358">
      <w:pPr>
        <w:pStyle w:val="8-Tekstcontract"/>
        <w:suppressAutoHyphens/>
        <w:autoSpaceDN/>
        <w:adjustRightInd/>
        <w:spacing w:after="120" w:line="240" w:lineRule="auto"/>
        <w:rPr>
          <w:rFonts w:ascii="Trebuchet MS" w:hAnsi="Trebuchet MS" w:cs="Arial"/>
          <w:szCs w:val="22"/>
          <w:lang w:val="en-GB"/>
        </w:rPr>
      </w:pPr>
      <w:r w:rsidRPr="00DC1A7D">
        <w:rPr>
          <w:rFonts w:ascii="Trebuchet MS" w:hAnsi="Trebuchet MS" w:cs="Arial"/>
          <w:szCs w:val="22"/>
          <w:lang w:val="en-GB"/>
        </w:rPr>
        <w:t xml:space="preserve">A water risk assessment will be completed on behalf of </w:t>
      </w:r>
      <w:r w:rsidRPr="00DC1A7D">
        <w:rPr>
          <w:rFonts w:ascii="Trebuchet MS" w:hAnsi="Trebuchet MS" w:cs="Arial"/>
          <w:spacing w:val="5"/>
          <w:szCs w:val="22"/>
        </w:rPr>
        <w:t>the school</w:t>
      </w:r>
      <w:r w:rsidRPr="00DC1A7D">
        <w:rPr>
          <w:rFonts w:ascii="Trebuchet MS" w:hAnsi="Trebuchet MS" w:cs="Arial"/>
          <w:szCs w:val="22"/>
          <w:lang w:val="en-GB"/>
        </w:rPr>
        <w:t xml:space="preserve"> and records of this assessment will be retained </w:t>
      </w:r>
      <w:r w:rsidR="00317F9A" w:rsidRPr="00DC1A7D">
        <w:rPr>
          <w:rFonts w:ascii="Trebuchet MS" w:hAnsi="Trebuchet MS" w:cs="Arial"/>
          <w:szCs w:val="22"/>
          <w:lang w:val="en-GB"/>
        </w:rPr>
        <w:t xml:space="preserve">in </w:t>
      </w:r>
      <w:r w:rsidR="00317F9A" w:rsidRPr="002F38BB">
        <w:rPr>
          <w:rFonts w:ascii="Trebuchet MS" w:hAnsi="Trebuchet MS" w:cs="Arial"/>
          <w:szCs w:val="22"/>
          <w:lang w:val="en-GB"/>
        </w:rPr>
        <w:t xml:space="preserve">the </w:t>
      </w:r>
      <w:r w:rsidR="002F38BB" w:rsidRPr="002F38BB">
        <w:rPr>
          <w:rFonts w:ascii="Trebuchet MS" w:hAnsi="Trebuchet MS" w:cs="Arial"/>
          <w:szCs w:val="22"/>
          <w:lang w:val="en-GB"/>
        </w:rPr>
        <w:t>school office</w:t>
      </w:r>
      <w:r w:rsidR="00476252" w:rsidRPr="002F38BB">
        <w:rPr>
          <w:rFonts w:ascii="Trebuchet MS" w:hAnsi="Trebuchet MS" w:cs="Arial"/>
          <w:szCs w:val="22"/>
          <w:lang w:val="en-GB"/>
        </w:rPr>
        <w:t xml:space="preserve"> </w:t>
      </w:r>
      <w:r w:rsidRPr="002F38BB">
        <w:rPr>
          <w:rFonts w:ascii="Trebuchet MS" w:hAnsi="Trebuchet MS" w:cs="Arial"/>
          <w:szCs w:val="22"/>
          <w:lang w:val="en-GB"/>
        </w:rPr>
        <w:t>by</w:t>
      </w:r>
      <w:r w:rsidRPr="00DC1A7D">
        <w:rPr>
          <w:rFonts w:ascii="Trebuchet MS" w:hAnsi="Trebuchet MS" w:cs="Arial"/>
          <w:szCs w:val="22"/>
          <w:lang w:val="en-GB"/>
        </w:rPr>
        <w:t xml:space="preserve"> </w:t>
      </w:r>
      <w:r w:rsidRPr="00DC1A7D">
        <w:rPr>
          <w:rFonts w:ascii="Trebuchet MS" w:hAnsi="Trebuchet MS" w:cs="Arial"/>
          <w:spacing w:val="5"/>
          <w:szCs w:val="22"/>
        </w:rPr>
        <w:t>the</w:t>
      </w:r>
      <w:r w:rsidR="00476252" w:rsidRPr="00DC1A7D">
        <w:rPr>
          <w:rFonts w:ascii="Trebuchet MS" w:hAnsi="Trebuchet MS" w:cs="Arial"/>
          <w:spacing w:val="5"/>
          <w:szCs w:val="22"/>
        </w:rPr>
        <w:t xml:space="preserve"> </w:t>
      </w:r>
      <w:r w:rsidR="008F2ED2" w:rsidRPr="00DC1A7D">
        <w:rPr>
          <w:rFonts w:ascii="Trebuchet MS" w:hAnsi="Trebuchet MS" w:cs="Arial"/>
          <w:spacing w:val="5"/>
          <w:szCs w:val="22"/>
          <w:highlight w:val="yellow"/>
        </w:rPr>
        <w:t>H&amp;S Coordinator</w:t>
      </w:r>
      <w:r w:rsidR="00476252" w:rsidRPr="00DC1A7D">
        <w:rPr>
          <w:rFonts w:ascii="Trebuchet MS" w:hAnsi="Trebuchet MS" w:cs="Arial"/>
          <w:spacing w:val="5"/>
          <w:szCs w:val="22"/>
        </w:rPr>
        <w:t>.</w:t>
      </w:r>
      <w:r w:rsidRPr="00DC1A7D">
        <w:rPr>
          <w:rFonts w:ascii="Trebuchet MS" w:hAnsi="Trebuchet MS" w:cs="Arial"/>
          <w:szCs w:val="22"/>
          <w:lang w:val="en-GB"/>
        </w:rPr>
        <w:t xml:space="preserve"> Any remedial actions required will be arranged by the</w:t>
      </w:r>
      <w:r w:rsidR="00476252" w:rsidRPr="00DC1A7D">
        <w:rPr>
          <w:rFonts w:ascii="Trebuchet MS" w:hAnsi="Trebuchet MS" w:cs="Arial"/>
          <w:szCs w:val="22"/>
          <w:lang w:val="en-GB"/>
        </w:rPr>
        <w:t xml:space="preserve"> </w:t>
      </w:r>
      <w:r w:rsidR="008F2ED2" w:rsidRPr="00DC1A7D">
        <w:rPr>
          <w:rFonts w:ascii="Trebuchet MS" w:hAnsi="Trebuchet MS" w:cs="Arial"/>
          <w:szCs w:val="22"/>
          <w:highlight w:val="yellow"/>
          <w:lang w:val="en-GB"/>
        </w:rPr>
        <w:t>H&amp;S Coordinator</w:t>
      </w:r>
      <w:r w:rsidR="00476252" w:rsidRPr="00DC1A7D">
        <w:rPr>
          <w:rFonts w:ascii="Trebuchet MS" w:hAnsi="Trebuchet MS" w:cs="Arial"/>
          <w:szCs w:val="22"/>
          <w:lang w:val="en-GB"/>
        </w:rPr>
        <w:t>,</w:t>
      </w:r>
      <w:r w:rsidRPr="00DC1A7D">
        <w:rPr>
          <w:rFonts w:ascii="Trebuchet MS" w:hAnsi="Trebuchet MS" w:cs="Arial"/>
          <w:szCs w:val="22"/>
          <w:lang w:val="en-GB"/>
        </w:rPr>
        <w:t xml:space="preserve"> including any routine testing of water outlets.</w:t>
      </w:r>
    </w:p>
    <w:p w14:paraId="68ADA910" w14:textId="77777777" w:rsidR="00B81F95" w:rsidRPr="00DC1A7D" w:rsidRDefault="00283358">
      <w:pPr>
        <w:pStyle w:val="Heading3"/>
        <w:numPr>
          <w:ilvl w:val="2"/>
          <w:numId w:val="19"/>
        </w:numPr>
        <w:ind w:left="447"/>
        <w:jc w:val="both"/>
        <w:rPr>
          <w:rFonts w:ascii="Trebuchet MS" w:hAnsi="Trebuchet MS"/>
          <w:szCs w:val="22"/>
        </w:rPr>
      </w:pPr>
      <w:r w:rsidRPr="00DC1A7D">
        <w:rPr>
          <w:rFonts w:ascii="Trebuchet MS" w:hAnsi="Trebuchet MS"/>
          <w:szCs w:val="22"/>
        </w:rPr>
        <w:t>Training</w:t>
      </w:r>
    </w:p>
    <w:p w14:paraId="693BB283" w14:textId="77777777" w:rsidR="00283358" w:rsidRPr="00DC1A7D" w:rsidRDefault="00283358" w:rsidP="00283358">
      <w:pPr>
        <w:pStyle w:val="8-Tekstcontract"/>
        <w:suppressAutoHyphens/>
        <w:autoSpaceDN/>
        <w:adjustRightInd/>
        <w:spacing w:after="120" w:line="240" w:lineRule="auto"/>
        <w:rPr>
          <w:rFonts w:ascii="Trebuchet MS" w:hAnsi="Trebuchet MS" w:cs="Arial"/>
          <w:szCs w:val="22"/>
          <w:lang w:val="en-GB"/>
        </w:rPr>
      </w:pPr>
      <w:r w:rsidRPr="00DC1A7D">
        <w:rPr>
          <w:rFonts w:ascii="Trebuchet MS" w:hAnsi="Trebuchet MS" w:cs="Arial"/>
          <w:szCs w:val="22"/>
          <w:lang w:val="en-GB"/>
        </w:rPr>
        <w:t>All relevant employees will receive training on the risks of Legionella and how to complete any testing and preventative maintenance required.</w:t>
      </w:r>
    </w:p>
    <w:p w14:paraId="323C346A" w14:textId="77777777" w:rsidR="006F2FFA" w:rsidRDefault="006F2FFA">
      <w:pPr>
        <w:spacing w:after="160" w:line="259" w:lineRule="auto"/>
        <w:rPr>
          <w:rFonts w:ascii="Trebuchet MS" w:hAnsi="Trebuchet MS"/>
          <w:bCs/>
          <w:caps/>
          <w:szCs w:val="22"/>
        </w:rPr>
      </w:pPr>
      <w:r>
        <w:rPr>
          <w:rFonts w:ascii="Trebuchet MS" w:hAnsi="Trebuchet MS"/>
          <w:bCs/>
          <w:caps/>
          <w:szCs w:val="22"/>
        </w:rPr>
        <w:br w:type="page"/>
      </w:r>
    </w:p>
    <w:p w14:paraId="4AB3A4C4" w14:textId="77777777" w:rsidR="001A5CD7" w:rsidRPr="00DC1A7D" w:rsidRDefault="001A5CD7" w:rsidP="00270618">
      <w:pPr>
        <w:pStyle w:val="ListParagraph"/>
        <w:numPr>
          <w:ilvl w:val="0"/>
          <w:numId w:val="19"/>
        </w:numPr>
        <w:spacing w:after="160" w:line="259" w:lineRule="auto"/>
        <w:ind w:left="709" w:hanging="567"/>
        <w:jc w:val="both"/>
        <w:rPr>
          <w:rFonts w:ascii="Trebuchet MS" w:hAnsi="Trebuchet MS"/>
          <w:szCs w:val="22"/>
        </w:rPr>
      </w:pPr>
      <w:bookmarkStart w:id="37" w:name="_Toc18674522"/>
      <w:bookmarkStart w:id="38" w:name="_Toc18921029"/>
      <w:r w:rsidRPr="00DC1A7D">
        <w:rPr>
          <w:rFonts w:ascii="Trebuchet MS" w:hAnsi="Trebuchet MS" w:cs="Arial"/>
          <w:b/>
          <w:szCs w:val="22"/>
        </w:rPr>
        <w:lastRenderedPageBreak/>
        <w:t>LONE WORKING</w:t>
      </w:r>
      <w:bookmarkEnd w:id="37"/>
      <w:bookmarkEnd w:id="38"/>
    </w:p>
    <w:p w14:paraId="68C4E05F" w14:textId="77777777" w:rsidR="001A5CD7" w:rsidRPr="00DC1A7D" w:rsidRDefault="001A5CD7" w:rsidP="001A5CD7">
      <w:pPr>
        <w:jc w:val="both"/>
        <w:rPr>
          <w:rFonts w:ascii="Trebuchet MS" w:hAnsi="Trebuchet MS" w:cs="Arial"/>
          <w:szCs w:val="22"/>
        </w:rPr>
      </w:pPr>
      <w:r w:rsidRPr="00DC1A7D">
        <w:rPr>
          <w:rFonts w:ascii="Trebuchet MS" w:hAnsi="Trebuchet MS" w:cs="Arial"/>
          <w:szCs w:val="22"/>
        </w:rPr>
        <w:t>We recognise and acknowledge that some of our employees may be required to work alone within the premises and that risks are associated with this.  It shall be our policy to ensure the health, safety and welfare of our employees that work alone, so far as is reasonably practicable.</w:t>
      </w:r>
    </w:p>
    <w:p w14:paraId="63E08F4D" w14:textId="77777777" w:rsidR="001A5CD7" w:rsidRPr="00DC1A7D" w:rsidRDefault="001A5CD7" w:rsidP="00B36C81">
      <w:pPr>
        <w:pStyle w:val="Heading2"/>
        <w:keepLines w:val="0"/>
        <w:numPr>
          <w:ilvl w:val="1"/>
          <w:numId w:val="19"/>
        </w:numPr>
        <w:spacing w:before="240" w:after="240"/>
        <w:ind w:left="426"/>
        <w:jc w:val="both"/>
        <w:rPr>
          <w:rFonts w:ascii="Trebuchet MS" w:hAnsi="Trebuchet MS" w:cs="Arial"/>
          <w:b/>
          <w:bCs/>
          <w:color w:val="auto"/>
          <w:sz w:val="22"/>
          <w:szCs w:val="22"/>
        </w:rPr>
      </w:pPr>
      <w:bookmarkStart w:id="39" w:name="_Toc18674523"/>
      <w:r w:rsidRPr="00DC1A7D">
        <w:rPr>
          <w:rFonts w:ascii="Trebuchet MS" w:hAnsi="Trebuchet MS" w:cs="Arial"/>
          <w:b/>
          <w:bCs/>
          <w:color w:val="auto"/>
          <w:sz w:val="22"/>
          <w:szCs w:val="22"/>
        </w:rPr>
        <w:t>Legal Requirement</w:t>
      </w:r>
      <w:bookmarkEnd w:id="39"/>
    </w:p>
    <w:p w14:paraId="38E6614D" w14:textId="77777777" w:rsidR="001A5CD7" w:rsidRPr="00DC1A7D" w:rsidRDefault="001A5CD7" w:rsidP="001A5CD7">
      <w:pPr>
        <w:jc w:val="both"/>
        <w:rPr>
          <w:rFonts w:ascii="Trebuchet MS" w:hAnsi="Trebuchet MS" w:cs="Arial"/>
          <w:szCs w:val="22"/>
        </w:rPr>
      </w:pPr>
      <w:r w:rsidRPr="00DC1A7D">
        <w:rPr>
          <w:rFonts w:ascii="Trebuchet MS" w:hAnsi="Trebuchet MS" w:cs="Arial"/>
          <w:szCs w:val="22"/>
        </w:rPr>
        <w:t xml:space="preserve">It is a requirement of </w:t>
      </w:r>
      <w:r w:rsidRPr="00DC1A7D">
        <w:rPr>
          <w:rFonts w:ascii="Trebuchet MS" w:hAnsi="Trebuchet MS" w:cs="Arial"/>
          <w:b/>
          <w:szCs w:val="22"/>
        </w:rPr>
        <w:t>The Management of Health and Safety at Work Regulations 1999</w:t>
      </w:r>
      <w:r w:rsidRPr="00DC1A7D">
        <w:rPr>
          <w:rFonts w:ascii="Trebuchet MS" w:hAnsi="Trebuchet MS" w:cs="Arial"/>
          <w:szCs w:val="22"/>
        </w:rPr>
        <w:t xml:space="preserve"> to ensure that all risks associated with our employees’ work are assessed and controls implemented to reduce those risks.</w:t>
      </w:r>
    </w:p>
    <w:p w14:paraId="792FA920" w14:textId="77777777" w:rsidR="001A5CD7" w:rsidRPr="00DC1A7D" w:rsidRDefault="00E312AE" w:rsidP="00186D20">
      <w:pPr>
        <w:pStyle w:val="Heading3"/>
        <w:numPr>
          <w:ilvl w:val="2"/>
          <w:numId w:val="19"/>
        </w:numPr>
        <w:ind w:left="447"/>
        <w:jc w:val="both"/>
        <w:rPr>
          <w:rFonts w:ascii="Trebuchet MS" w:hAnsi="Trebuchet MS"/>
          <w:szCs w:val="22"/>
        </w:rPr>
      </w:pPr>
      <w:r w:rsidRPr="00DC1A7D">
        <w:rPr>
          <w:rFonts w:ascii="Trebuchet MS" w:hAnsi="Trebuchet MS"/>
          <w:szCs w:val="22"/>
        </w:rPr>
        <w:t xml:space="preserve"> </w:t>
      </w:r>
      <w:r w:rsidR="001A5CD7" w:rsidRPr="00DC1A7D">
        <w:rPr>
          <w:rFonts w:ascii="Trebuchet MS" w:hAnsi="Trebuchet MS"/>
          <w:szCs w:val="22"/>
        </w:rPr>
        <w:t>Procedures</w:t>
      </w:r>
    </w:p>
    <w:p w14:paraId="34782EE1" w14:textId="77777777" w:rsidR="001A5CD7" w:rsidRPr="00DC1A7D" w:rsidRDefault="001A5CD7" w:rsidP="001A5CD7">
      <w:pPr>
        <w:jc w:val="both"/>
        <w:rPr>
          <w:rFonts w:ascii="Trebuchet MS" w:hAnsi="Trebuchet MS" w:cs="Arial"/>
          <w:szCs w:val="22"/>
        </w:rPr>
      </w:pPr>
      <w:r w:rsidRPr="00DC1A7D">
        <w:rPr>
          <w:rFonts w:ascii="Trebuchet MS" w:hAnsi="Trebuchet MS" w:cs="Arial"/>
          <w:szCs w:val="22"/>
        </w:rPr>
        <w:t>Where an employee is required to work alone, we shall ensure that:</w:t>
      </w:r>
    </w:p>
    <w:p w14:paraId="01AB4A21" w14:textId="77777777" w:rsidR="001A5CD7" w:rsidRPr="00DC1A7D" w:rsidRDefault="001A5CD7" w:rsidP="00B36C81">
      <w:pPr>
        <w:numPr>
          <w:ilvl w:val="0"/>
          <w:numId w:val="38"/>
        </w:numPr>
        <w:jc w:val="both"/>
        <w:rPr>
          <w:rFonts w:ascii="Trebuchet MS" w:hAnsi="Trebuchet MS" w:cs="Arial"/>
          <w:szCs w:val="22"/>
        </w:rPr>
      </w:pPr>
      <w:r w:rsidRPr="00DC1A7D">
        <w:rPr>
          <w:rFonts w:ascii="Trebuchet MS" w:hAnsi="Trebuchet MS" w:cs="Arial"/>
          <w:szCs w:val="22"/>
        </w:rPr>
        <w:t xml:space="preserve">a risk assessment is made in respect of lone working, including any interaction they may have with the </w:t>
      </w:r>
      <w:proofErr w:type="gramStart"/>
      <w:r w:rsidRPr="00DC1A7D">
        <w:rPr>
          <w:rFonts w:ascii="Trebuchet MS" w:hAnsi="Trebuchet MS" w:cs="Arial"/>
          <w:szCs w:val="22"/>
        </w:rPr>
        <w:t>general public</w:t>
      </w:r>
      <w:proofErr w:type="gramEnd"/>
      <w:r w:rsidRPr="00DC1A7D">
        <w:rPr>
          <w:rFonts w:ascii="Trebuchet MS" w:hAnsi="Trebuchet MS" w:cs="Arial"/>
          <w:szCs w:val="22"/>
        </w:rPr>
        <w:t xml:space="preserve"> or equipment they are required to use.</w:t>
      </w:r>
    </w:p>
    <w:p w14:paraId="2347860B" w14:textId="77777777" w:rsidR="001A5CD7" w:rsidRPr="00DC1A7D" w:rsidRDefault="001A5CD7" w:rsidP="00B36C81">
      <w:pPr>
        <w:numPr>
          <w:ilvl w:val="0"/>
          <w:numId w:val="38"/>
        </w:numPr>
        <w:jc w:val="both"/>
        <w:rPr>
          <w:rFonts w:ascii="Trebuchet MS" w:hAnsi="Trebuchet MS" w:cs="Arial"/>
          <w:szCs w:val="22"/>
        </w:rPr>
      </w:pPr>
      <w:r w:rsidRPr="00DC1A7D">
        <w:rPr>
          <w:rFonts w:ascii="Trebuchet MS" w:hAnsi="Trebuchet MS" w:cs="Arial"/>
          <w:szCs w:val="22"/>
        </w:rPr>
        <w:t xml:space="preserve">there are methods of communication with the lone worker should an emergency arise. All employees are required to </w:t>
      </w:r>
      <w:proofErr w:type="gramStart"/>
      <w:r w:rsidRPr="00DC1A7D">
        <w:rPr>
          <w:rFonts w:ascii="Trebuchet MS" w:hAnsi="Trebuchet MS" w:cs="Arial"/>
          <w:szCs w:val="22"/>
        </w:rPr>
        <w:t>have a mobile phone on their person at all times</w:t>
      </w:r>
      <w:proofErr w:type="gramEnd"/>
      <w:r w:rsidRPr="00DC1A7D">
        <w:rPr>
          <w:rFonts w:ascii="Trebuchet MS" w:hAnsi="Trebuchet MS" w:cs="Arial"/>
          <w:szCs w:val="22"/>
        </w:rPr>
        <w:t xml:space="preserve"> (except in the event where the risk assessment has identified that this is not permitted, such as when using certain equipment).</w:t>
      </w:r>
    </w:p>
    <w:p w14:paraId="09EE145E" w14:textId="77777777" w:rsidR="001A5CD7" w:rsidRPr="00DC1A7D" w:rsidRDefault="001A5CD7" w:rsidP="00B36C81">
      <w:pPr>
        <w:numPr>
          <w:ilvl w:val="0"/>
          <w:numId w:val="38"/>
        </w:numPr>
        <w:jc w:val="both"/>
        <w:rPr>
          <w:rFonts w:ascii="Trebuchet MS" w:hAnsi="Trebuchet MS" w:cs="Arial"/>
          <w:szCs w:val="22"/>
        </w:rPr>
      </w:pPr>
      <w:r w:rsidRPr="00DC1A7D">
        <w:rPr>
          <w:rFonts w:ascii="Trebuchet MS" w:hAnsi="Trebuchet MS" w:cs="Arial"/>
          <w:szCs w:val="22"/>
        </w:rPr>
        <w:t>a mobile is required to enable assistance to be summoned in case of attack or incapacitation.</w:t>
      </w:r>
    </w:p>
    <w:p w14:paraId="0D8FFF64" w14:textId="77777777" w:rsidR="001A5CD7" w:rsidRPr="00DC1A7D" w:rsidRDefault="001A5CD7" w:rsidP="00B36C81">
      <w:pPr>
        <w:numPr>
          <w:ilvl w:val="0"/>
          <w:numId w:val="38"/>
        </w:numPr>
        <w:jc w:val="both"/>
        <w:rPr>
          <w:rFonts w:ascii="Trebuchet MS" w:hAnsi="Trebuchet MS" w:cs="Arial"/>
          <w:szCs w:val="22"/>
        </w:rPr>
      </w:pPr>
      <w:r w:rsidRPr="00DC1A7D">
        <w:rPr>
          <w:rFonts w:ascii="Trebuchet MS" w:hAnsi="Trebuchet MS" w:cs="Arial"/>
          <w:szCs w:val="22"/>
        </w:rPr>
        <w:t>appropriate and periodic health screening will be provided where this has been identified in the risk assessment to ensure an employee’s fitness to undertake lone working duties.</w:t>
      </w:r>
    </w:p>
    <w:p w14:paraId="68455D5E" w14:textId="77777777" w:rsidR="001A5CD7" w:rsidRPr="00DC1A7D" w:rsidRDefault="001A5CD7" w:rsidP="00B36C81">
      <w:pPr>
        <w:numPr>
          <w:ilvl w:val="0"/>
          <w:numId w:val="38"/>
        </w:numPr>
        <w:jc w:val="both"/>
        <w:rPr>
          <w:rFonts w:ascii="Trebuchet MS" w:hAnsi="Trebuchet MS" w:cs="Arial"/>
          <w:szCs w:val="22"/>
        </w:rPr>
      </w:pPr>
      <w:r w:rsidRPr="00DC1A7D">
        <w:rPr>
          <w:rFonts w:ascii="Trebuchet MS" w:hAnsi="Trebuchet MS" w:cs="Arial"/>
          <w:szCs w:val="22"/>
        </w:rPr>
        <w:t>all concerns raised by lone working employees are considered seriously and appropriate action taken so far as is reasonably practicable.</w:t>
      </w:r>
    </w:p>
    <w:p w14:paraId="481BC846" w14:textId="77777777" w:rsidR="001A5CD7" w:rsidRPr="00DC1A7D" w:rsidRDefault="001A5CD7" w:rsidP="00B36C81">
      <w:pPr>
        <w:numPr>
          <w:ilvl w:val="0"/>
          <w:numId w:val="38"/>
        </w:numPr>
        <w:jc w:val="both"/>
        <w:rPr>
          <w:rFonts w:ascii="Trebuchet MS" w:hAnsi="Trebuchet MS" w:cs="Arial"/>
          <w:szCs w:val="22"/>
        </w:rPr>
      </w:pPr>
      <w:r w:rsidRPr="00DC1A7D">
        <w:rPr>
          <w:rFonts w:ascii="Trebuchet MS" w:hAnsi="Trebuchet MS" w:cs="Arial"/>
          <w:szCs w:val="22"/>
        </w:rPr>
        <w:t>all employees who lone work are consulted and communicated with on a regular basis.</w:t>
      </w:r>
    </w:p>
    <w:p w14:paraId="6CDEF932" w14:textId="77777777" w:rsidR="001A5CD7" w:rsidRPr="00DC1A7D" w:rsidRDefault="00E312AE" w:rsidP="002957A1">
      <w:pPr>
        <w:pStyle w:val="Heading3"/>
        <w:numPr>
          <w:ilvl w:val="2"/>
          <w:numId w:val="19"/>
        </w:numPr>
        <w:ind w:left="993" w:hanging="993"/>
        <w:jc w:val="both"/>
        <w:rPr>
          <w:rFonts w:ascii="Trebuchet MS" w:hAnsi="Trebuchet MS"/>
          <w:szCs w:val="22"/>
        </w:rPr>
      </w:pPr>
      <w:r w:rsidRPr="00DC1A7D">
        <w:rPr>
          <w:rFonts w:ascii="Trebuchet MS" w:hAnsi="Trebuchet MS"/>
          <w:szCs w:val="22"/>
        </w:rPr>
        <w:t xml:space="preserve">  </w:t>
      </w:r>
      <w:r w:rsidR="001A5CD7" w:rsidRPr="00DC1A7D">
        <w:rPr>
          <w:rFonts w:ascii="Trebuchet MS" w:hAnsi="Trebuchet MS"/>
          <w:szCs w:val="22"/>
        </w:rPr>
        <w:t>Employee Duties</w:t>
      </w:r>
    </w:p>
    <w:p w14:paraId="410AF637" w14:textId="77777777" w:rsidR="001A5CD7" w:rsidRPr="00DC1A7D" w:rsidRDefault="001A5CD7" w:rsidP="001A5CD7">
      <w:pPr>
        <w:jc w:val="both"/>
        <w:rPr>
          <w:rFonts w:ascii="Trebuchet MS" w:hAnsi="Trebuchet MS" w:cs="Arial"/>
          <w:szCs w:val="22"/>
        </w:rPr>
      </w:pPr>
      <w:r w:rsidRPr="00DC1A7D">
        <w:rPr>
          <w:rFonts w:ascii="Trebuchet MS" w:hAnsi="Trebuchet MS" w:cs="Arial"/>
          <w:szCs w:val="22"/>
        </w:rPr>
        <w:t>All employees who work alone must ensure that they:</w:t>
      </w:r>
    </w:p>
    <w:p w14:paraId="5C9469FB" w14:textId="77777777" w:rsidR="001A5CD7" w:rsidRPr="00DC1A7D" w:rsidRDefault="001A5CD7" w:rsidP="00B36C81">
      <w:pPr>
        <w:numPr>
          <w:ilvl w:val="0"/>
          <w:numId w:val="39"/>
        </w:numPr>
        <w:jc w:val="both"/>
        <w:rPr>
          <w:rFonts w:ascii="Trebuchet MS" w:hAnsi="Trebuchet MS" w:cs="Arial"/>
          <w:szCs w:val="22"/>
        </w:rPr>
      </w:pPr>
      <w:r w:rsidRPr="00DC1A7D">
        <w:rPr>
          <w:rFonts w:ascii="Trebuchet MS" w:hAnsi="Trebuchet MS" w:cs="Arial"/>
          <w:szCs w:val="22"/>
        </w:rPr>
        <w:t>report any concerns that arise out of working on their own.</w:t>
      </w:r>
    </w:p>
    <w:p w14:paraId="44B29F65" w14:textId="77777777" w:rsidR="001A5CD7" w:rsidRPr="00DC1A7D" w:rsidRDefault="001A5CD7" w:rsidP="00B36C81">
      <w:pPr>
        <w:numPr>
          <w:ilvl w:val="0"/>
          <w:numId w:val="39"/>
        </w:numPr>
        <w:jc w:val="both"/>
        <w:rPr>
          <w:rFonts w:ascii="Trebuchet MS" w:hAnsi="Trebuchet MS" w:cs="Arial"/>
          <w:szCs w:val="22"/>
        </w:rPr>
      </w:pPr>
      <w:r w:rsidRPr="00DC1A7D">
        <w:rPr>
          <w:rFonts w:ascii="Trebuchet MS" w:hAnsi="Trebuchet MS" w:cs="Arial"/>
          <w:szCs w:val="22"/>
        </w:rPr>
        <w:t>follow any training provided.</w:t>
      </w:r>
    </w:p>
    <w:p w14:paraId="1399BE09" w14:textId="77777777" w:rsidR="001A5CD7" w:rsidRPr="00DC1A7D" w:rsidRDefault="001A5CD7" w:rsidP="00B36C81">
      <w:pPr>
        <w:numPr>
          <w:ilvl w:val="0"/>
          <w:numId w:val="39"/>
        </w:numPr>
        <w:jc w:val="both"/>
        <w:rPr>
          <w:rFonts w:ascii="Trebuchet MS" w:hAnsi="Trebuchet MS" w:cs="Arial"/>
          <w:szCs w:val="22"/>
        </w:rPr>
      </w:pPr>
      <w:r w:rsidRPr="00DC1A7D">
        <w:rPr>
          <w:rFonts w:ascii="Trebuchet MS" w:hAnsi="Trebuchet MS" w:cs="Arial"/>
          <w:szCs w:val="22"/>
        </w:rPr>
        <w:t xml:space="preserve">carry the appropriate equipment to </w:t>
      </w:r>
      <w:proofErr w:type="gramStart"/>
      <w:r w:rsidRPr="00DC1A7D">
        <w:rPr>
          <w:rFonts w:ascii="Trebuchet MS" w:hAnsi="Trebuchet MS" w:cs="Arial"/>
          <w:szCs w:val="22"/>
        </w:rPr>
        <w:t>use in emergency situations at all times</w:t>
      </w:r>
      <w:proofErr w:type="gramEnd"/>
      <w:r w:rsidRPr="00DC1A7D">
        <w:rPr>
          <w:rFonts w:ascii="Trebuchet MS" w:hAnsi="Trebuchet MS" w:cs="Arial"/>
          <w:szCs w:val="22"/>
        </w:rPr>
        <w:t>.</w:t>
      </w:r>
    </w:p>
    <w:p w14:paraId="0C1C18AB" w14:textId="77777777" w:rsidR="001A5CD7" w:rsidRPr="00DC1A7D" w:rsidRDefault="001A5CD7" w:rsidP="00B36C81">
      <w:pPr>
        <w:numPr>
          <w:ilvl w:val="0"/>
          <w:numId w:val="39"/>
        </w:numPr>
        <w:jc w:val="both"/>
        <w:rPr>
          <w:rFonts w:ascii="Trebuchet MS" w:hAnsi="Trebuchet MS" w:cs="Arial"/>
          <w:szCs w:val="22"/>
        </w:rPr>
      </w:pPr>
      <w:r w:rsidRPr="00DC1A7D">
        <w:rPr>
          <w:rFonts w:ascii="Trebuchet MS" w:hAnsi="Trebuchet MS" w:cs="Arial"/>
          <w:szCs w:val="22"/>
        </w:rPr>
        <w:t xml:space="preserve">attend any health screening appointments and declare all medical conditions to ensure fitness can be assessed effectively and any further provisions can be implemented as required. </w:t>
      </w:r>
    </w:p>
    <w:p w14:paraId="2CEB10D8" w14:textId="77777777" w:rsidR="001A5CD7" w:rsidRPr="00DC1A7D" w:rsidRDefault="00E312AE" w:rsidP="002957A1">
      <w:pPr>
        <w:pStyle w:val="Heading3"/>
        <w:numPr>
          <w:ilvl w:val="2"/>
          <w:numId w:val="19"/>
        </w:numPr>
        <w:tabs>
          <w:tab w:val="left" w:pos="993"/>
        </w:tabs>
        <w:ind w:left="1134" w:hanging="1134"/>
        <w:jc w:val="both"/>
        <w:rPr>
          <w:rFonts w:ascii="Trebuchet MS" w:hAnsi="Trebuchet MS"/>
          <w:szCs w:val="22"/>
        </w:rPr>
      </w:pPr>
      <w:r w:rsidRPr="00DC1A7D">
        <w:rPr>
          <w:rFonts w:ascii="Trebuchet MS" w:hAnsi="Trebuchet MS"/>
          <w:szCs w:val="22"/>
        </w:rPr>
        <w:t xml:space="preserve">  </w:t>
      </w:r>
      <w:r w:rsidR="001A5CD7" w:rsidRPr="00DC1A7D">
        <w:rPr>
          <w:rFonts w:ascii="Trebuchet MS" w:hAnsi="Trebuchet MS"/>
          <w:szCs w:val="22"/>
        </w:rPr>
        <w:t>Training</w:t>
      </w:r>
    </w:p>
    <w:p w14:paraId="50F1F533" w14:textId="77777777" w:rsidR="001A5CD7" w:rsidRPr="00DC1A7D" w:rsidRDefault="001A5CD7" w:rsidP="001A5CD7">
      <w:pPr>
        <w:jc w:val="both"/>
        <w:rPr>
          <w:rFonts w:ascii="Trebuchet MS" w:hAnsi="Trebuchet MS" w:cs="Arial"/>
          <w:szCs w:val="22"/>
        </w:rPr>
      </w:pPr>
      <w:r w:rsidRPr="00DC1A7D">
        <w:rPr>
          <w:rFonts w:ascii="Trebuchet MS" w:hAnsi="Trebuchet MS" w:cs="Arial"/>
          <w:szCs w:val="22"/>
        </w:rPr>
        <w:t>All employees will receive information, instruction and training on lone working and the systems implemented.</w:t>
      </w:r>
    </w:p>
    <w:p w14:paraId="6D589159" w14:textId="77777777" w:rsidR="006E1C49" w:rsidRPr="00DC1A7D" w:rsidRDefault="006E1C49" w:rsidP="001A5CD7">
      <w:pPr>
        <w:jc w:val="both"/>
        <w:rPr>
          <w:rFonts w:ascii="Trebuchet MS" w:hAnsi="Trebuchet MS" w:cs="Arial"/>
          <w:szCs w:val="22"/>
        </w:rPr>
      </w:pPr>
    </w:p>
    <w:p w14:paraId="79CCEBC7" w14:textId="77777777" w:rsidR="00256A20" w:rsidRPr="00DC1A7D" w:rsidRDefault="00BE2153" w:rsidP="002957A1">
      <w:pPr>
        <w:pStyle w:val="ListParagraph"/>
        <w:numPr>
          <w:ilvl w:val="0"/>
          <w:numId w:val="19"/>
        </w:numPr>
        <w:ind w:left="709" w:hanging="567"/>
        <w:jc w:val="both"/>
        <w:rPr>
          <w:rFonts w:ascii="Trebuchet MS" w:hAnsi="Trebuchet MS" w:cs="Arial"/>
          <w:b/>
          <w:szCs w:val="22"/>
        </w:rPr>
      </w:pPr>
      <w:r w:rsidRPr="00DC1A7D">
        <w:rPr>
          <w:rFonts w:ascii="Trebuchet MS" w:hAnsi="Trebuchet MS" w:cs="Arial"/>
          <w:b/>
          <w:szCs w:val="22"/>
        </w:rPr>
        <w:t>MANUAL HANDLING</w:t>
      </w:r>
    </w:p>
    <w:p w14:paraId="457E3996" w14:textId="77777777" w:rsidR="00256A20" w:rsidRPr="00DC1A7D" w:rsidRDefault="00256A20" w:rsidP="00256A20">
      <w:pPr>
        <w:jc w:val="both"/>
        <w:rPr>
          <w:rFonts w:ascii="Trebuchet MS" w:hAnsi="Trebuchet MS" w:cs="Arial"/>
          <w:szCs w:val="22"/>
        </w:rPr>
      </w:pPr>
    </w:p>
    <w:p w14:paraId="167418EB" w14:textId="77777777" w:rsidR="000751CD" w:rsidRPr="00DC1A7D" w:rsidRDefault="000751CD" w:rsidP="00BE2153">
      <w:pPr>
        <w:spacing w:after="240"/>
        <w:jc w:val="both"/>
        <w:rPr>
          <w:rFonts w:ascii="Trebuchet MS" w:hAnsi="Trebuchet MS" w:cs="Arial"/>
          <w:szCs w:val="22"/>
        </w:rPr>
      </w:pPr>
      <w:r w:rsidRPr="00DC1A7D">
        <w:rPr>
          <w:rFonts w:ascii="Trebuchet MS" w:hAnsi="Trebuchet MS" w:cs="Arial"/>
          <w:szCs w:val="22"/>
        </w:rPr>
        <w:t xml:space="preserve">It is our policy to ensure that the risks associated with the manual handling of items </w:t>
      </w:r>
      <w:r w:rsidR="00BE2153" w:rsidRPr="00DC1A7D">
        <w:rPr>
          <w:rFonts w:ascii="Trebuchet MS" w:hAnsi="Trebuchet MS" w:cs="Arial"/>
          <w:szCs w:val="22"/>
        </w:rPr>
        <w:t>are</w:t>
      </w:r>
      <w:r w:rsidRPr="00DC1A7D">
        <w:rPr>
          <w:rFonts w:ascii="Trebuchet MS" w:hAnsi="Trebuchet MS" w:cs="Arial"/>
          <w:szCs w:val="22"/>
        </w:rPr>
        <w:t xml:space="preserve"> </w:t>
      </w:r>
      <w:proofErr w:type="gramStart"/>
      <w:r w:rsidRPr="00DC1A7D">
        <w:rPr>
          <w:rFonts w:ascii="Trebuchet MS" w:hAnsi="Trebuchet MS" w:cs="Arial"/>
          <w:szCs w:val="22"/>
        </w:rPr>
        <w:t>minimised at all times</w:t>
      </w:r>
      <w:proofErr w:type="gramEnd"/>
      <w:r w:rsidRPr="00DC1A7D">
        <w:rPr>
          <w:rFonts w:ascii="Trebuchet MS" w:hAnsi="Trebuchet MS" w:cs="Arial"/>
          <w:szCs w:val="22"/>
        </w:rPr>
        <w:t>.  This will be achieved by implementing a series of risk control measures.  Our starting point will be to eliminate the need to manually handle wherever possible.  If this can’t be done then we will take all reasonable steps to reduce the need to manual handle, including use of appropriate mechanical aids, team lifting, improving workplace layout.</w:t>
      </w:r>
    </w:p>
    <w:p w14:paraId="7EECB8A6" w14:textId="77777777" w:rsidR="000751CD" w:rsidRPr="00DC1A7D" w:rsidRDefault="00E312AE" w:rsidP="00B36C81">
      <w:pPr>
        <w:pStyle w:val="ListParagraph"/>
        <w:numPr>
          <w:ilvl w:val="1"/>
          <w:numId w:val="19"/>
        </w:numPr>
        <w:tabs>
          <w:tab w:val="num" w:pos="576"/>
        </w:tabs>
        <w:spacing w:after="120"/>
        <w:ind w:left="426"/>
        <w:jc w:val="both"/>
        <w:rPr>
          <w:rFonts w:ascii="Trebuchet MS" w:hAnsi="Trebuchet MS" w:cs="Arial"/>
          <w:b/>
          <w:bCs/>
          <w:szCs w:val="22"/>
        </w:rPr>
      </w:pPr>
      <w:r w:rsidRPr="00DC1A7D">
        <w:rPr>
          <w:rFonts w:ascii="Trebuchet MS" w:hAnsi="Trebuchet MS" w:cs="Arial"/>
          <w:b/>
          <w:bCs/>
          <w:szCs w:val="22"/>
        </w:rPr>
        <w:t xml:space="preserve"> </w:t>
      </w:r>
      <w:r w:rsidR="000751CD" w:rsidRPr="00DC1A7D">
        <w:rPr>
          <w:rFonts w:ascii="Trebuchet MS" w:hAnsi="Trebuchet MS" w:cs="Arial"/>
          <w:b/>
          <w:bCs/>
          <w:szCs w:val="22"/>
        </w:rPr>
        <w:t>Legal Requirement</w:t>
      </w:r>
    </w:p>
    <w:p w14:paraId="5A74AADE" w14:textId="77777777" w:rsidR="000751CD" w:rsidRPr="00DC1A7D" w:rsidRDefault="000751CD" w:rsidP="00BE2153">
      <w:pPr>
        <w:spacing w:after="240"/>
        <w:jc w:val="both"/>
        <w:rPr>
          <w:rFonts w:ascii="Trebuchet MS" w:hAnsi="Trebuchet MS" w:cs="Arial"/>
          <w:szCs w:val="22"/>
        </w:rPr>
      </w:pPr>
      <w:r w:rsidRPr="00DC1A7D">
        <w:rPr>
          <w:rFonts w:ascii="Trebuchet MS" w:hAnsi="Trebuchet MS" w:cs="Arial"/>
          <w:szCs w:val="22"/>
        </w:rPr>
        <w:t xml:space="preserve">The law on manual handling is covered by the </w:t>
      </w:r>
      <w:r w:rsidRPr="00DC1A7D">
        <w:rPr>
          <w:rFonts w:ascii="Trebuchet MS" w:hAnsi="Trebuchet MS" w:cs="Arial"/>
          <w:b/>
          <w:bCs/>
          <w:szCs w:val="22"/>
        </w:rPr>
        <w:t>Manual Handling Operations Regulations 1992</w:t>
      </w:r>
      <w:r w:rsidRPr="00DC1A7D">
        <w:rPr>
          <w:rFonts w:ascii="Trebuchet MS" w:hAnsi="Trebuchet MS" w:cs="Arial"/>
          <w:szCs w:val="22"/>
        </w:rPr>
        <w:t xml:space="preserve">, as amended. These Regulations set down requirements for the avoidance and assessment of manual handling tasks and precautions to be made. </w:t>
      </w:r>
    </w:p>
    <w:p w14:paraId="48CBFC83" w14:textId="77777777" w:rsidR="000751CD" w:rsidRPr="00DC1A7D" w:rsidRDefault="00E312AE" w:rsidP="002957A1">
      <w:pPr>
        <w:pStyle w:val="ListParagraph"/>
        <w:numPr>
          <w:ilvl w:val="2"/>
          <w:numId w:val="19"/>
        </w:numPr>
        <w:tabs>
          <w:tab w:val="num" w:pos="720"/>
        </w:tabs>
        <w:spacing w:after="120"/>
        <w:ind w:left="1134" w:hanging="1134"/>
        <w:jc w:val="both"/>
        <w:rPr>
          <w:rFonts w:ascii="Trebuchet MS" w:hAnsi="Trebuchet MS" w:cs="Arial"/>
          <w:b/>
          <w:bCs/>
          <w:szCs w:val="22"/>
        </w:rPr>
      </w:pPr>
      <w:r w:rsidRPr="00DC1A7D">
        <w:rPr>
          <w:rFonts w:ascii="Trebuchet MS" w:hAnsi="Trebuchet MS" w:cs="Arial"/>
          <w:b/>
          <w:bCs/>
          <w:szCs w:val="22"/>
        </w:rPr>
        <w:lastRenderedPageBreak/>
        <w:t xml:space="preserve">  </w:t>
      </w:r>
      <w:r w:rsidR="000751CD" w:rsidRPr="00DC1A7D">
        <w:rPr>
          <w:rFonts w:ascii="Trebuchet MS" w:hAnsi="Trebuchet MS" w:cs="Arial"/>
          <w:b/>
          <w:bCs/>
          <w:szCs w:val="22"/>
        </w:rPr>
        <w:t>Procedures</w:t>
      </w:r>
    </w:p>
    <w:p w14:paraId="54A2FCB7" w14:textId="77777777" w:rsidR="000751CD" w:rsidRPr="00DC1A7D" w:rsidRDefault="000751CD" w:rsidP="000751CD">
      <w:pPr>
        <w:jc w:val="both"/>
        <w:rPr>
          <w:rFonts w:ascii="Trebuchet MS" w:hAnsi="Trebuchet MS" w:cs="Arial"/>
          <w:szCs w:val="22"/>
        </w:rPr>
      </w:pPr>
      <w:r w:rsidRPr="00DC1A7D">
        <w:rPr>
          <w:rFonts w:ascii="Trebuchet MS" w:hAnsi="Trebuchet MS" w:cs="Arial"/>
          <w:szCs w:val="22"/>
        </w:rPr>
        <w:t>It will be our procedure to avoid, wherever possible, the requirement for employees to manually handle loads.  Where this is not possible the following procedure will be followed:</w:t>
      </w:r>
    </w:p>
    <w:p w14:paraId="0BC5CB21"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all tasks that involve manual handling of items will be assessed.</w:t>
      </w:r>
    </w:p>
    <w:p w14:paraId="3E0E71E0"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the assessment shall take into consideration five areas:</w:t>
      </w:r>
    </w:p>
    <w:p w14:paraId="4B3383C1" w14:textId="77777777" w:rsidR="000751CD" w:rsidRPr="00DC1A7D" w:rsidRDefault="000751CD" w:rsidP="00B36C81">
      <w:pPr>
        <w:numPr>
          <w:ilvl w:val="1"/>
          <w:numId w:val="41"/>
        </w:numPr>
        <w:jc w:val="both"/>
        <w:rPr>
          <w:rFonts w:ascii="Trebuchet MS" w:hAnsi="Trebuchet MS" w:cs="Arial"/>
          <w:szCs w:val="22"/>
        </w:rPr>
      </w:pPr>
      <w:r w:rsidRPr="00DC1A7D">
        <w:rPr>
          <w:rFonts w:ascii="Trebuchet MS" w:hAnsi="Trebuchet MS" w:cs="Arial"/>
          <w:szCs w:val="22"/>
        </w:rPr>
        <w:t>the load.</w:t>
      </w:r>
    </w:p>
    <w:p w14:paraId="125253BD" w14:textId="77777777" w:rsidR="000751CD" w:rsidRPr="00DC1A7D" w:rsidRDefault="000751CD" w:rsidP="00B36C81">
      <w:pPr>
        <w:numPr>
          <w:ilvl w:val="1"/>
          <w:numId w:val="41"/>
        </w:numPr>
        <w:jc w:val="both"/>
        <w:rPr>
          <w:rFonts w:ascii="Trebuchet MS" w:hAnsi="Trebuchet MS" w:cs="Arial"/>
          <w:szCs w:val="22"/>
        </w:rPr>
      </w:pPr>
      <w:r w:rsidRPr="00DC1A7D">
        <w:rPr>
          <w:rFonts w:ascii="Trebuchet MS" w:hAnsi="Trebuchet MS" w:cs="Arial"/>
          <w:szCs w:val="22"/>
        </w:rPr>
        <w:t>individual capability.</w:t>
      </w:r>
    </w:p>
    <w:p w14:paraId="7B633E37" w14:textId="77777777" w:rsidR="000751CD" w:rsidRPr="00DC1A7D" w:rsidRDefault="000751CD" w:rsidP="00B36C81">
      <w:pPr>
        <w:numPr>
          <w:ilvl w:val="1"/>
          <w:numId w:val="41"/>
        </w:numPr>
        <w:jc w:val="both"/>
        <w:rPr>
          <w:rFonts w:ascii="Trebuchet MS" w:hAnsi="Trebuchet MS" w:cs="Arial"/>
          <w:szCs w:val="22"/>
        </w:rPr>
      </w:pPr>
      <w:r w:rsidRPr="00DC1A7D">
        <w:rPr>
          <w:rFonts w:ascii="Trebuchet MS" w:hAnsi="Trebuchet MS" w:cs="Arial"/>
          <w:szCs w:val="22"/>
        </w:rPr>
        <w:t>the task.</w:t>
      </w:r>
    </w:p>
    <w:p w14:paraId="2956CBE7" w14:textId="77777777" w:rsidR="000751CD" w:rsidRPr="00DC1A7D" w:rsidRDefault="000751CD" w:rsidP="00B36C81">
      <w:pPr>
        <w:numPr>
          <w:ilvl w:val="1"/>
          <w:numId w:val="41"/>
        </w:numPr>
        <w:jc w:val="both"/>
        <w:rPr>
          <w:rFonts w:ascii="Trebuchet MS" w:hAnsi="Trebuchet MS" w:cs="Arial"/>
          <w:szCs w:val="22"/>
        </w:rPr>
      </w:pPr>
      <w:r w:rsidRPr="00DC1A7D">
        <w:rPr>
          <w:rFonts w:ascii="Trebuchet MS" w:hAnsi="Trebuchet MS" w:cs="Arial"/>
          <w:szCs w:val="22"/>
        </w:rPr>
        <w:t>the working environment.</w:t>
      </w:r>
    </w:p>
    <w:p w14:paraId="01D92394" w14:textId="77777777" w:rsidR="000751CD" w:rsidRPr="00DC1A7D" w:rsidRDefault="000751CD" w:rsidP="00B36C81">
      <w:pPr>
        <w:numPr>
          <w:ilvl w:val="1"/>
          <w:numId w:val="41"/>
        </w:numPr>
        <w:jc w:val="both"/>
        <w:rPr>
          <w:rFonts w:ascii="Trebuchet MS" w:hAnsi="Trebuchet MS" w:cs="Arial"/>
          <w:szCs w:val="22"/>
        </w:rPr>
      </w:pPr>
      <w:r w:rsidRPr="00DC1A7D">
        <w:rPr>
          <w:rFonts w:ascii="Trebuchet MS" w:hAnsi="Trebuchet MS" w:cs="Arial"/>
          <w:szCs w:val="22"/>
        </w:rPr>
        <w:t>other relevant factors.</w:t>
      </w:r>
    </w:p>
    <w:p w14:paraId="0236A343"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reduce wherever possible the need to manually handle items.</w:t>
      </w:r>
    </w:p>
    <w:p w14:paraId="0521E131"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provide aids to reduce manual handling.</w:t>
      </w:r>
    </w:p>
    <w:p w14:paraId="7FC8C07A"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maintain the aids in good working order.</w:t>
      </w:r>
    </w:p>
    <w:p w14:paraId="538CFCEC" w14:textId="77777777" w:rsidR="000751CD" w:rsidRPr="00DC1A7D" w:rsidRDefault="000751CD" w:rsidP="00B36C81">
      <w:pPr>
        <w:numPr>
          <w:ilvl w:val="0"/>
          <w:numId w:val="39"/>
        </w:numPr>
        <w:spacing w:after="240"/>
        <w:jc w:val="both"/>
        <w:rPr>
          <w:rFonts w:ascii="Trebuchet MS" w:hAnsi="Trebuchet MS" w:cs="Arial"/>
          <w:szCs w:val="22"/>
        </w:rPr>
      </w:pPr>
      <w:r w:rsidRPr="00DC1A7D">
        <w:rPr>
          <w:rFonts w:ascii="Trebuchet MS" w:hAnsi="Trebuchet MS" w:cs="Arial"/>
          <w:szCs w:val="22"/>
        </w:rPr>
        <w:t>train employees in the correct techniques and use of aids.</w:t>
      </w:r>
    </w:p>
    <w:p w14:paraId="62CFCC6A" w14:textId="77777777" w:rsidR="000751CD" w:rsidRPr="00DC1A7D" w:rsidRDefault="00E312AE" w:rsidP="00186D20">
      <w:pPr>
        <w:pStyle w:val="ListParagraph"/>
        <w:numPr>
          <w:ilvl w:val="2"/>
          <w:numId w:val="19"/>
        </w:numPr>
        <w:tabs>
          <w:tab w:val="num" w:pos="720"/>
        </w:tabs>
        <w:spacing w:after="120"/>
        <w:ind w:left="504"/>
        <w:jc w:val="both"/>
        <w:rPr>
          <w:rFonts w:ascii="Trebuchet MS" w:hAnsi="Trebuchet MS" w:cs="Arial"/>
          <w:b/>
          <w:bCs/>
          <w:szCs w:val="22"/>
        </w:rPr>
      </w:pPr>
      <w:r w:rsidRPr="00DC1A7D">
        <w:rPr>
          <w:rFonts w:ascii="Trebuchet MS" w:hAnsi="Trebuchet MS" w:cs="Arial"/>
          <w:b/>
          <w:bCs/>
          <w:szCs w:val="22"/>
        </w:rPr>
        <w:t xml:space="preserve">  </w:t>
      </w:r>
      <w:r w:rsidR="000751CD" w:rsidRPr="00DC1A7D">
        <w:rPr>
          <w:rFonts w:ascii="Trebuchet MS" w:hAnsi="Trebuchet MS" w:cs="Arial"/>
          <w:b/>
          <w:bCs/>
          <w:szCs w:val="22"/>
        </w:rPr>
        <w:t>Training</w:t>
      </w:r>
    </w:p>
    <w:p w14:paraId="58E1E0D0" w14:textId="77777777" w:rsidR="000751CD" w:rsidRPr="00DC1A7D" w:rsidRDefault="000751CD" w:rsidP="00BE2153">
      <w:pPr>
        <w:spacing w:after="240"/>
        <w:jc w:val="both"/>
        <w:rPr>
          <w:rFonts w:ascii="Trebuchet MS" w:hAnsi="Trebuchet MS" w:cs="Arial"/>
          <w:szCs w:val="22"/>
        </w:rPr>
      </w:pPr>
      <w:r w:rsidRPr="00DC1A7D">
        <w:rPr>
          <w:rFonts w:ascii="Trebuchet MS" w:hAnsi="Trebuchet MS" w:cs="Arial"/>
          <w:szCs w:val="22"/>
        </w:rPr>
        <w:t>All employees will be trained in the correct techniques for manually handling items as part of their induction training.  This training will be refreshed periodically, but no longer than every three years.  Where appropriate, employees will also receive training in the use of the relevant manual handling aids.  This training shall be completed prior to the employee using the aid, and when any new aids are purchased.</w:t>
      </w:r>
    </w:p>
    <w:p w14:paraId="6C7A7163" w14:textId="77777777" w:rsidR="000751CD" w:rsidRPr="00DC1A7D" w:rsidRDefault="00E312AE" w:rsidP="00186D20">
      <w:pPr>
        <w:pStyle w:val="ListParagraph"/>
        <w:numPr>
          <w:ilvl w:val="2"/>
          <w:numId w:val="19"/>
        </w:numPr>
        <w:tabs>
          <w:tab w:val="num" w:pos="720"/>
        </w:tabs>
        <w:spacing w:after="120"/>
        <w:ind w:left="447"/>
        <w:jc w:val="both"/>
        <w:rPr>
          <w:rFonts w:ascii="Trebuchet MS" w:hAnsi="Trebuchet MS" w:cs="Arial"/>
          <w:b/>
          <w:bCs/>
          <w:szCs w:val="22"/>
        </w:rPr>
      </w:pPr>
      <w:r w:rsidRPr="00DC1A7D">
        <w:rPr>
          <w:rFonts w:ascii="Trebuchet MS" w:hAnsi="Trebuchet MS" w:cs="Arial"/>
          <w:b/>
          <w:bCs/>
          <w:szCs w:val="22"/>
        </w:rPr>
        <w:t xml:space="preserve"> </w:t>
      </w:r>
      <w:r w:rsidR="000751CD" w:rsidRPr="00DC1A7D">
        <w:rPr>
          <w:rFonts w:ascii="Trebuchet MS" w:hAnsi="Trebuchet MS" w:cs="Arial"/>
          <w:b/>
          <w:bCs/>
          <w:szCs w:val="22"/>
        </w:rPr>
        <w:t xml:space="preserve">Employee duties </w:t>
      </w:r>
    </w:p>
    <w:p w14:paraId="305CDD66" w14:textId="77777777" w:rsidR="000751CD" w:rsidRPr="00DC1A7D" w:rsidRDefault="000751CD" w:rsidP="000751CD">
      <w:pPr>
        <w:jc w:val="both"/>
        <w:rPr>
          <w:rFonts w:ascii="Trebuchet MS" w:hAnsi="Trebuchet MS" w:cs="Arial"/>
          <w:szCs w:val="22"/>
        </w:rPr>
      </w:pPr>
      <w:r w:rsidRPr="00DC1A7D">
        <w:rPr>
          <w:rFonts w:ascii="Trebuchet MS" w:hAnsi="Trebuchet MS" w:cs="Arial"/>
          <w:szCs w:val="22"/>
        </w:rPr>
        <w:t>Employees must ensure that:</w:t>
      </w:r>
    </w:p>
    <w:p w14:paraId="75A66466"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they report to management (in confidence) any personal conditions, which may be detrimentally affected by the manual handling activity.</w:t>
      </w:r>
    </w:p>
    <w:p w14:paraId="0B668ECD"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they comply with instruction and training, which is provided in safe manual handling activities.</w:t>
      </w:r>
    </w:p>
    <w:p w14:paraId="7880F7C1"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 xml:space="preserve">their own health and safety </w:t>
      </w:r>
      <w:proofErr w:type="gramStart"/>
      <w:r w:rsidRPr="00DC1A7D">
        <w:rPr>
          <w:rFonts w:ascii="Trebuchet MS" w:hAnsi="Trebuchet MS" w:cs="Arial"/>
          <w:szCs w:val="22"/>
        </w:rPr>
        <w:t>is</w:t>
      </w:r>
      <w:proofErr w:type="gramEnd"/>
      <w:r w:rsidRPr="00DC1A7D">
        <w:rPr>
          <w:rFonts w:ascii="Trebuchet MS" w:hAnsi="Trebuchet MS" w:cs="Arial"/>
          <w:szCs w:val="22"/>
        </w:rPr>
        <w:t xml:space="preserve"> not put at risk when carrying out manual handling activities.</w:t>
      </w:r>
    </w:p>
    <w:p w14:paraId="06ADAA8B"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they use equipment, which has been provided to minimise manual handling activities.</w:t>
      </w:r>
    </w:p>
    <w:p w14:paraId="4F743AB0" w14:textId="77777777" w:rsidR="000751CD" w:rsidRPr="00DC1A7D" w:rsidRDefault="000751CD" w:rsidP="00B36C81">
      <w:pPr>
        <w:numPr>
          <w:ilvl w:val="0"/>
          <w:numId w:val="39"/>
        </w:numPr>
        <w:jc w:val="both"/>
        <w:rPr>
          <w:rFonts w:ascii="Trebuchet MS" w:hAnsi="Trebuchet MS" w:cs="Arial"/>
          <w:szCs w:val="22"/>
        </w:rPr>
      </w:pPr>
      <w:r w:rsidRPr="00DC1A7D">
        <w:rPr>
          <w:rFonts w:ascii="Trebuchet MS" w:hAnsi="Trebuchet MS" w:cs="Arial"/>
          <w:szCs w:val="22"/>
        </w:rPr>
        <w:t>any problems relating to the activity are reported to a responsible person.</w:t>
      </w:r>
    </w:p>
    <w:p w14:paraId="38FC4183" w14:textId="77777777" w:rsidR="00883C69" w:rsidRPr="00DC1A7D" w:rsidRDefault="000751CD" w:rsidP="000751CD">
      <w:pPr>
        <w:jc w:val="both"/>
        <w:rPr>
          <w:rFonts w:ascii="Trebuchet MS" w:hAnsi="Trebuchet MS" w:cs="Arial"/>
          <w:szCs w:val="22"/>
        </w:rPr>
      </w:pPr>
      <w:r w:rsidRPr="00DC1A7D">
        <w:rPr>
          <w:rFonts w:ascii="Trebuchet MS" w:hAnsi="Trebuchet MS" w:cs="Arial"/>
          <w:szCs w:val="22"/>
        </w:rPr>
        <w:t> </w:t>
      </w:r>
    </w:p>
    <w:p w14:paraId="406A14AF" w14:textId="77777777" w:rsidR="00BE2153" w:rsidRPr="00DC1A7D" w:rsidRDefault="00BE2153" w:rsidP="000751CD">
      <w:pPr>
        <w:jc w:val="both"/>
        <w:rPr>
          <w:rFonts w:ascii="Trebuchet MS" w:hAnsi="Trebuchet MS" w:cs="Arial"/>
          <w:szCs w:val="22"/>
        </w:rPr>
      </w:pPr>
    </w:p>
    <w:p w14:paraId="40A84C19" w14:textId="77777777" w:rsidR="000751CD" w:rsidRPr="00DC1A7D" w:rsidRDefault="000751CD" w:rsidP="002957A1">
      <w:pPr>
        <w:pStyle w:val="ListParagraph"/>
        <w:numPr>
          <w:ilvl w:val="0"/>
          <w:numId w:val="19"/>
        </w:numPr>
        <w:ind w:left="567" w:hanging="567"/>
        <w:jc w:val="both"/>
        <w:rPr>
          <w:rFonts w:ascii="Trebuchet MS" w:hAnsi="Trebuchet MS" w:cs="Arial"/>
          <w:b/>
          <w:bCs/>
          <w:szCs w:val="22"/>
        </w:rPr>
      </w:pPr>
      <w:bookmarkStart w:id="40" w:name="_Toc18674524"/>
      <w:bookmarkStart w:id="41" w:name="_Toc22890404"/>
      <w:r w:rsidRPr="00DC1A7D">
        <w:rPr>
          <w:rFonts w:ascii="Trebuchet MS" w:hAnsi="Trebuchet MS" w:cs="Arial"/>
          <w:b/>
          <w:bCs/>
          <w:szCs w:val="22"/>
        </w:rPr>
        <w:t>MONITORING</w:t>
      </w:r>
      <w:bookmarkEnd w:id="40"/>
      <w:bookmarkEnd w:id="41"/>
    </w:p>
    <w:p w14:paraId="137C42B6" w14:textId="77777777" w:rsidR="00BE2153" w:rsidRPr="00DC1A7D" w:rsidRDefault="00BE2153" w:rsidP="000751CD">
      <w:pPr>
        <w:jc w:val="both"/>
        <w:rPr>
          <w:rFonts w:ascii="Trebuchet MS" w:hAnsi="Trebuchet MS" w:cs="Arial"/>
          <w:szCs w:val="22"/>
        </w:rPr>
      </w:pPr>
    </w:p>
    <w:p w14:paraId="2117FB9D" w14:textId="77777777" w:rsidR="00BE2153" w:rsidRPr="00DC1A7D" w:rsidRDefault="000751CD" w:rsidP="00BE2153">
      <w:pPr>
        <w:spacing w:after="240"/>
        <w:jc w:val="both"/>
        <w:rPr>
          <w:rFonts w:ascii="Trebuchet MS" w:hAnsi="Trebuchet MS" w:cs="Arial"/>
          <w:szCs w:val="22"/>
        </w:rPr>
      </w:pPr>
      <w:r w:rsidRPr="00DC1A7D">
        <w:rPr>
          <w:rFonts w:ascii="Trebuchet MS" w:hAnsi="Trebuchet MS" w:cs="Arial"/>
          <w:szCs w:val="22"/>
        </w:rPr>
        <w:t>To ensure that the preventative and protective measures we have introduced are effective, it will be our policy to monitor and review these measures periodically.  The monitoring systems that we will use shall include audits, workplace and equipment inspections and reviews of adverse events.</w:t>
      </w:r>
      <w:bookmarkStart w:id="42" w:name="_Toc18674525"/>
    </w:p>
    <w:p w14:paraId="301C720E" w14:textId="77777777" w:rsidR="000751CD" w:rsidRPr="00DC1A7D" w:rsidRDefault="00BE2153" w:rsidP="00B36C81">
      <w:pPr>
        <w:pStyle w:val="ListParagraph"/>
        <w:numPr>
          <w:ilvl w:val="1"/>
          <w:numId w:val="19"/>
        </w:numPr>
        <w:tabs>
          <w:tab w:val="num" w:pos="426"/>
        </w:tabs>
        <w:spacing w:after="120"/>
        <w:ind w:left="426"/>
        <w:jc w:val="both"/>
        <w:rPr>
          <w:rFonts w:ascii="Trebuchet MS" w:hAnsi="Trebuchet MS" w:cs="Arial"/>
          <w:b/>
          <w:bCs/>
          <w:szCs w:val="22"/>
        </w:rPr>
      </w:pPr>
      <w:r w:rsidRPr="00DC1A7D">
        <w:rPr>
          <w:rFonts w:ascii="Trebuchet MS" w:hAnsi="Trebuchet MS" w:cs="Arial"/>
          <w:b/>
          <w:bCs/>
          <w:szCs w:val="22"/>
        </w:rPr>
        <w:t>Legal Requirement</w:t>
      </w:r>
      <w:bookmarkEnd w:id="42"/>
    </w:p>
    <w:p w14:paraId="4E504985" w14:textId="77777777" w:rsidR="000751CD" w:rsidRPr="00DC1A7D" w:rsidRDefault="000751CD" w:rsidP="000751CD">
      <w:pPr>
        <w:jc w:val="both"/>
        <w:rPr>
          <w:rFonts w:ascii="Trebuchet MS" w:hAnsi="Trebuchet MS" w:cs="Arial"/>
          <w:szCs w:val="22"/>
        </w:rPr>
      </w:pPr>
      <w:r w:rsidRPr="00DC1A7D">
        <w:rPr>
          <w:rFonts w:ascii="Trebuchet MS" w:hAnsi="Trebuchet MS" w:cs="Arial"/>
          <w:szCs w:val="22"/>
        </w:rPr>
        <w:t xml:space="preserve">The </w:t>
      </w:r>
      <w:r w:rsidRPr="00DC1A7D">
        <w:rPr>
          <w:rFonts w:ascii="Trebuchet MS" w:hAnsi="Trebuchet MS" w:cs="Arial"/>
          <w:b/>
          <w:szCs w:val="22"/>
        </w:rPr>
        <w:t xml:space="preserve">Management of Health and Safety at Work Regulations 1999 </w:t>
      </w:r>
      <w:r w:rsidRPr="00DC1A7D">
        <w:rPr>
          <w:rFonts w:ascii="Trebuchet MS" w:hAnsi="Trebuchet MS" w:cs="Arial"/>
          <w:szCs w:val="22"/>
        </w:rPr>
        <w:t>governs the legal requirement for the company to monitor and review that their preventative and protective measures are in place and are effective.</w:t>
      </w:r>
    </w:p>
    <w:p w14:paraId="79214343" w14:textId="77777777" w:rsidR="00BE2153" w:rsidRPr="00DC1A7D" w:rsidRDefault="00BE2153" w:rsidP="000751CD">
      <w:pPr>
        <w:jc w:val="both"/>
        <w:rPr>
          <w:rFonts w:ascii="Trebuchet MS" w:hAnsi="Trebuchet MS" w:cs="Arial"/>
          <w:szCs w:val="22"/>
        </w:rPr>
      </w:pPr>
    </w:p>
    <w:p w14:paraId="0C1E5A47" w14:textId="77777777" w:rsidR="000751CD" w:rsidRPr="00DC1A7D" w:rsidRDefault="00E312AE" w:rsidP="00186D20">
      <w:pPr>
        <w:pStyle w:val="ListParagraph"/>
        <w:numPr>
          <w:ilvl w:val="2"/>
          <w:numId w:val="19"/>
        </w:numPr>
        <w:spacing w:after="120"/>
        <w:ind w:left="504"/>
        <w:jc w:val="both"/>
        <w:rPr>
          <w:rFonts w:ascii="Trebuchet MS" w:hAnsi="Trebuchet MS" w:cs="Arial"/>
          <w:b/>
          <w:bCs/>
          <w:szCs w:val="22"/>
        </w:rPr>
      </w:pPr>
      <w:r w:rsidRPr="00DC1A7D">
        <w:rPr>
          <w:rFonts w:ascii="Trebuchet MS" w:hAnsi="Trebuchet MS" w:cs="Arial"/>
          <w:b/>
          <w:bCs/>
          <w:szCs w:val="22"/>
        </w:rPr>
        <w:t xml:space="preserve">  </w:t>
      </w:r>
      <w:r w:rsidR="000751CD" w:rsidRPr="00DC1A7D">
        <w:rPr>
          <w:rFonts w:ascii="Trebuchet MS" w:hAnsi="Trebuchet MS" w:cs="Arial"/>
          <w:b/>
          <w:bCs/>
          <w:szCs w:val="22"/>
        </w:rPr>
        <w:t>Procedure</w:t>
      </w:r>
    </w:p>
    <w:p w14:paraId="037A0FDE" w14:textId="77777777" w:rsidR="000751CD" w:rsidRPr="00DC1A7D" w:rsidRDefault="000751CD" w:rsidP="000751CD">
      <w:pPr>
        <w:jc w:val="both"/>
        <w:rPr>
          <w:rFonts w:ascii="Trebuchet MS" w:hAnsi="Trebuchet MS" w:cs="Arial"/>
          <w:szCs w:val="22"/>
        </w:rPr>
      </w:pPr>
      <w:r w:rsidRPr="00DC1A7D">
        <w:rPr>
          <w:rFonts w:ascii="Trebuchet MS" w:hAnsi="Trebuchet MS" w:cs="Arial"/>
          <w:szCs w:val="22"/>
        </w:rPr>
        <w:t>To comply with this policy, we will:</w:t>
      </w:r>
    </w:p>
    <w:p w14:paraId="7CBF625B" w14:textId="77777777" w:rsidR="000751CD" w:rsidRPr="00DC1A7D" w:rsidRDefault="000751CD" w:rsidP="00B36C81">
      <w:pPr>
        <w:numPr>
          <w:ilvl w:val="0"/>
          <w:numId w:val="40"/>
        </w:numPr>
        <w:jc w:val="both"/>
        <w:rPr>
          <w:rFonts w:ascii="Trebuchet MS" w:hAnsi="Trebuchet MS" w:cs="Arial"/>
          <w:szCs w:val="22"/>
        </w:rPr>
      </w:pPr>
      <w:r w:rsidRPr="00DC1A7D">
        <w:rPr>
          <w:rFonts w:ascii="Trebuchet MS" w:hAnsi="Trebuchet MS" w:cs="Arial"/>
          <w:szCs w:val="22"/>
        </w:rPr>
        <w:t xml:space="preserve">Ensure regular audits of our health and safety compliance are undertaken; these will be at least annually.  Audits may be carried out by an external organisation on our behalf </w:t>
      </w:r>
      <w:proofErr w:type="gramStart"/>
      <w:r w:rsidRPr="00DC1A7D">
        <w:rPr>
          <w:rFonts w:ascii="Trebuchet MS" w:hAnsi="Trebuchet MS" w:cs="Arial"/>
          <w:szCs w:val="22"/>
        </w:rPr>
        <w:t>in order to</w:t>
      </w:r>
      <w:proofErr w:type="gramEnd"/>
      <w:r w:rsidRPr="00DC1A7D">
        <w:rPr>
          <w:rFonts w:ascii="Trebuchet MS" w:hAnsi="Trebuchet MS" w:cs="Arial"/>
          <w:szCs w:val="22"/>
        </w:rPr>
        <w:t xml:space="preserve"> obtain an objective view.</w:t>
      </w:r>
    </w:p>
    <w:p w14:paraId="552D2B6D" w14:textId="77777777" w:rsidR="000751CD" w:rsidRPr="00DC1A7D" w:rsidRDefault="000751CD" w:rsidP="00B36C81">
      <w:pPr>
        <w:numPr>
          <w:ilvl w:val="0"/>
          <w:numId w:val="40"/>
        </w:numPr>
        <w:jc w:val="both"/>
        <w:rPr>
          <w:rFonts w:ascii="Trebuchet MS" w:hAnsi="Trebuchet MS" w:cs="Arial"/>
          <w:szCs w:val="22"/>
        </w:rPr>
      </w:pPr>
      <w:r w:rsidRPr="00DC1A7D">
        <w:rPr>
          <w:rFonts w:ascii="Trebuchet MS" w:hAnsi="Trebuchet MS" w:cs="Arial"/>
          <w:szCs w:val="22"/>
        </w:rPr>
        <w:t>To underpin the audit programme, we shall also undertake regular workplace and equipment inspections.  These will be carried by the operators of equipment and appropriate personnel or, where appropriate, our safety advisor using documented checklists.</w:t>
      </w:r>
    </w:p>
    <w:p w14:paraId="40E7E3DE" w14:textId="77777777" w:rsidR="000751CD" w:rsidRPr="00DC1A7D" w:rsidRDefault="000751CD" w:rsidP="00B36C81">
      <w:pPr>
        <w:numPr>
          <w:ilvl w:val="0"/>
          <w:numId w:val="40"/>
        </w:numPr>
        <w:jc w:val="both"/>
        <w:rPr>
          <w:rFonts w:ascii="Trebuchet MS" w:hAnsi="Trebuchet MS" w:cs="Arial"/>
          <w:szCs w:val="22"/>
        </w:rPr>
      </w:pPr>
      <w:r w:rsidRPr="00DC1A7D">
        <w:rPr>
          <w:rFonts w:ascii="Trebuchet MS" w:hAnsi="Trebuchet MS" w:cs="Arial"/>
          <w:szCs w:val="22"/>
        </w:rPr>
        <w:lastRenderedPageBreak/>
        <w:t>We shall review our risk assessments regularly to ensure all hazards have been identified and controlled to their lowest possible level.</w:t>
      </w:r>
    </w:p>
    <w:p w14:paraId="1B1D8B60" w14:textId="77777777" w:rsidR="000751CD" w:rsidRPr="00DC1A7D" w:rsidRDefault="000751CD" w:rsidP="00B36C81">
      <w:pPr>
        <w:numPr>
          <w:ilvl w:val="0"/>
          <w:numId w:val="40"/>
        </w:numPr>
        <w:jc w:val="both"/>
        <w:rPr>
          <w:rFonts w:ascii="Trebuchet MS" w:hAnsi="Trebuchet MS" w:cs="Arial"/>
          <w:szCs w:val="22"/>
        </w:rPr>
      </w:pPr>
      <w:r w:rsidRPr="00DC1A7D">
        <w:rPr>
          <w:rFonts w:ascii="Trebuchet MS" w:hAnsi="Trebuchet MS" w:cs="Arial"/>
          <w:szCs w:val="22"/>
        </w:rPr>
        <w:t>Where there is a need to address an area of non-compliance this will be added to a safety plan and prioritized.</w:t>
      </w:r>
    </w:p>
    <w:p w14:paraId="57789F8A" w14:textId="77777777" w:rsidR="000751CD" w:rsidRPr="00DC1A7D" w:rsidRDefault="000751CD" w:rsidP="00B36C81">
      <w:pPr>
        <w:numPr>
          <w:ilvl w:val="0"/>
          <w:numId w:val="40"/>
        </w:numPr>
        <w:jc w:val="both"/>
        <w:rPr>
          <w:rFonts w:ascii="Trebuchet MS" w:hAnsi="Trebuchet MS" w:cs="Arial"/>
          <w:szCs w:val="22"/>
        </w:rPr>
      </w:pPr>
      <w:r w:rsidRPr="00DC1A7D">
        <w:rPr>
          <w:rFonts w:ascii="Trebuchet MS" w:hAnsi="Trebuchet MS" w:cs="Arial"/>
          <w:szCs w:val="22"/>
        </w:rPr>
        <w:t>All employees will be communicated with where it is identified further control is required to ensure measures are effective and appropriate prior to implementation.</w:t>
      </w:r>
    </w:p>
    <w:p w14:paraId="498D5DC7" w14:textId="77777777" w:rsidR="000751CD" w:rsidRPr="00DC1A7D" w:rsidRDefault="000751CD" w:rsidP="00B36C81">
      <w:pPr>
        <w:numPr>
          <w:ilvl w:val="0"/>
          <w:numId w:val="40"/>
        </w:numPr>
        <w:jc w:val="both"/>
        <w:rPr>
          <w:rFonts w:ascii="Trebuchet MS" w:hAnsi="Trebuchet MS" w:cs="Arial"/>
          <w:szCs w:val="22"/>
        </w:rPr>
      </w:pPr>
      <w:r w:rsidRPr="00DC1A7D">
        <w:rPr>
          <w:rFonts w:ascii="Trebuchet MS" w:hAnsi="Trebuchet MS" w:cs="Arial"/>
          <w:szCs w:val="22"/>
        </w:rPr>
        <w:t>The results of inspections will be published for the information of all employees, as appropriate.</w:t>
      </w:r>
    </w:p>
    <w:p w14:paraId="4F5383AB" w14:textId="77777777" w:rsidR="000751CD" w:rsidRPr="00DC1A7D" w:rsidRDefault="000751CD" w:rsidP="00B36C81">
      <w:pPr>
        <w:numPr>
          <w:ilvl w:val="0"/>
          <w:numId w:val="40"/>
        </w:numPr>
        <w:jc w:val="both"/>
        <w:rPr>
          <w:rFonts w:ascii="Trebuchet MS" w:hAnsi="Trebuchet MS" w:cs="Arial"/>
          <w:szCs w:val="22"/>
        </w:rPr>
      </w:pPr>
      <w:r w:rsidRPr="00DC1A7D">
        <w:rPr>
          <w:rFonts w:ascii="Trebuchet MS" w:hAnsi="Trebuchet MS" w:cs="Arial"/>
          <w:szCs w:val="22"/>
        </w:rPr>
        <w:t>In addition to the above we will also investigate and review all reported accidents, incidents and near misses, which may identify further issues not identified using the above systems.</w:t>
      </w:r>
    </w:p>
    <w:p w14:paraId="51EF11EF" w14:textId="77777777" w:rsidR="00BE2153" w:rsidRPr="00DC1A7D" w:rsidRDefault="000751CD" w:rsidP="00E666AB">
      <w:pPr>
        <w:numPr>
          <w:ilvl w:val="0"/>
          <w:numId w:val="40"/>
        </w:numPr>
        <w:tabs>
          <w:tab w:val="num" w:pos="720"/>
        </w:tabs>
        <w:jc w:val="both"/>
        <w:rPr>
          <w:rFonts w:ascii="Trebuchet MS" w:hAnsi="Trebuchet MS" w:cs="Arial"/>
          <w:szCs w:val="22"/>
        </w:rPr>
      </w:pPr>
      <w:r w:rsidRPr="00DC1A7D">
        <w:rPr>
          <w:rFonts w:ascii="Trebuchet MS" w:hAnsi="Trebuchet MS" w:cs="Arial"/>
          <w:szCs w:val="22"/>
        </w:rPr>
        <w:t xml:space="preserve">All employees have a duty to report any shortfalls in protective measures, if identified these must </w:t>
      </w:r>
      <w:r w:rsidRPr="002F38BB">
        <w:rPr>
          <w:rFonts w:ascii="Trebuchet MS" w:hAnsi="Trebuchet MS" w:cs="Arial"/>
          <w:szCs w:val="22"/>
        </w:rPr>
        <w:t xml:space="preserve">be reported to </w:t>
      </w:r>
      <w:r w:rsidR="00DF2E93" w:rsidRPr="002F38BB">
        <w:rPr>
          <w:rFonts w:ascii="Trebuchet MS" w:hAnsi="Trebuchet MS" w:cs="Arial"/>
          <w:szCs w:val="22"/>
        </w:rPr>
        <w:t>Head Teacher</w:t>
      </w:r>
      <w:r w:rsidR="00476252" w:rsidRPr="002F38BB">
        <w:rPr>
          <w:rFonts w:ascii="Trebuchet MS" w:hAnsi="Trebuchet MS" w:cs="Arial"/>
          <w:szCs w:val="22"/>
        </w:rPr>
        <w:t>.</w:t>
      </w:r>
    </w:p>
    <w:p w14:paraId="5B8FDD5B" w14:textId="77777777" w:rsidR="000751CD" w:rsidRPr="00DC1A7D" w:rsidRDefault="000751CD" w:rsidP="00186D20">
      <w:pPr>
        <w:pStyle w:val="ListParagraph"/>
        <w:numPr>
          <w:ilvl w:val="2"/>
          <w:numId w:val="19"/>
        </w:numPr>
        <w:spacing w:after="120"/>
        <w:ind w:left="447"/>
        <w:jc w:val="both"/>
        <w:rPr>
          <w:rFonts w:ascii="Trebuchet MS" w:hAnsi="Trebuchet MS" w:cs="Arial"/>
          <w:b/>
          <w:bCs/>
          <w:szCs w:val="22"/>
        </w:rPr>
      </w:pPr>
      <w:r w:rsidRPr="00DC1A7D">
        <w:rPr>
          <w:rFonts w:ascii="Trebuchet MS" w:hAnsi="Trebuchet MS" w:cs="Arial"/>
          <w:b/>
          <w:bCs/>
          <w:szCs w:val="22"/>
        </w:rPr>
        <w:t>Training</w:t>
      </w:r>
    </w:p>
    <w:p w14:paraId="392BDC9A" w14:textId="77777777" w:rsidR="000751CD" w:rsidRPr="00DC1A7D" w:rsidRDefault="000751CD" w:rsidP="000751CD">
      <w:pPr>
        <w:jc w:val="both"/>
        <w:rPr>
          <w:rFonts w:ascii="Trebuchet MS" w:hAnsi="Trebuchet MS" w:cs="Arial"/>
          <w:b/>
          <w:szCs w:val="22"/>
        </w:rPr>
      </w:pPr>
      <w:r w:rsidRPr="00DC1A7D">
        <w:rPr>
          <w:rFonts w:ascii="Trebuchet MS" w:hAnsi="Trebuchet MS" w:cs="Arial"/>
          <w:szCs w:val="22"/>
        </w:rPr>
        <w:t>Where required, and appropriate, employees will be trained to enable them to carry out inspections as required.</w:t>
      </w:r>
    </w:p>
    <w:p w14:paraId="62BAD30A" w14:textId="77777777" w:rsidR="00256A20" w:rsidRPr="00DC1A7D" w:rsidRDefault="00256A20" w:rsidP="00256A20">
      <w:pPr>
        <w:jc w:val="both"/>
        <w:rPr>
          <w:rFonts w:ascii="Trebuchet MS" w:hAnsi="Trebuchet MS" w:cs="Arial"/>
          <w:szCs w:val="22"/>
        </w:rPr>
      </w:pPr>
      <w:r w:rsidRPr="00DC1A7D">
        <w:rPr>
          <w:rFonts w:ascii="Trebuchet MS" w:hAnsi="Trebuchet MS" w:cs="Arial"/>
          <w:szCs w:val="22"/>
        </w:rPr>
        <w:t xml:space="preserve">All manual handling activities in the school will be identified and risk assessed in accordance with the Manual Handling Operations Regulations. The risk assessment will be recorded and reviewed regularly. Measures will be taken to avoid the need for employees to undertake those manual handling activities which involve a risk of being injured. </w:t>
      </w:r>
    </w:p>
    <w:p w14:paraId="343F1155" w14:textId="77777777" w:rsidR="005C2A55" w:rsidRPr="00DC1A7D" w:rsidRDefault="005C2A55" w:rsidP="00B36C81">
      <w:pPr>
        <w:pStyle w:val="ListParagraph"/>
        <w:keepNext/>
        <w:pageBreakBefore/>
        <w:numPr>
          <w:ilvl w:val="0"/>
          <w:numId w:val="53"/>
        </w:numPr>
        <w:tabs>
          <w:tab w:val="num" w:pos="432"/>
        </w:tabs>
        <w:spacing w:before="240" w:after="240"/>
        <w:jc w:val="both"/>
        <w:outlineLvl w:val="0"/>
        <w:rPr>
          <w:rFonts w:ascii="Trebuchet MS" w:hAnsi="Trebuchet MS" w:cs="Arial"/>
          <w:b/>
          <w:bCs/>
          <w:caps/>
          <w:spacing w:val="-1"/>
          <w:szCs w:val="22"/>
          <w:lang w:eastAsia="en-GB"/>
        </w:rPr>
      </w:pPr>
      <w:bookmarkStart w:id="43" w:name="_Toc18674536"/>
      <w:bookmarkStart w:id="44" w:name="_Toc22890411"/>
      <w:r w:rsidRPr="00DC1A7D">
        <w:rPr>
          <w:rFonts w:ascii="Trebuchet MS" w:hAnsi="Trebuchet MS" w:cs="Arial"/>
          <w:b/>
          <w:bCs/>
          <w:caps/>
          <w:spacing w:val="-1"/>
          <w:szCs w:val="22"/>
          <w:lang w:eastAsia="en-GB"/>
        </w:rPr>
        <w:lastRenderedPageBreak/>
        <w:t>NEW OR EXPECTANT MOTHERS</w:t>
      </w:r>
      <w:bookmarkEnd w:id="43"/>
      <w:bookmarkEnd w:id="44"/>
    </w:p>
    <w:p w14:paraId="7288B687" w14:textId="77777777" w:rsidR="005C2A55" w:rsidRPr="002F38BB" w:rsidRDefault="005C2A55" w:rsidP="005C2A55">
      <w:pPr>
        <w:widowControl w:val="0"/>
        <w:autoSpaceDE w:val="0"/>
        <w:autoSpaceDN w:val="0"/>
        <w:adjustRightInd w:val="0"/>
        <w:jc w:val="both"/>
        <w:rPr>
          <w:rFonts w:ascii="Trebuchet MS" w:hAnsi="Trebuchet MS" w:cs="Arial"/>
          <w:szCs w:val="22"/>
        </w:rPr>
      </w:pPr>
      <w:r w:rsidRPr="00DC1A7D">
        <w:rPr>
          <w:rFonts w:ascii="Trebuchet MS" w:hAnsi="Trebuchet MS" w:cs="Arial"/>
          <w:szCs w:val="22"/>
        </w:rPr>
        <w:br/>
      </w:r>
      <w:r w:rsidR="008F2ED2" w:rsidRPr="002F38BB">
        <w:rPr>
          <w:rFonts w:ascii="Trebuchet MS" w:hAnsi="Trebuchet MS" w:cs="Arial"/>
          <w:spacing w:val="5"/>
          <w:szCs w:val="22"/>
          <w:lang w:val="en-US"/>
        </w:rPr>
        <w:t xml:space="preserve">Elm Park Primary School </w:t>
      </w:r>
      <w:r w:rsidRPr="002F38BB">
        <w:rPr>
          <w:rFonts w:ascii="Trebuchet MS" w:hAnsi="Trebuchet MS" w:cs="Arial"/>
          <w:szCs w:val="22"/>
        </w:rPr>
        <w:t>is aware of its duty of care regarding expectant mothers, their unborn child and nursing mothers while they are at work. For this reason, the school will take all reasonable steps to ensure that employees are not exposed to hazards that may cause a risk to their or their child’s development.</w:t>
      </w:r>
    </w:p>
    <w:p w14:paraId="01CF5248" w14:textId="77777777" w:rsidR="005C2A55" w:rsidRPr="002F38BB" w:rsidRDefault="00E312AE" w:rsidP="00B36C81">
      <w:pPr>
        <w:pStyle w:val="ListParagraph"/>
        <w:keepNext/>
        <w:numPr>
          <w:ilvl w:val="1"/>
          <w:numId w:val="55"/>
        </w:numPr>
        <w:tabs>
          <w:tab w:val="num" w:pos="576"/>
        </w:tabs>
        <w:spacing w:before="240" w:after="240"/>
        <w:jc w:val="both"/>
        <w:outlineLvl w:val="1"/>
        <w:rPr>
          <w:rFonts w:ascii="Trebuchet MS" w:hAnsi="Trebuchet MS" w:cs="Arial"/>
          <w:b/>
          <w:bCs/>
          <w:szCs w:val="22"/>
          <w:lang w:eastAsia="en-GB"/>
        </w:rPr>
      </w:pPr>
      <w:bookmarkStart w:id="45" w:name="_Toc18674537"/>
      <w:r w:rsidRPr="002F38BB">
        <w:rPr>
          <w:rFonts w:ascii="Trebuchet MS" w:hAnsi="Trebuchet MS" w:cs="Arial"/>
          <w:b/>
          <w:bCs/>
          <w:szCs w:val="22"/>
          <w:lang w:eastAsia="en-GB"/>
        </w:rPr>
        <w:t xml:space="preserve"> </w:t>
      </w:r>
      <w:r w:rsidR="005C2A55" w:rsidRPr="002F38BB">
        <w:rPr>
          <w:rFonts w:ascii="Trebuchet MS" w:hAnsi="Trebuchet MS" w:cs="Arial"/>
          <w:b/>
          <w:bCs/>
          <w:szCs w:val="22"/>
          <w:lang w:eastAsia="en-GB"/>
        </w:rPr>
        <w:t>Legal Requirement</w:t>
      </w:r>
      <w:bookmarkEnd w:id="45"/>
    </w:p>
    <w:p w14:paraId="099443BD" w14:textId="77777777" w:rsidR="005C2A55" w:rsidRPr="002F38BB" w:rsidRDefault="005C2A55" w:rsidP="005C2A55">
      <w:pPr>
        <w:widowControl w:val="0"/>
        <w:autoSpaceDE w:val="0"/>
        <w:autoSpaceDN w:val="0"/>
        <w:adjustRightInd w:val="0"/>
        <w:jc w:val="both"/>
        <w:rPr>
          <w:rFonts w:ascii="Trebuchet MS" w:hAnsi="Trebuchet MS" w:cs="Arial"/>
          <w:szCs w:val="22"/>
        </w:rPr>
      </w:pPr>
      <w:r w:rsidRPr="002F38BB">
        <w:rPr>
          <w:rFonts w:ascii="Trebuchet MS" w:hAnsi="Trebuchet MS" w:cs="Arial"/>
          <w:szCs w:val="22"/>
        </w:rPr>
        <w:t xml:space="preserve">The </w:t>
      </w:r>
      <w:r w:rsidRPr="002F38BB">
        <w:rPr>
          <w:rFonts w:ascii="Trebuchet MS" w:hAnsi="Trebuchet MS" w:cs="Arial"/>
          <w:b/>
          <w:szCs w:val="22"/>
        </w:rPr>
        <w:t>Management of Health and Safety at Work Regulations 1999</w:t>
      </w:r>
      <w:r w:rsidRPr="002F38BB">
        <w:rPr>
          <w:rFonts w:ascii="Trebuchet MS" w:hAnsi="Trebuchet MS" w:cs="Arial"/>
          <w:szCs w:val="22"/>
        </w:rPr>
        <w:t xml:space="preserve"> requires the school to assess the risks and take reasonable steps to look after the health of the unborn child, the development of the child, the nursing child and its employees. </w:t>
      </w:r>
    </w:p>
    <w:p w14:paraId="17F76A41" w14:textId="77777777" w:rsidR="005C2A55" w:rsidRPr="002F38BB" w:rsidRDefault="00E312AE" w:rsidP="00186D20">
      <w:pPr>
        <w:pStyle w:val="ListParagraph"/>
        <w:keepNext/>
        <w:numPr>
          <w:ilvl w:val="2"/>
          <w:numId w:val="55"/>
        </w:numPr>
        <w:tabs>
          <w:tab w:val="num" w:pos="720"/>
        </w:tabs>
        <w:spacing w:before="240" w:after="120"/>
        <w:ind w:left="447"/>
        <w:jc w:val="both"/>
        <w:outlineLvl w:val="2"/>
        <w:rPr>
          <w:rFonts w:ascii="Trebuchet MS" w:hAnsi="Trebuchet MS" w:cs="Arial"/>
          <w:b/>
          <w:bCs/>
          <w:szCs w:val="22"/>
          <w:lang w:eastAsia="en-GB"/>
        </w:rPr>
      </w:pPr>
      <w:r w:rsidRPr="002F38BB">
        <w:rPr>
          <w:rFonts w:ascii="Trebuchet MS" w:hAnsi="Trebuchet MS" w:cs="Arial"/>
          <w:b/>
          <w:bCs/>
          <w:szCs w:val="22"/>
          <w:lang w:eastAsia="en-GB"/>
        </w:rPr>
        <w:t xml:space="preserve"> </w:t>
      </w:r>
      <w:r w:rsidR="005C2A55" w:rsidRPr="002F38BB">
        <w:rPr>
          <w:rFonts w:ascii="Trebuchet MS" w:hAnsi="Trebuchet MS" w:cs="Arial"/>
          <w:b/>
          <w:bCs/>
          <w:szCs w:val="22"/>
          <w:lang w:eastAsia="en-GB"/>
        </w:rPr>
        <w:t>Procedures</w:t>
      </w:r>
    </w:p>
    <w:p w14:paraId="09B3F9C0" w14:textId="77777777" w:rsidR="005C2A55" w:rsidRPr="002F38BB" w:rsidRDefault="005C2A55" w:rsidP="005C2A55">
      <w:pPr>
        <w:widowControl w:val="0"/>
        <w:autoSpaceDE w:val="0"/>
        <w:autoSpaceDN w:val="0"/>
        <w:adjustRightInd w:val="0"/>
        <w:spacing w:after="120"/>
        <w:jc w:val="both"/>
        <w:rPr>
          <w:rFonts w:ascii="Trebuchet MS" w:hAnsi="Trebuchet MS" w:cs="Arial"/>
          <w:szCs w:val="22"/>
        </w:rPr>
      </w:pPr>
      <w:r w:rsidRPr="002F38BB">
        <w:rPr>
          <w:rFonts w:ascii="Trebuchet MS" w:hAnsi="Trebuchet MS" w:cs="Arial"/>
          <w:szCs w:val="22"/>
        </w:rPr>
        <w:t>The following procedures have been implemented where an employee believes that they may be pregnant:</w:t>
      </w:r>
    </w:p>
    <w:p w14:paraId="5881038B" w14:textId="77777777" w:rsidR="005C2A55" w:rsidRPr="002F38BB" w:rsidRDefault="005C2A55" w:rsidP="00B36C81">
      <w:pPr>
        <w:widowControl w:val="0"/>
        <w:numPr>
          <w:ilvl w:val="2"/>
          <w:numId w:val="52"/>
        </w:numPr>
        <w:tabs>
          <w:tab w:val="left" w:pos="284"/>
          <w:tab w:val="left" w:pos="7540"/>
          <w:tab w:val="left" w:pos="8050"/>
        </w:tabs>
        <w:autoSpaceDE w:val="0"/>
        <w:autoSpaceDN w:val="0"/>
        <w:adjustRightInd w:val="0"/>
        <w:spacing w:before="60" w:after="120"/>
        <w:ind w:left="284" w:hanging="284"/>
        <w:jc w:val="both"/>
        <w:rPr>
          <w:rFonts w:ascii="Trebuchet MS" w:hAnsi="Trebuchet MS" w:cs="Arial"/>
          <w:szCs w:val="22"/>
        </w:rPr>
      </w:pPr>
      <w:r w:rsidRPr="002F38BB">
        <w:rPr>
          <w:rFonts w:ascii="Trebuchet MS" w:hAnsi="Trebuchet MS" w:cs="Arial"/>
          <w:szCs w:val="22"/>
        </w:rPr>
        <w:t>the employee should inform their line manager as soon as possible, if they believe that they may be pregnant, even where the pregnancy has not been confirmed.</w:t>
      </w:r>
    </w:p>
    <w:p w14:paraId="6871C3F2" w14:textId="77777777" w:rsidR="005C2A55" w:rsidRPr="002F38BB" w:rsidRDefault="005C2A55" w:rsidP="00B36C81">
      <w:pPr>
        <w:widowControl w:val="0"/>
        <w:numPr>
          <w:ilvl w:val="2"/>
          <w:numId w:val="52"/>
        </w:numPr>
        <w:tabs>
          <w:tab w:val="left" w:pos="284"/>
          <w:tab w:val="left" w:pos="7540"/>
          <w:tab w:val="left" w:pos="8050"/>
        </w:tabs>
        <w:autoSpaceDE w:val="0"/>
        <w:autoSpaceDN w:val="0"/>
        <w:adjustRightInd w:val="0"/>
        <w:spacing w:before="60" w:after="120"/>
        <w:ind w:left="284" w:hanging="284"/>
        <w:jc w:val="both"/>
        <w:rPr>
          <w:rFonts w:ascii="Trebuchet MS" w:hAnsi="Trebuchet MS" w:cs="Arial"/>
          <w:szCs w:val="22"/>
        </w:rPr>
      </w:pPr>
      <w:r w:rsidRPr="002F38BB">
        <w:rPr>
          <w:rFonts w:ascii="Trebuchet MS" w:hAnsi="Trebuchet MS" w:cs="Arial"/>
          <w:szCs w:val="22"/>
        </w:rPr>
        <w:t xml:space="preserve">the </w:t>
      </w:r>
      <w:r w:rsidR="006E1C49" w:rsidRPr="002F38BB">
        <w:rPr>
          <w:rFonts w:ascii="Trebuchet MS" w:hAnsi="Trebuchet MS" w:cs="Arial"/>
          <w:szCs w:val="22"/>
        </w:rPr>
        <w:t xml:space="preserve">Head Teacher </w:t>
      </w:r>
      <w:r w:rsidRPr="002F38BB">
        <w:rPr>
          <w:rFonts w:ascii="Trebuchet MS" w:hAnsi="Trebuchet MS" w:cs="Arial"/>
          <w:szCs w:val="22"/>
        </w:rPr>
        <w:t>must complete a Pregnancy risk assessment as soon as possible.</w:t>
      </w:r>
    </w:p>
    <w:p w14:paraId="6F771857" w14:textId="77777777" w:rsidR="005C2A55" w:rsidRPr="002F38BB" w:rsidRDefault="005C2A55" w:rsidP="00B36C81">
      <w:pPr>
        <w:widowControl w:val="0"/>
        <w:numPr>
          <w:ilvl w:val="2"/>
          <w:numId w:val="52"/>
        </w:numPr>
        <w:tabs>
          <w:tab w:val="left" w:pos="284"/>
          <w:tab w:val="left" w:pos="7540"/>
          <w:tab w:val="left" w:pos="8050"/>
        </w:tabs>
        <w:autoSpaceDE w:val="0"/>
        <w:autoSpaceDN w:val="0"/>
        <w:adjustRightInd w:val="0"/>
        <w:spacing w:before="60" w:after="120"/>
        <w:ind w:left="284" w:hanging="284"/>
        <w:jc w:val="both"/>
        <w:rPr>
          <w:rFonts w:ascii="Trebuchet MS" w:hAnsi="Trebuchet MS" w:cs="Arial"/>
          <w:szCs w:val="22"/>
        </w:rPr>
      </w:pPr>
      <w:r w:rsidRPr="002F38BB">
        <w:rPr>
          <w:rFonts w:ascii="Trebuchet MS" w:hAnsi="Trebuchet MS" w:cs="Arial"/>
          <w:szCs w:val="22"/>
        </w:rPr>
        <w:t xml:space="preserve">the findings of the checklist are to be discussed with the employee and, if appropriate, changes made to their role </w:t>
      </w:r>
      <w:proofErr w:type="gramStart"/>
      <w:r w:rsidRPr="002F38BB">
        <w:rPr>
          <w:rFonts w:ascii="Trebuchet MS" w:hAnsi="Trebuchet MS" w:cs="Arial"/>
          <w:szCs w:val="22"/>
        </w:rPr>
        <w:t>in order to</w:t>
      </w:r>
      <w:proofErr w:type="gramEnd"/>
      <w:r w:rsidRPr="002F38BB">
        <w:rPr>
          <w:rFonts w:ascii="Trebuchet MS" w:hAnsi="Trebuchet MS" w:cs="Arial"/>
          <w:szCs w:val="22"/>
        </w:rPr>
        <w:t xml:space="preserve"> avoid the risks they are exposed to that may be detrimental to their pregnancy.</w:t>
      </w:r>
    </w:p>
    <w:p w14:paraId="46EDC45B" w14:textId="77777777" w:rsidR="005C2A55" w:rsidRPr="002F38BB" w:rsidRDefault="005C2A55" w:rsidP="00B36C81">
      <w:pPr>
        <w:widowControl w:val="0"/>
        <w:numPr>
          <w:ilvl w:val="0"/>
          <w:numId w:val="51"/>
        </w:numPr>
        <w:tabs>
          <w:tab w:val="left" w:pos="284"/>
          <w:tab w:val="left" w:pos="567"/>
          <w:tab w:val="left" w:pos="7540"/>
        </w:tabs>
        <w:suppressAutoHyphens/>
        <w:autoSpaceDE w:val="0"/>
        <w:spacing w:before="60" w:after="120"/>
        <w:ind w:left="284" w:hanging="284"/>
        <w:jc w:val="both"/>
        <w:rPr>
          <w:rFonts w:ascii="Trebuchet MS" w:hAnsi="Trebuchet MS" w:cs="Arial"/>
          <w:szCs w:val="22"/>
        </w:rPr>
      </w:pPr>
      <w:r w:rsidRPr="002F38BB">
        <w:rPr>
          <w:rFonts w:ascii="Trebuchet MS" w:hAnsi="Trebuchet MS" w:cs="Arial"/>
          <w:szCs w:val="22"/>
        </w:rPr>
        <w:t>where risks cannot be controlled sufficiently the school may provide alternative duties to protect the pregnant/nursing mother.</w:t>
      </w:r>
    </w:p>
    <w:p w14:paraId="2A92AF8D" w14:textId="77777777" w:rsidR="005C2A55" w:rsidRPr="002F38BB" w:rsidRDefault="005C2A55" w:rsidP="00B36C81">
      <w:pPr>
        <w:widowControl w:val="0"/>
        <w:numPr>
          <w:ilvl w:val="0"/>
          <w:numId w:val="51"/>
        </w:numPr>
        <w:tabs>
          <w:tab w:val="left" w:pos="284"/>
          <w:tab w:val="left" w:pos="567"/>
          <w:tab w:val="left" w:pos="7540"/>
        </w:tabs>
        <w:suppressAutoHyphens/>
        <w:autoSpaceDE w:val="0"/>
        <w:spacing w:before="60" w:after="120"/>
        <w:ind w:left="284" w:hanging="284"/>
        <w:jc w:val="both"/>
        <w:rPr>
          <w:rFonts w:ascii="Trebuchet MS" w:hAnsi="Trebuchet MS" w:cs="Arial"/>
          <w:szCs w:val="22"/>
        </w:rPr>
      </w:pPr>
      <w:r w:rsidRPr="002F38BB">
        <w:rPr>
          <w:rFonts w:ascii="Trebuchet MS" w:hAnsi="Trebuchet MS" w:cs="Arial"/>
          <w:szCs w:val="22"/>
        </w:rPr>
        <w:t xml:space="preserve">the </w:t>
      </w:r>
      <w:r w:rsidR="00B3581B" w:rsidRPr="002F38BB">
        <w:rPr>
          <w:rFonts w:ascii="Trebuchet MS" w:hAnsi="Trebuchet MS" w:cs="Arial"/>
          <w:szCs w:val="22"/>
        </w:rPr>
        <w:t>Head Teacher</w:t>
      </w:r>
      <w:r w:rsidRPr="002F38BB">
        <w:rPr>
          <w:rFonts w:ascii="Trebuchet MS" w:hAnsi="Trebuchet MS" w:cs="Arial"/>
          <w:szCs w:val="22"/>
        </w:rPr>
        <w:t xml:space="preserve"> and pregnant employee will periodically, at least monthly, review the work undertaken to ensure that all risks are identified and controlled</w:t>
      </w:r>
    </w:p>
    <w:p w14:paraId="58657B8E" w14:textId="77777777" w:rsidR="005C2A55" w:rsidRPr="002F38BB" w:rsidRDefault="005C2A55" w:rsidP="00B36C81">
      <w:pPr>
        <w:widowControl w:val="0"/>
        <w:numPr>
          <w:ilvl w:val="0"/>
          <w:numId w:val="51"/>
        </w:numPr>
        <w:tabs>
          <w:tab w:val="left" w:pos="284"/>
          <w:tab w:val="left" w:pos="567"/>
          <w:tab w:val="left" w:pos="7540"/>
        </w:tabs>
        <w:suppressAutoHyphens/>
        <w:autoSpaceDE w:val="0"/>
        <w:spacing w:before="60" w:after="120"/>
        <w:ind w:left="284" w:hanging="284"/>
        <w:jc w:val="both"/>
        <w:rPr>
          <w:rFonts w:ascii="Trebuchet MS" w:hAnsi="Trebuchet MS" w:cs="Arial"/>
          <w:szCs w:val="22"/>
        </w:rPr>
      </w:pPr>
      <w:r w:rsidRPr="002F38BB">
        <w:rPr>
          <w:rFonts w:ascii="Trebuchet MS" w:hAnsi="Trebuchet MS" w:cs="Arial"/>
          <w:szCs w:val="22"/>
        </w:rPr>
        <w:t xml:space="preserve">when the pregnant employee returns to work from maternity leave a further assessment shall be made by the </w:t>
      </w:r>
      <w:r w:rsidR="00B3581B" w:rsidRPr="002F38BB">
        <w:rPr>
          <w:rFonts w:ascii="Trebuchet MS" w:hAnsi="Trebuchet MS" w:cs="Arial"/>
          <w:szCs w:val="22"/>
        </w:rPr>
        <w:t>Head Teacher</w:t>
      </w:r>
      <w:r w:rsidRPr="002F38BB">
        <w:rPr>
          <w:rFonts w:ascii="Trebuchet MS" w:hAnsi="Trebuchet MS" w:cs="Arial"/>
          <w:szCs w:val="22"/>
        </w:rPr>
        <w:t>.</w:t>
      </w:r>
    </w:p>
    <w:p w14:paraId="4841CD6D" w14:textId="77777777" w:rsidR="005C2A55" w:rsidRPr="002F38BB" w:rsidRDefault="005C2A55" w:rsidP="005C2A55">
      <w:pPr>
        <w:spacing w:after="120"/>
        <w:jc w:val="both"/>
        <w:rPr>
          <w:rFonts w:ascii="Trebuchet MS" w:hAnsi="Trebuchet MS" w:cs="Arial"/>
          <w:b/>
          <w:szCs w:val="22"/>
        </w:rPr>
      </w:pPr>
    </w:p>
    <w:p w14:paraId="1F72BC72" w14:textId="77777777" w:rsidR="00256A20" w:rsidRPr="002F38BB" w:rsidRDefault="00034C05" w:rsidP="00B36C81">
      <w:pPr>
        <w:pStyle w:val="ListParagraph"/>
        <w:numPr>
          <w:ilvl w:val="0"/>
          <w:numId w:val="54"/>
        </w:numPr>
        <w:spacing w:after="120"/>
        <w:jc w:val="both"/>
        <w:rPr>
          <w:rFonts w:ascii="Trebuchet MS" w:hAnsi="Trebuchet MS" w:cs="Arial"/>
          <w:b/>
          <w:szCs w:val="22"/>
        </w:rPr>
      </w:pPr>
      <w:r w:rsidRPr="002F38BB">
        <w:rPr>
          <w:rFonts w:ascii="Trebuchet MS" w:hAnsi="Trebuchet MS" w:cs="Arial"/>
          <w:b/>
          <w:szCs w:val="22"/>
        </w:rPr>
        <w:t>NOISE</w:t>
      </w:r>
    </w:p>
    <w:p w14:paraId="0FB41FD5" w14:textId="77777777" w:rsidR="003B4E32" w:rsidRPr="00DC1A7D" w:rsidRDefault="003B4E32" w:rsidP="003B4E32">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Excessive noise levels can cause permanent damage to </w:t>
      </w:r>
      <w:proofErr w:type="gramStart"/>
      <w:r w:rsidRPr="00DC1A7D">
        <w:rPr>
          <w:rFonts w:ascii="Trebuchet MS" w:eastAsia="Times New Roman" w:hAnsi="Trebuchet MS" w:cs="Arial"/>
          <w:color w:val="auto"/>
          <w:spacing w:val="0"/>
        </w:rPr>
        <w:t>hearing</w:t>
      </w:r>
      <w:proofErr w:type="gramEnd"/>
      <w:r w:rsidRPr="00DC1A7D">
        <w:rPr>
          <w:rFonts w:ascii="Trebuchet MS" w:eastAsia="Times New Roman" w:hAnsi="Trebuchet MS" w:cs="Arial"/>
          <w:color w:val="auto"/>
          <w:spacing w:val="0"/>
        </w:rPr>
        <w:t xml:space="preserve">, which can reduce an individual’s ability to hear normal conversation. This is known as Noise Induced Hearing Loss and can be caused by exposure to excessive noise levels over a period of many years. As a result, we have created a Noise at Work Policy to describe how we approach the issue of noise in the workplace. </w:t>
      </w:r>
    </w:p>
    <w:p w14:paraId="0C35ED9F" w14:textId="77777777" w:rsidR="003B4E32" w:rsidRPr="00DC1A7D" w:rsidRDefault="003B4E32" w:rsidP="00B36C81">
      <w:pPr>
        <w:pStyle w:val="21-Modelsubtitelbit"/>
        <w:numPr>
          <w:ilvl w:val="1"/>
          <w:numId w:val="54"/>
        </w:numPr>
        <w:ind w:left="284" w:hanging="284"/>
        <w:rPr>
          <w:rFonts w:ascii="Trebuchet MS" w:eastAsia="Times New Roman" w:hAnsi="Trebuchet MS" w:cs="Arial"/>
          <w:color w:val="auto"/>
          <w:spacing w:val="0"/>
        </w:rPr>
      </w:pPr>
      <w:r w:rsidRPr="00DC1A7D">
        <w:rPr>
          <w:rFonts w:ascii="Trebuchet MS" w:eastAsia="Times New Roman" w:hAnsi="Trebuchet MS" w:cs="Arial"/>
          <w:i w:val="0"/>
          <w:iCs w:val="0"/>
          <w:color w:val="auto"/>
          <w:spacing w:val="0"/>
        </w:rPr>
        <w:t>Definitions</w:t>
      </w:r>
    </w:p>
    <w:p w14:paraId="0BE9ABEE" w14:textId="77777777" w:rsidR="003B4E32" w:rsidRPr="00DC1A7D" w:rsidRDefault="003B4E32" w:rsidP="003B4E32">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Noise levels are measured in decibels (represented as dB). The most common form of measurement is dB(A) which represents average noise levels. However, the format dB(C) may occasionally be used to measure peak, impact or explosive noises which arise from machinery and equipment which produce short bursts of very loud noise, e.g. cartridge-operated tools. </w:t>
      </w:r>
    </w:p>
    <w:p w14:paraId="1E7581A9" w14:textId="77777777" w:rsidR="003B4E32" w:rsidRPr="00DC1A7D" w:rsidRDefault="003B4E32" w:rsidP="00B36C81">
      <w:pPr>
        <w:pStyle w:val="21-Modelsubtitelbit"/>
        <w:numPr>
          <w:ilvl w:val="1"/>
          <w:numId w:val="54"/>
        </w:numPr>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 xml:space="preserve">Legal </w:t>
      </w:r>
      <w:r w:rsidR="00034C05" w:rsidRPr="00DC1A7D">
        <w:rPr>
          <w:rFonts w:ascii="Trebuchet MS" w:eastAsia="Times New Roman" w:hAnsi="Trebuchet MS" w:cs="Arial"/>
          <w:i w:val="0"/>
          <w:iCs w:val="0"/>
          <w:color w:val="auto"/>
          <w:spacing w:val="0"/>
        </w:rPr>
        <w:t>Requirement</w:t>
      </w:r>
    </w:p>
    <w:p w14:paraId="1CFBECB7" w14:textId="77777777" w:rsidR="003B4E32" w:rsidRPr="00DC1A7D" w:rsidRDefault="003B4E32" w:rsidP="003B4E32">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The law regarding is covered by the Control of Noise at Work Regulations 2005 (CNWR). </w:t>
      </w:r>
      <w:r w:rsidR="00034C05" w:rsidRPr="00DC1A7D">
        <w:rPr>
          <w:rFonts w:ascii="Trebuchet MS" w:eastAsia="Times New Roman" w:hAnsi="Trebuchet MS" w:cs="Arial"/>
          <w:color w:val="auto"/>
          <w:spacing w:val="0"/>
        </w:rPr>
        <w:t>Under these regulations we are</w:t>
      </w:r>
      <w:r w:rsidRPr="00DC1A7D">
        <w:rPr>
          <w:rFonts w:ascii="Trebuchet MS" w:eastAsia="Times New Roman" w:hAnsi="Trebuchet MS" w:cs="Arial"/>
          <w:color w:val="auto"/>
          <w:spacing w:val="0"/>
        </w:rPr>
        <w:t xml:space="preserve"> required to take specific action once noise hits a certain number of decibels. </w:t>
      </w:r>
      <w:r w:rsidR="00034C05" w:rsidRPr="00DC1A7D">
        <w:rPr>
          <w:rFonts w:ascii="Trebuchet MS" w:eastAsia="Times New Roman" w:hAnsi="Trebuchet MS" w:cs="Arial"/>
          <w:color w:val="auto"/>
          <w:spacing w:val="0"/>
        </w:rPr>
        <w:t>T</w:t>
      </w:r>
      <w:r w:rsidRPr="00DC1A7D">
        <w:rPr>
          <w:rFonts w:ascii="Trebuchet MS" w:eastAsia="Times New Roman" w:hAnsi="Trebuchet MS" w:cs="Arial"/>
          <w:color w:val="auto"/>
          <w:spacing w:val="0"/>
        </w:rPr>
        <w:t xml:space="preserve">he “lower exposure action value” is 80dB and the “upper exposure action value” is 85dB. If noise emissions reach either of these levels, we are required by law to take specific action, depending on the level reached. It should be noted that the maximum noise level allowed </w:t>
      </w:r>
      <w:r w:rsidRPr="00DC1A7D">
        <w:rPr>
          <w:rFonts w:ascii="Trebuchet MS" w:eastAsia="Times New Roman" w:hAnsi="Trebuchet MS" w:cs="Arial"/>
          <w:color w:val="auto"/>
          <w:spacing w:val="0"/>
        </w:rPr>
        <w:lastRenderedPageBreak/>
        <w:t>in our workplace will be 87 dB averaged over a day or a week, with a peak sound pressure limit of 140dB (this refers to the absolute maximum noise level allowed).</w:t>
      </w:r>
    </w:p>
    <w:p w14:paraId="07B4E46D" w14:textId="77777777" w:rsidR="003B4E32" w:rsidRPr="00DC1A7D" w:rsidRDefault="003B4E32" w:rsidP="00B36C81">
      <w:pPr>
        <w:pStyle w:val="21-Modelsubtitelbit"/>
        <w:numPr>
          <w:ilvl w:val="2"/>
          <w:numId w:val="54"/>
        </w:numPr>
        <w:ind w:left="426"/>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 xml:space="preserve">Employer’s duties </w:t>
      </w:r>
    </w:p>
    <w:p w14:paraId="41ABE910" w14:textId="77777777" w:rsidR="003B4E32" w:rsidRPr="00DC1A7D" w:rsidRDefault="00034C05" w:rsidP="007E00E4">
      <w:pPr>
        <w:pStyle w:val="22-Modeltekst"/>
        <w:ind w:left="-57"/>
        <w:rPr>
          <w:rFonts w:ascii="Trebuchet MS" w:eastAsia="Times New Roman" w:hAnsi="Trebuchet MS" w:cs="Arial"/>
          <w:color w:val="auto"/>
          <w:spacing w:val="0"/>
        </w:rPr>
      </w:pPr>
      <w:r w:rsidRPr="00DC1A7D">
        <w:rPr>
          <w:rFonts w:ascii="Trebuchet MS" w:eastAsia="Times New Roman" w:hAnsi="Trebuchet MS" w:cs="Arial"/>
          <w:color w:val="auto"/>
          <w:spacing w:val="0"/>
        </w:rPr>
        <w:t>The</w:t>
      </w:r>
      <w:r w:rsidR="003B4E32" w:rsidRPr="00DC1A7D">
        <w:rPr>
          <w:rFonts w:ascii="Trebuchet MS" w:eastAsia="Times New Roman" w:hAnsi="Trebuchet MS" w:cs="Arial"/>
          <w:color w:val="auto"/>
          <w:spacing w:val="0"/>
        </w:rPr>
        <w:t xml:space="preserve"> CNWR place </w:t>
      </w:r>
      <w:proofErr w:type="gramStart"/>
      <w:r w:rsidR="003B4E32" w:rsidRPr="00DC1A7D">
        <w:rPr>
          <w:rFonts w:ascii="Trebuchet MS" w:eastAsia="Times New Roman" w:hAnsi="Trebuchet MS" w:cs="Arial"/>
          <w:color w:val="auto"/>
          <w:spacing w:val="0"/>
        </w:rPr>
        <w:t>a number of</w:t>
      </w:r>
      <w:proofErr w:type="gramEnd"/>
      <w:r w:rsidR="003B4E32" w:rsidRPr="00DC1A7D">
        <w:rPr>
          <w:rFonts w:ascii="Trebuchet MS" w:eastAsia="Times New Roman" w:hAnsi="Trebuchet MS" w:cs="Arial"/>
          <w:color w:val="auto"/>
          <w:spacing w:val="0"/>
        </w:rPr>
        <w:t xml:space="preserve"> duties on us as the employer to do the following:</w:t>
      </w:r>
    </w:p>
    <w:p w14:paraId="7B18DEE1"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assess the risks to our staff </w:t>
      </w:r>
      <w:r w:rsidR="00B3581B" w:rsidRPr="00DC1A7D">
        <w:rPr>
          <w:rFonts w:ascii="Trebuchet MS" w:eastAsia="Times New Roman" w:hAnsi="Trebuchet MS" w:cs="Arial"/>
          <w:color w:val="auto"/>
          <w:spacing w:val="0"/>
        </w:rPr>
        <w:t xml:space="preserve">and pupils </w:t>
      </w:r>
      <w:r w:rsidRPr="00DC1A7D">
        <w:rPr>
          <w:rFonts w:ascii="Trebuchet MS" w:eastAsia="Times New Roman" w:hAnsi="Trebuchet MS" w:cs="Arial"/>
          <w:color w:val="auto"/>
          <w:spacing w:val="0"/>
        </w:rPr>
        <w:t>from noise in the workplace</w:t>
      </w:r>
    </w:p>
    <w:p w14:paraId="042B564D"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to take steps to reduce these noise levels by introducing a variety of control measures (at 85dB)</w:t>
      </w:r>
    </w:p>
    <w:p w14:paraId="0D9A857E"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where this isn’t </w:t>
      </w:r>
      <w:proofErr w:type="gramStart"/>
      <w:r w:rsidRPr="00DC1A7D">
        <w:rPr>
          <w:rFonts w:ascii="Trebuchet MS" w:eastAsia="Times New Roman" w:hAnsi="Trebuchet MS" w:cs="Arial"/>
          <w:color w:val="auto"/>
          <w:spacing w:val="0"/>
        </w:rPr>
        <w:t>possible,</w:t>
      </w:r>
      <w:proofErr w:type="gramEnd"/>
      <w:r w:rsidRPr="00DC1A7D">
        <w:rPr>
          <w:rFonts w:ascii="Trebuchet MS" w:eastAsia="Times New Roman" w:hAnsi="Trebuchet MS" w:cs="Arial"/>
          <w:color w:val="auto"/>
          <w:spacing w:val="0"/>
        </w:rPr>
        <w:t xml:space="preserve"> to provide our staff </w:t>
      </w:r>
      <w:r w:rsidR="00B3581B" w:rsidRPr="00DC1A7D">
        <w:rPr>
          <w:rFonts w:ascii="Trebuchet MS" w:eastAsia="Times New Roman" w:hAnsi="Trebuchet MS" w:cs="Arial"/>
          <w:color w:val="auto"/>
          <w:spacing w:val="0"/>
        </w:rPr>
        <w:t xml:space="preserve">and pupils </w:t>
      </w:r>
      <w:r w:rsidRPr="00DC1A7D">
        <w:rPr>
          <w:rFonts w:ascii="Trebuchet MS" w:eastAsia="Times New Roman" w:hAnsi="Trebuchet MS" w:cs="Arial"/>
          <w:color w:val="auto"/>
          <w:spacing w:val="0"/>
        </w:rPr>
        <w:t>with hearing protection (at 80dB)</w:t>
      </w:r>
    </w:p>
    <w:p w14:paraId="7BFFEB1E"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to provide employees with enough information, instruction and training to enable them to understand </w:t>
      </w:r>
      <w:r w:rsidR="00034C05" w:rsidRPr="00DC1A7D">
        <w:rPr>
          <w:rFonts w:ascii="Trebuchet MS" w:eastAsia="Times New Roman" w:hAnsi="Trebuchet MS" w:cs="Arial"/>
          <w:color w:val="auto"/>
          <w:spacing w:val="0"/>
        </w:rPr>
        <w:t>the</w:t>
      </w:r>
      <w:r w:rsidRPr="00DC1A7D">
        <w:rPr>
          <w:rFonts w:ascii="Trebuchet MS" w:eastAsia="Times New Roman" w:hAnsi="Trebuchet MS" w:cs="Arial"/>
          <w:color w:val="auto"/>
          <w:spacing w:val="0"/>
        </w:rPr>
        <w:t xml:space="preserve"> regulations and their own duties (at 80dB)</w:t>
      </w:r>
    </w:p>
    <w:p w14:paraId="23EBCE85" w14:textId="77777777" w:rsidR="003B4E32" w:rsidRPr="00DC1A7D" w:rsidRDefault="003B4E32" w:rsidP="003B4E32">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to provide the necessary health surveillance where there is a risk that employees will be regularly exposed to noise levels above the upper exposure action value of 85dB, or are otherwise at risk, e.g. due to an existing hearing problem.</w:t>
      </w:r>
    </w:p>
    <w:p w14:paraId="285E7818" w14:textId="77777777" w:rsidR="00EE1B28" w:rsidRDefault="00034C05" w:rsidP="00EE1B28">
      <w:pPr>
        <w:jc w:val="both"/>
        <w:rPr>
          <w:rFonts w:ascii="Trebuchet MS" w:hAnsi="Trebuchet MS" w:cs="Arial"/>
          <w:szCs w:val="22"/>
        </w:rPr>
      </w:pPr>
      <w:r w:rsidRPr="00DC1A7D">
        <w:rPr>
          <w:rFonts w:ascii="Trebuchet MS" w:hAnsi="Trebuchet MS" w:cs="Arial"/>
          <w:szCs w:val="22"/>
        </w:rPr>
        <w:t xml:space="preserve">The school has undertaken a noise review and has not identified any areas or activities likely to exceed the action levels.  If employees have any questions on noise </w:t>
      </w:r>
      <w:r w:rsidR="00B3581B" w:rsidRPr="00DC1A7D">
        <w:rPr>
          <w:rFonts w:ascii="Trebuchet MS" w:hAnsi="Trebuchet MS" w:cs="Arial"/>
          <w:szCs w:val="22"/>
        </w:rPr>
        <w:t>levels,</w:t>
      </w:r>
      <w:r w:rsidRPr="00DC1A7D">
        <w:rPr>
          <w:rFonts w:ascii="Trebuchet MS" w:hAnsi="Trebuchet MS" w:cs="Arial"/>
          <w:szCs w:val="22"/>
        </w:rPr>
        <w:t xml:space="preserve"> they should initially speak to their line manager.</w:t>
      </w:r>
      <w:r w:rsidR="00EE1B28">
        <w:rPr>
          <w:rFonts w:ascii="Trebuchet MS" w:hAnsi="Trebuchet MS" w:cs="Arial"/>
          <w:szCs w:val="22"/>
        </w:rPr>
        <w:t xml:space="preserve"> </w:t>
      </w:r>
      <w:bookmarkStart w:id="46" w:name="_Toc18674526"/>
      <w:bookmarkStart w:id="47" w:name="_Toc22890405"/>
    </w:p>
    <w:p w14:paraId="4B31F7E6" w14:textId="77777777" w:rsidR="00EE1B28" w:rsidRDefault="00EE1B28" w:rsidP="00EE1B28">
      <w:pPr>
        <w:jc w:val="both"/>
        <w:rPr>
          <w:rFonts w:ascii="Trebuchet MS" w:hAnsi="Trebuchet MS" w:cs="Arial"/>
          <w:szCs w:val="22"/>
        </w:rPr>
      </w:pPr>
    </w:p>
    <w:p w14:paraId="570021D2" w14:textId="77777777" w:rsidR="00F665EB" w:rsidRPr="00C250FD" w:rsidRDefault="00F665EB" w:rsidP="00C250FD">
      <w:pPr>
        <w:pStyle w:val="ListParagraph"/>
        <w:numPr>
          <w:ilvl w:val="0"/>
          <w:numId w:val="54"/>
        </w:numPr>
        <w:jc w:val="both"/>
        <w:rPr>
          <w:rFonts w:ascii="Trebuchet MS" w:hAnsi="Trebuchet MS"/>
          <w:b/>
          <w:bCs/>
          <w:szCs w:val="22"/>
        </w:rPr>
      </w:pPr>
      <w:r w:rsidRPr="00C250FD">
        <w:rPr>
          <w:rFonts w:ascii="Trebuchet MS" w:hAnsi="Trebuchet MS"/>
          <w:b/>
          <w:bCs/>
          <w:szCs w:val="22"/>
        </w:rPr>
        <w:t>RISK ASSESSMENT</w:t>
      </w:r>
      <w:bookmarkEnd w:id="46"/>
      <w:bookmarkEnd w:id="47"/>
    </w:p>
    <w:p w14:paraId="3B1E6B60" w14:textId="77777777" w:rsidR="00F665EB" w:rsidRPr="00DC1A7D" w:rsidRDefault="00F665EB" w:rsidP="00F665EB">
      <w:pPr>
        <w:pStyle w:val="8-Tekstcontract"/>
        <w:spacing w:after="0" w:line="240" w:lineRule="auto"/>
        <w:rPr>
          <w:rFonts w:ascii="Trebuchet MS" w:hAnsi="Trebuchet MS" w:cs="Arial"/>
          <w:szCs w:val="22"/>
          <w:lang w:val="en-GB"/>
        </w:rPr>
      </w:pPr>
      <w:r w:rsidRPr="00DC1A7D">
        <w:rPr>
          <w:rFonts w:ascii="Trebuchet MS" w:hAnsi="Trebuchet MS" w:cs="Arial"/>
          <w:szCs w:val="22"/>
          <w:lang w:val="en-GB"/>
        </w:rPr>
        <w:t xml:space="preserve">It is our policy to ensure that the risks associated with work tasks are </w:t>
      </w:r>
      <w:proofErr w:type="gramStart"/>
      <w:r w:rsidRPr="00DC1A7D">
        <w:rPr>
          <w:rFonts w:ascii="Trebuchet MS" w:hAnsi="Trebuchet MS" w:cs="Arial"/>
          <w:szCs w:val="22"/>
          <w:lang w:val="en-GB"/>
        </w:rPr>
        <w:t>minimised at all times</w:t>
      </w:r>
      <w:proofErr w:type="gramEnd"/>
      <w:r w:rsidRPr="00DC1A7D">
        <w:rPr>
          <w:rFonts w:ascii="Trebuchet MS" w:hAnsi="Trebuchet MS" w:cs="Arial"/>
          <w:szCs w:val="22"/>
          <w:lang w:val="en-GB"/>
        </w:rPr>
        <w:t xml:space="preserve">.  This will be achieved by implementing a series of risk control measures.  Our starting point will be to eliminate the hazard wherever possible.  If this is not possible, we shall reduce the risks to its lowest level </w:t>
      </w:r>
      <w:proofErr w:type="gramStart"/>
      <w:r w:rsidRPr="00DC1A7D">
        <w:rPr>
          <w:rFonts w:ascii="Trebuchet MS" w:hAnsi="Trebuchet MS" w:cs="Arial"/>
          <w:szCs w:val="22"/>
          <w:lang w:val="en-GB"/>
        </w:rPr>
        <w:t>where</w:t>
      </w:r>
      <w:proofErr w:type="gramEnd"/>
      <w:r w:rsidRPr="00DC1A7D">
        <w:rPr>
          <w:rFonts w:ascii="Trebuchet MS" w:hAnsi="Trebuchet MS" w:cs="Arial"/>
          <w:szCs w:val="22"/>
          <w:lang w:val="en-GB"/>
        </w:rPr>
        <w:t xml:space="preserve"> reasonably practicable.</w:t>
      </w:r>
    </w:p>
    <w:p w14:paraId="190A25E8" w14:textId="77777777" w:rsidR="00F665EB" w:rsidRPr="00DC1A7D" w:rsidRDefault="00F665EB" w:rsidP="007E00E4">
      <w:pPr>
        <w:pStyle w:val="Heading2"/>
        <w:keepLines w:val="0"/>
        <w:numPr>
          <w:ilvl w:val="1"/>
          <w:numId w:val="54"/>
        </w:numPr>
        <w:spacing w:before="240" w:after="240"/>
        <w:ind w:left="375"/>
        <w:jc w:val="both"/>
        <w:rPr>
          <w:rFonts w:ascii="Trebuchet MS" w:hAnsi="Trebuchet MS" w:cs="Arial"/>
          <w:b/>
          <w:bCs/>
          <w:color w:val="auto"/>
          <w:sz w:val="22"/>
          <w:szCs w:val="22"/>
        </w:rPr>
      </w:pPr>
      <w:bookmarkStart w:id="48" w:name="_Toc18674527"/>
      <w:r w:rsidRPr="00DC1A7D">
        <w:rPr>
          <w:rFonts w:ascii="Trebuchet MS" w:hAnsi="Trebuchet MS" w:cs="Arial"/>
          <w:b/>
          <w:bCs/>
          <w:color w:val="auto"/>
          <w:sz w:val="22"/>
          <w:szCs w:val="22"/>
        </w:rPr>
        <w:t>Legal Requirement</w:t>
      </w:r>
      <w:bookmarkEnd w:id="48"/>
    </w:p>
    <w:p w14:paraId="355CFB91" w14:textId="77777777" w:rsidR="00F665EB" w:rsidRPr="00DC1A7D" w:rsidRDefault="00F665EB" w:rsidP="00F665EB">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The requirement to risk </w:t>
      </w:r>
      <w:proofErr w:type="gramStart"/>
      <w:r w:rsidRPr="00DC1A7D">
        <w:rPr>
          <w:rFonts w:ascii="Trebuchet MS" w:hAnsi="Trebuchet MS" w:cs="Arial"/>
          <w:szCs w:val="22"/>
          <w:lang w:val="en-GB"/>
        </w:rPr>
        <w:t>assess</w:t>
      </w:r>
      <w:proofErr w:type="gramEnd"/>
      <w:r w:rsidRPr="00DC1A7D">
        <w:rPr>
          <w:rFonts w:ascii="Trebuchet MS" w:hAnsi="Trebuchet MS" w:cs="Arial"/>
          <w:szCs w:val="22"/>
          <w:lang w:val="en-GB"/>
        </w:rPr>
        <w:t xml:space="preserve"> is covered by the </w:t>
      </w:r>
      <w:r w:rsidRPr="00DC1A7D">
        <w:rPr>
          <w:rFonts w:ascii="Trebuchet MS" w:hAnsi="Trebuchet MS" w:cs="Arial"/>
          <w:b/>
          <w:bCs/>
          <w:szCs w:val="22"/>
          <w:lang w:val="en-GB"/>
        </w:rPr>
        <w:t>Management of Health and Safety at Work Regulations 1999</w:t>
      </w:r>
      <w:r w:rsidRPr="00DC1A7D">
        <w:rPr>
          <w:rFonts w:ascii="Trebuchet MS" w:hAnsi="Trebuchet MS" w:cs="Arial"/>
          <w:szCs w:val="22"/>
          <w:lang w:val="en-GB"/>
        </w:rPr>
        <w:t xml:space="preserve">. These regulations set down requirements for the assessment of tasks and precautions to be made. </w:t>
      </w:r>
    </w:p>
    <w:p w14:paraId="4B2BABB0" w14:textId="77777777" w:rsidR="00F665EB" w:rsidRPr="00DC1A7D" w:rsidRDefault="00E312AE" w:rsidP="00B36C81">
      <w:pPr>
        <w:pStyle w:val="Heading3"/>
        <w:numPr>
          <w:ilvl w:val="2"/>
          <w:numId w:val="54"/>
        </w:numPr>
        <w:ind w:left="426"/>
        <w:jc w:val="both"/>
        <w:rPr>
          <w:rFonts w:ascii="Trebuchet MS" w:hAnsi="Trebuchet MS"/>
          <w:szCs w:val="22"/>
        </w:rPr>
      </w:pPr>
      <w:r w:rsidRPr="00DC1A7D">
        <w:rPr>
          <w:rFonts w:ascii="Trebuchet MS" w:hAnsi="Trebuchet MS"/>
          <w:szCs w:val="22"/>
        </w:rPr>
        <w:t xml:space="preserve">  </w:t>
      </w:r>
      <w:r w:rsidR="00F665EB" w:rsidRPr="00DC1A7D">
        <w:rPr>
          <w:rFonts w:ascii="Trebuchet MS" w:hAnsi="Trebuchet MS"/>
          <w:szCs w:val="22"/>
        </w:rPr>
        <w:t>Procedure</w:t>
      </w:r>
    </w:p>
    <w:p w14:paraId="656659C0" w14:textId="77777777" w:rsidR="00F665EB" w:rsidRPr="00DC1A7D" w:rsidRDefault="00F665EB" w:rsidP="00F665EB">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It will be our procedure that all tasks undertaken by our employees shall be subjected to an assessment to identify the risks associated.  This shall be done by:</w:t>
      </w:r>
    </w:p>
    <w:p w14:paraId="228DFA49"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Cs w:val="22"/>
          <w:lang w:val="en-GB"/>
        </w:rPr>
      </w:pPr>
      <w:r w:rsidRPr="00DC1A7D">
        <w:rPr>
          <w:rFonts w:ascii="Trebuchet MS" w:hAnsi="Trebuchet MS" w:cs="Arial"/>
          <w:szCs w:val="22"/>
          <w:lang w:val="en-GB"/>
        </w:rPr>
        <w:t>listing all tasks that employees shall undertake.</w:t>
      </w:r>
    </w:p>
    <w:p w14:paraId="3BC78CB3"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Cs w:val="22"/>
          <w:lang w:val="en-GB"/>
        </w:rPr>
      </w:pPr>
      <w:r w:rsidRPr="00DC1A7D">
        <w:rPr>
          <w:rFonts w:ascii="Trebuchet MS" w:hAnsi="Trebuchet MS" w:cs="Arial"/>
          <w:szCs w:val="22"/>
          <w:lang w:val="en-GB"/>
        </w:rPr>
        <w:t>identification of the hazards and risks associated with completion of the task.</w:t>
      </w:r>
    </w:p>
    <w:p w14:paraId="716D821F"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Cs w:val="22"/>
          <w:lang w:val="en-GB"/>
        </w:rPr>
      </w:pPr>
      <w:r w:rsidRPr="00DC1A7D">
        <w:rPr>
          <w:rFonts w:ascii="Trebuchet MS" w:hAnsi="Trebuchet MS" w:cs="Arial"/>
          <w:szCs w:val="22"/>
          <w:lang w:val="en-GB"/>
        </w:rPr>
        <w:t>identifying who might be harmed.</w:t>
      </w:r>
    </w:p>
    <w:p w14:paraId="1125C9F6"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Cs w:val="22"/>
          <w:lang w:val="en-GB"/>
        </w:rPr>
      </w:pPr>
      <w:r w:rsidRPr="00DC1A7D">
        <w:rPr>
          <w:rFonts w:ascii="Trebuchet MS" w:hAnsi="Trebuchet MS" w:cs="Arial"/>
          <w:szCs w:val="22"/>
          <w:lang w:val="en-GB"/>
        </w:rPr>
        <w:t>evaluation of the risks using a suitable system.</w:t>
      </w:r>
    </w:p>
    <w:p w14:paraId="71C1AF04"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Cs w:val="22"/>
          <w:lang w:val="en-GB"/>
        </w:rPr>
      </w:pPr>
      <w:r w:rsidRPr="00DC1A7D">
        <w:rPr>
          <w:rFonts w:ascii="Trebuchet MS" w:hAnsi="Trebuchet MS" w:cs="Arial"/>
          <w:szCs w:val="22"/>
          <w:lang w:val="en-GB"/>
        </w:rPr>
        <w:t xml:space="preserve">taking precautions, </w:t>
      </w:r>
      <w:proofErr w:type="gramStart"/>
      <w:r w:rsidRPr="00DC1A7D">
        <w:rPr>
          <w:rFonts w:ascii="Trebuchet MS" w:hAnsi="Trebuchet MS" w:cs="Arial"/>
          <w:szCs w:val="22"/>
          <w:lang w:val="en-GB"/>
        </w:rPr>
        <w:t>where</w:t>
      </w:r>
      <w:proofErr w:type="gramEnd"/>
      <w:r w:rsidRPr="00DC1A7D">
        <w:rPr>
          <w:rFonts w:ascii="Trebuchet MS" w:hAnsi="Trebuchet MS" w:cs="Arial"/>
          <w:szCs w:val="22"/>
          <w:lang w:val="en-GB"/>
        </w:rPr>
        <w:t xml:space="preserve"> reasonably practicable, to control the risk.</w:t>
      </w:r>
    </w:p>
    <w:p w14:paraId="2E6425B0"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Cs w:val="22"/>
          <w:lang w:val="en-GB"/>
        </w:rPr>
      </w:pPr>
      <w:r w:rsidRPr="00DC1A7D">
        <w:rPr>
          <w:rFonts w:ascii="Trebuchet MS" w:hAnsi="Trebuchet MS" w:cs="Arial"/>
          <w:szCs w:val="22"/>
          <w:lang w:val="en-GB"/>
        </w:rPr>
        <w:t>recording the findings of the assessment.</w:t>
      </w:r>
    </w:p>
    <w:p w14:paraId="5306A6E1" w14:textId="77777777" w:rsidR="00F665EB" w:rsidRPr="00DC1A7D" w:rsidRDefault="00F665EB" w:rsidP="00B36C81">
      <w:pPr>
        <w:pStyle w:val="8-Tekstcontract"/>
        <w:numPr>
          <w:ilvl w:val="0"/>
          <w:numId w:val="42"/>
        </w:numPr>
        <w:suppressAutoHyphens/>
        <w:autoSpaceDN/>
        <w:adjustRightInd/>
        <w:spacing w:after="120" w:line="240" w:lineRule="auto"/>
        <w:ind w:left="709"/>
        <w:rPr>
          <w:rFonts w:ascii="Trebuchet MS" w:hAnsi="Trebuchet MS" w:cs="Arial"/>
          <w:szCs w:val="22"/>
          <w:lang w:val="en-GB"/>
        </w:rPr>
      </w:pPr>
      <w:r w:rsidRPr="00DC1A7D">
        <w:rPr>
          <w:rFonts w:ascii="Trebuchet MS" w:hAnsi="Trebuchet MS" w:cs="Arial"/>
          <w:szCs w:val="22"/>
          <w:lang w:val="en-GB"/>
        </w:rPr>
        <w:t>communicating the risk assessment findings to persons affected by the tasks assessed.</w:t>
      </w:r>
    </w:p>
    <w:p w14:paraId="413CECB1" w14:textId="77777777" w:rsidR="00F665EB" w:rsidRPr="00DC1A7D" w:rsidRDefault="00F665EB" w:rsidP="00B36C81">
      <w:pPr>
        <w:pStyle w:val="8-Tekstcontract"/>
        <w:numPr>
          <w:ilvl w:val="0"/>
          <w:numId w:val="42"/>
        </w:numPr>
        <w:suppressAutoHyphens/>
        <w:autoSpaceDN/>
        <w:adjustRightInd/>
        <w:spacing w:after="0" w:line="240" w:lineRule="auto"/>
        <w:ind w:left="709"/>
        <w:rPr>
          <w:rFonts w:ascii="Trebuchet MS" w:hAnsi="Trebuchet MS" w:cs="Arial"/>
          <w:szCs w:val="22"/>
          <w:lang w:val="en-GB"/>
        </w:rPr>
      </w:pPr>
      <w:r w:rsidRPr="00DC1A7D">
        <w:rPr>
          <w:rFonts w:ascii="Trebuchet MS" w:hAnsi="Trebuchet MS" w:cs="Arial"/>
          <w:szCs w:val="22"/>
          <w:lang w:val="en-GB"/>
        </w:rPr>
        <w:t>review the assessments periodically, updating where necessary.  This will include where there is a significant change in the procedure for carrying out the task, introduction of new equipment, accident / incident investigation identifies a need.</w:t>
      </w:r>
    </w:p>
    <w:p w14:paraId="59510BCE" w14:textId="77777777" w:rsidR="00F665EB" w:rsidRPr="00DC1A7D" w:rsidRDefault="00F665EB" w:rsidP="00186D20">
      <w:pPr>
        <w:pStyle w:val="Heading3"/>
        <w:numPr>
          <w:ilvl w:val="2"/>
          <w:numId w:val="54"/>
        </w:numPr>
        <w:tabs>
          <w:tab w:val="left" w:pos="567"/>
        </w:tabs>
        <w:ind w:left="447"/>
        <w:jc w:val="both"/>
        <w:rPr>
          <w:rFonts w:ascii="Trebuchet MS" w:hAnsi="Trebuchet MS"/>
          <w:szCs w:val="22"/>
        </w:rPr>
      </w:pPr>
      <w:r w:rsidRPr="00DC1A7D">
        <w:rPr>
          <w:rFonts w:ascii="Trebuchet MS" w:hAnsi="Trebuchet MS"/>
          <w:szCs w:val="22"/>
        </w:rPr>
        <w:t>Control of risk</w:t>
      </w:r>
    </w:p>
    <w:p w14:paraId="153EBEF2" w14:textId="77777777" w:rsidR="00F665EB" w:rsidRPr="00DC1A7D" w:rsidRDefault="00F665EB" w:rsidP="00F665EB">
      <w:pPr>
        <w:pStyle w:val="6-Artikelcontract"/>
        <w:spacing w:before="0" w:after="120" w:line="240" w:lineRule="auto"/>
        <w:rPr>
          <w:rFonts w:ascii="Trebuchet MS" w:hAnsi="Trebuchet MS" w:cs="Arial"/>
          <w:bCs/>
          <w:iCs/>
          <w:szCs w:val="22"/>
          <w:lang w:val="en-GB"/>
        </w:rPr>
      </w:pPr>
      <w:r w:rsidRPr="00DC1A7D">
        <w:rPr>
          <w:rFonts w:ascii="Trebuchet MS" w:hAnsi="Trebuchet MS" w:cs="Arial"/>
          <w:bCs/>
          <w:iCs/>
          <w:szCs w:val="22"/>
          <w:lang w:val="en-GB"/>
        </w:rPr>
        <w:t xml:space="preserve">Where risks are identified as part of the assessment these shall be controlled, </w:t>
      </w:r>
      <w:proofErr w:type="gramStart"/>
      <w:r w:rsidRPr="00DC1A7D">
        <w:rPr>
          <w:rFonts w:ascii="Trebuchet MS" w:hAnsi="Trebuchet MS" w:cs="Arial"/>
          <w:bCs/>
          <w:iCs/>
          <w:szCs w:val="22"/>
          <w:lang w:val="en-GB"/>
        </w:rPr>
        <w:t>where</w:t>
      </w:r>
      <w:proofErr w:type="gramEnd"/>
      <w:r w:rsidRPr="00DC1A7D">
        <w:rPr>
          <w:rFonts w:ascii="Trebuchet MS" w:hAnsi="Trebuchet MS" w:cs="Arial"/>
          <w:bCs/>
          <w:iCs/>
          <w:szCs w:val="22"/>
          <w:lang w:val="en-GB"/>
        </w:rPr>
        <w:t xml:space="preserve"> reasonably practicably. Control measures shall be introduced in the following order:</w:t>
      </w:r>
    </w:p>
    <w:p w14:paraId="23300CFA"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Cs w:val="22"/>
          <w:lang w:val="en-GB"/>
        </w:rPr>
      </w:pPr>
      <w:r w:rsidRPr="00DC1A7D">
        <w:rPr>
          <w:rFonts w:ascii="Trebuchet MS" w:hAnsi="Trebuchet MS" w:cs="Arial"/>
          <w:bCs/>
          <w:iCs/>
          <w:szCs w:val="22"/>
          <w:lang w:val="en-GB"/>
        </w:rPr>
        <w:lastRenderedPageBreak/>
        <w:t>elimination of the hazard.</w:t>
      </w:r>
    </w:p>
    <w:p w14:paraId="056E9C1B"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Cs w:val="22"/>
          <w:lang w:val="en-GB"/>
        </w:rPr>
      </w:pPr>
      <w:r w:rsidRPr="00DC1A7D">
        <w:rPr>
          <w:rFonts w:ascii="Trebuchet MS" w:hAnsi="Trebuchet MS" w:cs="Arial"/>
          <w:bCs/>
          <w:iCs/>
          <w:szCs w:val="22"/>
          <w:lang w:val="en-GB"/>
        </w:rPr>
        <w:t>reduction or substitution of the hazard.</w:t>
      </w:r>
    </w:p>
    <w:p w14:paraId="7F675DA5"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Cs w:val="22"/>
          <w:lang w:val="en-GB"/>
        </w:rPr>
      </w:pPr>
      <w:r w:rsidRPr="00DC1A7D">
        <w:rPr>
          <w:rFonts w:ascii="Trebuchet MS" w:hAnsi="Trebuchet MS" w:cs="Arial"/>
          <w:bCs/>
          <w:iCs/>
          <w:szCs w:val="22"/>
          <w:lang w:val="en-GB"/>
        </w:rPr>
        <w:t>isolating the hazard or the person at risk.</w:t>
      </w:r>
    </w:p>
    <w:p w14:paraId="3B8078BB"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Cs w:val="22"/>
          <w:lang w:val="en-GB"/>
        </w:rPr>
      </w:pPr>
      <w:r w:rsidRPr="00DC1A7D">
        <w:rPr>
          <w:rFonts w:ascii="Trebuchet MS" w:hAnsi="Trebuchet MS" w:cs="Arial"/>
          <w:bCs/>
          <w:iCs/>
          <w:szCs w:val="22"/>
          <w:lang w:val="en-GB"/>
        </w:rPr>
        <w:t>use of control systems such as Safe Systems of work, procedures, training, machine guards, safety devices etc.</w:t>
      </w:r>
    </w:p>
    <w:p w14:paraId="4AA46617"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Cs w:val="22"/>
          <w:lang w:val="en-GB"/>
        </w:rPr>
      </w:pPr>
      <w:r w:rsidRPr="00DC1A7D">
        <w:rPr>
          <w:rFonts w:ascii="Trebuchet MS" w:hAnsi="Trebuchet MS" w:cs="Arial"/>
          <w:bCs/>
          <w:iCs/>
          <w:szCs w:val="22"/>
          <w:lang w:val="en-GB"/>
        </w:rPr>
        <w:t>if the hazard cannot be fully controlled then the relevant PPE will be issued.</w:t>
      </w:r>
    </w:p>
    <w:p w14:paraId="1FED5720" w14:textId="77777777" w:rsidR="00F665EB" w:rsidRPr="00DC1A7D" w:rsidRDefault="00F665EB" w:rsidP="00B36C81">
      <w:pPr>
        <w:pStyle w:val="6-Artikelcontract"/>
        <w:numPr>
          <w:ilvl w:val="0"/>
          <w:numId w:val="43"/>
        </w:numPr>
        <w:suppressAutoHyphens/>
        <w:autoSpaceDN/>
        <w:adjustRightInd/>
        <w:spacing w:before="0" w:after="120" w:line="240" w:lineRule="auto"/>
        <w:ind w:left="709" w:hanging="284"/>
        <w:rPr>
          <w:rFonts w:ascii="Trebuchet MS" w:hAnsi="Trebuchet MS" w:cs="Arial"/>
          <w:bCs/>
          <w:iCs/>
          <w:szCs w:val="22"/>
          <w:lang w:val="en-GB"/>
        </w:rPr>
      </w:pPr>
      <w:r w:rsidRPr="00DC1A7D">
        <w:rPr>
          <w:rFonts w:ascii="Trebuchet MS" w:hAnsi="Trebuchet MS" w:cs="Arial"/>
          <w:bCs/>
          <w:iCs/>
          <w:szCs w:val="22"/>
          <w:lang w:val="en-GB"/>
        </w:rPr>
        <w:t>discipline - make sure all controls are monitored, reviewed and enforced.</w:t>
      </w:r>
    </w:p>
    <w:p w14:paraId="6F342723" w14:textId="77777777" w:rsidR="00F665EB" w:rsidRPr="00DC1A7D" w:rsidRDefault="00F665EB" w:rsidP="00F665EB">
      <w:pPr>
        <w:pStyle w:val="6-Artikelcontract"/>
        <w:spacing w:before="0" w:after="0" w:line="240" w:lineRule="auto"/>
        <w:rPr>
          <w:rFonts w:ascii="Trebuchet MS" w:hAnsi="Trebuchet MS" w:cs="Arial"/>
          <w:bCs/>
          <w:iCs/>
          <w:szCs w:val="22"/>
          <w:lang w:val="en-GB"/>
        </w:rPr>
      </w:pPr>
      <w:r w:rsidRPr="00DC1A7D">
        <w:rPr>
          <w:rFonts w:ascii="Trebuchet MS" w:hAnsi="Trebuchet MS" w:cs="Arial"/>
          <w:bCs/>
          <w:iCs/>
          <w:szCs w:val="22"/>
          <w:lang w:val="en-GB"/>
        </w:rPr>
        <w:t>Any control measures will be discussed with the affected employees to ensure the correct measure is introduced.</w:t>
      </w:r>
    </w:p>
    <w:p w14:paraId="3ECE529D" w14:textId="77777777" w:rsidR="00F665EB" w:rsidRPr="00DC1A7D" w:rsidRDefault="00F665EB" w:rsidP="00186D20">
      <w:pPr>
        <w:pStyle w:val="Heading3"/>
        <w:numPr>
          <w:ilvl w:val="2"/>
          <w:numId w:val="54"/>
        </w:numPr>
        <w:ind w:left="447"/>
        <w:jc w:val="both"/>
        <w:rPr>
          <w:rFonts w:ascii="Trebuchet MS" w:hAnsi="Trebuchet MS"/>
          <w:szCs w:val="22"/>
        </w:rPr>
      </w:pPr>
      <w:r w:rsidRPr="00DC1A7D">
        <w:rPr>
          <w:rFonts w:ascii="Trebuchet MS" w:hAnsi="Trebuchet MS"/>
          <w:szCs w:val="22"/>
        </w:rPr>
        <w:t>Dynamic risk assessments</w:t>
      </w:r>
    </w:p>
    <w:p w14:paraId="0C443644" w14:textId="77777777" w:rsidR="00F665EB" w:rsidRPr="00DC1A7D" w:rsidRDefault="00F665EB" w:rsidP="00F665EB">
      <w:pPr>
        <w:pStyle w:val="6-Artikelcontract"/>
        <w:spacing w:before="0" w:after="0" w:line="240" w:lineRule="auto"/>
        <w:rPr>
          <w:rFonts w:ascii="Trebuchet MS" w:hAnsi="Trebuchet MS" w:cs="Arial"/>
          <w:bCs/>
          <w:iCs/>
          <w:szCs w:val="22"/>
          <w:lang w:val="en-GB"/>
        </w:rPr>
      </w:pPr>
      <w:r w:rsidRPr="00DC1A7D">
        <w:rPr>
          <w:rFonts w:ascii="Trebuchet MS" w:hAnsi="Trebuchet MS" w:cs="Arial"/>
          <w:bCs/>
          <w:iCs/>
          <w:szCs w:val="22"/>
          <w:lang w:val="en-GB"/>
        </w:rPr>
        <w:t>It may not always be possible for us to assess all risks if working off-site is required.  Therefore, it is the responsibility of the staff to complete a Point of Work or Dynamic Risk Assessments prior to starting any work.</w:t>
      </w:r>
    </w:p>
    <w:p w14:paraId="2FE29164" w14:textId="77777777" w:rsidR="00F665EB" w:rsidRPr="00DC1A7D" w:rsidRDefault="00F665EB" w:rsidP="00F665EB">
      <w:pPr>
        <w:pStyle w:val="6-Artikelcontract"/>
        <w:spacing w:before="0" w:after="0" w:line="240" w:lineRule="auto"/>
        <w:rPr>
          <w:rFonts w:ascii="Trebuchet MS" w:hAnsi="Trebuchet MS" w:cs="Arial"/>
          <w:bCs/>
          <w:iCs/>
          <w:szCs w:val="22"/>
          <w:lang w:val="en-GB"/>
        </w:rPr>
      </w:pPr>
    </w:p>
    <w:p w14:paraId="21F07622" w14:textId="77777777" w:rsidR="00F665EB" w:rsidRPr="00DC1A7D" w:rsidRDefault="00F665EB" w:rsidP="00B36C81">
      <w:pPr>
        <w:pStyle w:val="Heading3"/>
        <w:numPr>
          <w:ilvl w:val="2"/>
          <w:numId w:val="54"/>
        </w:numPr>
        <w:ind w:left="426"/>
        <w:jc w:val="both"/>
        <w:rPr>
          <w:rFonts w:ascii="Trebuchet MS" w:hAnsi="Trebuchet MS"/>
          <w:szCs w:val="22"/>
        </w:rPr>
      </w:pPr>
      <w:r w:rsidRPr="00DC1A7D">
        <w:rPr>
          <w:rFonts w:ascii="Trebuchet MS" w:hAnsi="Trebuchet MS"/>
          <w:szCs w:val="22"/>
        </w:rPr>
        <w:t>Training</w:t>
      </w:r>
    </w:p>
    <w:p w14:paraId="20F0B0CC" w14:textId="77777777" w:rsidR="00F665EB" w:rsidRPr="00DC1A7D" w:rsidRDefault="00F665EB" w:rsidP="007E00E4">
      <w:pPr>
        <w:pStyle w:val="6-Artikelcontract"/>
        <w:spacing w:before="0" w:after="0" w:line="240" w:lineRule="auto"/>
        <w:ind w:left="-57"/>
        <w:rPr>
          <w:rFonts w:ascii="Trebuchet MS" w:hAnsi="Trebuchet MS" w:cs="Arial"/>
          <w:szCs w:val="22"/>
          <w:lang w:val="en-GB"/>
        </w:rPr>
      </w:pPr>
      <w:r w:rsidRPr="00DC1A7D">
        <w:rPr>
          <w:rFonts w:ascii="Trebuchet MS" w:hAnsi="Trebuchet MS" w:cs="Arial"/>
          <w:szCs w:val="22"/>
          <w:lang w:val="en-GB"/>
        </w:rPr>
        <w:t>All employees will be trained to undertake tasks in a safe manner as part of their induction training.  This training will be refreshed periodically, where required.  Employees shall be given information relating to the risks associated with the tasks they will undertake and the safety precautions that have been introduced.  Training will also be given where there is a significant change to procedures or equipment in relation to the task or where a refresher is deemed necessary.</w:t>
      </w:r>
    </w:p>
    <w:p w14:paraId="4CBB4FA9" w14:textId="77777777" w:rsidR="00F665EB" w:rsidRPr="00DC1A7D" w:rsidRDefault="00F665EB" w:rsidP="00B36C81">
      <w:pPr>
        <w:pStyle w:val="Heading3"/>
        <w:numPr>
          <w:ilvl w:val="2"/>
          <w:numId w:val="54"/>
        </w:numPr>
        <w:ind w:left="426"/>
        <w:jc w:val="both"/>
        <w:rPr>
          <w:rFonts w:ascii="Trebuchet MS" w:hAnsi="Trebuchet MS"/>
          <w:szCs w:val="22"/>
        </w:rPr>
      </w:pPr>
      <w:r w:rsidRPr="00DC1A7D">
        <w:rPr>
          <w:rFonts w:ascii="Trebuchet MS" w:hAnsi="Trebuchet MS"/>
          <w:szCs w:val="22"/>
        </w:rPr>
        <w:t xml:space="preserve">Employee duties </w:t>
      </w:r>
    </w:p>
    <w:p w14:paraId="48EBE029" w14:textId="77777777" w:rsidR="00F665EB" w:rsidRPr="00DC1A7D" w:rsidRDefault="00F665EB" w:rsidP="007E00E4">
      <w:pPr>
        <w:tabs>
          <w:tab w:val="left" w:pos="540"/>
          <w:tab w:val="left" w:pos="2520"/>
        </w:tabs>
        <w:ind w:left="-57"/>
        <w:jc w:val="both"/>
        <w:rPr>
          <w:rFonts w:ascii="Trebuchet MS" w:hAnsi="Trebuchet MS" w:cs="Arial"/>
          <w:szCs w:val="22"/>
        </w:rPr>
      </w:pPr>
      <w:r w:rsidRPr="00DC1A7D">
        <w:rPr>
          <w:rFonts w:ascii="Trebuchet MS" w:hAnsi="Trebuchet MS" w:cs="Arial"/>
          <w:szCs w:val="22"/>
        </w:rPr>
        <w:t>Employees must ensure that:</w:t>
      </w:r>
    </w:p>
    <w:p w14:paraId="1C034F9A" w14:textId="77777777" w:rsidR="00F665EB" w:rsidRPr="00DC1A7D" w:rsidRDefault="00F665EB" w:rsidP="00B36C81">
      <w:pPr>
        <w:numPr>
          <w:ilvl w:val="0"/>
          <w:numId w:val="44"/>
        </w:numPr>
        <w:tabs>
          <w:tab w:val="left" w:pos="540"/>
          <w:tab w:val="left" w:pos="1080"/>
          <w:tab w:val="left" w:pos="2552"/>
        </w:tabs>
        <w:suppressAutoHyphens/>
        <w:spacing w:after="120"/>
        <w:ind w:left="851"/>
        <w:jc w:val="both"/>
        <w:rPr>
          <w:rFonts w:ascii="Trebuchet MS" w:hAnsi="Trebuchet MS" w:cs="Arial"/>
          <w:szCs w:val="22"/>
        </w:rPr>
      </w:pPr>
      <w:r w:rsidRPr="00DC1A7D">
        <w:rPr>
          <w:rFonts w:ascii="Trebuchet MS" w:hAnsi="Trebuchet MS" w:cs="Arial"/>
          <w:szCs w:val="22"/>
        </w:rPr>
        <w:t>they report to management hazards that have not been identified.</w:t>
      </w:r>
    </w:p>
    <w:p w14:paraId="46117E18" w14:textId="77777777" w:rsidR="00F665EB" w:rsidRPr="00DC1A7D" w:rsidRDefault="00F665EB" w:rsidP="00B36C81">
      <w:pPr>
        <w:numPr>
          <w:ilvl w:val="0"/>
          <w:numId w:val="44"/>
        </w:numPr>
        <w:tabs>
          <w:tab w:val="left" w:pos="540"/>
          <w:tab w:val="left" w:pos="1080"/>
          <w:tab w:val="left" w:pos="2552"/>
        </w:tabs>
        <w:suppressAutoHyphens/>
        <w:spacing w:after="120"/>
        <w:ind w:left="851"/>
        <w:jc w:val="both"/>
        <w:rPr>
          <w:rFonts w:ascii="Trebuchet MS" w:hAnsi="Trebuchet MS" w:cs="Arial"/>
          <w:szCs w:val="22"/>
        </w:rPr>
      </w:pPr>
      <w:r w:rsidRPr="00DC1A7D">
        <w:rPr>
          <w:rFonts w:ascii="Trebuchet MS" w:hAnsi="Trebuchet MS" w:cs="Arial"/>
          <w:szCs w:val="22"/>
        </w:rPr>
        <w:t>they, and others in their environment, comply with the laid down method statements/safe systems of work.</w:t>
      </w:r>
    </w:p>
    <w:p w14:paraId="281F2C92" w14:textId="77777777" w:rsidR="00F665EB" w:rsidRPr="00DC1A7D" w:rsidRDefault="00F665EB" w:rsidP="00B36C81">
      <w:pPr>
        <w:numPr>
          <w:ilvl w:val="0"/>
          <w:numId w:val="44"/>
        </w:numPr>
        <w:tabs>
          <w:tab w:val="left" w:pos="540"/>
          <w:tab w:val="left" w:pos="1080"/>
          <w:tab w:val="left" w:pos="2552"/>
        </w:tabs>
        <w:suppressAutoHyphens/>
        <w:spacing w:after="120"/>
        <w:ind w:left="851"/>
        <w:jc w:val="both"/>
        <w:rPr>
          <w:rFonts w:ascii="Trebuchet MS" w:hAnsi="Trebuchet MS" w:cs="Arial"/>
          <w:szCs w:val="22"/>
        </w:rPr>
      </w:pPr>
      <w:r w:rsidRPr="00DC1A7D">
        <w:rPr>
          <w:rFonts w:ascii="Trebuchet MS" w:hAnsi="Trebuchet MS" w:cs="Arial"/>
          <w:szCs w:val="22"/>
        </w:rPr>
        <w:t>they comply with instruction, information and training, which is provided for the activities.</w:t>
      </w:r>
    </w:p>
    <w:p w14:paraId="4EFDAC50" w14:textId="77777777" w:rsidR="00F665EB" w:rsidRDefault="00F665EB" w:rsidP="00B36C81">
      <w:pPr>
        <w:numPr>
          <w:ilvl w:val="0"/>
          <w:numId w:val="44"/>
        </w:numPr>
        <w:tabs>
          <w:tab w:val="left" w:pos="540"/>
          <w:tab w:val="left" w:pos="1080"/>
          <w:tab w:val="left" w:pos="2552"/>
        </w:tabs>
        <w:suppressAutoHyphens/>
        <w:spacing w:after="120"/>
        <w:ind w:left="851"/>
        <w:jc w:val="both"/>
        <w:rPr>
          <w:rFonts w:ascii="Trebuchet MS" w:hAnsi="Trebuchet MS" w:cs="Arial"/>
          <w:szCs w:val="22"/>
        </w:rPr>
      </w:pPr>
      <w:r w:rsidRPr="00DC1A7D">
        <w:rPr>
          <w:rFonts w:ascii="Trebuchet MS" w:hAnsi="Trebuchet MS" w:cs="Arial"/>
          <w:szCs w:val="22"/>
        </w:rPr>
        <w:t>any defects to equipment are reported to management immediately.</w:t>
      </w:r>
    </w:p>
    <w:p w14:paraId="74C859A4" w14:textId="77777777" w:rsidR="002957A1" w:rsidRPr="00DC1A7D" w:rsidRDefault="002957A1" w:rsidP="002957A1">
      <w:pPr>
        <w:tabs>
          <w:tab w:val="left" w:pos="540"/>
          <w:tab w:val="left" w:pos="1080"/>
          <w:tab w:val="left" w:pos="2552"/>
        </w:tabs>
        <w:suppressAutoHyphens/>
        <w:spacing w:after="120"/>
        <w:ind w:left="851"/>
        <w:jc w:val="both"/>
        <w:rPr>
          <w:rFonts w:ascii="Trebuchet MS" w:hAnsi="Trebuchet MS" w:cs="Arial"/>
          <w:szCs w:val="22"/>
        </w:rPr>
      </w:pPr>
    </w:p>
    <w:p w14:paraId="4523EDF3" w14:textId="77777777" w:rsidR="001F55D4" w:rsidRPr="00DC1A7D" w:rsidRDefault="001F55D4" w:rsidP="00B36C81">
      <w:pPr>
        <w:pStyle w:val="Heading1"/>
        <w:numPr>
          <w:ilvl w:val="0"/>
          <w:numId w:val="54"/>
        </w:numPr>
        <w:rPr>
          <w:rFonts w:ascii="Trebuchet MS" w:hAnsi="Trebuchet MS"/>
          <w:szCs w:val="22"/>
        </w:rPr>
      </w:pPr>
      <w:bookmarkStart w:id="49" w:name="_Toc18674528"/>
      <w:bookmarkStart w:id="50" w:name="_Toc22890406"/>
      <w:r w:rsidRPr="00DC1A7D">
        <w:rPr>
          <w:rFonts w:ascii="Trebuchet MS" w:hAnsi="Trebuchet MS"/>
          <w:szCs w:val="22"/>
        </w:rPr>
        <w:t>SMOKING AT WORK</w:t>
      </w:r>
      <w:bookmarkEnd w:id="49"/>
      <w:bookmarkEnd w:id="50"/>
    </w:p>
    <w:p w14:paraId="0E6C6968" w14:textId="77777777" w:rsidR="001F55D4" w:rsidRPr="00DC1A7D" w:rsidRDefault="001F55D4" w:rsidP="001F55D4">
      <w:pPr>
        <w:pStyle w:val="8-Tekstcontract"/>
        <w:spacing w:after="0" w:line="240" w:lineRule="auto"/>
        <w:rPr>
          <w:rFonts w:ascii="Trebuchet MS" w:hAnsi="Trebuchet MS" w:cs="Arial"/>
          <w:b/>
          <w:szCs w:val="22"/>
          <w:lang w:val="en-GB"/>
        </w:rPr>
      </w:pPr>
    </w:p>
    <w:p w14:paraId="7014845C" w14:textId="77777777" w:rsidR="00F240A4" w:rsidRPr="00DC1A7D" w:rsidRDefault="00F240A4" w:rsidP="00F240A4">
      <w:pPr>
        <w:pStyle w:val="8-Tekstcontract"/>
        <w:spacing w:after="120" w:line="276" w:lineRule="auto"/>
        <w:rPr>
          <w:rFonts w:ascii="Trebuchet MS" w:hAnsi="Trebuchet MS" w:cs="Arial"/>
          <w:szCs w:val="22"/>
          <w:lang w:val="en-GB"/>
        </w:rPr>
      </w:pPr>
      <w:r w:rsidRPr="00DC1A7D">
        <w:rPr>
          <w:rFonts w:ascii="Trebuchet MS" w:hAnsi="Trebuchet MS" w:cs="Arial"/>
          <w:b/>
          <w:szCs w:val="22"/>
          <w:lang w:val="en-GB"/>
        </w:rPr>
        <w:t>The Health Act 2006</w:t>
      </w:r>
      <w:r w:rsidRPr="00DC1A7D">
        <w:rPr>
          <w:rFonts w:ascii="Trebuchet MS" w:hAnsi="Trebuchet MS" w:cs="Arial"/>
          <w:szCs w:val="22"/>
          <w:lang w:val="en-GB"/>
        </w:rPr>
        <w:t xml:space="preserve"> came into force in England on 1</w:t>
      </w:r>
      <w:r w:rsidRPr="00DC1A7D">
        <w:rPr>
          <w:rFonts w:ascii="Trebuchet MS" w:hAnsi="Trebuchet MS" w:cs="Arial"/>
          <w:szCs w:val="22"/>
          <w:vertAlign w:val="superscript"/>
          <w:lang w:val="en-GB"/>
        </w:rPr>
        <w:t>st</w:t>
      </w:r>
      <w:r w:rsidRPr="00DC1A7D">
        <w:rPr>
          <w:rFonts w:ascii="Trebuchet MS" w:hAnsi="Trebuchet MS" w:cs="Arial"/>
          <w:szCs w:val="22"/>
          <w:lang w:val="en-GB"/>
        </w:rPr>
        <w:t xml:space="preserve"> July 2007.  From this date, smoking has been prohibited in all work areas, such as offices, workshops and warehouses. </w:t>
      </w:r>
      <w:r w:rsidRPr="00C250FD">
        <w:rPr>
          <w:rFonts w:ascii="Trebuchet MS" w:hAnsi="Trebuchet MS" w:cs="Arial"/>
          <w:szCs w:val="22"/>
          <w:lang w:val="en-GB"/>
        </w:rPr>
        <w:t xml:space="preserve">Although it is understood that the use of E-Cigarettes (Vaping) does not come under this legislation, it is the policy of </w:t>
      </w:r>
      <w:r w:rsidR="00C250FD">
        <w:rPr>
          <w:rFonts w:ascii="Trebuchet MS" w:hAnsi="Trebuchet MS"/>
          <w:szCs w:val="22"/>
          <w:lang w:val="en-GB"/>
        </w:rPr>
        <w:t>Elm Park Primary School</w:t>
      </w:r>
      <w:r w:rsidRPr="00C250FD">
        <w:rPr>
          <w:rFonts w:ascii="Trebuchet MS" w:hAnsi="Trebuchet MS"/>
          <w:szCs w:val="22"/>
        </w:rPr>
        <w:t xml:space="preserve"> </w:t>
      </w:r>
      <w:r w:rsidRPr="00C250FD">
        <w:rPr>
          <w:rFonts w:ascii="Trebuchet MS" w:hAnsi="Trebuchet MS"/>
          <w:spacing w:val="5"/>
          <w:szCs w:val="22"/>
        </w:rPr>
        <w:t>that vaping is prohibited on any site/ premises in the same manner as smoking.</w:t>
      </w:r>
      <w:r w:rsidRPr="00DC1A7D">
        <w:rPr>
          <w:rFonts w:ascii="Trebuchet MS" w:hAnsi="Trebuchet MS" w:cs="Arial"/>
          <w:szCs w:val="22"/>
          <w:lang w:val="en-GB"/>
        </w:rPr>
        <w:t xml:space="preserve"> This will also apply outside normal business hours, such as evenings and weekends.  It will also be extended to include the following common areas:</w:t>
      </w:r>
    </w:p>
    <w:p w14:paraId="5E26A57F"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reception areas;</w:t>
      </w:r>
    </w:p>
    <w:p w14:paraId="0BA7DE85"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meeting rooms;</w:t>
      </w:r>
    </w:p>
    <w:p w14:paraId="42103E93"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rest/kitchen areas;</w:t>
      </w:r>
    </w:p>
    <w:p w14:paraId="043D7854"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storeroom;</w:t>
      </w:r>
    </w:p>
    <w:p w14:paraId="453DE9B6"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corridors;</w:t>
      </w:r>
    </w:p>
    <w:p w14:paraId="733BB19F" w14:textId="77777777" w:rsidR="001F55D4" w:rsidRPr="00DC1A7D" w:rsidRDefault="001F55D4" w:rsidP="001F55D4">
      <w:pPr>
        <w:pStyle w:val="8-Tekstcontract"/>
        <w:tabs>
          <w:tab w:val="left" w:pos="198"/>
          <w:tab w:val="left" w:pos="7540"/>
          <w:tab w:val="left" w:pos="8050"/>
        </w:tabs>
        <w:spacing w:after="120" w:line="240" w:lineRule="auto"/>
        <w:ind w:left="198" w:hanging="198"/>
        <w:rPr>
          <w:rFonts w:ascii="Trebuchet MS" w:hAnsi="Trebuchet MS" w:cs="Arial"/>
          <w:szCs w:val="22"/>
          <w:lang w:val="en-GB"/>
        </w:rPr>
      </w:pPr>
      <w:r w:rsidRPr="00DC1A7D">
        <w:rPr>
          <w:rFonts w:ascii="Trebuchet MS" w:hAnsi="Trebuchet MS" w:cs="Arial"/>
          <w:szCs w:val="22"/>
          <w:lang w:val="en-GB"/>
        </w:rPr>
        <w:lastRenderedPageBreak/>
        <w:t>•</w:t>
      </w:r>
      <w:r w:rsidRPr="00DC1A7D">
        <w:rPr>
          <w:rFonts w:ascii="Trebuchet MS" w:hAnsi="Trebuchet MS" w:cs="Arial"/>
          <w:szCs w:val="22"/>
          <w:lang w:val="en-GB"/>
        </w:rPr>
        <w:tab/>
        <w:t>toilets and washrooms.</w:t>
      </w:r>
    </w:p>
    <w:p w14:paraId="541A1E0A" w14:textId="77777777" w:rsidR="001F55D4" w:rsidRPr="00DC1A7D" w:rsidRDefault="001F55D4" w:rsidP="00B36C81">
      <w:pPr>
        <w:pStyle w:val="Heading3"/>
        <w:numPr>
          <w:ilvl w:val="1"/>
          <w:numId w:val="54"/>
        </w:numPr>
        <w:spacing w:after="0"/>
        <w:jc w:val="both"/>
        <w:rPr>
          <w:rFonts w:ascii="Trebuchet MS" w:hAnsi="Trebuchet MS"/>
          <w:szCs w:val="22"/>
        </w:rPr>
      </w:pPr>
      <w:r w:rsidRPr="00DC1A7D">
        <w:rPr>
          <w:rFonts w:ascii="Trebuchet MS" w:hAnsi="Trebuchet MS"/>
          <w:szCs w:val="22"/>
        </w:rPr>
        <w:t>External areas</w:t>
      </w:r>
    </w:p>
    <w:p w14:paraId="08FF5A73" w14:textId="77777777" w:rsidR="001F55D4" w:rsidRPr="00C250FD" w:rsidRDefault="001F55D4" w:rsidP="00757A12">
      <w:pPr>
        <w:pStyle w:val="6-Artikelcontract"/>
        <w:spacing w:before="0" w:after="0" w:line="240" w:lineRule="auto"/>
        <w:rPr>
          <w:rFonts w:ascii="Trebuchet MS" w:hAnsi="Trebuchet MS" w:cs="Arial"/>
          <w:szCs w:val="22"/>
          <w:lang w:val="en-GB"/>
        </w:rPr>
      </w:pPr>
      <w:r w:rsidRPr="00DC1A7D">
        <w:rPr>
          <w:rFonts w:ascii="Trebuchet MS" w:hAnsi="Trebuchet MS" w:cs="Arial"/>
          <w:b/>
          <w:bCs/>
          <w:iCs/>
          <w:szCs w:val="22"/>
          <w:lang w:val="en-GB"/>
        </w:rPr>
        <w:br/>
      </w:r>
      <w:r w:rsidR="005D40A2" w:rsidRPr="00C250FD">
        <w:rPr>
          <w:rFonts w:ascii="Trebuchet MS" w:hAnsi="Trebuchet MS" w:cs="Arial"/>
          <w:szCs w:val="22"/>
          <w:lang w:val="en-GB"/>
        </w:rPr>
        <w:t>Smoking/ vaping</w:t>
      </w:r>
      <w:r w:rsidRPr="00C250FD">
        <w:rPr>
          <w:rFonts w:ascii="Trebuchet MS" w:hAnsi="Trebuchet MS" w:cs="Arial"/>
          <w:szCs w:val="22"/>
          <w:lang w:val="en-GB"/>
        </w:rPr>
        <w:t xml:space="preserve"> anywhere on external school premises is not permitted.</w:t>
      </w:r>
    </w:p>
    <w:p w14:paraId="473DA812" w14:textId="77777777" w:rsidR="001F55D4" w:rsidRPr="00C250FD" w:rsidRDefault="001F55D4" w:rsidP="00B36C81">
      <w:pPr>
        <w:pStyle w:val="Heading3"/>
        <w:numPr>
          <w:ilvl w:val="1"/>
          <w:numId w:val="54"/>
        </w:numPr>
        <w:spacing w:before="120" w:after="0"/>
        <w:jc w:val="both"/>
        <w:rPr>
          <w:rFonts w:ascii="Trebuchet MS" w:hAnsi="Trebuchet MS"/>
          <w:szCs w:val="22"/>
        </w:rPr>
      </w:pPr>
      <w:r w:rsidRPr="00C250FD">
        <w:rPr>
          <w:rFonts w:ascii="Trebuchet MS" w:hAnsi="Trebuchet MS"/>
          <w:szCs w:val="22"/>
        </w:rPr>
        <w:t>Visitors</w:t>
      </w:r>
    </w:p>
    <w:p w14:paraId="2365A085" w14:textId="77777777" w:rsidR="001F55D4" w:rsidRPr="00C250FD" w:rsidRDefault="001F55D4" w:rsidP="001F55D4">
      <w:pPr>
        <w:pStyle w:val="6-Artikelcontract"/>
        <w:spacing w:before="0" w:after="0" w:line="240" w:lineRule="auto"/>
        <w:rPr>
          <w:rFonts w:ascii="Trebuchet MS" w:hAnsi="Trebuchet MS" w:cs="Arial"/>
          <w:b/>
          <w:bCs/>
          <w:iCs/>
          <w:szCs w:val="22"/>
          <w:lang w:val="en-GB"/>
        </w:rPr>
      </w:pPr>
    </w:p>
    <w:p w14:paraId="0CCBC9F6" w14:textId="77777777" w:rsidR="001F55D4" w:rsidRPr="00C250FD" w:rsidRDefault="001F55D4" w:rsidP="001F55D4">
      <w:pPr>
        <w:pStyle w:val="8-Tekstcontract"/>
        <w:spacing w:after="0" w:line="240" w:lineRule="auto"/>
        <w:rPr>
          <w:rFonts w:ascii="Trebuchet MS" w:hAnsi="Trebuchet MS" w:cs="Arial"/>
          <w:szCs w:val="22"/>
          <w:lang w:val="en-GB"/>
        </w:rPr>
      </w:pPr>
      <w:r w:rsidRPr="00C250FD">
        <w:rPr>
          <w:rFonts w:ascii="Trebuchet MS" w:hAnsi="Trebuchet MS" w:cs="Arial"/>
          <w:szCs w:val="22"/>
          <w:lang w:val="en-GB"/>
        </w:rPr>
        <w:t>This policy extends to all visitors and users of our premises. Whilst signs will be placed at entrances to our building(s), we would ask staff to politely remind their visitors/others if necessary.</w:t>
      </w:r>
    </w:p>
    <w:p w14:paraId="010FAC53" w14:textId="77777777" w:rsidR="001F55D4" w:rsidRPr="00C250FD" w:rsidRDefault="001F55D4" w:rsidP="00B36C81">
      <w:pPr>
        <w:pStyle w:val="Heading3"/>
        <w:numPr>
          <w:ilvl w:val="1"/>
          <w:numId w:val="54"/>
        </w:numPr>
        <w:jc w:val="both"/>
        <w:rPr>
          <w:rFonts w:ascii="Trebuchet MS" w:hAnsi="Trebuchet MS"/>
          <w:szCs w:val="22"/>
        </w:rPr>
      </w:pPr>
      <w:r w:rsidRPr="00C250FD">
        <w:rPr>
          <w:rFonts w:ascii="Trebuchet MS" w:hAnsi="Trebuchet MS"/>
          <w:szCs w:val="22"/>
        </w:rPr>
        <w:t>Breach of policy</w:t>
      </w:r>
    </w:p>
    <w:p w14:paraId="5152AA58" w14:textId="77777777" w:rsidR="001F55D4" w:rsidRPr="00C250FD" w:rsidRDefault="001F55D4" w:rsidP="001F55D4">
      <w:pPr>
        <w:pStyle w:val="6-Artikelcontract"/>
        <w:spacing w:before="0" w:after="0" w:line="240" w:lineRule="auto"/>
        <w:rPr>
          <w:rFonts w:ascii="Trebuchet MS" w:hAnsi="Trebuchet MS" w:cs="Arial"/>
          <w:b/>
          <w:bCs/>
          <w:iCs/>
          <w:szCs w:val="22"/>
          <w:lang w:val="en-GB"/>
        </w:rPr>
      </w:pPr>
    </w:p>
    <w:p w14:paraId="6B5DC2AA" w14:textId="77777777" w:rsidR="001F55D4" w:rsidRPr="00C250FD" w:rsidRDefault="001F55D4" w:rsidP="001F55D4">
      <w:pPr>
        <w:pStyle w:val="8-Tekstcontract"/>
        <w:spacing w:after="0" w:line="240" w:lineRule="auto"/>
        <w:rPr>
          <w:rFonts w:ascii="Trebuchet MS" w:hAnsi="Trebuchet MS" w:cs="Arial"/>
          <w:szCs w:val="22"/>
          <w:lang w:val="en-GB"/>
        </w:rPr>
      </w:pPr>
      <w:r w:rsidRPr="00C250FD">
        <w:rPr>
          <w:rFonts w:ascii="Trebuchet MS" w:hAnsi="Trebuchet MS" w:cs="Arial"/>
          <w:szCs w:val="22"/>
          <w:lang w:val="en-GB"/>
        </w:rPr>
        <w:t>This policy should initially be enforced by management on an informal basis. However, if an employee continues to breach this policy, we reserve the right to take appropriate disciplinary action.</w:t>
      </w:r>
    </w:p>
    <w:p w14:paraId="0701F11E" w14:textId="77777777" w:rsidR="001F55D4" w:rsidRPr="00C250FD" w:rsidRDefault="001F55D4" w:rsidP="00B36C81">
      <w:pPr>
        <w:pStyle w:val="Heading3"/>
        <w:numPr>
          <w:ilvl w:val="1"/>
          <w:numId w:val="54"/>
        </w:numPr>
        <w:spacing w:after="240"/>
        <w:jc w:val="both"/>
        <w:rPr>
          <w:rFonts w:ascii="Trebuchet MS" w:hAnsi="Trebuchet MS"/>
          <w:szCs w:val="22"/>
        </w:rPr>
      </w:pPr>
      <w:r w:rsidRPr="00C250FD">
        <w:rPr>
          <w:rFonts w:ascii="Trebuchet MS" w:hAnsi="Trebuchet MS"/>
          <w:szCs w:val="22"/>
        </w:rPr>
        <w:t>Assistance for smokers</w:t>
      </w:r>
    </w:p>
    <w:p w14:paraId="708BBB07" w14:textId="77777777" w:rsidR="00D13999" w:rsidRPr="00C250FD" w:rsidRDefault="001F55D4" w:rsidP="001F55D4">
      <w:pPr>
        <w:pStyle w:val="8-Tekstcontract"/>
        <w:spacing w:after="120" w:line="240" w:lineRule="auto"/>
        <w:rPr>
          <w:rFonts w:ascii="Trebuchet MS" w:hAnsi="Trebuchet MS" w:cs="Arial"/>
          <w:szCs w:val="22"/>
          <w:lang w:val="en-GB"/>
        </w:rPr>
      </w:pPr>
      <w:r w:rsidRPr="00C250FD">
        <w:rPr>
          <w:rFonts w:ascii="Trebuchet MS" w:hAnsi="Trebuchet MS" w:cs="Arial"/>
          <w:szCs w:val="22"/>
          <w:lang w:val="en-GB"/>
        </w:rPr>
        <w:t xml:space="preserve">We recognise that there may be members of staff who would like to give up smoking but need help in doing so. If this is the case, then please contact </w:t>
      </w:r>
      <w:r w:rsidRPr="00C250FD">
        <w:rPr>
          <w:rFonts w:ascii="Trebuchet MS" w:hAnsi="Trebuchet MS" w:cs="Arial"/>
          <w:iCs/>
          <w:szCs w:val="22"/>
          <w:lang w:val="en-GB"/>
        </w:rPr>
        <w:t>your General Practitioner</w:t>
      </w:r>
      <w:r w:rsidRPr="00C250FD">
        <w:rPr>
          <w:rFonts w:ascii="Trebuchet MS" w:hAnsi="Trebuchet MS" w:cs="Arial"/>
          <w:szCs w:val="22"/>
          <w:lang w:val="en-GB"/>
        </w:rPr>
        <w:t xml:space="preserve"> who will provide details of organisations which can help you.</w:t>
      </w:r>
    </w:p>
    <w:p w14:paraId="3B92DF0C" w14:textId="77777777" w:rsidR="002957A1" w:rsidRPr="00C250FD" w:rsidRDefault="002957A1" w:rsidP="001F55D4">
      <w:pPr>
        <w:pStyle w:val="8-Tekstcontract"/>
        <w:spacing w:after="120" w:line="240" w:lineRule="auto"/>
        <w:rPr>
          <w:rFonts w:ascii="Trebuchet MS" w:hAnsi="Trebuchet MS" w:cs="Arial"/>
          <w:szCs w:val="22"/>
          <w:lang w:val="en-GB"/>
        </w:rPr>
      </w:pPr>
    </w:p>
    <w:p w14:paraId="0C83B198" w14:textId="77777777" w:rsidR="00757A12" w:rsidRPr="00C250FD" w:rsidRDefault="00186D20" w:rsidP="00B36C81">
      <w:pPr>
        <w:pStyle w:val="Heading1"/>
        <w:numPr>
          <w:ilvl w:val="0"/>
          <w:numId w:val="45"/>
        </w:numPr>
        <w:spacing w:after="240"/>
        <w:rPr>
          <w:rFonts w:ascii="Trebuchet MS" w:hAnsi="Trebuchet MS"/>
          <w:szCs w:val="22"/>
        </w:rPr>
      </w:pPr>
      <w:bookmarkStart w:id="51" w:name="_Toc18674529"/>
      <w:bookmarkStart w:id="52" w:name="_Toc22890407"/>
      <w:r w:rsidRPr="00C250FD">
        <w:rPr>
          <w:rFonts w:ascii="Trebuchet MS" w:hAnsi="Trebuchet MS"/>
          <w:szCs w:val="22"/>
        </w:rPr>
        <w:t xml:space="preserve">  </w:t>
      </w:r>
      <w:r w:rsidR="00757A12" w:rsidRPr="00C250FD">
        <w:rPr>
          <w:rFonts w:ascii="Trebuchet MS" w:hAnsi="Trebuchet MS"/>
          <w:szCs w:val="22"/>
        </w:rPr>
        <w:t>STRESS AT WORK</w:t>
      </w:r>
      <w:bookmarkEnd w:id="51"/>
      <w:bookmarkEnd w:id="52"/>
    </w:p>
    <w:p w14:paraId="3340CCB7" w14:textId="77777777" w:rsidR="00757A12" w:rsidRPr="00DC1A7D" w:rsidRDefault="008F2ED2" w:rsidP="00757A12">
      <w:pPr>
        <w:jc w:val="both"/>
        <w:rPr>
          <w:rFonts w:ascii="Trebuchet MS" w:hAnsi="Trebuchet MS" w:cs="Arial"/>
          <w:szCs w:val="22"/>
        </w:rPr>
      </w:pPr>
      <w:r w:rsidRPr="00C250FD">
        <w:rPr>
          <w:rFonts w:ascii="Trebuchet MS" w:hAnsi="Trebuchet MS" w:cs="Arial"/>
          <w:spacing w:val="5"/>
          <w:szCs w:val="22"/>
        </w:rPr>
        <w:t xml:space="preserve">Elm Park Primary School </w:t>
      </w:r>
      <w:r w:rsidR="00757A12" w:rsidRPr="00C250FD">
        <w:rPr>
          <w:rFonts w:ascii="Trebuchet MS" w:hAnsi="Trebuchet MS" w:cs="Arial"/>
          <w:spacing w:val="5"/>
          <w:szCs w:val="22"/>
        </w:rPr>
        <w:t>is</w:t>
      </w:r>
      <w:r w:rsidR="00757A12" w:rsidRPr="00C250FD">
        <w:rPr>
          <w:rFonts w:ascii="Trebuchet MS" w:hAnsi="Trebuchet MS" w:cs="Arial"/>
          <w:szCs w:val="22"/>
        </w:rPr>
        <w:t xml:space="preserve"> aware of our duty of care regarding the mental as well as physical health and welfare of all our</w:t>
      </w:r>
      <w:r w:rsidR="00757A12" w:rsidRPr="00DC1A7D">
        <w:rPr>
          <w:rFonts w:ascii="Trebuchet MS" w:hAnsi="Trebuchet MS" w:cs="Arial"/>
          <w:szCs w:val="22"/>
        </w:rPr>
        <w:t xml:space="preserve"> staff. For this reason, we will take all reasonable steps to ensure that staff are not placed under excessive stress by their work. </w:t>
      </w:r>
    </w:p>
    <w:p w14:paraId="57FA60AC" w14:textId="77777777" w:rsidR="00757A12" w:rsidRPr="00DC1A7D" w:rsidRDefault="00757A12" w:rsidP="00757A12">
      <w:pPr>
        <w:jc w:val="both"/>
        <w:rPr>
          <w:rFonts w:ascii="Trebuchet MS" w:hAnsi="Trebuchet MS" w:cs="Arial"/>
          <w:szCs w:val="22"/>
        </w:rPr>
      </w:pPr>
    </w:p>
    <w:p w14:paraId="3B5B784F" w14:textId="77777777" w:rsidR="00757A12" w:rsidRPr="00DC1A7D" w:rsidRDefault="00757A12" w:rsidP="00EA3E9A">
      <w:pPr>
        <w:pStyle w:val="Heading2"/>
        <w:numPr>
          <w:ilvl w:val="1"/>
          <w:numId w:val="56"/>
        </w:numPr>
        <w:spacing w:after="120"/>
        <w:jc w:val="both"/>
        <w:rPr>
          <w:rFonts w:ascii="Trebuchet MS" w:hAnsi="Trebuchet MS" w:cs="Arial"/>
          <w:b/>
          <w:bCs/>
          <w:color w:val="auto"/>
          <w:sz w:val="22"/>
          <w:szCs w:val="22"/>
        </w:rPr>
      </w:pPr>
      <w:bookmarkStart w:id="53" w:name="_Toc18674530"/>
      <w:r w:rsidRPr="00DC1A7D">
        <w:rPr>
          <w:rFonts w:ascii="Trebuchet MS" w:hAnsi="Trebuchet MS" w:cs="Arial"/>
          <w:b/>
          <w:bCs/>
          <w:color w:val="auto"/>
          <w:sz w:val="22"/>
          <w:szCs w:val="22"/>
        </w:rPr>
        <w:t>Legal Requirement</w:t>
      </w:r>
      <w:bookmarkEnd w:id="53"/>
    </w:p>
    <w:p w14:paraId="3F232FAA" w14:textId="77777777" w:rsidR="00757A12" w:rsidRPr="00DC1A7D" w:rsidRDefault="00757A12" w:rsidP="00757A12">
      <w:pPr>
        <w:jc w:val="both"/>
        <w:rPr>
          <w:rFonts w:ascii="Trebuchet MS" w:hAnsi="Trebuchet MS" w:cs="Arial"/>
          <w:szCs w:val="22"/>
        </w:rPr>
      </w:pPr>
      <w:r w:rsidRPr="00DC1A7D">
        <w:rPr>
          <w:rFonts w:ascii="Trebuchet MS" w:hAnsi="Trebuchet MS" w:cs="Arial"/>
          <w:szCs w:val="22"/>
        </w:rPr>
        <w:t xml:space="preserve">The </w:t>
      </w:r>
      <w:r w:rsidRPr="00DC1A7D">
        <w:rPr>
          <w:rFonts w:ascii="Trebuchet MS" w:hAnsi="Trebuchet MS" w:cs="Arial"/>
          <w:b/>
          <w:bCs/>
          <w:szCs w:val="22"/>
        </w:rPr>
        <w:t>Health and Safety at Work Act 1974</w:t>
      </w:r>
      <w:r w:rsidRPr="00DC1A7D">
        <w:rPr>
          <w:rFonts w:ascii="Trebuchet MS" w:hAnsi="Trebuchet MS" w:cs="Arial"/>
          <w:szCs w:val="22"/>
        </w:rPr>
        <w:t xml:space="preserve"> requires us to take reasonable steps to look after our employees’ mental health and welfare. This means that we need to ensure that staff do not have excessive demands placed on them by their job. As stress is also caused by bullying, harassment and violence, we are required by law to provide a working environment which is, so far as is reasonably practicable, free from these influences. However, we are legally entitled to assume that all staff can cope with the normal day-to-day pressures of their job. If this is not the case, staff have a duty to inform us. </w:t>
      </w:r>
    </w:p>
    <w:p w14:paraId="43E852BE" w14:textId="77777777" w:rsidR="00757A12" w:rsidRPr="00DC1A7D" w:rsidRDefault="00757A12" w:rsidP="0031377D">
      <w:pPr>
        <w:pStyle w:val="Heading3"/>
        <w:numPr>
          <w:ilvl w:val="2"/>
          <w:numId w:val="56"/>
        </w:numPr>
        <w:ind w:left="504"/>
        <w:jc w:val="both"/>
        <w:rPr>
          <w:rFonts w:ascii="Trebuchet MS" w:hAnsi="Trebuchet MS"/>
          <w:szCs w:val="22"/>
        </w:rPr>
      </w:pPr>
      <w:r w:rsidRPr="00DC1A7D">
        <w:rPr>
          <w:rFonts w:ascii="Trebuchet MS" w:hAnsi="Trebuchet MS"/>
          <w:szCs w:val="22"/>
        </w:rPr>
        <w:t xml:space="preserve">Definition of stress </w:t>
      </w:r>
    </w:p>
    <w:p w14:paraId="42BB0F86" w14:textId="77777777" w:rsidR="00757A12" w:rsidRPr="00DC1A7D" w:rsidRDefault="00757A12" w:rsidP="00757A12">
      <w:pPr>
        <w:jc w:val="both"/>
        <w:rPr>
          <w:rFonts w:ascii="Trebuchet MS" w:hAnsi="Trebuchet MS" w:cs="Arial"/>
          <w:szCs w:val="22"/>
        </w:rPr>
      </w:pPr>
      <w:r w:rsidRPr="00DC1A7D">
        <w:rPr>
          <w:rFonts w:ascii="Trebuchet MS" w:hAnsi="Trebuchet MS" w:cs="Arial"/>
          <w:szCs w:val="22"/>
        </w:rPr>
        <w:t xml:space="preserve">The Health &amp; Safety Executive has defined stress as follows: </w:t>
      </w:r>
      <w:r w:rsidRPr="00DC1A7D">
        <w:rPr>
          <w:rFonts w:ascii="Trebuchet MS" w:hAnsi="Trebuchet MS" w:cs="Arial"/>
          <w:iCs/>
          <w:szCs w:val="22"/>
        </w:rPr>
        <w:t>“The reaction people have to excessive pressures or other types of demands placed on them. It arises when they worry that they cannot cope.”</w:t>
      </w:r>
      <w:r w:rsidRPr="00DC1A7D">
        <w:rPr>
          <w:rFonts w:ascii="Trebuchet MS" w:hAnsi="Trebuchet MS" w:cs="Arial"/>
          <w:szCs w:val="22"/>
        </w:rPr>
        <w:t xml:space="preserve"> In other words, stress occurs when the pressures on a person exceed their ability to deal with them. This can have both physical and psychological effects on individuals and if suffered for prolonged periods of time then deterioration in sufferer’s health may ensue. Therefore, it is important that stress is recognised early on. </w:t>
      </w:r>
    </w:p>
    <w:p w14:paraId="1D4F72FB" w14:textId="77777777" w:rsidR="00757A12" w:rsidRPr="00DC1A7D" w:rsidRDefault="00757A12" w:rsidP="0031377D">
      <w:pPr>
        <w:pStyle w:val="Heading3"/>
        <w:numPr>
          <w:ilvl w:val="2"/>
          <w:numId w:val="56"/>
        </w:numPr>
        <w:ind w:left="504"/>
        <w:jc w:val="both"/>
        <w:rPr>
          <w:rFonts w:ascii="Trebuchet MS" w:hAnsi="Trebuchet MS"/>
          <w:szCs w:val="22"/>
        </w:rPr>
      </w:pPr>
      <w:r w:rsidRPr="00DC1A7D">
        <w:rPr>
          <w:rFonts w:ascii="Trebuchet MS" w:hAnsi="Trebuchet MS"/>
          <w:szCs w:val="22"/>
        </w:rPr>
        <w:t>Procedures</w:t>
      </w:r>
    </w:p>
    <w:p w14:paraId="0BFABEDC" w14:textId="77777777" w:rsidR="00757A12" w:rsidRPr="00DC1A7D" w:rsidRDefault="00757A12" w:rsidP="00757A12">
      <w:pPr>
        <w:jc w:val="both"/>
        <w:rPr>
          <w:rFonts w:ascii="Trebuchet MS" w:hAnsi="Trebuchet MS" w:cs="Arial"/>
          <w:szCs w:val="22"/>
        </w:rPr>
      </w:pPr>
      <w:r w:rsidRPr="00DC1A7D">
        <w:rPr>
          <w:rFonts w:ascii="Trebuchet MS" w:hAnsi="Trebuchet MS" w:cs="Arial"/>
          <w:szCs w:val="22"/>
        </w:rPr>
        <w:t xml:space="preserve">Should any member of staff feel that they are suffering from an unacceptable level of work-related stress, the following procedures should be implemented: </w:t>
      </w:r>
    </w:p>
    <w:p w14:paraId="2D78AFD3" w14:textId="77777777" w:rsidR="00757A12" w:rsidRPr="00DC1A7D" w:rsidRDefault="00757A12" w:rsidP="00757A12">
      <w:pPr>
        <w:ind w:left="709" w:hanging="283"/>
        <w:jc w:val="both"/>
        <w:rPr>
          <w:rFonts w:ascii="Trebuchet MS" w:hAnsi="Trebuchet MS" w:cs="Arial"/>
          <w:szCs w:val="22"/>
        </w:rPr>
      </w:pPr>
      <w:r w:rsidRPr="00DC1A7D">
        <w:rPr>
          <w:rFonts w:ascii="Trebuchet MS" w:hAnsi="Trebuchet MS" w:cs="Arial"/>
          <w:szCs w:val="22"/>
        </w:rPr>
        <w:t>•</w:t>
      </w:r>
      <w:r w:rsidRPr="00DC1A7D">
        <w:rPr>
          <w:rFonts w:ascii="Trebuchet MS" w:hAnsi="Trebuchet MS" w:cs="Arial"/>
          <w:szCs w:val="22"/>
        </w:rPr>
        <w:tab/>
        <w:t>in the first instance, the employee should inform the Head Teacher. They will treat the matter with sympathy and in confidence.;</w:t>
      </w:r>
    </w:p>
    <w:p w14:paraId="09FE0A72" w14:textId="77777777" w:rsidR="00757A12" w:rsidRPr="00DC1A7D" w:rsidRDefault="00757A12" w:rsidP="00757A12">
      <w:pPr>
        <w:ind w:left="709" w:hanging="283"/>
        <w:jc w:val="both"/>
        <w:rPr>
          <w:rFonts w:ascii="Trebuchet MS" w:hAnsi="Trebuchet MS" w:cs="Arial"/>
          <w:szCs w:val="22"/>
        </w:rPr>
      </w:pPr>
      <w:r w:rsidRPr="00DC1A7D">
        <w:rPr>
          <w:rFonts w:ascii="Trebuchet MS" w:hAnsi="Trebuchet MS" w:cs="Arial"/>
          <w:szCs w:val="22"/>
        </w:rPr>
        <w:t>•</w:t>
      </w:r>
      <w:r w:rsidRPr="00DC1A7D">
        <w:rPr>
          <w:rFonts w:ascii="Trebuchet MS" w:hAnsi="Trebuchet MS" w:cs="Arial"/>
          <w:szCs w:val="22"/>
        </w:rPr>
        <w:tab/>
        <w:t>if necessary, we will carry out a stress risk assessment. This will include a review of the employee’s actual duties against those described in their job description;</w:t>
      </w:r>
    </w:p>
    <w:p w14:paraId="71E37441" w14:textId="77777777" w:rsidR="00757A12" w:rsidRPr="00DC1A7D" w:rsidRDefault="00757A12" w:rsidP="00757A12">
      <w:pPr>
        <w:ind w:left="709" w:hanging="283"/>
        <w:jc w:val="both"/>
        <w:rPr>
          <w:rFonts w:ascii="Trebuchet MS" w:hAnsi="Trebuchet MS" w:cs="Arial"/>
          <w:szCs w:val="22"/>
        </w:rPr>
      </w:pPr>
      <w:r w:rsidRPr="00DC1A7D">
        <w:rPr>
          <w:rFonts w:ascii="Trebuchet MS" w:hAnsi="Trebuchet MS" w:cs="Arial"/>
          <w:szCs w:val="22"/>
        </w:rPr>
        <w:lastRenderedPageBreak/>
        <w:t>•</w:t>
      </w:r>
      <w:r w:rsidRPr="00DC1A7D">
        <w:rPr>
          <w:rFonts w:ascii="Trebuchet MS" w:hAnsi="Trebuchet MS" w:cs="Arial"/>
          <w:szCs w:val="22"/>
        </w:rPr>
        <w:tab/>
        <w:t xml:space="preserve">the findings of the risk assessment will be discussed with the employee. If appropriate, changes will be made to their role </w:t>
      </w:r>
      <w:proofErr w:type="gramStart"/>
      <w:r w:rsidRPr="00DC1A7D">
        <w:rPr>
          <w:rFonts w:ascii="Trebuchet MS" w:hAnsi="Trebuchet MS" w:cs="Arial"/>
          <w:szCs w:val="22"/>
        </w:rPr>
        <w:t>in order to</w:t>
      </w:r>
      <w:proofErr w:type="gramEnd"/>
      <w:r w:rsidRPr="00DC1A7D">
        <w:rPr>
          <w:rFonts w:ascii="Trebuchet MS" w:hAnsi="Trebuchet MS" w:cs="Arial"/>
          <w:szCs w:val="22"/>
        </w:rPr>
        <w:t xml:space="preserve"> reduce the levels of stress experienced;</w:t>
      </w:r>
    </w:p>
    <w:p w14:paraId="3DEFCE56" w14:textId="77777777" w:rsidR="00757A12" w:rsidRPr="00DC1A7D" w:rsidRDefault="00757A12" w:rsidP="00757A12">
      <w:pPr>
        <w:ind w:left="709" w:hanging="283"/>
        <w:jc w:val="both"/>
        <w:rPr>
          <w:rFonts w:ascii="Trebuchet MS" w:hAnsi="Trebuchet MS" w:cs="Arial"/>
          <w:szCs w:val="22"/>
        </w:rPr>
      </w:pPr>
      <w:r w:rsidRPr="00DC1A7D">
        <w:rPr>
          <w:rFonts w:ascii="Trebuchet MS" w:hAnsi="Trebuchet MS" w:cs="Arial"/>
          <w:szCs w:val="22"/>
        </w:rPr>
        <w:t>•</w:t>
      </w:r>
      <w:r w:rsidRPr="00DC1A7D">
        <w:rPr>
          <w:rFonts w:ascii="Trebuchet MS" w:hAnsi="Trebuchet MS" w:cs="Arial"/>
          <w:szCs w:val="22"/>
        </w:rPr>
        <w:tab/>
        <w:t>if appropriate, the employee may be referred to an external agency for further assessment or counselling.</w:t>
      </w:r>
    </w:p>
    <w:p w14:paraId="33CB824C" w14:textId="77777777" w:rsidR="00757A12" w:rsidRPr="00DC1A7D" w:rsidRDefault="00757A12" w:rsidP="00B36C81">
      <w:pPr>
        <w:pStyle w:val="Heading3"/>
        <w:numPr>
          <w:ilvl w:val="1"/>
          <w:numId w:val="56"/>
        </w:numPr>
        <w:jc w:val="both"/>
        <w:rPr>
          <w:rFonts w:ascii="Trebuchet MS" w:hAnsi="Trebuchet MS"/>
          <w:szCs w:val="22"/>
        </w:rPr>
      </w:pPr>
      <w:r w:rsidRPr="00DC1A7D">
        <w:rPr>
          <w:rFonts w:ascii="Trebuchet MS" w:hAnsi="Trebuchet MS"/>
          <w:szCs w:val="22"/>
        </w:rPr>
        <w:t>Non-work problems</w:t>
      </w:r>
    </w:p>
    <w:p w14:paraId="21527B46" w14:textId="77777777" w:rsidR="00757A12" w:rsidRPr="00DC1A7D" w:rsidRDefault="00757A12" w:rsidP="00757A12">
      <w:pPr>
        <w:jc w:val="both"/>
        <w:rPr>
          <w:rFonts w:ascii="Trebuchet MS" w:hAnsi="Trebuchet MS" w:cs="Arial"/>
          <w:szCs w:val="22"/>
        </w:rPr>
      </w:pPr>
      <w:r w:rsidRPr="00DC1A7D">
        <w:rPr>
          <w:rFonts w:ascii="Trebuchet MS" w:hAnsi="Trebuchet MS" w:cs="Arial"/>
          <w:szCs w:val="22"/>
        </w:rPr>
        <w:t>Whilst we are not responsible for causes of stress outside the working environment, we recognise that stress caused by non-work issues can impact on an employee’s attendance and work performance. Therefore, we would encourage employees to make us aware of any problems which are causing them concern. The employee can speak to the Head Teacher in confidence.</w:t>
      </w:r>
    </w:p>
    <w:p w14:paraId="744FE1DA" w14:textId="77777777" w:rsidR="00E56464" w:rsidRPr="00DC1A7D" w:rsidRDefault="00E56464" w:rsidP="00256A20">
      <w:pPr>
        <w:tabs>
          <w:tab w:val="left" w:pos="-1440"/>
        </w:tabs>
        <w:jc w:val="both"/>
        <w:rPr>
          <w:rFonts w:ascii="Trebuchet MS" w:hAnsi="Trebuchet MS" w:cs="Arial"/>
          <w:b/>
          <w:szCs w:val="22"/>
        </w:rPr>
      </w:pPr>
    </w:p>
    <w:p w14:paraId="37985597" w14:textId="77777777" w:rsidR="00757A12" w:rsidRPr="00DC1A7D" w:rsidRDefault="00757A12" w:rsidP="00256A20">
      <w:pPr>
        <w:tabs>
          <w:tab w:val="left" w:pos="-1440"/>
        </w:tabs>
        <w:jc w:val="both"/>
        <w:rPr>
          <w:rFonts w:ascii="Trebuchet MS" w:hAnsi="Trebuchet MS" w:cs="Arial"/>
          <w:b/>
          <w:szCs w:val="22"/>
        </w:rPr>
      </w:pPr>
    </w:p>
    <w:p w14:paraId="6A18632F" w14:textId="77777777" w:rsidR="00757A12" w:rsidRPr="00DC1A7D" w:rsidRDefault="00B337D4" w:rsidP="00B36C81">
      <w:pPr>
        <w:pStyle w:val="ListParagraph"/>
        <w:widowControl w:val="0"/>
        <w:numPr>
          <w:ilvl w:val="0"/>
          <w:numId w:val="46"/>
        </w:numPr>
        <w:autoSpaceDE w:val="0"/>
        <w:autoSpaceDN w:val="0"/>
        <w:adjustRightInd w:val="0"/>
        <w:spacing w:after="120"/>
        <w:jc w:val="both"/>
        <w:rPr>
          <w:rFonts w:ascii="Trebuchet MS" w:hAnsi="Trebuchet MS" w:cs="Arial"/>
          <w:b/>
          <w:bCs/>
          <w:szCs w:val="22"/>
        </w:rPr>
      </w:pPr>
      <w:r w:rsidRPr="00DC1A7D">
        <w:rPr>
          <w:rFonts w:ascii="Trebuchet MS" w:hAnsi="Trebuchet MS" w:cs="Arial"/>
          <w:b/>
          <w:bCs/>
          <w:szCs w:val="22"/>
        </w:rPr>
        <w:t>TRAINING</w:t>
      </w:r>
    </w:p>
    <w:p w14:paraId="44A20067" w14:textId="77777777" w:rsidR="00757A12" w:rsidRPr="00DC1A7D" w:rsidRDefault="00757A12" w:rsidP="00757A12">
      <w:pPr>
        <w:widowControl w:val="0"/>
        <w:autoSpaceDE w:val="0"/>
        <w:autoSpaceDN w:val="0"/>
        <w:adjustRightInd w:val="0"/>
        <w:spacing w:after="120"/>
        <w:jc w:val="both"/>
        <w:rPr>
          <w:rFonts w:ascii="Trebuchet MS" w:hAnsi="Trebuchet MS" w:cs="Arial"/>
          <w:szCs w:val="22"/>
        </w:rPr>
      </w:pPr>
      <w:r w:rsidRPr="00DC1A7D">
        <w:rPr>
          <w:rFonts w:ascii="Trebuchet MS" w:hAnsi="Trebuchet MS" w:cs="Arial"/>
          <w:szCs w:val="22"/>
        </w:rPr>
        <w:t xml:space="preserve">We are committed to ensuring that all our staff have received adequate training </w:t>
      </w:r>
      <w:proofErr w:type="gramStart"/>
      <w:r w:rsidRPr="00DC1A7D">
        <w:rPr>
          <w:rFonts w:ascii="Trebuchet MS" w:hAnsi="Trebuchet MS" w:cs="Arial"/>
          <w:szCs w:val="22"/>
        </w:rPr>
        <w:t>in order to</w:t>
      </w:r>
      <w:proofErr w:type="gramEnd"/>
      <w:r w:rsidRPr="00DC1A7D">
        <w:rPr>
          <w:rFonts w:ascii="Trebuchet MS" w:hAnsi="Trebuchet MS" w:cs="Arial"/>
          <w:szCs w:val="22"/>
        </w:rPr>
        <w:t xml:space="preserve"> be able to carry out their duties safely and without risk to themselves or others. We aim to achieve this by providing induction training for all new employees. This will also be given to other </w:t>
      </w:r>
      <w:r w:rsidR="00802663" w:rsidRPr="00DC1A7D">
        <w:rPr>
          <w:rFonts w:ascii="Trebuchet MS" w:hAnsi="Trebuchet MS" w:cs="Arial"/>
          <w:szCs w:val="22"/>
        </w:rPr>
        <w:t>employees</w:t>
      </w:r>
      <w:r w:rsidRPr="00DC1A7D">
        <w:rPr>
          <w:rFonts w:ascii="Trebuchet MS" w:hAnsi="Trebuchet MS" w:cs="Arial"/>
          <w:szCs w:val="22"/>
        </w:rPr>
        <w:t>, such as agency temps who may spend time with us. Where necessary, we will provide training for existing staff. The need for training will be determined by the requirements of the individual employee’s job role.</w:t>
      </w:r>
    </w:p>
    <w:p w14:paraId="15F652B3" w14:textId="77777777" w:rsidR="00B337D4" w:rsidRPr="00DC1A7D" w:rsidRDefault="00B337D4" w:rsidP="00B337D4">
      <w:pPr>
        <w:tabs>
          <w:tab w:val="left" w:pos="-1440"/>
        </w:tabs>
        <w:spacing w:after="120"/>
        <w:jc w:val="both"/>
        <w:rPr>
          <w:rFonts w:ascii="Trebuchet MS" w:hAnsi="Trebuchet MS" w:cs="Arial"/>
          <w:szCs w:val="22"/>
        </w:rPr>
      </w:pPr>
      <w:r w:rsidRPr="00DC1A7D">
        <w:rPr>
          <w:rFonts w:ascii="Trebuchet MS" w:hAnsi="Trebuchet MS" w:cs="Arial"/>
          <w:szCs w:val="22"/>
        </w:rPr>
        <w:t xml:space="preserve">The school will ensure that all employees are competent to perform their roles. Competence is the combination of training, skills, experience and knowledge that a person has and their ability to perform a task safely. If competence falls short of requirements identified in a role </w:t>
      </w:r>
      <w:proofErr w:type="gramStart"/>
      <w:r w:rsidRPr="00DC1A7D">
        <w:rPr>
          <w:rFonts w:ascii="Trebuchet MS" w:hAnsi="Trebuchet MS" w:cs="Arial"/>
          <w:szCs w:val="22"/>
        </w:rPr>
        <w:t>profile</w:t>
      </w:r>
      <w:proofErr w:type="gramEnd"/>
      <w:r w:rsidRPr="00DC1A7D">
        <w:rPr>
          <w:rFonts w:ascii="Trebuchet MS" w:hAnsi="Trebuchet MS" w:cs="Arial"/>
          <w:szCs w:val="22"/>
        </w:rPr>
        <w:t xml:space="preserve"> then the employee will be provided with appropriate information, instruction, training and supervision to enable them to achieve the required level of competency.</w:t>
      </w:r>
    </w:p>
    <w:p w14:paraId="25CF6A5B" w14:textId="77777777" w:rsidR="00757A12" w:rsidRPr="00DC1A7D" w:rsidRDefault="00757A12" w:rsidP="00757A12">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Where </w:t>
      </w:r>
      <w:r w:rsidR="00B337D4" w:rsidRPr="00DC1A7D">
        <w:rPr>
          <w:rFonts w:ascii="Trebuchet MS" w:hAnsi="Trebuchet MS" w:cs="Arial"/>
          <w:spacing w:val="5"/>
          <w:szCs w:val="22"/>
          <w:lang w:eastAsia="en-GB"/>
        </w:rPr>
        <w:t>the school</w:t>
      </w:r>
      <w:r w:rsidRPr="00DC1A7D">
        <w:rPr>
          <w:rFonts w:ascii="Trebuchet MS" w:hAnsi="Trebuchet MS" w:cs="Arial"/>
          <w:szCs w:val="22"/>
          <w:lang w:eastAsia="en-GB"/>
        </w:rPr>
        <w:t xml:space="preserve"> employ</w:t>
      </w:r>
      <w:r w:rsidR="00B337D4" w:rsidRPr="00DC1A7D">
        <w:rPr>
          <w:rFonts w:ascii="Trebuchet MS" w:hAnsi="Trebuchet MS" w:cs="Arial"/>
          <w:szCs w:val="22"/>
          <w:lang w:eastAsia="en-GB"/>
        </w:rPr>
        <w:t>s</w:t>
      </w:r>
      <w:r w:rsidRPr="00DC1A7D">
        <w:rPr>
          <w:rFonts w:ascii="Trebuchet MS" w:hAnsi="Trebuchet MS" w:cs="Arial"/>
          <w:szCs w:val="22"/>
          <w:lang w:eastAsia="en-GB"/>
        </w:rPr>
        <w:t xml:space="preserve"> persons who do not have adequate literacy or verbal skills in the English Language or where English is not their first language, we shall arrange, where possible, for all communication to be appropriate to the skill level or translated as required.  This will include all work instructions and appropriate training, particularly company and site inductions.  We may also use a buddy system or vulnerable person risk assessment, if required.</w:t>
      </w:r>
    </w:p>
    <w:p w14:paraId="212FE9EB" w14:textId="77777777" w:rsidR="00757A12" w:rsidRPr="00DC1A7D" w:rsidRDefault="00B337D4" w:rsidP="00B36C81">
      <w:pPr>
        <w:pStyle w:val="ListParagraph"/>
        <w:keepNext/>
        <w:numPr>
          <w:ilvl w:val="1"/>
          <w:numId w:val="46"/>
        </w:numPr>
        <w:tabs>
          <w:tab w:val="num" w:pos="576"/>
        </w:tabs>
        <w:spacing w:before="240" w:after="240"/>
        <w:jc w:val="both"/>
        <w:outlineLvl w:val="1"/>
        <w:rPr>
          <w:rFonts w:ascii="Trebuchet MS" w:hAnsi="Trebuchet MS" w:cs="Arial"/>
          <w:b/>
          <w:bCs/>
          <w:szCs w:val="22"/>
          <w:lang w:eastAsia="en-GB"/>
        </w:rPr>
      </w:pPr>
      <w:bookmarkStart w:id="54" w:name="_Toc18674532"/>
      <w:r w:rsidRPr="00DC1A7D">
        <w:rPr>
          <w:rFonts w:ascii="Trebuchet MS" w:hAnsi="Trebuchet MS" w:cs="Arial"/>
          <w:b/>
          <w:bCs/>
          <w:szCs w:val="22"/>
          <w:lang w:eastAsia="en-GB"/>
        </w:rPr>
        <w:t>Legal Requirement</w:t>
      </w:r>
      <w:bookmarkEnd w:id="54"/>
    </w:p>
    <w:p w14:paraId="462DB370" w14:textId="77777777" w:rsidR="00757A12" w:rsidRPr="00DC1A7D" w:rsidRDefault="00757A12" w:rsidP="00757A12">
      <w:pPr>
        <w:widowControl w:val="0"/>
        <w:autoSpaceDE w:val="0"/>
        <w:autoSpaceDN w:val="0"/>
        <w:adjustRightInd w:val="0"/>
        <w:jc w:val="both"/>
        <w:rPr>
          <w:rFonts w:ascii="Trebuchet MS" w:hAnsi="Trebuchet MS" w:cs="Arial"/>
          <w:szCs w:val="22"/>
        </w:rPr>
      </w:pPr>
      <w:r w:rsidRPr="00DC1A7D">
        <w:rPr>
          <w:rFonts w:ascii="Trebuchet MS" w:hAnsi="Trebuchet MS" w:cs="Arial"/>
          <w:szCs w:val="22"/>
        </w:rPr>
        <w:t xml:space="preserve">Providing adequate training to our staff is a requirement of the </w:t>
      </w:r>
      <w:r w:rsidRPr="00DC1A7D">
        <w:rPr>
          <w:rFonts w:ascii="Trebuchet MS" w:hAnsi="Trebuchet MS" w:cs="Arial"/>
          <w:b/>
          <w:bCs/>
          <w:szCs w:val="22"/>
        </w:rPr>
        <w:t>Health and Safety at Work Act 1974</w:t>
      </w:r>
      <w:r w:rsidRPr="00DC1A7D">
        <w:rPr>
          <w:rFonts w:ascii="Trebuchet MS" w:hAnsi="Trebuchet MS" w:cs="Arial"/>
          <w:szCs w:val="22"/>
        </w:rPr>
        <w:t xml:space="preserve">. It is also required by other more specific legislation which relates to the use of machinery, manual handling activities, hazardous substances and the wearing of personal protective equipment. The test of adequacy is based on providing sufficient training to ensure that employees can carry out their duties without jeopardising either their health and safety, or that of their colleagues and visitors.  </w:t>
      </w:r>
    </w:p>
    <w:p w14:paraId="6249AC13" w14:textId="77777777" w:rsidR="00757A12" w:rsidRPr="00DC1A7D" w:rsidRDefault="00757A12" w:rsidP="0031377D">
      <w:pPr>
        <w:pStyle w:val="ListParagraph"/>
        <w:keepNext/>
        <w:numPr>
          <w:ilvl w:val="2"/>
          <w:numId w:val="46"/>
        </w:numPr>
        <w:tabs>
          <w:tab w:val="num" w:pos="720"/>
        </w:tabs>
        <w:spacing w:before="240" w:after="120"/>
        <w:ind w:left="504"/>
        <w:jc w:val="both"/>
        <w:outlineLvl w:val="2"/>
        <w:rPr>
          <w:rFonts w:ascii="Trebuchet MS" w:hAnsi="Trebuchet MS" w:cs="Arial"/>
          <w:b/>
          <w:bCs/>
          <w:szCs w:val="22"/>
          <w:lang w:eastAsia="en-GB"/>
        </w:rPr>
      </w:pPr>
      <w:r w:rsidRPr="00DC1A7D">
        <w:rPr>
          <w:rFonts w:ascii="Trebuchet MS" w:hAnsi="Trebuchet MS" w:cs="Arial"/>
          <w:b/>
          <w:bCs/>
          <w:szCs w:val="22"/>
          <w:lang w:eastAsia="en-GB"/>
        </w:rPr>
        <w:t>Procedures</w:t>
      </w:r>
    </w:p>
    <w:p w14:paraId="3F5B2D51" w14:textId="77777777" w:rsidR="00757A12" w:rsidRPr="00DC1A7D" w:rsidRDefault="00757A12" w:rsidP="00757A12">
      <w:pPr>
        <w:widowControl w:val="0"/>
        <w:autoSpaceDE w:val="0"/>
        <w:autoSpaceDN w:val="0"/>
        <w:adjustRightInd w:val="0"/>
        <w:spacing w:after="120"/>
        <w:jc w:val="both"/>
        <w:rPr>
          <w:rFonts w:ascii="Trebuchet MS" w:hAnsi="Trebuchet MS" w:cs="Arial"/>
          <w:szCs w:val="22"/>
        </w:rPr>
      </w:pPr>
      <w:r w:rsidRPr="00DC1A7D">
        <w:rPr>
          <w:rFonts w:ascii="Trebuchet MS" w:hAnsi="Trebuchet MS" w:cs="Arial"/>
          <w:szCs w:val="22"/>
        </w:rPr>
        <w:t>The following procedures describe the steps that we will take to comply with our obligations to provide adequate training:</w:t>
      </w:r>
    </w:p>
    <w:p w14:paraId="27E66327" w14:textId="77777777" w:rsidR="00757A12" w:rsidRPr="00DC1A7D" w:rsidRDefault="00757A12" w:rsidP="00757A12">
      <w:pPr>
        <w:widowControl w:val="0"/>
        <w:tabs>
          <w:tab w:val="left" w:pos="198"/>
          <w:tab w:val="left" w:pos="7540"/>
          <w:tab w:val="left" w:pos="8050"/>
        </w:tabs>
        <w:autoSpaceDE w:val="0"/>
        <w:autoSpaceDN w:val="0"/>
        <w:adjustRightInd w:val="0"/>
        <w:spacing w:after="120"/>
        <w:ind w:left="198" w:hanging="198"/>
        <w:jc w:val="both"/>
        <w:rPr>
          <w:rFonts w:ascii="Trebuchet MS" w:hAnsi="Trebuchet MS" w:cs="Arial"/>
          <w:szCs w:val="22"/>
        </w:rPr>
      </w:pPr>
      <w:r w:rsidRPr="00DC1A7D">
        <w:rPr>
          <w:rFonts w:ascii="Trebuchet MS" w:hAnsi="Trebuchet MS" w:cs="Arial"/>
          <w:szCs w:val="22"/>
        </w:rPr>
        <w:t>•</w:t>
      </w:r>
      <w:r w:rsidRPr="00DC1A7D">
        <w:rPr>
          <w:rFonts w:ascii="Trebuchet MS" w:hAnsi="Trebuchet MS" w:cs="Arial"/>
          <w:szCs w:val="22"/>
        </w:rPr>
        <w:tab/>
        <w:t>all new employees will receive induction training from their line manager. This is based around our Health and Safety Induction Checklist which covers key areas such as fire safety, first aid and any workplace hazards. A signature will be required from the employee to confirm that they have understood the contents. A copy of this form will be kept on their personnel file.</w:t>
      </w:r>
    </w:p>
    <w:p w14:paraId="4C76AA21" w14:textId="77777777" w:rsidR="00757A12" w:rsidRPr="00DC1A7D" w:rsidRDefault="00757A12" w:rsidP="00757A12">
      <w:pPr>
        <w:widowControl w:val="0"/>
        <w:tabs>
          <w:tab w:val="left" w:pos="198"/>
          <w:tab w:val="left" w:pos="7540"/>
          <w:tab w:val="left" w:pos="8050"/>
        </w:tabs>
        <w:autoSpaceDE w:val="0"/>
        <w:autoSpaceDN w:val="0"/>
        <w:adjustRightInd w:val="0"/>
        <w:spacing w:after="120"/>
        <w:ind w:left="198" w:hanging="198"/>
        <w:jc w:val="both"/>
        <w:rPr>
          <w:rFonts w:ascii="Trebuchet MS" w:hAnsi="Trebuchet MS" w:cs="Arial"/>
          <w:szCs w:val="22"/>
        </w:rPr>
      </w:pPr>
      <w:r w:rsidRPr="00DC1A7D">
        <w:rPr>
          <w:rFonts w:ascii="Trebuchet MS" w:hAnsi="Trebuchet MS" w:cs="Arial"/>
          <w:szCs w:val="22"/>
        </w:rPr>
        <w:t>•</w:t>
      </w:r>
      <w:r w:rsidRPr="00DC1A7D">
        <w:rPr>
          <w:rFonts w:ascii="Trebuchet MS" w:hAnsi="Trebuchet MS" w:cs="Arial"/>
          <w:szCs w:val="22"/>
        </w:rPr>
        <w:tab/>
        <w:t>this training will also be provided to other groups who may be working on our premises. This includes agency temps, work experience students and contractors.</w:t>
      </w:r>
    </w:p>
    <w:p w14:paraId="7F69A174" w14:textId="77777777" w:rsidR="00757A12" w:rsidRPr="00DC1A7D" w:rsidRDefault="00757A12" w:rsidP="00757A12">
      <w:pPr>
        <w:widowControl w:val="0"/>
        <w:tabs>
          <w:tab w:val="left" w:pos="198"/>
          <w:tab w:val="left" w:pos="7540"/>
          <w:tab w:val="left" w:pos="8050"/>
        </w:tabs>
        <w:autoSpaceDE w:val="0"/>
        <w:autoSpaceDN w:val="0"/>
        <w:adjustRightInd w:val="0"/>
        <w:spacing w:after="120"/>
        <w:ind w:left="198" w:hanging="198"/>
        <w:jc w:val="both"/>
        <w:rPr>
          <w:rFonts w:ascii="Trebuchet MS" w:hAnsi="Trebuchet MS" w:cs="Arial"/>
          <w:szCs w:val="22"/>
        </w:rPr>
      </w:pPr>
      <w:r w:rsidRPr="00DC1A7D">
        <w:rPr>
          <w:rFonts w:ascii="Trebuchet MS" w:hAnsi="Trebuchet MS" w:cs="Arial"/>
          <w:szCs w:val="22"/>
        </w:rPr>
        <w:t>•</w:t>
      </w:r>
      <w:r w:rsidRPr="00DC1A7D">
        <w:rPr>
          <w:rFonts w:ascii="Trebuchet MS" w:hAnsi="Trebuchet MS" w:cs="Arial"/>
          <w:szCs w:val="22"/>
        </w:rPr>
        <w:tab/>
        <w:t>some training is a statutory requirement, e.g. for manual handling activities.</w:t>
      </w:r>
      <w:r w:rsidR="00E92581" w:rsidRPr="00DC1A7D">
        <w:rPr>
          <w:rFonts w:ascii="Trebuchet MS" w:hAnsi="Trebuchet MS" w:cs="Arial"/>
          <w:szCs w:val="22"/>
        </w:rPr>
        <w:t xml:space="preserve"> W</w:t>
      </w:r>
      <w:r w:rsidRPr="00DC1A7D">
        <w:rPr>
          <w:rFonts w:ascii="Trebuchet MS" w:hAnsi="Trebuchet MS" w:cs="Arial"/>
          <w:szCs w:val="22"/>
        </w:rPr>
        <w:t xml:space="preserve">here this is not the case, a risk assessment will be used to determine whether any training is necessary </w:t>
      </w:r>
      <w:proofErr w:type="gramStart"/>
      <w:r w:rsidRPr="00DC1A7D">
        <w:rPr>
          <w:rFonts w:ascii="Trebuchet MS" w:hAnsi="Trebuchet MS" w:cs="Arial"/>
          <w:szCs w:val="22"/>
        </w:rPr>
        <w:t>in order to</w:t>
      </w:r>
      <w:proofErr w:type="gramEnd"/>
      <w:r w:rsidRPr="00DC1A7D">
        <w:rPr>
          <w:rFonts w:ascii="Trebuchet MS" w:hAnsi="Trebuchet MS" w:cs="Arial"/>
          <w:szCs w:val="22"/>
        </w:rPr>
        <w:t xml:space="preserve"> carry out the job role safely. The specific needs of the individual will also be considered at this time. Other training needs will be identified during the annual appraisal process.</w:t>
      </w:r>
    </w:p>
    <w:p w14:paraId="1263EDCF" w14:textId="77777777" w:rsidR="00757A12" w:rsidRPr="00DC1A7D" w:rsidRDefault="00757A12" w:rsidP="00757A12">
      <w:pPr>
        <w:widowControl w:val="0"/>
        <w:tabs>
          <w:tab w:val="left" w:pos="198"/>
          <w:tab w:val="left" w:pos="7540"/>
          <w:tab w:val="left" w:pos="8050"/>
        </w:tabs>
        <w:autoSpaceDE w:val="0"/>
        <w:autoSpaceDN w:val="0"/>
        <w:adjustRightInd w:val="0"/>
        <w:ind w:left="198" w:hanging="198"/>
        <w:jc w:val="both"/>
        <w:rPr>
          <w:rFonts w:ascii="Trebuchet MS" w:hAnsi="Trebuchet MS" w:cs="Arial"/>
          <w:szCs w:val="22"/>
        </w:rPr>
      </w:pPr>
      <w:r w:rsidRPr="00DC1A7D">
        <w:rPr>
          <w:rFonts w:ascii="Trebuchet MS" w:hAnsi="Trebuchet MS" w:cs="Arial"/>
          <w:szCs w:val="22"/>
        </w:rPr>
        <w:lastRenderedPageBreak/>
        <w:t>•</w:t>
      </w:r>
      <w:r w:rsidRPr="00DC1A7D">
        <w:rPr>
          <w:rFonts w:ascii="Trebuchet MS" w:hAnsi="Trebuchet MS" w:cs="Arial"/>
          <w:szCs w:val="22"/>
        </w:rPr>
        <w:tab/>
        <w:t xml:space="preserve">if certain training is needed and it cannot be provided in-house, then the individual employee and the </w:t>
      </w:r>
      <w:r w:rsidR="008F2ED2" w:rsidRPr="00DC1A7D">
        <w:rPr>
          <w:rFonts w:ascii="Trebuchet MS" w:hAnsi="Trebuchet MS" w:cs="Arial"/>
          <w:szCs w:val="22"/>
        </w:rPr>
        <w:t>H&amp;S Coordinator</w:t>
      </w:r>
      <w:r w:rsidRPr="00DC1A7D">
        <w:rPr>
          <w:rFonts w:ascii="Trebuchet MS" w:hAnsi="Trebuchet MS" w:cs="Arial"/>
          <w:szCs w:val="22"/>
        </w:rPr>
        <w:t xml:space="preserve"> will need to identify a suitable course. Staff are expected to find the most cost-effective training available. All reasonable expenses, such as travelling will be reimbursed.</w:t>
      </w:r>
    </w:p>
    <w:p w14:paraId="1EA6CBAF" w14:textId="77777777" w:rsidR="00757A12" w:rsidRPr="00DC1A7D" w:rsidRDefault="00757A12" w:rsidP="007E00E4">
      <w:pPr>
        <w:pStyle w:val="ListParagraph"/>
        <w:keepNext/>
        <w:numPr>
          <w:ilvl w:val="2"/>
          <w:numId w:val="46"/>
        </w:numPr>
        <w:tabs>
          <w:tab w:val="num" w:pos="63"/>
        </w:tabs>
        <w:spacing w:before="240" w:after="120"/>
        <w:ind w:left="788" w:hanging="788"/>
        <w:jc w:val="both"/>
        <w:outlineLvl w:val="2"/>
        <w:rPr>
          <w:rFonts w:ascii="Trebuchet MS" w:hAnsi="Trebuchet MS" w:cs="Arial"/>
          <w:b/>
          <w:bCs/>
          <w:szCs w:val="22"/>
          <w:lang w:eastAsia="en-GB"/>
        </w:rPr>
      </w:pPr>
      <w:r w:rsidRPr="00DC1A7D">
        <w:rPr>
          <w:rFonts w:ascii="Trebuchet MS" w:hAnsi="Trebuchet MS" w:cs="Arial"/>
          <w:b/>
          <w:bCs/>
          <w:szCs w:val="22"/>
          <w:lang w:eastAsia="en-GB"/>
        </w:rPr>
        <w:t>Employee duties</w:t>
      </w:r>
    </w:p>
    <w:p w14:paraId="7FE0B5DD" w14:textId="77777777" w:rsidR="002F38BB" w:rsidRDefault="00757A12" w:rsidP="00E92581">
      <w:pPr>
        <w:widowControl w:val="0"/>
        <w:autoSpaceDE w:val="0"/>
        <w:autoSpaceDN w:val="0"/>
        <w:adjustRightInd w:val="0"/>
        <w:spacing w:after="120"/>
        <w:jc w:val="both"/>
        <w:rPr>
          <w:rFonts w:ascii="Trebuchet MS" w:hAnsi="Trebuchet MS" w:cs="Arial"/>
          <w:szCs w:val="22"/>
        </w:rPr>
      </w:pPr>
      <w:r w:rsidRPr="00DC1A7D">
        <w:rPr>
          <w:rFonts w:ascii="Trebuchet MS" w:hAnsi="Trebuchet MS" w:cs="Arial"/>
          <w:szCs w:val="22"/>
        </w:rPr>
        <w:t xml:space="preserve">Employees are expected to cooperate with us fully </w:t>
      </w:r>
      <w:proofErr w:type="gramStart"/>
      <w:r w:rsidRPr="00DC1A7D">
        <w:rPr>
          <w:rFonts w:ascii="Trebuchet MS" w:hAnsi="Trebuchet MS" w:cs="Arial"/>
          <w:szCs w:val="22"/>
        </w:rPr>
        <w:t>with regard to</w:t>
      </w:r>
      <w:proofErr w:type="gramEnd"/>
      <w:r w:rsidRPr="00DC1A7D">
        <w:rPr>
          <w:rFonts w:ascii="Trebuchet MS" w:hAnsi="Trebuchet MS" w:cs="Arial"/>
          <w:szCs w:val="22"/>
        </w:rPr>
        <w:t xml:space="preserve"> attending health and safety training courses. We expect that all reasonable effort will be made to attend a course, but if this isn’t possible, that we will be notified well in advance. Should an employee fail to attend a course which is a legal requirement without good reason, we retain the right to treat it as a disciplinary matter.</w:t>
      </w:r>
    </w:p>
    <w:p w14:paraId="6AADCF73" w14:textId="77777777" w:rsidR="002F38BB" w:rsidRDefault="002F38BB">
      <w:pPr>
        <w:spacing w:after="160" w:line="259" w:lineRule="auto"/>
        <w:rPr>
          <w:rFonts w:ascii="Trebuchet MS" w:hAnsi="Trebuchet MS" w:cs="Arial"/>
          <w:szCs w:val="22"/>
        </w:rPr>
      </w:pPr>
      <w:r>
        <w:rPr>
          <w:rFonts w:ascii="Trebuchet MS" w:hAnsi="Trebuchet MS" w:cs="Arial"/>
          <w:szCs w:val="22"/>
        </w:rPr>
        <w:br w:type="page"/>
      </w:r>
    </w:p>
    <w:p w14:paraId="28FC6BD6" w14:textId="77777777" w:rsidR="008A31F4" w:rsidRPr="00DC1A7D" w:rsidRDefault="008A31F4" w:rsidP="00B36C81">
      <w:pPr>
        <w:pStyle w:val="20-Modeltitel"/>
        <w:numPr>
          <w:ilvl w:val="0"/>
          <w:numId w:val="61"/>
        </w:numPr>
        <w:spacing w:after="120"/>
        <w:jc w:val="left"/>
        <w:rPr>
          <w:rFonts w:ascii="Trebuchet MS" w:hAnsi="Trebuchet MS" w:cs="Arial"/>
          <w:b/>
          <w:bCs/>
          <w:color w:val="auto"/>
          <w:spacing w:val="0"/>
          <w:sz w:val="22"/>
          <w:szCs w:val="22"/>
        </w:rPr>
      </w:pPr>
      <w:r w:rsidRPr="00DC1A7D">
        <w:rPr>
          <w:rFonts w:ascii="Trebuchet MS" w:hAnsi="Trebuchet MS" w:cs="Arial"/>
          <w:b/>
          <w:bCs/>
          <w:color w:val="auto"/>
          <w:spacing w:val="0"/>
          <w:sz w:val="22"/>
          <w:szCs w:val="22"/>
        </w:rPr>
        <w:lastRenderedPageBreak/>
        <w:t xml:space="preserve">VIOLENCE AT WORK </w:t>
      </w:r>
    </w:p>
    <w:p w14:paraId="76C1AA49" w14:textId="77777777" w:rsidR="008A31F4" w:rsidRPr="00DC1A7D" w:rsidRDefault="008A31F4" w:rsidP="008A31F4">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We </w:t>
      </w:r>
      <w:proofErr w:type="spellStart"/>
      <w:r w:rsidRPr="00DC1A7D">
        <w:rPr>
          <w:rFonts w:ascii="Trebuchet MS" w:eastAsia="Times New Roman" w:hAnsi="Trebuchet MS" w:cs="Arial"/>
          <w:color w:val="auto"/>
          <w:spacing w:val="0"/>
        </w:rPr>
        <w:t>recognise</w:t>
      </w:r>
      <w:proofErr w:type="spellEnd"/>
      <w:r w:rsidRPr="00DC1A7D">
        <w:rPr>
          <w:rFonts w:ascii="Trebuchet MS" w:eastAsia="Times New Roman" w:hAnsi="Trebuchet MS" w:cs="Arial"/>
          <w:color w:val="auto"/>
          <w:spacing w:val="0"/>
        </w:rPr>
        <w:t xml:space="preserve"> that both violence at work and threatening </w:t>
      </w:r>
      <w:r w:rsidR="00476252" w:rsidRPr="00DC1A7D">
        <w:rPr>
          <w:rFonts w:ascii="Trebuchet MS" w:eastAsia="Times New Roman" w:hAnsi="Trebuchet MS" w:cs="Arial"/>
          <w:color w:val="auto"/>
          <w:spacing w:val="0"/>
        </w:rPr>
        <w:t>behavior</w:t>
      </w:r>
      <w:r w:rsidRPr="00DC1A7D">
        <w:rPr>
          <w:rFonts w:ascii="Trebuchet MS" w:eastAsia="Times New Roman" w:hAnsi="Trebuchet MS" w:cs="Arial"/>
          <w:color w:val="auto"/>
          <w:spacing w:val="0"/>
        </w:rPr>
        <w:t xml:space="preserve"> </w:t>
      </w:r>
      <w:r w:rsidR="00C262EA" w:rsidRPr="00DC1A7D">
        <w:rPr>
          <w:rFonts w:ascii="Trebuchet MS" w:eastAsia="Times New Roman" w:hAnsi="Trebuchet MS" w:cs="Arial"/>
          <w:color w:val="auto"/>
          <w:spacing w:val="0"/>
        </w:rPr>
        <w:t>can be</w:t>
      </w:r>
      <w:r w:rsidRPr="00DC1A7D">
        <w:rPr>
          <w:rFonts w:ascii="Trebuchet MS" w:eastAsia="Times New Roman" w:hAnsi="Trebuchet MS" w:cs="Arial"/>
          <w:color w:val="auto"/>
          <w:spacing w:val="0"/>
        </w:rPr>
        <w:t xml:space="preserve"> issues of concern to many staff and this could have health and safety implications for the </w:t>
      </w:r>
      <w:r w:rsidR="00476252" w:rsidRPr="00DC1A7D">
        <w:rPr>
          <w:rFonts w:ascii="Trebuchet MS" w:eastAsia="Times New Roman" w:hAnsi="Trebuchet MS" w:cs="Arial"/>
          <w:color w:val="auto"/>
          <w:spacing w:val="0"/>
        </w:rPr>
        <w:t>s</w:t>
      </w:r>
      <w:r w:rsidR="00C262EA" w:rsidRPr="00DC1A7D">
        <w:rPr>
          <w:rFonts w:ascii="Trebuchet MS" w:eastAsia="Times New Roman" w:hAnsi="Trebuchet MS" w:cs="Arial"/>
          <w:color w:val="auto"/>
          <w:spacing w:val="0"/>
        </w:rPr>
        <w:t>chool</w:t>
      </w:r>
      <w:r w:rsidRPr="00DC1A7D">
        <w:rPr>
          <w:rFonts w:ascii="Trebuchet MS" w:eastAsia="Times New Roman" w:hAnsi="Trebuchet MS" w:cs="Arial"/>
          <w:color w:val="auto"/>
          <w:spacing w:val="0"/>
        </w:rPr>
        <w:t xml:space="preserve">. Due to its importance, this violence at work policy also forms part of the </w:t>
      </w:r>
      <w:r w:rsidR="00476252" w:rsidRPr="00DC1A7D">
        <w:rPr>
          <w:rFonts w:ascii="Trebuchet MS" w:eastAsia="Times New Roman" w:hAnsi="Trebuchet MS" w:cs="Arial"/>
          <w:color w:val="auto"/>
          <w:spacing w:val="0"/>
        </w:rPr>
        <w:t>school’s</w:t>
      </w:r>
      <w:r w:rsidR="00C262EA" w:rsidRPr="00DC1A7D">
        <w:rPr>
          <w:rFonts w:ascii="Trebuchet MS" w:eastAsia="Times New Roman" w:hAnsi="Trebuchet MS" w:cs="Arial"/>
          <w:color w:val="auto"/>
          <w:spacing w:val="0"/>
        </w:rPr>
        <w:t xml:space="preserve"> </w:t>
      </w:r>
      <w:r w:rsidRPr="00DC1A7D">
        <w:rPr>
          <w:rFonts w:ascii="Trebuchet MS" w:eastAsia="Times New Roman" w:hAnsi="Trebuchet MS" w:cs="Arial"/>
          <w:color w:val="auto"/>
          <w:spacing w:val="0"/>
        </w:rPr>
        <w:t>overall Health and Safety Policy.</w:t>
      </w:r>
    </w:p>
    <w:p w14:paraId="7EAE9F89" w14:textId="77777777" w:rsidR="008A31F4" w:rsidRPr="00DC1A7D" w:rsidRDefault="00EA3E9A" w:rsidP="00B36C81">
      <w:pPr>
        <w:pStyle w:val="21-Modelsubtitelbit"/>
        <w:numPr>
          <w:ilvl w:val="1"/>
          <w:numId w:val="61"/>
        </w:numPr>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Definition</w:t>
      </w:r>
    </w:p>
    <w:p w14:paraId="0C2B5611" w14:textId="77777777" w:rsidR="008A31F4" w:rsidRPr="00DC1A7D" w:rsidRDefault="008A31F4" w:rsidP="008A31F4">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Violence at work has been defined as “any incident in which the person is abused, threatened or assaulted in circumstances relating to their work”. Whilst this definition applies to all staff, some may be at more risk than others. In our own workplace, we have identified the following groups of staff as being most at risk:</w:t>
      </w:r>
    </w:p>
    <w:p w14:paraId="75917110"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those who deal directly with visitors </w:t>
      </w:r>
    </w:p>
    <w:p w14:paraId="67AB5711"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lone </w:t>
      </w:r>
      <w:r w:rsidR="00802663" w:rsidRPr="00DC1A7D">
        <w:rPr>
          <w:rFonts w:ascii="Trebuchet MS" w:eastAsia="Times New Roman" w:hAnsi="Trebuchet MS" w:cs="Arial"/>
          <w:color w:val="auto"/>
          <w:spacing w:val="0"/>
        </w:rPr>
        <w:t>employees</w:t>
      </w:r>
    </w:p>
    <w:p w14:paraId="33380284"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those who work outside of normal business hours, such as cleaners</w:t>
      </w:r>
    </w:p>
    <w:p w14:paraId="06C5458B" w14:textId="77777777" w:rsidR="008A31F4" w:rsidRPr="00DC1A7D" w:rsidRDefault="008A31F4" w:rsidP="00286AAF">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cash handlers</w:t>
      </w:r>
    </w:p>
    <w:p w14:paraId="590992D4" w14:textId="77777777" w:rsidR="008A31F4" w:rsidRPr="00DC1A7D" w:rsidRDefault="00C262EA" w:rsidP="000C7FC8">
      <w:pPr>
        <w:pStyle w:val="21-Modelsubtitelbit"/>
        <w:numPr>
          <w:ilvl w:val="1"/>
          <w:numId w:val="61"/>
        </w:numPr>
        <w:ind w:left="319"/>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L</w:t>
      </w:r>
      <w:r w:rsidR="008A31F4" w:rsidRPr="00DC1A7D">
        <w:rPr>
          <w:rFonts w:ascii="Trebuchet MS" w:eastAsia="Times New Roman" w:hAnsi="Trebuchet MS" w:cs="Arial"/>
          <w:i w:val="0"/>
          <w:iCs w:val="0"/>
          <w:color w:val="auto"/>
          <w:spacing w:val="0"/>
        </w:rPr>
        <w:t xml:space="preserve">egal </w:t>
      </w:r>
      <w:r w:rsidRPr="00DC1A7D">
        <w:rPr>
          <w:rFonts w:ascii="Trebuchet MS" w:eastAsia="Times New Roman" w:hAnsi="Trebuchet MS" w:cs="Arial"/>
          <w:i w:val="0"/>
          <w:iCs w:val="0"/>
          <w:color w:val="auto"/>
          <w:spacing w:val="0"/>
        </w:rPr>
        <w:t>Requirement</w:t>
      </w:r>
    </w:p>
    <w:p w14:paraId="5F52A4BB" w14:textId="77777777" w:rsidR="008A31F4" w:rsidRPr="00DC1A7D" w:rsidRDefault="008A31F4" w:rsidP="000C7FC8">
      <w:pPr>
        <w:pStyle w:val="22-Modeltekst"/>
        <w:ind w:left="-113"/>
        <w:rPr>
          <w:rFonts w:ascii="Trebuchet MS" w:eastAsia="Times New Roman" w:hAnsi="Trebuchet MS" w:cs="Arial"/>
          <w:color w:val="auto"/>
          <w:spacing w:val="0"/>
        </w:rPr>
      </w:pPr>
      <w:proofErr w:type="gramStart"/>
      <w:r w:rsidRPr="00DC1A7D">
        <w:rPr>
          <w:rFonts w:ascii="Trebuchet MS" w:eastAsia="Times New Roman" w:hAnsi="Trebuchet MS" w:cs="Arial"/>
          <w:color w:val="auto"/>
          <w:spacing w:val="0"/>
        </w:rPr>
        <w:t>The Health</w:t>
      </w:r>
      <w:proofErr w:type="gramEnd"/>
      <w:r w:rsidRPr="00DC1A7D">
        <w:rPr>
          <w:rFonts w:ascii="Trebuchet MS" w:eastAsia="Times New Roman" w:hAnsi="Trebuchet MS" w:cs="Arial"/>
          <w:color w:val="auto"/>
          <w:spacing w:val="0"/>
        </w:rPr>
        <w:t xml:space="preserve"> &amp; Safety at Work etc. Act 1974. S2(1) provides that “it shall be the duty of every employer to ensure, so far as is reasonably practicable, the health, safety and welfare at work of all his employees”. We also owe visitors such as </w:t>
      </w:r>
      <w:r w:rsidR="00C262EA" w:rsidRPr="00DC1A7D">
        <w:rPr>
          <w:rFonts w:ascii="Trebuchet MS" w:eastAsia="Times New Roman" w:hAnsi="Trebuchet MS" w:cs="Arial"/>
          <w:color w:val="auto"/>
          <w:spacing w:val="0"/>
        </w:rPr>
        <w:t>parents</w:t>
      </w:r>
      <w:r w:rsidRPr="00DC1A7D">
        <w:rPr>
          <w:rFonts w:ascii="Trebuchet MS" w:eastAsia="Times New Roman" w:hAnsi="Trebuchet MS" w:cs="Arial"/>
          <w:color w:val="auto"/>
          <w:spacing w:val="0"/>
        </w:rPr>
        <w:t xml:space="preserve"> and </w:t>
      </w:r>
      <w:r w:rsidR="00476252" w:rsidRPr="00DC1A7D">
        <w:rPr>
          <w:rFonts w:ascii="Trebuchet MS" w:eastAsia="Times New Roman" w:hAnsi="Trebuchet MS" w:cs="Arial"/>
          <w:color w:val="auto"/>
          <w:spacing w:val="0"/>
        </w:rPr>
        <w:t>contractor’s</w:t>
      </w:r>
      <w:r w:rsidRPr="00DC1A7D">
        <w:rPr>
          <w:rFonts w:ascii="Trebuchet MS" w:eastAsia="Times New Roman" w:hAnsi="Trebuchet MS" w:cs="Arial"/>
          <w:color w:val="auto"/>
          <w:spacing w:val="0"/>
        </w:rPr>
        <w:t xml:space="preserve"> similar duties. </w:t>
      </w:r>
      <w:proofErr w:type="gramStart"/>
      <w:r w:rsidRPr="00DC1A7D">
        <w:rPr>
          <w:rFonts w:ascii="Trebuchet MS" w:eastAsia="Times New Roman" w:hAnsi="Trebuchet MS" w:cs="Arial"/>
          <w:color w:val="auto"/>
          <w:spacing w:val="0"/>
        </w:rPr>
        <w:t>In order for</w:t>
      </w:r>
      <w:proofErr w:type="gramEnd"/>
      <w:r w:rsidRPr="00DC1A7D">
        <w:rPr>
          <w:rFonts w:ascii="Trebuchet MS" w:eastAsia="Times New Roman" w:hAnsi="Trebuchet MS" w:cs="Arial"/>
          <w:color w:val="auto"/>
          <w:spacing w:val="0"/>
        </w:rPr>
        <w:t xml:space="preserve"> us to fulfil these duties, we will do the following:</w:t>
      </w:r>
    </w:p>
    <w:p w14:paraId="00869259"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carry out a risk assessment </w:t>
      </w:r>
      <w:proofErr w:type="gramStart"/>
      <w:r w:rsidRPr="00DC1A7D">
        <w:rPr>
          <w:rFonts w:ascii="Trebuchet MS" w:eastAsia="Times New Roman" w:hAnsi="Trebuchet MS" w:cs="Arial"/>
          <w:color w:val="auto"/>
          <w:spacing w:val="0"/>
        </w:rPr>
        <w:t>in order to</w:t>
      </w:r>
      <w:proofErr w:type="gramEnd"/>
      <w:r w:rsidRPr="00DC1A7D">
        <w:rPr>
          <w:rFonts w:ascii="Trebuchet MS" w:eastAsia="Times New Roman" w:hAnsi="Trebuchet MS" w:cs="Arial"/>
          <w:color w:val="auto"/>
          <w:spacing w:val="0"/>
        </w:rPr>
        <w:t xml:space="preserve"> assess the risks to staff and other visitors</w:t>
      </w:r>
    </w:p>
    <w:p w14:paraId="45A90FD6" w14:textId="77777777" w:rsidR="008A31F4" w:rsidRPr="00DC1A7D" w:rsidRDefault="008A31F4" w:rsidP="008A31F4">
      <w:pPr>
        <w:pStyle w:val="22-Modeltekst1ofbullet"/>
        <w:jc w:val="both"/>
        <w:rPr>
          <w:rFonts w:ascii="Trebuchet MS" w:eastAsia="Times New Roman" w:hAnsi="Trebuchet MS" w:cs="Arial"/>
          <w:color w:val="auto"/>
          <w:spacing w:val="0"/>
        </w:rPr>
      </w:pPr>
      <w:proofErr w:type="gramStart"/>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decide</w:t>
      </w:r>
      <w:proofErr w:type="gramEnd"/>
      <w:r w:rsidRPr="00DC1A7D">
        <w:rPr>
          <w:rFonts w:ascii="Trebuchet MS" w:eastAsia="Times New Roman" w:hAnsi="Trebuchet MS" w:cs="Arial"/>
          <w:color w:val="auto"/>
          <w:spacing w:val="0"/>
        </w:rPr>
        <w:t xml:space="preserve"> what control measures, if any, are necessary</w:t>
      </w:r>
    </w:p>
    <w:p w14:paraId="01D164BB"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implement any control measures if the assessment shows that they are necessary</w:t>
      </w:r>
    </w:p>
    <w:p w14:paraId="59120CA9"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monitor any arrangements to ensure that they are effective.</w:t>
      </w:r>
    </w:p>
    <w:p w14:paraId="247C881D" w14:textId="77777777" w:rsidR="008A31F4" w:rsidRPr="00DC1A7D" w:rsidRDefault="008A31F4" w:rsidP="000C7FC8">
      <w:pPr>
        <w:pStyle w:val="21-Modelsubtitelbit"/>
        <w:numPr>
          <w:ilvl w:val="2"/>
          <w:numId w:val="61"/>
        </w:numPr>
        <w:ind w:left="391"/>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 xml:space="preserve">Employees’ duties </w:t>
      </w:r>
    </w:p>
    <w:p w14:paraId="587E8D69" w14:textId="77777777" w:rsidR="008A31F4" w:rsidRPr="00DC1A7D" w:rsidRDefault="008A31F4" w:rsidP="000C7FC8">
      <w:pPr>
        <w:pStyle w:val="22-Modeltekst"/>
        <w:ind w:left="-113"/>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All employees have a responsibility to take reasonable steps to ensure that they do not place themselves, or others, at risk of harm. Employees are also expected to co-operate fully with us in complying with any procedures that we may introduce as a measure to protect the safety and </w:t>
      </w:r>
      <w:r w:rsidR="00C262EA" w:rsidRPr="00DC1A7D">
        <w:rPr>
          <w:rFonts w:ascii="Trebuchet MS" w:eastAsia="Times New Roman" w:hAnsi="Trebuchet MS" w:cs="Arial"/>
          <w:color w:val="auto"/>
          <w:spacing w:val="0"/>
        </w:rPr>
        <w:t>well-being</w:t>
      </w:r>
      <w:r w:rsidRPr="00DC1A7D">
        <w:rPr>
          <w:rFonts w:ascii="Trebuchet MS" w:eastAsia="Times New Roman" w:hAnsi="Trebuchet MS" w:cs="Arial"/>
          <w:color w:val="auto"/>
          <w:spacing w:val="0"/>
        </w:rPr>
        <w:t xml:space="preserve"> of our staff</w:t>
      </w:r>
      <w:r w:rsidR="00286AAF" w:rsidRPr="00DC1A7D">
        <w:rPr>
          <w:rFonts w:ascii="Trebuchet MS" w:eastAsia="Times New Roman" w:hAnsi="Trebuchet MS" w:cs="Arial"/>
          <w:color w:val="auto"/>
          <w:spacing w:val="0"/>
        </w:rPr>
        <w:t xml:space="preserve">, pupils </w:t>
      </w:r>
      <w:r w:rsidRPr="00DC1A7D">
        <w:rPr>
          <w:rFonts w:ascii="Trebuchet MS" w:eastAsia="Times New Roman" w:hAnsi="Trebuchet MS" w:cs="Arial"/>
          <w:color w:val="auto"/>
          <w:spacing w:val="0"/>
        </w:rPr>
        <w:t>and visitors.</w:t>
      </w:r>
    </w:p>
    <w:p w14:paraId="0A03DCED" w14:textId="77777777" w:rsidR="008A31F4" w:rsidRPr="00DC1A7D" w:rsidRDefault="008A31F4" w:rsidP="00186D20">
      <w:pPr>
        <w:pStyle w:val="21-Modelsubtitelbit"/>
        <w:numPr>
          <w:ilvl w:val="2"/>
          <w:numId w:val="61"/>
        </w:numPr>
        <w:ind w:left="447"/>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Procedures</w:t>
      </w:r>
    </w:p>
    <w:p w14:paraId="513F132A" w14:textId="77777777" w:rsidR="008A31F4" w:rsidRPr="00DC1A7D" w:rsidRDefault="008A31F4" w:rsidP="007E00E4">
      <w:pPr>
        <w:pStyle w:val="22-Modeltekst"/>
        <w:ind w:left="-57"/>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The following are guidelines on action that we will take to reduce the risk of violence to staff and visitors. They are not </w:t>
      </w:r>
      <w:r w:rsidR="00476252" w:rsidRPr="00DC1A7D">
        <w:rPr>
          <w:rFonts w:ascii="Trebuchet MS" w:eastAsia="Times New Roman" w:hAnsi="Trebuchet MS" w:cs="Arial"/>
          <w:color w:val="auto"/>
          <w:spacing w:val="0"/>
        </w:rPr>
        <w:t>exhaustive but</w:t>
      </w:r>
      <w:r w:rsidRPr="00DC1A7D">
        <w:rPr>
          <w:rFonts w:ascii="Trebuchet MS" w:eastAsia="Times New Roman" w:hAnsi="Trebuchet MS" w:cs="Arial"/>
          <w:color w:val="auto"/>
          <w:spacing w:val="0"/>
        </w:rPr>
        <w:t xml:space="preserve"> are a set of principles to be followed if a risk is perceived.</w:t>
      </w:r>
    </w:p>
    <w:p w14:paraId="7BCF0C65"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as part of the risk assessment process, we will talk to staff across the </w:t>
      </w:r>
      <w:r w:rsidR="00B118AC" w:rsidRPr="00DC1A7D">
        <w:rPr>
          <w:rFonts w:ascii="Trebuchet MS" w:eastAsia="Times New Roman" w:hAnsi="Trebuchet MS" w:cs="Arial"/>
          <w:color w:val="auto"/>
          <w:spacing w:val="0"/>
        </w:rPr>
        <w:t>school</w:t>
      </w:r>
      <w:r w:rsidRPr="00DC1A7D">
        <w:rPr>
          <w:rFonts w:ascii="Trebuchet MS" w:eastAsia="Times New Roman" w:hAnsi="Trebuchet MS" w:cs="Arial"/>
          <w:color w:val="auto"/>
          <w:spacing w:val="0"/>
        </w:rPr>
        <w:t xml:space="preserve"> </w:t>
      </w:r>
      <w:proofErr w:type="gramStart"/>
      <w:r w:rsidRPr="00DC1A7D">
        <w:rPr>
          <w:rFonts w:ascii="Trebuchet MS" w:eastAsia="Times New Roman" w:hAnsi="Trebuchet MS" w:cs="Arial"/>
          <w:color w:val="auto"/>
          <w:spacing w:val="0"/>
        </w:rPr>
        <w:t>in order to</w:t>
      </w:r>
      <w:proofErr w:type="gramEnd"/>
      <w:r w:rsidRPr="00DC1A7D">
        <w:rPr>
          <w:rFonts w:ascii="Trebuchet MS" w:eastAsia="Times New Roman" w:hAnsi="Trebuchet MS" w:cs="Arial"/>
          <w:color w:val="auto"/>
          <w:spacing w:val="0"/>
        </w:rPr>
        <w:t xml:space="preserve"> assess what, if any, further measures are required</w:t>
      </w:r>
    </w:p>
    <w:p w14:paraId="511B6C3C"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staff are actively encouraged to discuss with their </w:t>
      </w:r>
      <w:r w:rsidR="00E06E30" w:rsidRPr="00DC1A7D">
        <w:rPr>
          <w:rFonts w:ascii="Trebuchet MS" w:eastAsia="Times New Roman" w:hAnsi="Trebuchet MS" w:cs="Arial"/>
          <w:color w:val="auto"/>
          <w:spacing w:val="0"/>
        </w:rPr>
        <w:t xml:space="preserve">line </w:t>
      </w:r>
      <w:r w:rsidRPr="00DC1A7D">
        <w:rPr>
          <w:rFonts w:ascii="Trebuchet MS" w:eastAsia="Times New Roman" w:hAnsi="Trebuchet MS" w:cs="Arial"/>
          <w:color w:val="auto"/>
          <w:spacing w:val="0"/>
        </w:rPr>
        <w:t xml:space="preserve">managers any concerns that they may have and will be treated </w:t>
      </w:r>
      <w:r w:rsidR="00C262EA" w:rsidRPr="00DC1A7D">
        <w:rPr>
          <w:rFonts w:ascii="Trebuchet MS" w:eastAsia="Times New Roman" w:hAnsi="Trebuchet MS" w:cs="Arial"/>
          <w:color w:val="auto"/>
          <w:spacing w:val="0"/>
        </w:rPr>
        <w:t>sympathetically</w:t>
      </w:r>
    </w:p>
    <w:p w14:paraId="24142938"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any incidents of violence must be </w:t>
      </w:r>
      <w:r w:rsidR="00C36822" w:rsidRPr="00DC1A7D">
        <w:rPr>
          <w:rFonts w:ascii="Trebuchet MS" w:eastAsia="Times New Roman" w:hAnsi="Trebuchet MS" w:cs="Arial"/>
          <w:color w:val="auto"/>
          <w:spacing w:val="0"/>
        </w:rPr>
        <w:t xml:space="preserve">recorded and filed </w:t>
      </w:r>
      <w:r w:rsidRPr="00DC1A7D">
        <w:rPr>
          <w:rFonts w:ascii="Trebuchet MS" w:eastAsia="Times New Roman" w:hAnsi="Trebuchet MS" w:cs="Arial"/>
          <w:color w:val="auto"/>
          <w:spacing w:val="0"/>
        </w:rPr>
        <w:t xml:space="preserve">as well as being reported to an individual’s </w:t>
      </w:r>
      <w:r w:rsidR="00E06E30" w:rsidRPr="00DC1A7D">
        <w:rPr>
          <w:rFonts w:ascii="Trebuchet MS" w:eastAsia="Times New Roman" w:hAnsi="Trebuchet MS" w:cs="Arial"/>
          <w:color w:val="auto"/>
          <w:spacing w:val="0"/>
        </w:rPr>
        <w:t xml:space="preserve">line </w:t>
      </w:r>
      <w:r w:rsidRPr="00DC1A7D">
        <w:rPr>
          <w:rFonts w:ascii="Trebuchet MS" w:eastAsia="Times New Roman" w:hAnsi="Trebuchet MS" w:cs="Arial"/>
          <w:color w:val="auto"/>
          <w:spacing w:val="0"/>
        </w:rPr>
        <w:t xml:space="preserve">manager. This includes all incidents of violence, threats and verbal abuse </w:t>
      </w:r>
    </w:p>
    <w:p w14:paraId="347E00A4" w14:textId="77777777" w:rsidR="008A31F4" w:rsidRPr="00DC1A7D" w:rsidRDefault="008A31F4" w:rsidP="008A31F4">
      <w:pPr>
        <w:pStyle w:val="22-Modeltekst1ofbullet"/>
        <w:jc w:val="both"/>
        <w:rPr>
          <w:rFonts w:ascii="Trebuchet MS" w:eastAsia="Times New Roman" w:hAnsi="Trebuchet MS" w:cs="Arial"/>
          <w:color w:val="auto"/>
          <w:spacing w:val="0"/>
        </w:rPr>
      </w:pPr>
      <w:r w:rsidRPr="00DC1A7D">
        <w:rPr>
          <w:rFonts w:ascii="Trebuchet MS" w:eastAsia="Times New Roman" w:hAnsi="Trebuchet MS" w:cs="Arial"/>
          <w:color w:val="auto"/>
          <w:spacing w:val="0"/>
        </w:rPr>
        <w:t>•</w:t>
      </w:r>
      <w:r w:rsidRPr="00DC1A7D">
        <w:rPr>
          <w:rFonts w:ascii="Trebuchet MS" w:eastAsia="Times New Roman" w:hAnsi="Trebuchet MS" w:cs="Arial"/>
          <w:color w:val="auto"/>
          <w:spacing w:val="0"/>
        </w:rPr>
        <w:tab/>
        <w:t xml:space="preserve">if an incident causes a member of staff or a visitor to suffer death, major injury or more than three consecutive days off work (including weekends) an accident report will be made under </w:t>
      </w:r>
      <w:r w:rsidRPr="00DC1A7D">
        <w:rPr>
          <w:rFonts w:ascii="Trebuchet MS" w:eastAsia="Times New Roman" w:hAnsi="Trebuchet MS" w:cs="Arial"/>
          <w:color w:val="auto"/>
          <w:spacing w:val="0"/>
        </w:rPr>
        <w:lastRenderedPageBreak/>
        <w:t xml:space="preserve">the Reporting of injuries, Diseases and Dangerous Occurrences Regulations 1995 (RIDDOR). </w:t>
      </w:r>
    </w:p>
    <w:p w14:paraId="60EB6F5D" w14:textId="77777777" w:rsidR="008A31F4" w:rsidRPr="00DC1A7D" w:rsidRDefault="008A31F4" w:rsidP="00B36C81">
      <w:pPr>
        <w:pStyle w:val="21-Modelsubtitelbit"/>
        <w:numPr>
          <w:ilvl w:val="1"/>
          <w:numId w:val="61"/>
        </w:numPr>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Dealing with visitors</w:t>
      </w:r>
    </w:p>
    <w:p w14:paraId="431C302E" w14:textId="77777777" w:rsidR="008A31F4" w:rsidRPr="00DC1A7D" w:rsidRDefault="008A31F4" w:rsidP="008A31F4">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The safety of our staff is paramount. </w:t>
      </w:r>
      <w:r w:rsidR="00041B2E" w:rsidRPr="00DC1A7D">
        <w:rPr>
          <w:rFonts w:ascii="Trebuchet MS" w:eastAsia="Times New Roman" w:hAnsi="Trebuchet MS" w:cs="Arial"/>
          <w:color w:val="auto"/>
          <w:spacing w:val="0"/>
        </w:rPr>
        <w:t>Should</w:t>
      </w:r>
      <w:r w:rsidRPr="00DC1A7D">
        <w:rPr>
          <w:rFonts w:ascii="Trebuchet MS" w:eastAsia="Times New Roman" w:hAnsi="Trebuchet MS" w:cs="Arial"/>
          <w:color w:val="auto"/>
          <w:spacing w:val="0"/>
        </w:rPr>
        <w:t xml:space="preserve"> anyone find themselves dealing with rude or aggressive visitors, they must never return aggression as this is how anger can escalate into violence. Try to adopt a calm and reassuring attitude and speak slowly and gently. In the unlikely event that a situation escalates, staff should always withdraw from it. </w:t>
      </w:r>
    </w:p>
    <w:p w14:paraId="2B71360B" w14:textId="77777777" w:rsidR="008A31F4" w:rsidRPr="00DC1A7D" w:rsidRDefault="008A31F4" w:rsidP="00B36C81">
      <w:pPr>
        <w:pStyle w:val="21-Modelsubtitelbit"/>
        <w:numPr>
          <w:ilvl w:val="1"/>
          <w:numId w:val="61"/>
        </w:numPr>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Staff training</w:t>
      </w:r>
    </w:p>
    <w:p w14:paraId="31331BF7" w14:textId="77777777" w:rsidR="008A31F4" w:rsidRPr="00DC1A7D" w:rsidRDefault="008A31F4" w:rsidP="008A31F4">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Should a risk assessment identify that staff training is necessary </w:t>
      </w:r>
      <w:proofErr w:type="gramStart"/>
      <w:r w:rsidRPr="00DC1A7D">
        <w:rPr>
          <w:rFonts w:ascii="Trebuchet MS" w:eastAsia="Times New Roman" w:hAnsi="Trebuchet MS" w:cs="Arial"/>
          <w:color w:val="auto"/>
          <w:spacing w:val="0"/>
        </w:rPr>
        <w:t>in order to</w:t>
      </w:r>
      <w:proofErr w:type="gramEnd"/>
      <w:r w:rsidRPr="00DC1A7D">
        <w:rPr>
          <w:rFonts w:ascii="Trebuchet MS" w:eastAsia="Times New Roman" w:hAnsi="Trebuchet MS" w:cs="Arial"/>
          <w:color w:val="auto"/>
          <w:spacing w:val="0"/>
        </w:rPr>
        <w:t xml:space="preserve"> reduce the risks, then suitable training will be given.</w:t>
      </w:r>
    </w:p>
    <w:p w14:paraId="10C48FA6" w14:textId="77777777" w:rsidR="008A31F4" w:rsidRPr="00DC1A7D" w:rsidRDefault="008A31F4" w:rsidP="00B36C81">
      <w:pPr>
        <w:pStyle w:val="21-Modelsubtitelbit"/>
        <w:numPr>
          <w:ilvl w:val="1"/>
          <w:numId w:val="61"/>
        </w:numPr>
        <w:jc w:val="both"/>
        <w:rPr>
          <w:rFonts w:ascii="Trebuchet MS" w:eastAsia="Times New Roman" w:hAnsi="Trebuchet MS" w:cs="Arial"/>
          <w:i w:val="0"/>
          <w:iCs w:val="0"/>
          <w:color w:val="auto"/>
          <w:spacing w:val="0"/>
        </w:rPr>
      </w:pPr>
      <w:r w:rsidRPr="00DC1A7D">
        <w:rPr>
          <w:rFonts w:ascii="Trebuchet MS" w:eastAsia="Times New Roman" w:hAnsi="Trebuchet MS" w:cs="Arial"/>
          <w:i w:val="0"/>
          <w:iCs w:val="0"/>
          <w:color w:val="auto"/>
          <w:spacing w:val="0"/>
        </w:rPr>
        <w:t>Advice and counselling</w:t>
      </w:r>
    </w:p>
    <w:p w14:paraId="5FC7A0A1" w14:textId="77777777" w:rsidR="002957A1" w:rsidRDefault="008A31F4" w:rsidP="002957A1">
      <w:pPr>
        <w:pStyle w:val="22-Modeltekst"/>
        <w:rPr>
          <w:rFonts w:ascii="Trebuchet MS" w:eastAsia="Times New Roman" w:hAnsi="Trebuchet MS" w:cs="Arial"/>
          <w:color w:val="auto"/>
          <w:spacing w:val="0"/>
        </w:rPr>
      </w:pPr>
      <w:r w:rsidRPr="00DC1A7D">
        <w:rPr>
          <w:rFonts w:ascii="Trebuchet MS" w:eastAsia="Times New Roman" w:hAnsi="Trebuchet MS" w:cs="Arial"/>
          <w:color w:val="auto"/>
          <w:spacing w:val="0"/>
        </w:rPr>
        <w:t xml:space="preserve">The </w:t>
      </w:r>
      <w:r w:rsidR="00476252" w:rsidRPr="00DC1A7D">
        <w:rPr>
          <w:rFonts w:ascii="Trebuchet MS" w:eastAsia="Times New Roman" w:hAnsi="Trebuchet MS" w:cs="Arial"/>
          <w:color w:val="auto"/>
          <w:spacing w:val="0"/>
        </w:rPr>
        <w:t>school</w:t>
      </w:r>
      <w:r w:rsidRPr="00DC1A7D">
        <w:rPr>
          <w:rFonts w:ascii="Trebuchet MS" w:eastAsia="Times New Roman" w:hAnsi="Trebuchet MS" w:cs="Arial"/>
          <w:color w:val="auto"/>
          <w:spacing w:val="0"/>
        </w:rPr>
        <w:t xml:space="preserve"> </w:t>
      </w:r>
      <w:proofErr w:type="spellStart"/>
      <w:r w:rsidRPr="00DC1A7D">
        <w:rPr>
          <w:rFonts w:ascii="Trebuchet MS" w:eastAsia="Times New Roman" w:hAnsi="Trebuchet MS" w:cs="Arial"/>
          <w:color w:val="auto"/>
          <w:spacing w:val="0"/>
        </w:rPr>
        <w:t>recognises</w:t>
      </w:r>
      <w:proofErr w:type="spellEnd"/>
      <w:r w:rsidRPr="00DC1A7D">
        <w:rPr>
          <w:rFonts w:ascii="Trebuchet MS" w:eastAsia="Times New Roman" w:hAnsi="Trebuchet MS" w:cs="Arial"/>
          <w:color w:val="auto"/>
          <w:spacing w:val="0"/>
        </w:rPr>
        <w:t xml:space="preserve"> that in the event of an employee being a victim of violence, some counselling or other specialist help may be required. </w:t>
      </w:r>
      <w:r w:rsidR="00286AAF" w:rsidRPr="00DC1A7D">
        <w:rPr>
          <w:rFonts w:ascii="Trebuchet MS" w:eastAsia="Times New Roman" w:hAnsi="Trebuchet MS" w:cs="Arial"/>
          <w:color w:val="auto"/>
          <w:spacing w:val="0"/>
        </w:rPr>
        <w:t>I</w:t>
      </w:r>
      <w:r w:rsidRPr="00DC1A7D">
        <w:rPr>
          <w:rFonts w:ascii="Trebuchet MS" w:eastAsia="Times New Roman" w:hAnsi="Trebuchet MS" w:cs="Arial"/>
          <w:color w:val="auto"/>
          <w:spacing w:val="0"/>
        </w:rPr>
        <w:t xml:space="preserve">t is our intention to deal with these cases constructively and sympathetically. </w:t>
      </w:r>
      <w:r w:rsidR="00286AAF" w:rsidRPr="00DC1A7D">
        <w:rPr>
          <w:rFonts w:ascii="Trebuchet MS" w:eastAsia="Times New Roman" w:hAnsi="Trebuchet MS" w:cs="Arial"/>
          <w:color w:val="auto"/>
          <w:spacing w:val="0"/>
        </w:rPr>
        <w:t>The Headteacher</w:t>
      </w:r>
      <w:r w:rsidRPr="00DC1A7D">
        <w:rPr>
          <w:rFonts w:ascii="Trebuchet MS" w:eastAsia="Times New Roman" w:hAnsi="Trebuchet MS" w:cs="Arial"/>
          <w:color w:val="auto"/>
          <w:spacing w:val="0"/>
        </w:rPr>
        <w:t xml:space="preserve"> will be able to give you advice and guidance on how to obtain help and assistance with any workplace violence related issue. All requests for help will be treated </w:t>
      </w:r>
      <w:proofErr w:type="gramStart"/>
      <w:r w:rsidRPr="00DC1A7D">
        <w:rPr>
          <w:rFonts w:ascii="Trebuchet MS" w:eastAsia="Times New Roman" w:hAnsi="Trebuchet MS" w:cs="Arial"/>
          <w:color w:val="auto"/>
          <w:spacing w:val="0"/>
        </w:rPr>
        <w:t>in</w:t>
      </w:r>
      <w:proofErr w:type="gramEnd"/>
      <w:r w:rsidRPr="00DC1A7D">
        <w:rPr>
          <w:rFonts w:ascii="Trebuchet MS" w:eastAsia="Times New Roman" w:hAnsi="Trebuchet MS" w:cs="Arial"/>
          <w:color w:val="auto"/>
          <w:spacing w:val="0"/>
        </w:rPr>
        <w:t xml:space="preserve"> the strictest of confidence.</w:t>
      </w:r>
      <w:bookmarkStart w:id="55" w:name="_Toc18674533"/>
      <w:bookmarkStart w:id="56" w:name="_Toc22890409"/>
    </w:p>
    <w:p w14:paraId="086A2BB7" w14:textId="77777777" w:rsidR="009655DA" w:rsidRPr="00DC1A7D" w:rsidRDefault="009655DA" w:rsidP="005B2AFD">
      <w:pPr>
        <w:pStyle w:val="22-Modeltekst"/>
        <w:numPr>
          <w:ilvl w:val="0"/>
          <w:numId w:val="62"/>
        </w:numPr>
        <w:rPr>
          <w:rFonts w:ascii="Trebuchet MS" w:hAnsi="Trebuchet MS" w:cs="Arial"/>
          <w:b/>
          <w:bCs/>
          <w:caps/>
          <w:spacing w:val="-1"/>
          <w:lang w:eastAsia="en-GB"/>
        </w:rPr>
      </w:pPr>
      <w:r w:rsidRPr="00DC1A7D">
        <w:rPr>
          <w:rFonts w:ascii="Trebuchet MS" w:hAnsi="Trebuchet MS" w:cs="Arial"/>
          <w:b/>
          <w:bCs/>
          <w:caps/>
          <w:spacing w:val="-1"/>
          <w:lang w:eastAsia="en-GB"/>
        </w:rPr>
        <w:t>VULNERABLE PERSONS</w:t>
      </w:r>
      <w:bookmarkEnd w:id="55"/>
      <w:bookmarkEnd w:id="56"/>
    </w:p>
    <w:p w14:paraId="6C1BBC2E" w14:textId="77777777" w:rsidR="009655DA" w:rsidRPr="00DC1A7D" w:rsidRDefault="009655DA" w:rsidP="009655DA">
      <w:pPr>
        <w:pStyle w:val="ListParagraph"/>
        <w:keepNext/>
        <w:spacing w:before="480" w:after="240"/>
        <w:ind w:left="432"/>
        <w:jc w:val="both"/>
        <w:outlineLvl w:val="1"/>
        <w:rPr>
          <w:rFonts w:ascii="Trebuchet MS" w:hAnsi="Trebuchet MS" w:cs="Arial"/>
          <w:b/>
          <w:bCs/>
          <w:szCs w:val="22"/>
          <w:lang w:eastAsia="en-GB"/>
        </w:rPr>
      </w:pPr>
      <w:bookmarkStart w:id="57" w:name="_Toc18674534"/>
    </w:p>
    <w:p w14:paraId="7F0F3375" w14:textId="77777777" w:rsidR="009655DA" w:rsidRPr="00DC1A7D" w:rsidRDefault="009655DA" w:rsidP="007E00E4">
      <w:pPr>
        <w:pStyle w:val="ListParagraph"/>
        <w:keepNext/>
        <w:numPr>
          <w:ilvl w:val="1"/>
          <w:numId w:val="62"/>
        </w:numPr>
        <w:spacing w:before="480" w:after="240"/>
        <w:ind w:left="375"/>
        <w:jc w:val="both"/>
        <w:outlineLvl w:val="1"/>
        <w:rPr>
          <w:rFonts w:ascii="Trebuchet MS" w:hAnsi="Trebuchet MS" w:cs="Arial"/>
          <w:b/>
          <w:bCs/>
          <w:szCs w:val="22"/>
          <w:lang w:eastAsia="en-GB"/>
        </w:rPr>
      </w:pPr>
      <w:r w:rsidRPr="00DC1A7D">
        <w:rPr>
          <w:rFonts w:ascii="Trebuchet MS" w:hAnsi="Trebuchet MS" w:cs="Arial"/>
          <w:b/>
          <w:bCs/>
          <w:szCs w:val="22"/>
          <w:lang w:eastAsia="en-GB"/>
        </w:rPr>
        <w:t>Legal Requirement</w:t>
      </w:r>
      <w:bookmarkEnd w:id="57"/>
    </w:p>
    <w:p w14:paraId="05360E5D" w14:textId="77777777" w:rsidR="009655DA" w:rsidRPr="00DC1A7D" w:rsidRDefault="009655DA" w:rsidP="007E00E4">
      <w:pPr>
        <w:spacing w:before="60" w:after="120"/>
        <w:ind w:left="-57"/>
        <w:jc w:val="both"/>
        <w:rPr>
          <w:rFonts w:ascii="Trebuchet MS" w:hAnsi="Trebuchet MS" w:cs="Arial"/>
          <w:szCs w:val="22"/>
          <w:lang w:eastAsia="en-GB"/>
        </w:rPr>
      </w:pPr>
      <w:r w:rsidRPr="00DC1A7D">
        <w:rPr>
          <w:rFonts w:ascii="Trebuchet MS" w:hAnsi="Trebuchet MS" w:cs="Arial"/>
          <w:szCs w:val="22"/>
          <w:lang w:eastAsia="en-GB"/>
        </w:rPr>
        <w:t xml:space="preserve">The law requires that employers provide </w:t>
      </w:r>
      <w:r w:rsidR="00802663" w:rsidRPr="00DC1A7D">
        <w:rPr>
          <w:rFonts w:ascii="Trebuchet MS" w:hAnsi="Trebuchet MS" w:cs="Arial"/>
          <w:szCs w:val="22"/>
          <w:lang w:eastAsia="en-GB"/>
        </w:rPr>
        <w:t>employees</w:t>
      </w:r>
      <w:r w:rsidRPr="00DC1A7D">
        <w:rPr>
          <w:rFonts w:ascii="Trebuchet MS" w:hAnsi="Trebuchet MS" w:cs="Arial"/>
          <w:szCs w:val="22"/>
          <w:lang w:eastAsia="en-GB"/>
        </w:rPr>
        <w:t xml:space="preserve"> with comprehensible and relevant information about risks and about the procedures they need to follow to ensure they can work safely and without risk to health.</w:t>
      </w:r>
    </w:p>
    <w:p w14:paraId="05D1A6D5" w14:textId="77777777" w:rsidR="009655DA" w:rsidRPr="00DC1A7D" w:rsidRDefault="009655DA" w:rsidP="00186D20">
      <w:pPr>
        <w:pStyle w:val="ListParagraph"/>
        <w:keepNext/>
        <w:numPr>
          <w:ilvl w:val="2"/>
          <w:numId w:val="62"/>
        </w:numPr>
        <w:spacing w:before="240" w:after="120"/>
        <w:ind w:left="447"/>
        <w:jc w:val="both"/>
        <w:outlineLvl w:val="2"/>
        <w:rPr>
          <w:rFonts w:ascii="Trebuchet MS" w:hAnsi="Trebuchet MS" w:cs="Arial"/>
          <w:b/>
          <w:bCs/>
          <w:szCs w:val="22"/>
          <w:lang w:eastAsia="en-GB"/>
        </w:rPr>
      </w:pPr>
      <w:r w:rsidRPr="00DC1A7D">
        <w:rPr>
          <w:rFonts w:ascii="Trebuchet MS" w:hAnsi="Trebuchet MS" w:cs="Arial"/>
          <w:b/>
          <w:bCs/>
          <w:szCs w:val="22"/>
          <w:lang w:eastAsia="en-GB"/>
        </w:rPr>
        <w:t>Procedures</w:t>
      </w:r>
    </w:p>
    <w:p w14:paraId="56F9F0D3" w14:textId="77777777" w:rsidR="009655DA" w:rsidRPr="00DC1A7D" w:rsidRDefault="009655DA" w:rsidP="007E00E4">
      <w:pPr>
        <w:spacing w:before="60" w:after="120"/>
        <w:ind w:left="-57"/>
        <w:jc w:val="both"/>
        <w:rPr>
          <w:rFonts w:ascii="Trebuchet MS" w:hAnsi="Trebuchet MS" w:cs="Arial"/>
          <w:szCs w:val="22"/>
          <w:lang w:eastAsia="en-GB"/>
        </w:rPr>
      </w:pPr>
      <w:r w:rsidRPr="007060F2">
        <w:rPr>
          <w:rFonts w:ascii="Trebuchet MS" w:hAnsi="Trebuchet MS" w:cs="Arial"/>
          <w:szCs w:val="22"/>
          <w:lang w:eastAsia="en-GB"/>
        </w:rPr>
        <w:t xml:space="preserve">Where </w:t>
      </w:r>
      <w:r w:rsidR="008F2ED2" w:rsidRPr="007060F2">
        <w:rPr>
          <w:rFonts w:ascii="Trebuchet MS" w:hAnsi="Trebuchet MS" w:cs="Arial"/>
          <w:szCs w:val="22"/>
          <w:lang w:eastAsia="en-GB"/>
        </w:rPr>
        <w:t xml:space="preserve">Elm Park Primary School </w:t>
      </w:r>
      <w:r w:rsidRPr="007060F2">
        <w:rPr>
          <w:rFonts w:ascii="Trebuchet MS" w:hAnsi="Trebuchet MS" w:cs="Arial"/>
          <w:szCs w:val="22"/>
          <w:lang w:eastAsia="en-GB"/>
        </w:rPr>
        <w:t>employ</w:t>
      </w:r>
      <w:r w:rsidRPr="00DC1A7D">
        <w:rPr>
          <w:rFonts w:ascii="Trebuchet MS" w:hAnsi="Trebuchet MS" w:cs="Arial"/>
          <w:szCs w:val="22"/>
          <w:lang w:eastAsia="en-GB"/>
        </w:rPr>
        <w:t xml:space="preserve"> persons, who do not have adequate literacy or verbal skills in the English Language or where English is not their first language, we shall arrange where possible for all communication to be appropriate to the skill level or translated as required.  This will include all work instructions and appropriate training, particularly company and site inductions.  We may also use a buddy system or vulnerable person risk assessment, if required.</w:t>
      </w:r>
    </w:p>
    <w:p w14:paraId="4D98B860" w14:textId="77777777" w:rsidR="009655DA" w:rsidRPr="00DC1A7D" w:rsidRDefault="009655DA" w:rsidP="009655DA">
      <w:pPr>
        <w:spacing w:before="60" w:after="120"/>
        <w:jc w:val="both"/>
        <w:rPr>
          <w:rFonts w:ascii="Trebuchet MS" w:hAnsi="Trebuchet MS" w:cs="Arial"/>
          <w:szCs w:val="22"/>
          <w:lang w:eastAsia="en-GB"/>
        </w:rPr>
      </w:pPr>
      <w:r w:rsidRPr="00DC1A7D">
        <w:rPr>
          <w:rFonts w:ascii="Trebuchet MS" w:hAnsi="Trebuchet MS" w:cs="Arial"/>
          <w:szCs w:val="22"/>
          <w:lang w:eastAsia="en-GB"/>
        </w:rPr>
        <w:t xml:space="preserve">Arrangements will be made by the individual's </w:t>
      </w:r>
      <w:r w:rsidR="00E06E30" w:rsidRPr="00DC1A7D">
        <w:rPr>
          <w:rFonts w:ascii="Trebuchet MS" w:hAnsi="Trebuchet MS" w:cs="Arial"/>
          <w:szCs w:val="22"/>
          <w:lang w:eastAsia="en-GB"/>
        </w:rPr>
        <w:t xml:space="preserve">line </w:t>
      </w:r>
      <w:r w:rsidRPr="00DC1A7D">
        <w:rPr>
          <w:rFonts w:ascii="Trebuchet MS" w:hAnsi="Trebuchet MS" w:cs="Arial"/>
          <w:szCs w:val="22"/>
          <w:lang w:eastAsia="en-GB"/>
        </w:rPr>
        <w:t>manager for 'reasonable adjustments' to be made for employees with disabilities or other conditions requiring special consideration, where reasonably practicable e.g. providing a special keyboard if they have arthritis, installing a ramp for a wheelchair user or an audio-visual fire alarm for a deaf person.</w:t>
      </w:r>
    </w:p>
    <w:p w14:paraId="76E62006" w14:textId="77777777" w:rsidR="00A71C11" w:rsidRPr="00DC1A7D" w:rsidRDefault="00A71C11" w:rsidP="0008313B">
      <w:pPr>
        <w:pStyle w:val="Heading1"/>
        <w:pageBreakBefore/>
        <w:numPr>
          <w:ilvl w:val="0"/>
          <w:numId w:val="62"/>
        </w:numPr>
        <w:tabs>
          <w:tab w:val="clear" w:pos="4512"/>
        </w:tabs>
        <w:spacing w:before="240" w:after="240"/>
        <w:ind w:left="247"/>
        <w:rPr>
          <w:rFonts w:ascii="Trebuchet MS" w:hAnsi="Trebuchet MS"/>
          <w:szCs w:val="22"/>
        </w:rPr>
      </w:pPr>
      <w:bookmarkStart w:id="58" w:name="_Toc18674538"/>
      <w:bookmarkStart w:id="59" w:name="_Toc22890412"/>
      <w:bookmarkStart w:id="60" w:name="_Toc18674535"/>
      <w:bookmarkStart w:id="61" w:name="_Toc22890410"/>
      <w:r w:rsidRPr="00DC1A7D">
        <w:rPr>
          <w:rFonts w:ascii="Trebuchet MS" w:hAnsi="Trebuchet MS"/>
          <w:szCs w:val="22"/>
        </w:rPr>
        <w:lastRenderedPageBreak/>
        <w:t>WORK AT HEIGHT POLICY</w:t>
      </w:r>
      <w:bookmarkEnd w:id="58"/>
      <w:bookmarkEnd w:id="59"/>
    </w:p>
    <w:p w14:paraId="75678E9F" w14:textId="77777777" w:rsidR="00A71C11" w:rsidRPr="00DC1A7D" w:rsidRDefault="00A71C11" w:rsidP="0008313B">
      <w:pPr>
        <w:ind w:left="-57"/>
        <w:jc w:val="both"/>
        <w:rPr>
          <w:rFonts w:ascii="Trebuchet MS" w:hAnsi="Trebuchet MS" w:cs="Arial"/>
          <w:szCs w:val="22"/>
        </w:rPr>
      </w:pPr>
      <w:r w:rsidRPr="00DC1A7D">
        <w:rPr>
          <w:rFonts w:ascii="Trebuchet MS" w:hAnsi="Trebuchet MS" w:cs="Arial"/>
          <w:szCs w:val="22"/>
        </w:rPr>
        <w:t>It is our policy that where an employee is required to work at height a safe working environment is provided.  This will be achieved by the implementation of a series of risk control measures to prevent employees or materials falling.</w:t>
      </w:r>
    </w:p>
    <w:p w14:paraId="20D76120" w14:textId="77777777" w:rsidR="00A71C11" w:rsidRPr="00DC1A7D" w:rsidRDefault="00CC49DE" w:rsidP="0008313B">
      <w:pPr>
        <w:pStyle w:val="Heading2"/>
        <w:keepLines w:val="0"/>
        <w:numPr>
          <w:ilvl w:val="1"/>
          <w:numId w:val="62"/>
        </w:numPr>
        <w:spacing w:before="240" w:after="240"/>
        <w:ind w:left="319"/>
        <w:jc w:val="both"/>
        <w:rPr>
          <w:rFonts w:ascii="Trebuchet MS" w:hAnsi="Trebuchet MS" w:cs="Arial"/>
          <w:b/>
          <w:bCs/>
          <w:color w:val="auto"/>
          <w:sz w:val="22"/>
          <w:szCs w:val="22"/>
        </w:rPr>
      </w:pPr>
      <w:bookmarkStart w:id="62" w:name="_Toc18674539"/>
      <w:r w:rsidRPr="00DC1A7D">
        <w:rPr>
          <w:rFonts w:ascii="Trebuchet MS" w:hAnsi="Trebuchet MS" w:cs="Arial"/>
          <w:b/>
          <w:bCs/>
          <w:color w:val="auto"/>
          <w:sz w:val="22"/>
          <w:szCs w:val="22"/>
        </w:rPr>
        <w:t>Legal Requirement</w:t>
      </w:r>
      <w:bookmarkEnd w:id="62"/>
    </w:p>
    <w:p w14:paraId="01B5C9BE" w14:textId="77777777" w:rsidR="00A71C11" w:rsidRPr="00DC1A7D" w:rsidRDefault="00A71C11" w:rsidP="0008313B">
      <w:pPr>
        <w:ind w:left="-113"/>
        <w:jc w:val="both"/>
        <w:rPr>
          <w:rFonts w:ascii="Trebuchet MS" w:hAnsi="Trebuchet MS" w:cs="Arial"/>
          <w:szCs w:val="22"/>
        </w:rPr>
      </w:pPr>
      <w:r w:rsidRPr="00DC1A7D">
        <w:rPr>
          <w:rFonts w:ascii="Trebuchet MS" w:hAnsi="Trebuchet MS" w:cs="Arial"/>
          <w:szCs w:val="22"/>
        </w:rPr>
        <w:t>The Working at Height Regulations 2005 regulates the requirement of employees to undertake work where there is a risk that they may fall from a height where there is a likelihood of injury.  This includes work from ladders, MEWPS, scaffolding and workplace transport.</w:t>
      </w:r>
    </w:p>
    <w:p w14:paraId="36092B95" w14:textId="77777777" w:rsidR="00A71C11" w:rsidRPr="00DC1A7D" w:rsidRDefault="00A71C11" w:rsidP="0008313B">
      <w:pPr>
        <w:pStyle w:val="Heading3"/>
        <w:numPr>
          <w:ilvl w:val="2"/>
          <w:numId w:val="62"/>
        </w:numPr>
        <w:ind w:left="334"/>
        <w:jc w:val="both"/>
        <w:rPr>
          <w:rFonts w:ascii="Trebuchet MS" w:hAnsi="Trebuchet MS"/>
          <w:szCs w:val="22"/>
        </w:rPr>
      </w:pPr>
      <w:r w:rsidRPr="00DC1A7D">
        <w:rPr>
          <w:rFonts w:ascii="Trebuchet MS" w:hAnsi="Trebuchet MS"/>
          <w:szCs w:val="22"/>
        </w:rPr>
        <w:t>Procedures</w:t>
      </w:r>
    </w:p>
    <w:p w14:paraId="18D9B765" w14:textId="77777777" w:rsidR="00A71C11" w:rsidRPr="00DC1A7D" w:rsidRDefault="00A71C11" w:rsidP="0008313B">
      <w:pPr>
        <w:tabs>
          <w:tab w:val="left" w:pos="540"/>
        </w:tabs>
        <w:ind w:left="-113"/>
        <w:jc w:val="both"/>
        <w:rPr>
          <w:rFonts w:ascii="Trebuchet MS" w:hAnsi="Trebuchet MS" w:cs="Arial"/>
          <w:szCs w:val="22"/>
        </w:rPr>
      </w:pPr>
      <w:r w:rsidRPr="00DC1A7D">
        <w:rPr>
          <w:rFonts w:ascii="Trebuchet MS" w:hAnsi="Trebuchet MS" w:cs="Arial"/>
          <w:szCs w:val="22"/>
        </w:rPr>
        <w:t xml:space="preserve">Before an employee undertakes any work at height the </w:t>
      </w:r>
      <w:r w:rsidR="00CC49DE" w:rsidRPr="00DC1A7D">
        <w:rPr>
          <w:rFonts w:ascii="Trebuchet MS" w:hAnsi="Trebuchet MS" w:cs="Arial"/>
          <w:szCs w:val="22"/>
        </w:rPr>
        <w:t>Caretaker</w:t>
      </w:r>
      <w:r w:rsidRPr="00DC1A7D">
        <w:rPr>
          <w:rFonts w:ascii="Trebuchet MS" w:hAnsi="Trebuchet MS" w:cs="Arial"/>
          <w:szCs w:val="22"/>
        </w:rPr>
        <w:t xml:space="preserve"> will:</w:t>
      </w:r>
    </w:p>
    <w:p w14:paraId="735D5403" w14:textId="77777777" w:rsidR="00A71C11" w:rsidRPr="00DC1A7D" w:rsidRDefault="00A71C11" w:rsidP="00B36C81">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carry out an assessment of the risks involved in work at height and take steps to eliminate or control them;</w:t>
      </w:r>
    </w:p>
    <w:p w14:paraId="5E6CEB61" w14:textId="77777777" w:rsidR="00A71C11" w:rsidRPr="00DC1A7D" w:rsidRDefault="00A71C11" w:rsidP="00B36C81">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provide all the necessary equipment to allow safe access to and egress from the place of work;</w:t>
      </w:r>
    </w:p>
    <w:p w14:paraId="138EBE7C" w14:textId="77777777" w:rsidR="00A71C11" w:rsidRPr="00DC1A7D" w:rsidRDefault="00A71C11" w:rsidP="00B36C81">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 xml:space="preserve">provide suitable plant to enable the materials used in the course of the work to be safely lifted to and </w:t>
      </w:r>
      <w:r w:rsidR="00476252" w:rsidRPr="00DC1A7D">
        <w:rPr>
          <w:rFonts w:ascii="Trebuchet MS" w:hAnsi="Trebuchet MS" w:cs="Arial"/>
          <w:szCs w:val="22"/>
        </w:rPr>
        <w:t>stored,</w:t>
      </w:r>
      <w:r w:rsidRPr="00DC1A7D">
        <w:rPr>
          <w:rFonts w:ascii="Trebuchet MS" w:hAnsi="Trebuchet MS" w:cs="Arial"/>
          <w:szCs w:val="22"/>
        </w:rPr>
        <w:t xml:space="preserve"> if necessary, at the workplace;</w:t>
      </w:r>
    </w:p>
    <w:p w14:paraId="662E5125" w14:textId="77777777" w:rsidR="00A71C11" w:rsidRPr="00DC1A7D" w:rsidRDefault="00A71C11" w:rsidP="00B36C81">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arrange for the regular inspection by a competent person of all equipment required for working at height, particularly where there is a statutory requirement to do so.</w:t>
      </w:r>
    </w:p>
    <w:p w14:paraId="19EBD7D4" w14:textId="77777777" w:rsidR="00A71C11" w:rsidRPr="00DC1A7D" w:rsidRDefault="00A71C11" w:rsidP="0008313B">
      <w:pPr>
        <w:pStyle w:val="Heading3"/>
        <w:numPr>
          <w:ilvl w:val="2"/>
          <w:numId w:val="62"/>
        </w:numPr>
        <w:ind w:left="391"/>
        <w:jc w:val="both"/>
        <w:rPr>
          <w:rFonts w:ascii="Trebuchet MS" w:hAnsi="Trebuchet MS"/>
          <w:szCs w:val="22"/>
        </w:rPr>
      </w:pPr>
      <w:r w:rsidRPr="00DC1A7D">
        <w:rPr>
          <w:rFonts w:ascii="Trebuchet MS" w:hAnsi="Trebuchet MS"/>
          <w:szCs w:val="22"/>
        </w:rPr>
        <w:t>Training</w:t>
      </w:r>
    </w:p>
    <w:p w14:paraId="07C39C43" w14:textId="77777777" w:rsidR="00A71C11" w:rsidRDefault="00A71C11" w:rsidP="007E00E4">
      <w:pPr>
        <w:ind w:left="-57"/>
        <w:jc w:val="both"/>
        <w:rPr>
          <w:rFonts w:ascii="Trebuchet MS" w:hAnsi="Trebuchet MS" w:cs="Arial"/>
          <w:szCs w:val="22"/>
        </w:rPr>
      </w:pPr>
      <w:r w:rsidRPr="00DC1A7D">
        <w:rPr>
          <w:rFonts w:ascii="Trebuchet MS" w:hAnsi="Trebuchet MS" w:cs="Arial"/>
          <w:szCs w:val="22"/>
        </w:rPr>
        <w:t>Where employees are required to work at height, they will receive appropriate training in the use and operation of the equipment and protective measures used how to identify failures in this protection.  Records of this training will be kept and maintained on the individual’s personnel file.</w:t>
      </w:r>
    </w:p>
    <w:p w14:paraId="764E6B50" w14:textId="77777777" w:rsidR="00C250FD" w:rsidRDefault="00C250FD" w:rsidP="007E00E4">
      <w:pPr>
        <w:ind w:left="-57"/>
        <w:jc w:val="both"/>
        <w:rPr>
          <w:rFonts w:ascii="Trebuchet MS" w:hAnsi="Trebuchet MS" w:cs="Arial"/>
          <w:szCs w:val="22"/>
        </w:rPr>
      </w:pPr>
    </w:p>
    <w:p w14:paraId="3977C603" w14:textId="77777777" w:rsidR="00C250FD" w:rsidRPr="00C250FD" w:rsidRDefault="00C250FD" w:rsidP="00C250FD">
      <w:pPr>
        <w:pStyle w:val="ListParagraph"/>
        <w:numPr>
          <w:ilvl w:val="0"/>
          <w:numId w:val="62"/>
        </w:numPr>
        <w:jc w:val="both"/>
        <w:rPr>
          <w:rFonts w:ascii="Trebuchet MS" w:hAnsi="Trebuchet MS" w:cs="Arial"/>
          <w:b/>
          <w:bCs/>
          <w:szCs w:val="22"/>
        </w:rPr>
      </w:pPr>
      <w:r w:rsidRPr="00C250FD">
        <w:rPr>
          <w:rFonts w:ascii="Trebuchet MS" w:hAnsi="Trebuchet MS" w:cs="Arial"/>
          <w:szCs w:val="22"/>
        </w:rPr>
        <w:tab/>
      </w:r>
      <w:r w:rsidRPr="00C250FD">
        <w:rPr>
          <w:rFonts w:ascii="Trebuchet MS" w:hAnsi="Trebuchet MS" w:cs="Arial"/>
          <w:b/>
          <w:bCs/>
          <w:szCs w:val="22"/>
        </w:rPr>
        <w:t>WORK EQUIPMENT</w:t>
      </w:r>
    </w:p>
    <w:p w14:paraId="42F434EF" w14:textId="77777777" w:rsidR="00C250FD" w:rsidRDefault="00C250FD" w:rsidP="00C250FD">
      <w:pPr>
        <w:ind w:left="-57"/>
        <w:jc w:val="both"/>
        <w:rPr>
          <w:rFonts w:ascii="Trebuchet MS" w:hAnsi="Trebuchet MS" w:cs="Arial"/>
          <w:szCs w:val="22"/>
        </w:rPr>
      </w:pPr>
      <w:proofErr w:type="gramStart"/>
      <w:r w:rsidRPr="00C250FD">
        <w:rPr>
          <w:rFonts w:ascii="Trebuchet MS" w:hAnsi="Trebuchet MS" w:cs="Arial"/>
          <w:szCs w:val="22"/>
        </w:rPr>
        <w:t>In order to</w:t>
      </w:r>
      <w:proofErr w:type="gramEnd"/>
      <w:r w:rsidRPr="00C250FD">
        <w:rPr>
          <w:rFonts w:ascii="Trebuchet MS" w:hAnsi="Trebuchet MS" w:cs="Arial"/>
          <w:szCs w:val="22"/>
        </w:rPr>
        <w:t xml:space="preserve"> </w:t>
      </w:r>
      <w:proofErr w:type="gramStart"/>
      <w:r w:rsidRPr="00C250FD">
        <w:rPr>
          <w:rFonts w:ascii="Trebuchet MS" w:hAnsi="Trebuchet MS" w:cs="Arial"/>
          <w:szCs w:val="22"/>
        </w:rPr>
        <w:t>provide a safe working environment for our employees at all times</w:t>
      </w:r>
      <w:proofErr w:type="gramEnd"/>
      <w:r w:rsidRPr="00C250FD">
        <w:rPr>
          <w:rFonts w:ascii="Trebuchet MS" w:hAnsi="Trebuchet MS" w:cs="Arial"/>
          <w:szCs w:val="22"/>
        </w:rPr>
        <w:t>, we have introduced a policy to cover the purchase and safe use of any work equipment that will be used by our employees.  This will apply to existing work equipment, as well as new equipment.</w:t>
      </w:r>
    </w:p>
    <w:p w14:paraId="2D9F987B" w14:textId="77777777" w:rsidR="00C250FD" w:rsidRPr="00C250FD" w:rsidRDefault="00C250FD" w:rsidP="00C250FD">
      <w:pPr>
        <w:ind w:left="-57"/>
        <w:jc w:val="both"/>
        <w:rPr>
          <w:rFonts w:ascii="Trebuchet MS" w:hAnsi="Trebuchet MS" w:cs="Arial"/>
          <w:szCs w:val="22"/>
        </w:rPr>
      </w:pPr>
    </w:p>
    <w:p w14:paraId="5EA9707D" w14:textId="77777777" w:rsidR="00C250FD" w:rsidRPr="00C250FD" w:rsidRDefault="00C250FD" w:rsidP="00C250FD">
      <w:pPr>
        <w:pStyle w:val="ListParagraph"/>
        <w:numPr>
          <w:ilvl w:val="1"/>
          <w:numId w:val="62"/>
        </w:numPr>
        <w:jc w:val="both"/>
        <w:rPr>
          <w:rFonts w:ascii="Trebuchet MS" w:hAnsi="Trebuchet MS" w:cs="Arial"/>
          <w:b/>
          <w:bCs/>
          <w:szCs w:val="22"/>
        </w:rPr>
      </w:pPr>
      <w:r w:rsidRPr="00C250FD">
        <w:rPr>
          <w:rFonts w:ascii="Trebuchet MS" w:hAnsi="Trebuchet MS" w:cs="Arial"/>
          <w:b/>
          <w:bCs/>
          <w:szCs w:val="22"/>
        </w:rPr>
        <w:t>Legal Requirement</w:t>
      </w:r>
    </w:p>
    <w:p w14:paraId="254D4207" w14:textId="77777777" w:rsidR="00C250FD" w:rsidRPr="00C250FD" w:rsidRDefault="00C250FD" w:rsidP="00C250FD">
      <w:pPr>
        <w:pStyle w:val="ListParagraph"/>
        <w:ind w:left="432"/>
        <w:jc w:val="both"/>
        <w:rPr>
          <w:rFonts w:ascii="Trebuchet MS" w:hAnsi="Trebuchet MS" w:cs="Arial"/>
          <w:szCs w:val="22"/>
        </w:rPr>
      </w:pPr>
    </w:p>
    <w:p w14:paraId="1FEADF7C" w14:textId="77777777" w:rsidR="00C250FD" w:rsidRPr="00C250FD" w:rsidRDefault="00C250FD" w:rsidP="00C250FD">
      <w:pPr>
        <w:ind w:left="-57"/>
        <w:jc w:val="both"/>
        <w:rPr>
          <w:rFonts w:ascii="Trebuchet MS" w:hAnsi="Trebuchet MS" w:cs="Arial"/>
          <w:szCs w:val="22"/>
        </w:rPr>
      </w:pPr>
      <w:r w:rsidRPr="00C250FD">
        <w:rPr>
          <w:rFonts w:ascii="Trebuchet MS" w:hAnsi="Trebuchet MS" w:cs="Arial"/>
          <w:szCs w:val="22"/>
        </w:rPr>
        <w:t>Our legal duties concerning the provision of work equipment are covered by the Provision and Use of Work Equipment Regulations 1998 (PUWER).  These Regulations require that any equipment which we provide for use at work is as follows:</w:t>
      </w:r>
    </w:p>
    <w:p w14:paraId="108C62D4" w14:textId="77777777" w:rsidR="00C250FD" w:rsidRPr="00C250FD" w:rsidRDefault="00C250FD" w:rsidP="00C250FD">
      <w:pPr>
        <w:pStyle w:val="ListParagraph"/>
        <w:numPr>
          <w:ilvl w:val="1"/>
          <w:numId w:val="28"/>
        </w:numPr>
        <w:ind w:left="993" w:hanging="284"/>
        <w:jc w:val="both"/>
        <w:rPr>
          <w:rFonts w:ascii="Trebuchet MS" w:hAnsi="Trebuchet MS" w:cs="Arial"/>
          <w:szCs w:val="22"/>
        </w:rPr>
      </w:pPr>
      <w:r w:rsidRPr="00C250FD">
        <w:rPr>
          <w:rFonts w:ascii="Trebuchet MS" w:hAnsi="Trebuchet MS" w:cs="Arial"/>
          <w:szCs w:val="22"/>
        </w:rPr>
        <w:t>suitable for its intended use;</w:t>
      </w:r>
    </w:p>
    <w:p w14:paraId="74B81D21" w14:textId="77777777" w:rsidR="00C250FD" w:rsidRPr="00C250FD" w:rsidRDefault="00C250FD" w:rsidP="00C250FD">
      <w:pPr>
        <w:pStyle w:val="ListParagraph"/>
        <w:numPr>
          <w:ilvl w:val="1"/>
          <w:numId w:val="28"/>
        </w:numPr>
        <w:ind w:left="993" w:hanging="284"/>
        <w:jc w:val="both"/>
        <w:rPr>
          <w:rFonts w:ascii="Trebuchet MS" w:hAnsi="Trebuchet MS" w:cs="Arial"/>
          <w:szCs w:val="22"/>
        </w:rPr>
      </w:pPr>
      <w:r w:rsidRPr="00C250FD">
        <w:rPr>
          <w:rFonts w:ascii="Trebuchet MS" w:hAnsi="Trebuchet MS" w:cs="Arial"/>
          <w:szCs w:val="22"/>
        </w:rPr>
        <w:t>able to be used safely;</w:t>
      </w:r>
    </w:p>
    <w:p w14:paraId="56426B14" w14:textId="77777777" w:rsidR="00C250FD" w:rsidRPr="00C250FD" w:rsidRDefault="00C250FD" w:rsidP="00C250FD">
      <w:pPr>
        <w:pStyle w:val="ListParagraph"/>
        <w:numPr>
          <w:ilvl w:val="1"/>
          <w:numId w:val="28"/>
        </w:numPr>
        <w:ind w:left="993" w:hanging="284"/>
        <w:jc w:val="both"/>
        <w:rPr>
          <w:rFonts w:ascii="Trebuchet MS" w:hAnsi="Trebuchet MS" w:cs="Arial"/>
          <w:szCs w:val="22"/>
        </w:rPr>
      </w:pPr>
      <w:r w:rsidRPr="00C250FD">
        <w:rPr>
          <w:rFonts w:ascii="Trebuchet MS" w:hAnsi="Trebuchet MS" w:cs="Arial"/>
          <w:szCs w:val="22"/>
        </w:rPr>
        <w:t>maintained in a safe condition and inspected as necessary;</w:t>
      </w:r>
    </w:p>
    <w:p w14:paraId="4D12D447" w14:textId="77777777" w:rsidR="00C250FD" w:rsidRPr="00C250FD" w:rsidRDefault="00C250FD" w:rsidP="00C250FD">
      <w:pPr>
        <w:pStyle w:val="ListParagraph"/>
        <w:numPr>
          <w:ilvl w:val="1"/>
          <w:numId w:val="28"/>
        </w:numPr>
        <w:ind w:left="993" w:hanging="284"/>
        <w:jc w:val="both"/>
        <w:rPr>
          <w:rFonts w:ascii="Trebuchet MS" w:hAnsi="Trebuchet MS" w:cs="Arial"/>
          <w:szCs w:val="22"/>
        </w:rPr>
      </w:pPr>
      <w:r w:rsidRPr="00C250FD">
        <w:rPr>
          <w:rFonts w:ascii="Trebuchet MS" w:hAnsi="Trebuchet MS" w:cs="Arial"/>
          <w:szCs w:val="22"/>
        </w:rPr>
        <w:t>only used by operators who have received adequate information, instruction and training;</w:t>
      </w:r>
    </w:p>
    <w:p w14:paraId="666684DA" w14:textId="77777777" w:rsidR="00C250FD" w:rsidRPr="00E16522" w:rsidRDefault="00C250FD" w:rsidP="00C250FD">
      <w:pPr>
        <w:pStyle w:val="ListParagraph"/>
        <w:numPr>
          <w:ilvl w:val="1"/>
          <w:numId w:val="28"/>
        </w:numPr>
        <w:ind w:left="993" w:hanging="284"/>
        <w:jc w:val="both"/>
        <w:rPr>
          <w:rFonts w:ascii="Trebuchet MS" w:hAnsi="Trebuchet MS" w:cs="Arial"/>
          <w:b/>
          <w:bCs/>
          <w:szCs w:val="22"/>
        </w:rPr>
      </w:pPr>
      <w:r w:rsidRPr="00E16522">
        <w:rPr>
          <w:rFonts w:ascii="Trebuchet MS" w:hAnsi="Trebuchet MS" w:cs="Arial"/>
          <w:b/>
          <w:bCs/>
          <w:szCs w:val="22"/>
        </w:rPr>
        <w:t>contains safety markings as necessary.</w:t>
      </w:r>
    </w:p>
    <w:p w14:paraId="06038FF7" w14:textId="77777777" w:rsidR="00690212" w:rsidRDefault="00C250FD" w:rsidP="00690212">
      <w:pPr>
        <w:pStyle w:val="ListParagraph"/>
        <w:numPr>
          <w:ilvl w:val="2"/>
          <w:numId w:val="62"/>
        </w:numPr>
        <w:ind w:left="851" w:hanging="851"/>
        <w:jc w:val="both"/>
        <w:rPr>
          <w:rFonts w:ascii="Trebuchet MS" w:hAnsi="Trebuchet MS" w:cs="Arial"/>
          <w:b/>
          <w:bCs/>
          <w:szCs w:val="22"/>
        </w:rPr>
      </w:pPr>
      <w:r w:rsidRPr="00E16522">
        <w:rPr>
          <w:rFonts w:ascii="Trebuchet MS" w:hAnsi="Trebuchet MS" w:cs="Arial"/>
          <w:b/>
          <w:bCs/>
          <w:szCs w:val="22"/>
        </w:rPr>
        <w:t>Definition of work equipment</w:t>
      </w:r>
    </w:p>
    <w:p w14:paraId="51B6B85E" w14:textId="77777777" w:rsidR="00690212" w:rsidRPr="00690212" w:rsidRDefault="00690212" w:rsidP="00690212">
      <w:pPr>
        <w:pStyle w:val="ListParagraph"/>
        <w:ind w:left="360"/>
        <w:jc w:val="both"/>
        <w:rPr>
          <w:rFonts w:ascii="Trebuchet MS" w:hAnsi="Trebuchet MS" w:cs="Arial"/>
          <w:szCs w:val="22"/>
        </w:rPr>
      </w:pPr>
    </w:p>
    <w:p w14:paraId="69CBCC7B" w14:textId="77777777" w:rsidR="00690212" w:rsidRPr="00690212" w:rsidRDefault="00690212" w:rsidP="00690212">
      <w:pPr>
        <w:jc w:val="both"/>
        <w:rPr>
          <w:rFonts w:ascii="Trebuchet MS" w:hAnsi="Trebuchet MS" w:cs="Arial"/>
          <w:szCs w:val="22"/>
        </w:rPr>
      </w:pPr>
      <w:r w:rsidRPr="00690212">
        <w:rPr>
          <w:rFonts w:ascii="Trebuchet MS" w:hAnsi="Trebuchet MS" w:cs="Arial"/>
          <w:szCs w:val="22"/>
        </w:rPr>
        <w:t>Work equipment is defined as any equipment that is used by an employee as part of their normal daily duties whether provided by the company or by the employee.  This includes items such as furniture, vehicles and IT equipment.</w:t>
      </w:r>
    </w:p>
    <w:p w14:paraId="4A707ED2" w14:textId="77777777" w:rsidR="00690212" w:rsidRDefault="00690212" w:rsidP="00690212">
      <w:pPr>
        <w:pStyle w:val="ListParagraph"/>
        <w:ind w:left="851"/>
        <w:jc w:val="both"/>
        <w:rPr>
          <w:rFonts w:ascii="Trebuchet MS" w:hAnsi="Trebuchet MS" w:cs="Arial"/>
          <w:b/>
          <w:bCs/>
          <w:szCs w:val="22"/>
        </w:rPr>
      </w:pPr>
    </w:p>
    <w:p w14:paraId="58BE2CF5" w14:textId="77777777" w:rsidR="00690212" w:rsidRPr="00690212" w:rsidRDefault="00690212" w:rsidP="00690212">
      <w:pPr>
        <w:pStyle w:val="ListParagraph"/>
        <w:numPr>
          <w:ilvl w:val="2"/>
          <w:numId w:val="62"/>
        </w:numPr>
        <w:ind w:left="851" w:hanging="851"/>
        <w:jc w:val="both"/>
        <w:rPr>
          <w:rFonts w:ascii="Trebuchet MS" w:hAnsi="Trebuchet MS" w:cs="Arial"/>
          <w:b/>
          <w:bCs/>
          <w:szCs w:val="22"/>
        </w:rPr>
      </w:pPr>
      <w:r w:rsidRPr="00690212">
        <w:rPr>
          <w:rFonts w:ascii="Trebuchet MS" w:hAnsi="Trebuchet MS" w:cs="Arial"/>
          <w:b/>
          <w:bCs/>
          <w:szCs w:val="22"/>
        </w:rPr>
        <w:t>Purchasing procedures</w:t>
      </w:r>
    </w:p>
    <w:p w14:paraId="12CF97B6" w14:textId="77777777" w:rsidR="00E16522" w:rsidRPr="00E16522" w:rsidRDefault="00E16522" w:rsidP="00690212">
      <w:pPr>
        <w:pStyle w:val="ListParagraph"/>
        <w:ind w:left="851"/>
        <w:jc w:val="both"/>
        <w:rPr>
          <w:rFonts w:ascii="Trebuchet MS" w:hAnsi="Trebuchet MS" w:cs="Arial"/>
          <w:b/>
          <w:bCs/>
          <w:szCs w:val="22"/>
        </w:rPr>
      </w:pPr>
    </w:p>
    <w:p w14:paraId="40FBD963" w14:textId="77777777" w:rsidR="00C250FD" w:rsidRPr="00C250FD" w:rsidRDefault="00C250FD" w:rsidP="00C250FD">
      <w:pPr>
        <w:ind w:left="-57"/>
        <w:jc w:val="both"/>
        <w:rPr>
          <w:rFonts w:ascii="Trebuchet MS" w:hAnsi="Trebuchet MS" w:cs="Arial"/>
          <w:szCs w:val="22"/>
        </w:rPr>
      </w:pPr>
      <w:proofErr w:type="gramStart"/>
      <w:r w:rsidRPr="00C250FD">
        <w:rPr>
          <w:rFonts w:ascii="Trebuchet MS" w:hAnsi="Trebuchet MS" w:cs="Arial"/>
          <w:szCs w:val="22"/>
        </w:rPr>
        <w:t>In order to</w:t>
      </w:r>
      <w:proofErr w:type="gramEnd"/>
      <w:r w:rsidRPr="00C250FD">
        <w:rPr>
          <w:rFonts w:ascii="Trebuchet MS" w:hAnsi="Trebuchet MS" w:cs="Arial"/>
          <w:szCs w:val="22"/>
        </w:rPr>
        <w:t xml:space="preserve"> achieve these objectives, the following requirements will apply to the purchase of both new and used equipment:</w:t>
      </w:r>
    </w:p>
    <w:p w14:paraId="18CF949E" w14:textId="77777777" w:rsidR="00C250FD" w:rsidRPr="00C250FD" w:rsidRDefault="00C250FD" w:rsidP="00C250FD">
      <w:pPr>
        <w:ind w:left="-57"/>
        <w:jc w:val="both"/>
        <w:rPr>
          <w:rFonts w:ascii="Trebuchet MS" w:hAnsi="Trebuchet MS" w:cs="Arial"/>
          <w:szCs w:val="22"/>
        </w:rPr>
      </w:pPr>
    </w:p>
    <w:p w14:paraId="6E852938" w14:textId="77777777" w:rsidR="00C250FD" w:rsidRPr="00C250FD" w:rsidRDefault="00C250FD" w:rsidP="00C250FD">
      <w:pPr>
        <w:ind w:left="-57"/>
        <w:jc w:val="both"/>
        <w:rPr>
          <w:rFonts w:ascii="Trebuchet MS" w:hAnsi="Trebuchet MS" w:cs="Arial"/>
          <w:szCs w:val="22"/>
        </w:rPr>
      </w:pPr>
      <w:r w:rsidRPr="00C250FD">
        <w:rPr>
          <w:rFonts w:ascii="Trebuchet MS" w:hAnsi="Trebuchet MS" w:cs="Arial"/>
          <w:szCs w:val="22"/>
        </w:rPr>
        <w:t>•</w:t>
      </w:r>
      <w:r w:rsidRPr="00C250FD">
        <w:rPr>
          <w:rFonts w:ascii="Trebuchet MS" w:hAnsi="Trebuchet MS" w:cs="Arial"/>
          <w:szCs w:val="22"/>
        </w:rPr>
        <w:tab/>
        <w:t>a well-known and reputable supplier must always be used;</w:t>
      </w:r>
    </w:p>
    <w:p w14:paraId="058B2F8D" w14:textId="77777777" w:rsidR="00C250FD" w:rsidRPr="00C250FD" w:rsidRDefault="00C250FD" w:rsidP="00C250FD">
      <w:pPr>
        <w:ind w:left="-57"/>
        <w:jc w:val="both"/>
        <w:rPr>
          <w:rFonts w:ascii="Trebuchet MS" w:hAnsi="Trebuchet MS" w:cs="Arial"/>
          <w:szCs w:val="22"/>
        </w:rPr>
      </w:pPr>
      <w:r w:rsidRPr="00C250FD">
        <w:rPr>
          <w:rFonts w:ascii="Trebuchet MS" w:hAnsi="Trebuchet MS" w:cs="Arial"/>
          <w:szCs w:val="22"/>
        </w:rPr>
        <w:t>•</w:t>
      </w:r>
      <w:r w:rsidRPr="00C250FD">
        <w:rPr>
          <w:rFonts w:ascii="Trebuchet MS" w:hAnsi="Trebuchet MS" w:cs="Arial"/>
          <w:szCs w:val="22"/>
        </w:rPr>
        <w:tab/>
        <w:t>where the same item is available from more than one supplier, quotes must be obtained;</w:t>
      </w:r>
    </w:p>
    <w:p w14:paraId="47ABDE68" w14:textId="77777777" w:rsidR="00C250FD" w:rsidRPr="00C250FD" w:rsidRDefault="00C250FD" w:rsidP="00C250FD">
      <w:pPr>
        <w:ind w:left="-57"/>
        <w:jc w:val="both"/>
        <w:rPr>
          <w:rFonts w:ascii="Trebuchet MS" w:hAnsi="Trebuchet MS" w:cs="Arial"/>
          <w:szCs w:val="22"/>
        </w:rPr>
      </w:pPr>
      <w:r w:rsidRPr="00C250FD">
        <w:rPr>
          <w:rFonts w:ascii="Trebuchet MS" w:hAnsi="Trebuchet MS" w:cs="Arial"/>
          <w:szCs w:val="22"/>
        </w:rPr>
        <w:t>•</w:t>
      </w:r>
      <w:r w:rsidRPr="00C250FD">
        <w:rPr>
          <w:rFonts w:ascii="Trebuchet MS" w:hAnsi="Trebuchet MS" w:cs="Arial"/>
          <w:szCs w:val="22"/>
        </w:rPr>
        <w:tab/>
        <w:t>if equipment is purchased outside of the UK, written confirmation is required from the supplier that its specification (including any accessories) conforms to the requirements of PUWER;</w:t>
      </w:r>
    </w:p>
    <w:p w14:paraId="27801FBD" w14:textId="77777777" w:rsidR="00C250FD" w:rsidRPr="00C250FD" w:rsidRDefault="00C250FD" w:rsidP="00C250FD">
      <w:pPr>
        <w:ind w:left="-57"/>
        <w:jc w:val="both"/>
        <w:rPr>
          <w:rFonts w:ascii="Trebuchet MS" w:hAnsi="Trebuchet MS" w:cs="Arial"/>
          <w:szCs w:val="22"/>
        </w:rPr>
      </w:pPr>
      <w:r w:rsidRPr="00C250FD">
        <w:rPr>
          <w:rFonts w:ascii="Trebuchet MS" w:hAnsi="Trebuchet MS" w:cs="Arial"/>
          <w:szCs w:val="22"/>
        </w:rPr>
        <w:t>•</w:t>
      </w:r>
      <w:r w:rsidRPr="00C250FD">
        <w:rPr>
          <w:rFonts w:ascii="Trebuchet MS" w:hAnsi="Trebuchet MS" w:cs="Arial"/>
          <w:szCs w:val="22"/>
        </w:rPr>
        <w:tab/>
        <w:t>only use a supplier who can provide a full set of operating instructions. If a foreign supplier is to be used, then the instructions must be translated into English;</w:t>
      </w:r>
    </w:p>
    <w:p w14:paraId="794E54F9" w14:textId="77777777" w:rsidR="00C250FD" w:rsidRDefault="00C250FD" w:rsidP="00C250FD">
      <w:pPr>
        <w:ind w:left="-57"/>
        <w:jc w:val="both"/>
        <w:rPr>
          <w:rFonts w:ascii="Trebuchet MS" w:hAnsi="Trebuchet MS" w:cs="Arial"/>
          <w:szCs w:val="22"/>
        </w:rPr>
      </w:pPr>
      <w:r w:rsidRPr="00C250FD">
        <w:rPr>
          <w:rFonts w:ascii="Trebuchet MS" w:hAnsi="Trebuchet MS" w:cs="Arial"/>
          <w:szCs w:val="22"/>
        </w:rPr>
        <w:t>•</w:t>
      </w:r>
      <w:r w:rsidRPr="00C250FD">
        <w:rPr>
          <w:rFonts w:ascii="Trebuchet MS" w:hAnsi="Trebuchet MS" w:cs="Arial"/>
          <w:szCs w:val="22"/>
        </w:rPr>
        <w:tab/>
        <w:t>a complete set of basic routine maintenance instructions must be included.</w:t>
      </w:r>
    </w:p>
    <w:p w14:paraId="4D1EC0F4" w14:textId="77777777" w:rsidR="00C41CBC" w:rsidRPr="00C250FD" w:rsidRDefault="00C41CBC" w:rsidP="00C250FD">
      <w:pPr>
        <w:ind w:left="-57"/>
        <w:jc w:val="both"/>
        <w:rPr>
          <w:rFonts w:ascii="Trebuchet MS" w:hAnsi="Trebuchet MS" w:cs="Arial"/>
          <w:szCs w:val="22"/>
        </w:rPr>
      </w:pPr>
    </w:p>
    <w:p w14:paraId="2FDD2B15" w14:textId="77777777" w:rsidR="00C250FD" w:rsidRPr="00C41CBC" w:rsidRDefault="00C250FD" w:rsidP="00C41CBC">
      <w:pPr>
        <w:pStyle w:val="ListParagraph"/>
        <w:numPr>
          <w:ilvl w:val="2"/>
          <w:numId w:val="62"/>
        </w:numPr>
        <w:ind w:left="851" w:hanging="851"/>
        <w:jc w:val="both"/>
        <w:rPr>
          <w:rFonts w:ascii="Trebuchet MS" w:hAnsi="Trebuchet MS" w:cs="Arial"/>
          <w:b/>
          <w:bCs/>
          <w:szCs w:val="22"/>
        </w:rPr>
      </w:pPr>
      <w:r w:rsidRPr="00C41CBC">
        <w:rPr>
          <w:rFonts w:ascii="Trebuchet MS" w:hAnsi="Trebuchet MS" w:cs="Arial"/>
          <w:szCs w:val="22"/>
        </w:rPr>
        <w:t xml:space="preserve">  </w:t>
      </w:r>
      <w:r w:rsidRPr="00C41CBC">
        <w:rPr>
          <w:rFonts w:ascii="Trebuchet MS" w:hAnsi="Trebuchet MS" w:cs="Arial"/>
          <w:b/>
          <w:bCs/>
          <w:szCs w:val="22"/>
        </w:rPr>
        <w:t>Safe use of work equipment</w:t>
      </w:r>
    </w:p>
    <w:p w14:paraId="52CA8152" w14:textId="77777777" w:rsidR="00C250FD" w:rsidRPr="00C250FD" w:rsidRDefault="00C250FD" w:rsidP="00C250FD">
      <w:pPr>
        <w:ind w:left="-57"/>
        <w:jc w:val="both"/>
        <w:rPr>
          <w:rFonts w:ascii="Trebuchet MS" w:hAnsi="Trebuchet MS" w:cs="Arial"/>
          <w:szCs w:val="22"/>
        </w:rPr>
      </w:pPr>
      <w:r w:rsidRPr="00C250FD">
        <w:rPr>
          <w:rFonts w:ascii="Trebuchet MS" w:hAnsi="Trebuchet MS" w:cs="Arial"/>
          <w:szCs w:val="22"/>
        </w:rPr>
        <w:t xml:space="preserve">Before any item of work equipment is introduced for the first time, we will carry out a risk assessment.  The purpose of this is to identify whether there are any </w:t>
      </w:r>
      <w:proofErr w:type="gramStart"/>
      <w:r w:rsidRPr="00C250FD">
        <w:rPr>
          <w:rFonts w:ascii="Trebuchet MS" w:hAnsi="Trebuchet MS" w:cs="Arial"/>
          <w:szCs w:val="22"/>
        </w:rPr>
        <w:t>particular hazards</w:t>
      </w:r>
      <w:proofErr w:type="gramEnd"/>
      <w:r w:rsidRPr="00C250FD">
        <w:rPr>
          <w:rFonts w:ascii="Trebuchet MS" w:hAnsi="Trebuchet MS" w:cs="Arial"/>
          <w:szCs w:val="22"/>
        </w:rPr>
        <w:t xml:space="preserve"> associated with its use in our workplace.  For example, these could involve space constraints, weight limits or noise levels.  </w:t>
      </w:r>
    </w:p>
    <w:p w14:paraId="3DD00593" w14:textId="77777777" w:rsidR="00C250FD" w:rsidRPr="00C250FD" w:rsidRDefault="00C250FD" w:rsidP="00C250FD">
      <w:pPr>
        <w:ind w:left="-57"/>
        <w:jc w:val="both"/>
        <w:rPr>
          <w:rFonts w:ascii="Trebuchet MS" w:hAnsi="Trebuchet MS" w:cs="Arial"/>
          <w:szCs w:val="22"/>
        </w:rPr>
      </w:pPr>
    </w:p>
    <w:p w14:paraId="7072A99F" w14:textId="77777777" w:rsidR="00C250FD" w:rsidRDefault="00C250FD" w:rsidP="00C250FD">
      <w:pPr>
        <w:ind w:left="-57"/>
        <w:jc w:val="both"/>
        <w:rPr>
          <w:rFonts w:ascii="Trebuchet MS" w:hAnsi="Trebuchet MS" w:cs="Arial"/>
          <w:szCs w:val="22"/>
        </w:rPr>
      </w:pPr>
      <w:r w:rsidRPr="00C250FD">
        <w:rPr>
          <w:rFonts w:ascii="Trebuchet MS" w:hAnsi="Trebuchet MS" w:cs="Arial"/>
          <w:szCs w:val="22"/>
        </w:rPr>
        <w:t xml:space="preserve">If it isn’t reasonably practicable to reduce or eliminate these, then the risk assessment will describe to staff how these hazards will be dealt with, e.g. </w:t>
      </w:r>
      <w:proofErr w:type="gramStart"/>
      <w:r w:rsidRPr="00C250FD">
        <w:rPr>
          <w:rFonts w:ascii="Trebuchet MS" w:hAnsi="Trebuchet MS" w:cs="Arial"/>
          <w:szCs w:val="22"/>
        </w:rPr>
        <w:t>by the use of</w:t>
      </w:r>
      <w:proofErr w:type="gramEnd"/>
      <w:r w:rsidRPr="00C250FD">
        <w:rPr>
          <w:rFonts w:ascii="Trebuchet MS" w:hAnsi="Trebuchet MS" w:cs="Arial"/>
          <w:szCs w:val="22"/>
        </w:rPr>
        <w:t xml:space="preserve"> hearing protection.  Any risk assessment findings will be communicated to staff.</w:t>
      </w:r>
    </w:p>
    <w:p w14:paraId="79E23511" w14:textId="77777777" w:rsidR="00C41CBC" w:rsidRPr="00C250FD" w:rsidRDefault="00C41CBC" w:rsidP="00C250FD">
      <w:pPr>
        <w:ind w:left="-57"/>
        <w:jc w:val="both"/>
        <w:rPr>
          <w:rFonts w:ascii="Trebuchet MS" w:hAnsi="Trebuchet MS" w:cs="Arial"/>
          <w:szCs w:val="22"/>
        </w:rPr>
      </w:pPr>
    </w:p>
    <w:p w14:paraId="761AB433" w14:textId="77777777" w:rsidR="00C250FD" w:rsidRPr="00C41CBC" w:rsidRDefault="00C250FD" w:rsidP="00C41CBC">
      <w:pPr>
        <w:pStyle w:val="ListParagraph"/>
        <w:numPr>
          <w:ilvl w:val="2"/>
          <w:numId w:val="62"/>
        </w:numPr>
        <w:ind w:left="993" w:hanging="993"/>
        <w:jc w:val="both"/>
        <w:rPr>
          <w:rFonts w:ascii="Trebuchet MS" w:hAnsi="Trebuchet MS" w:cs="Arial"/>
          <w:b/>
          <w:bCs/>
          <w:szCs w:val="22"/>
        </w:rPr>
      </w:pPr>
      <w:r w:rsidRPr="00C41CBC">
        <w:rPr>
          <w:rFonts w:ascii="Trebuchet MS" w:hAnsi="Trebuchet MS" w:cs="Arial"/>
          <w:b/>
          <w:bCs/>
          <w:szCs w:val="22"/>
        </w:rPr>
        <w:t>Employee training</w:t>
      </w:r>
    </w:p>
    <w:p w14:paraId="797FFF6F" w14:textId="77777777" w:rsidR="00C250FD" w:rsidRPr="00C250FD" w:rsidRDefault="00C250FD" w:rsidP="00C250FD">
      <w:pPr>
        <w:ind w:left="-57"/>
        <w:jc w:val="both"/>
        <w:rPr>
          <w:rFonts w:ascii="Trebuchet MS" w:hAnsi="Trebuchet MS" w:cs="Arial"/>
          <w:szCs w:val="22"/>
        </w:rPr>
      </w:pPr>
      <w:r w:rsidRPr="00C250FD">
        <w:rPr>
          <w:rFonts w:ascii="Trebuchet MS" w:hAnsi="Trebuchet MS" w:cs="Arial"/>
          <w:szCs w:val="22"/>
        </w:rPr>
        <w:t xml:space="preserve">As part of our duty to maintain safe systems of work, only trained employees will be allowed to operate work equipment.  This training may be provided by </w:t>
      </w:r>
      <w:proofErr w:type="gramStart"/>
      <w:r w:rsidRPr="00C250FD">
        <w:rPr>
          <w:rFonts w:ascii="Trebuchet MS" w:hAnsi="Trebuchet MS" w:cs="Arial"/>
          <w:szCs w:val="22"/>
        </w:rPr>
        <w:t>a number of</w:t>
      </w:r>
      <w:proofErr w:type="gramEnd"/>
      <w:r w:rsidRPr="00C250FD">
        <w:rPr>
          <w:rFonts w:ascii="Trebuchet MS" w:hAnsi="Trebuchet MS" w:cs="Arial"/>
          <w:szCs w:val="22"/>
        </w:rPr>
        <w:t xml:space="preserve"> sources including our suppliers, as well as training on the job by our own staff.  All records of staff training will be kept on individual employees’ personnel files.  In addition, we will maintain a register of trained users, which can be updated as necessary.</w:t>
      </w:r>
    </w:p>
    <w:p w14:paraId="3E774FB8" w14:textId="77777777" w:rsidR="00C250FD" w:rsidRPr="00C250FD" w:rsidRDefault="00C250FD" w:rsidP="00C250FD">
      <w:pPr>
        <w:ind w:left="-57"/>
        <w:jc w:val="both"/>
        <w:rPr>
          <w:rFonts w:ascii="Trebuchet MS" w:hAnsi="Trebuchet MS" w:cs="Arial"/>
          <w:szCs w:val="22"/>
        </w:rPr>
      </w:pPr>
    </w:p>
    <w:p w14:paraId="023A0C35" w14:textId="77777777" w:rsidR="00C250FD" w:rsidRDefault="00C250FD" w:rsidP="00C41CBC">
      <w:pPr>
        <w:pStyle w:val="ListParagraph"/>
        <w:numPr>
          <w:ilvl w:val="2"/>
          <w:numId w:val="62"/>
        </w:numPr>
        <w:ind w:hanging="1224"/>
        <w:jc w:val="both"/>
        <w:rPr>
          <w:rFonts w:ascii="Trebuchet MS" w:hAnsi="Trebuchet MS" w:cs="Arial"/>
          <w:b/>
          <w:bCs/>
          <w:szCs w:val="22"/>
        </w:rPr>
      </w:pPr>
      <w:r w:rsidRPr="00C41CBC">
        <w:rPr>
          <w:rFonts w:ascii="Trebuchet MS" w:hAnsi="Trebuchet MS" w:cs="Arial"/>
          <w:b/>
          <w:bCs/>
          <w:szCs w:val="22"/>
        </w:rPr>
        <w:t>Maintenance</w:t>
      </w:r>
    </w:p>
    <w:p w14:paraId="07F2EFE0" w14:textId="77777777" w:rsidR="00C41CBC" w:rsidRPr="00C41CBC" w:rsidRDefault="00C41CBC" w:rsidP="00C41CBC">
      <w:pPr>
        <w:pStyle w:val="ListParagraph"/>
        <w:ind w:left="1224"/>
        <w:jc w:val="both"/>
        <w:rPr>
          <w:rFonts w:ascii="Trebuchet MS" w:hAnsi="Trebuchet MS" w:cs="Arial"/>
          <w:b/>
          <w:bCs/>
          <w:szCs w:val="22"/>
        </w:rPr>
      </w:pPr>
    </w:p>
    <w:p w14:paraId="0DE914B6" w14:textId="77777777" w:rsidR="00C250FD" w:rsidRPr="00C250FD" w:rsidRDefault="00C250FD" w:rsidP="00C250FD">
      <w:pPr>
        <w:ind w:left="-57"/>
        <w:jc w:val="both"/>
        <w:rPr>
          <w:rFonts w:ascii="Trebuchet MS" w:hAnsi="Trebuchet MS" w:cs="Arial"/>
          <w:szCs w:val="22"/>
        </w:rPr>
      </w:pPr>
      <w:r w:rsidRPr="00C250FD">
        <w:rPr>
          <w:rFonts w:ascii="Trebuchet MS" w:hAnsi="Trebuchet MS" w:cs="Arial"/>
          <w:szCs w:val="22"/>
        </w:rPr>
        <w:t>All work equipment will be subject to maintenance and inspection, as necessary, for its continued safe operation.  Where appropriate, this will be carried out under a service contract.  Records of any maintenance and routine repairs will be kept for at least three years.  Copies of these records can be found in #schooloffice.</w:t>
      </w:r>
    </w:p>
    <w:p w14:paraId="41CC344B" w14:textId="77777777" w:rsidR="00C250FD" w:rsidRDefault="00C250FD" w:rsidP="00C250FD">
      <w:pPr>
        <w:ind w:left="-57"/>
        <w:jc w:val="both"/>
        <w:rPr>
          <w:rFonts w:ascii="Trebuchet MS" w:hAnsi="Trebuchet MS" w:cs="Arial"/>
          <w:szCs w:val="22"/>
        </w:rPr>
      </w:pPr>
      <w:r w:rsidRPr="00C250FD">
        <w:rPr>
          <w:rFonts w:ascii="Trebuchet MS" w:hAnsi="Trebuchet MS" w:cs="Arial"/>
          <w:szCs w:val="22"/>
        </w:rPr>
        <w:t>A sufficient budget will be made available to ensure the safe maintenance of any work equipment. Should any employee experience a problem between routine maintenance, they should report it immediately to the H&amp;S Coordinator and ensure that no other person may use it.</w:t>
      </w:r>
    </w:p>
    <w:p w14:paraId="51FEF5F4" w14:textId="77777777" w:rsidR="00C250FD" w:rsidRPr="00DC1A7D" w:rsidRDefault="00C250FD" w:rsidP="00C250FD">
      <w:pPr>
        <w:pStyle w:val="Heading1"/>
        <w:pageBreakBefore/>
        <w:numPr>
          <w:ilvl w:val="0"/>
          <w:numId w:val="62"/>
        </w:numPr>
        <w:tabs>
          <w:tab w:val="clear" w:pos="4512"/>
        </w:tabs>
        <w:spacing w:before="240" w:after="240"/>
        <w:rPr>
          <w:rFonts w:ascii="Trebuchet MS" w:hAnsi="Trebuchet MS"/>
          <w:szCs w:val="22"/>
        </w:rPr>
      </w:pPr>
      <w:bookmarkStart w:id="63" w:name="_Toc18674540"/>
      <w:bookmarkStart w:id="64" w:name="_Toc22890413"/>
      <w:r w:rsidRPr="00DC1A7D">
        <w:rPr>
          <w:rFonts w:ascii="Trebuchet MS" w:hAnsi="Trebuchet MS"/>
          <w:szCs w:val="22"/>
        </w:rPr>
        <w:lastRenderedPageBreak/>
        <w:t>WORK EQUIPMENT</w:t>
      </w:r>
      <w:bookmarkEnd w:id="63"/>
      <w:bookmarkEnd w:id="64"/>
    </w:p>
    <w:p w14:paraId="3D2E6590" w14:textId="77777777" w:rsidR="00C250FD" w:rsidRPr="00DC1A7D" w:rsidRDefault="00C250FD" w:rsidP="00C250FD">
      <w:pPr>
        <w:pStyle w:val="8-Tekstcontract"/>
        <w:spacing w:after="0" w:line="240" w:lineRule="auto"/>
        <w:rPr>
          <w:rFonts w:ascii="Trebuchet MS" w:hAnsi="Trebuchet MS" w:cs="Arial"/>
          <w:szCs w:val="22"/>
          <w:lang w:val="en-GB"/>
        </w:rPr>
      </w:pPr>
      <w:proofErr w:type="gramStart"/>
      <w:r w:rsidRPr="00DC1A7D">
        <w:rPr>
          <w:rFonts w:ascii="Trebuchet MS" w:hAnsi="Trebuchet MS" w:cs="Arial"/>
          <w:szCs w:val="22"/>
          <w:lang w:val="en-GB"/>
        </w:rPr>
        <w:t>In order to</w:t>
      </w:r>
      <w:proofErr w:type="gramEnd"/>
      <w:r w:rsidRPr="00DC1A7D">
        <w:rPr>
          <w:rFonts w:ascii="Trebuchet MS" w:hAnsi="Trebuchet MS" w:cs="Arial"/>
          <w:szCs w:val="22"/>
          <w:lang w:val="en-GB"/>
        </w:rPr>
        <w:t xml:space="preserve"> </w:t>
      </w:r>
      <w:proofErr w:type="gramStart"/>
      <w:r w:rsidRPr="00DC1A7D">
        <w:rPr>
          <w:rFonts w:ascii="Trebuchet MS" w:hAnsi="Trebuchet MS" w:cs="Arial"/>
          <w:szCs w:val="22"/>
          <w:lang w:val="en-GB"/>
        </w:rPr>
        <w:t>provide a safe working environment for our employees at all times</w:t>
      </w:r>
      <w:proofErr w:type="gramEnd"/>
      <w:r w:rsidRPr="00DC1A7D">
        <w:rPr>
          <w:rFonts w:ascii="Trebuchet MS" w:hAnsi="Trebuchet MS" w:cs="Arial"/>
          <w:szCs w:val="22"/>
          <w:lang w:val="en-GB"/>
        </w:rPr>
        <w:t>, we have introduced a policy to cover the purchase and safe use of any work equipment that will be used by our employees.  This will apply to existing work equipment, as well as new equipment.</w:t>
      </w:r>
    </w:p>
    <w:p w14:paraId="37FB0993" w14:textId="77777777" w:rsidR="00C250FD" w:rsidRPr="00DC1A7D" w:rsidRDefault="00C250FD" w:rsidP="00C250FD">
      <w:pPr>
        <w:pStyle w:val="Heading2"/>
        <w:keepLines w:val="0"/>
        <w:numPr>
          <w:ilvl w:val="1"/>
          <w:numId w:val="62"/>
        </w:numPr>
        <w:spacing w:before="240" w:after="240"/>
        <w:jc w:val="both"/>
        <w:rPr>
          <w:rFonts w:ascii="Trebuchet MS" w:hAnsi="Trebuchet MS" w:cs="Arial"/>
          <w:b/>
          <w:bCs/>
          <w:color w:val="auto"/>
          <w:sz w:val="22"/>
          <w:szCs w:val="22"/>
        </w:rPr>
      </w:pPr>
      <w:bookmarkStart w:id="65" w:name="_Toc18674541"/>
      <w:r w:rsidRPr="00DC1A7D">
        <w:rPr>
          <w:rFonts w:ascii="Trebuchet MS" w:hAnsi="Trebuchet MS" w:cs="Arial"/>
          <w:b/>
          <w:bCs/>
          <w:color w:val="auto"/>
          <w:sz w:val="22"/>
          <w:szCs w:val="22"/>
        </w:rPr>
        <w:t>Legal Requirement</w:t>
      </w:r>
      <w:bookmarkEnd w:id="65"/>
    </w:p>
    <w:p w14:paraId="34AB1216" w14:textId="77777777" w:rsidR="00C250FD" w:rsidRPr="00DC1A7D" w:rsidRDefault="00C250FD" w:rsidP="00C250FD">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Our legal duties concerning the provision of work equipment are covered by the </w:t>
      </w:r>
      <w:r w:rsidRPr="00DC1A7D">
        <w:rPr>
          <w:rFonts w:ascii="Trebuchet MS" w:hAnsi="Trebuchet MS" w:cs="Arial"/>
          <w:b/>
          <w:bCs/>
          <w:szCs w:val="22"/>
          <w:lang w:val="en-GB"/>
        </w:rPr>
        <w:t>Provision and Use of Work Equipment Regulations 1998</w:t>
      </w:r>
      <w:r w:rsidRPr="00DC1A7D">
        <w:rPr>
          <w:rFonts w:ascii="Trebuchet MS" w:hAnsi="Trebuchet MS" w:cs="Arial"/>
          <w:szCs w:val="22"/>
          <w:lang w:val="en-GB"/>
        </w:rPr>
        <w:t xml:space="preserve"> (PUWER).  These Regulations require that any equipment which we provide for use at work is as follows:</w:t>
      </w:r>
    </w:p>
    <w:p w14:paraId="21E1ACFC"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suitable for its intended use;</w:t>
      </w:r>
    </w:p>
    <w:p w14:paraId="69B614F7"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able to be used safely;</w:t>
      </w:r>
    </w:p>
    <w:p w14:paraId="094F2445"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maintained in a safe condition and inspected as necessary;</w:t>
      </w:r>
    </w:p>
    <w:p w14:paraId="3C2F2B0E"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only used by operators who have received adequate information, instruction and training;</w:t>
      </w:r>
    </w:p>
    <w:p w14:paraId="78939691"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contains safety markings as necessary.</w:t>
      </w:r>
    </w:p>
    <w:p w14:paraId="51043AC0" w14:textId="77777777" w:rsidR="00C250FD" w:rsidRPr="00DC1A7D" w:rsidRDefault="00C250FD" w:rsidP="00C250FD">
      <w:pPr>
        <w:pStyle w:val="Heading3"/>
        <w:numPr>
          <w:ilvl w:val="2"/>
          <w:numId w:val="62"/>
        </w:numPr>
        <w:ind w:left="504"/>
        <w:jc w:val="both"/>
        <w:rPr>
          <w:rFonts w:ascii="Trebuchet MS" w:hAnsi="Trebuchet MS"/>
          <w:szCs w:val="22"/>
        </w:rPr>
      </w:pPr>
      <w:r w:rsidRPr="00DC1A7D">
        <w:rPr>
          <w:rFonts w:ascii="Trebuchet MS" w:hAnsi="Trebuchet MS"/>
          <w:szCs w:val="22"/>
        </w:rPr>
        <w:t xml:space="preserve"> Definition of work equipment</w:t>
      </w:r>
    </w:p>
    <w:p w14:paraId="2A4EBE2E" w14:textId="77777777" w:rsidR="00C250FD" w:rsidRPr="00DC1A7D" w:rsidRDefault="00C250FD" w:rsidP="00C250FD">
      <w:pPr>
        <w:pStyle w:val="6-Artikelcontract"/>
        <w:spacing w:before="0" w:after="0" w:line="240" w:lineRule="auto"/>
        <w:rPr>
          <w:rFonts w:ascii="Trebuchet MS" w:hAnsi="Trebuchet MS" w:cs="Arial"/>
          <w:bCs/>
          <w:iCs/>
          <w:szCs w:val="22"/>
          <w:lang w:val="en-GB"/>
        </w:rPr>
      </w:pPr>
      <w:r w:rsidRPr="00DC1A7D">
        <w:rPr>
          <w:rFonts w:ascii="Trebuchet MS" w:hAnsi="Trebuchet MS" w:cs="Arial"/>
          <w:bCs/>
          <w:iCs/>
          <w:szCs w:val="22"/>
          <w:lang w:val="en-GB"/>
        </w:rPr>
        <w:t>Work equipment is defined as any equipment that is used by an employee as part of their normal daily duties whether provided by the company or by the employee.  This includes items such as furniture, vehicles and IT equipment.</w:t>
      </w:r>
    </w:p>
    <w:p w14:paraId="29E2A9CD" w14:textId="77777777" w:rsidR="00C250FD" w:rsidRPr="00DC1A7D" w:rsidRDefault="00C250FD" w:rsidP="00C250FD">
      <w:pPr>
        <w:pStyle w:val="Heading3"/>
        <w:numPr>
          <w:ilvl w:val="2"/>
          <w:numId w:val="62"/>
        </w:numPr>
        <w:ind w:left="504"/>
        <w:jc w:val="both"/>
        <w:rPr>
          <w:rFonts w:ascii="Trebuchet MS" w:hAnsi="Trebuchet MS"/>
          <w:szCs w:val="22"/>
        </w:rPr>
      </w:pPr>
      <w:r w:rsidRPr="00DC1A7D">
        <w:rPr>
          <w:rFonts w:ascii="Trebuchet MS" w:hAnsi="Trebuchet MS"/>
          <w:szCs w:val="22"/>
        </w:rPr>
        <w:t xml:space="preserve"> Purchasing procedures</w:t>
      </w:r>
    </w:p>
    <w:p w14:paraId="7798F510" w14:textId="77777777" w:rsidR="00C250FD" w:rsidRPr="00DC1A7D" w:rsidRDefault="00C250FD" w:rsidP="00C250FD">
      <w:pPr>
        <w:pStyle w:val="6-Artikelcontract"/>
        <w:spacing w:before="0" w:after="0" w:line="240" w:lineRule="auto"/>
        <w:rPr>
          <w:rFonts w:ascii="Trebuchet MS" w:hAnsi="Trebuchet MS" w:cs="Arial"/>
          <w:szCs w:val="22"/>
          <w:lang w:val="en-GB"/>
        </w:rPr>
      </w:pPr>
      <w:proofErr w:type="gramStart"/>
      <w:r w:rsidRPr="00DC1A7D">
        <w:rPr>
          <w:rFonts w:ascii="Trebuchet MS" w:hAnsi="Trebuchet MS" w:cs="Arial"/>
          <w:szCs w:val="22"/>
          <w:lang w:val="en-GB"/>
        </w:rPr>
        <w:t>In order to</w:t>
      </w:r>
      <w:proofErr w:type="gramEnd"/>
      <w:r w:rsidRPr="00DC1A7D">
        <w:rPr>
          <w:rFonts w:ascii="Trebuchet MS" w:hAnsi="Trebuchet MS" w:cs="Arial"/>
          <w:szCs w:val="22"/>
          <w:lang w:val="en-GB"/>
        </w:rPr>
        <w:t xml:space="preserve"> achieve these objectives, the following requirements will apply to the purchase of both new and used equipment:</w:t>
      </w:r>
    </w:p>
    <w:p w14:paraId="41FE4D9D" w14:textId="77777777" w:rsidR="00C250FD" w:rsidRPr="00DC1A7D" w:rsidRDefault="00C250FD" w:rsidP="00C250FD">
      <w:pPr>
        <w:pStyle w:val="6-Artikelcontract"/>
        <w:spacing w:before="0" w:after="0" w:line="240" w:lineRule="auto"/>
        <w:rPr>
          <w:rFonts w:ascii="Trebuchet MS" w:hAnsi="Trebuchet MS" w:cs="Arial"/>
          <w:szCs w:val="22"/>
          <w:lang w:val="en-GB"/>
        </w:rPr>
      </w:pPr>
    </w:p>
    <w:p w14:paraId="53F461F7"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a well-known and reputable supplier must always be used;</w:t>
      </w:r>
    </w:p>
    <w:p w14:paraId="615F2A14"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where the same item is available from more than one supplier, quotes must be obtained;</w:t>
      </w:r>
    </w:p>
    <w:p w14:paraId="1ADE29F1"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if equipment is purchased outside of the UK, written confirmation is required from the supplier that its specification (including any accessories) conforms to the requirements of PUWER;</w:t>
      </w:r>
    </w:p>
    <w:p w14:paraId="57FBD2DF"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only use a supplier who can provide a full set of operating instructions. If a foreign supplier is to be used, then the instructions must be translated into English;</w:t>
      </w:r>
    </w:p>
    <w:p w14:paraId="72D5AA6C" w14:textId="77777777" w:rsidR="00C250FD" w:rsidRPr="00DC1A7D" w:rsidRDefault="00C250FD" w:rsidP="00C250FD">
      <w:pPr>
        <w:numPr>
          <w:ilvl w:val="1"/>
          <w:numId w:val="60"/>
        </w:numPr>
        <w:tabs>
          <w:tab w:val="left" w:pos="540"/>
        </w:tabs>
        <w:suppressAutoHyphens/>
        <w:spacing w:after="120"/>
        <w:jc w:val="both"/>
        <w:rPr>
          <w:rFonts w:ascii="Trebuchet MS" w:hAnsi="Trebuchet MS" w:cs="Arial"/>
          <w:szCs w:val="22"/>
        </w:rPr>
      </w:pPr>
      <w:r w:rsidRPr="00DC1A7D">
        <w:rPr>
          <w:rFonts w:ascii="Trebuchet MS" w:hAnsi="Trebuchet MS" w:cs="Arial"/>
          <w:szCs w:val="22"/>
        </w:rPr>
        <w:t>a complete set of basic routine maintenance instructions must be included.</w:t>
      </w:r>
    </w:p>
    <w:p w14:paraId="09F7E347" w14:textId="77777777" w:rsidR="00C250FD" w:rsidRPr="00DC1A7D" w:rsidRDefault="00C250FD" w:rsidP="00C250FD">
      <w:pPr>
        <w:pStyle w:val="Heading3"/>
        <w:numPr>
          <w:ilvl w:val="2"/>
          <w:numId w:val="62"/>
        </w:numPr>
        <w:ind w:left="504"/>
        <w:jc w:val="both"/>
        <w:rPr>
          <w:rFonts w:ascii="Trebuchet MS" w:hAnsi="Trebuchet MS"/>
          <w:szCs w:val="22"/>
        </w:rPr>
      </w:pPr>
      <w:r w:rsidRPr="00DC1A7D">
        <w:rPr>
          <w:rFonts w:ascii="Trebuchet MS" w:hAnsi="Trebuchet MS"/>
          <w:szCs w:val="22"/>
        </w:rPr>
        <w:t xml:space="preserve">  Safe use of work equipment</w:t>
      </w:r>
    </w:p>
    <w:p w14:paraId="05D6DFF5" w14:textId="77777777" w:rsidR="00C250FD" w:rsidRPr="00DC1A7D" w:rsidRDefault="00C250FD" w:rsidP="00C250FD">
      <w:pPr>
        <w:pStyle w:val="8-Tekstcontract"/>
        <w:tabs>
          <w:tab w:val="left" w:pos="0"/>
          <w:tab w:val="left" w:pos="6633"/>
          <w:tab w:val="left" w:pos="7200"/>
          <w:tab w:val="left" w:pos="7767"/>
        </w:tabs>
        <w:spacing w:after="0" w:line="240" w:lineRule="auto"/>
        <w:rPr>
          <w:rFonts w:ascii="Trebuchet MS" w:hAnsi="Trebuchet MS" w:cs="Arial"/>
          <w:szCs w:val="22"/>
          <w:lang w:val="en-GB"/>
        </w:rPr>
      </w:pPr>
      <w:r w:rsidRPr="00DC1A7D">
        <w:rPr>
          <w:rFonts w:ascii="Trebuchet MS" w:hAnsi="Trebuchet MS" w:cs="Arial"/>
          <w:szCs w:val="22"/>
          <w:lang w:val="en-GB"/>
        </w:rPr>
        <w:t xml:space="preserve">Before any item of work equipment is introduced for the first time, we will carry out a risk assessment.  The purpose of this is to identify whether there are any </w:t>
      </w:r>
      <w:proofErr w:type="gramStart"/>
      <w:r w:rsidRPr="00DC1A7D">
        <w:rPr>
          <w:rFonts w:ascii="Trebuchet MS" w:hAnsi="Trebuchet MS" w:cs="Arial"/>
          <w:szCs w:val="22"/>
          <w:lang w:val="en-GB"/>
        </w:rPr>
        <w:t>particular hazards</w:t>
      </w:r>
      <w:proofErr w:type="gramEnd"/>
      <w:r w:rsidRPr="00DC1A7D">
        <w:rPr>
          <w:rFonts w:ascii="Trebuchet MS" w:hAnsi="Trebuchet MS" w:cs="Arial"/>
          <w:szCs w:val="22"/>
          <w:lang w:val="en-GB"/>
        </w:rPr>
        <w:t xml:space="preserve"> associated with its use in our workplace.  For example, these could involve space constraints, weight limits or noise levels.  </w:t>
      </w:r>
    </w:p>
    <w:p w14:paraId="1F5A6038" w14:textId="77777777" w:rsidR="00C250FD" w:rsidRPr="00DC1A7D" w:rsidRDefault="00C250FD" w:rsidP="00C250FD">
      <w:pPr>
        <w:pStyle w:val="8-Tekstcontract"/>
        <w:tabs>
          <w:tab w:val="left" w:pos="0"/>
          <w:tab w:val="left" w:pos="6633"/>
          <w:tab w:val="left" w:pos="7200"/>
          <w:tab w:val="left" w:pos="7767"/>
        </w:tabs>
        <w:spacing w:after="0" w:line="240" w:lineRule="auto"/>
        <w:rPr>
          <w:rFonts w:ascii="Trebuchet MS" w:hAnsi="Trebuchet MS" w:cs="Arial"/>
          <w:szCs w:val="22"/>
          <w:lang w:val="en-GB"/>
        </w:rPr>
      </w:pPr>
    </w:p>
    <w:p w14:paraId="692A103E" w14:textId="77777777" w:rsidR="00C250FD" w:rsidRPr="00DC1A7D" w:rsidRDefault="00C250FD" w:rsidP="00C250FD">
      <w:pPr>
        <w:pStyle w:val="8-Tekstcontract"/>
        <w:tabs>
          <w:tab w:val="left" w:pos="0"/>
          <w:tab w:val="left" w:pos="6633"/>
          <w:tab w:val="left" w:pos="7200"/>
          <w:tab w:val="left" w:pos="7767"/>
        </w:tabs>
        <w:spacing w:after="0" w:line="240" w:lineRule="auto"/>
        <w:rPr>
          <w:rFonts w:ascii="Trebuchet MS" w:hAnsi="Trebuchet MS" w:cs="Arial"/>
          <w:szCs w:val="22"/>
          <w:lang w:val="en-GB"/>
        </w:rPr>
      </w:pPr>
      <w:r w:rsidRPr="00DC1A7D">
        <w:rPr>
          <w:rFonts w:ascii="Trebuchet MS" w:hAnsi="Trebuchet MS" w:cs="Arial"/>
          <w:szCs w:val="22"/>
          <w:lang w:val="en-GB"/>
        </w:rPr>
        <w:t xml:space="preserve">If it isn’t reasonably practicable to reduce or eliminate these, then the risk assessment will describe to staff how these hazards will be dealt with, e.g. </w:t>
      </w:r>
      <w:proofErr w:type="gramStart"/>
      <w:r w:rsidRPr="00DC1A7D">
        <w:rPr>
          <w:rFonts w:ascii="Trebuchet MS" w:hAnsi="Trebuchet MS" w:cs="Arial"/>
          <w:szCs w:val="22"/>
          <w:lang w:val="en-GB"/>
        </w:rPr>
        <w:t>by the use of</w:t>
      </w:r>
      <w:proofErr w:type="gramEnd"/>
      <w:r w:rsidRPr="00DC1A7D">
        <w:rPr>
          <w:rFonts w:ascii="Trebuchet MS" w:hAnsi="Trebuchet MS" w:cs="Arial"/>
          <w:szCs w:val="22"/>
          <w:lang w:val="en-GB"/>
        </w:rPr>
        <w:t xml:space="preserve"> hearing protection.  Any risk assessment findings will be communicated to staff.</w:t>
      </w:r>
    </w:p>
    <w:p w14:paraId="0DBE1ACE" w14:textId="77777777" w:rsidR="00C250FD" w:rsidRPr="00DC1A7D" w:rsidRDefault="00C250FD" w:rsidP="00C250FD">
      <w:pPr>
        <w:pStyle w:val="Heading3"/>
        <w:numPr>
          <w:ilvl w:val="2"/>
          <w:numId w:val="62"/>
        </w:numPr>
        <w:ind w:left="447"/>
        <w:jc w:val="both"/>
        <w:rPr>
          <w:rFonts w:ascii="Trebuchet MS" w:hAnsi="Trebuchet MS"/>
          <w:szCs w:val="22"/>
        </w:rPr>
      </w:pPr>
      <w:r w:rsidRPr="00DC1A7D">
        <w:rPr>
          <w:rFonts w:ascii="Trebuchet MS" w:hAnsi="Trebuchet MS"/>
          <w:szCs w:val="22"/>
        </w:rPr>
        <w:t>Employee training</w:t>
      </w:r>
    </w:p>
    <w:p w14:paraId="5117031D" w14:textId="77777777" w:rsidR="00C250FD" w:rsidRPr="00DC1A7D" w:rsidRDefault="00C250FD" w:rsidP="00C250FD">
      <w:pPr>
        <w:pStyle w:val="8-Tekstcontract"/>
        <w:spacing w:after="0" w:line="240" w:lineRule="auto"/>
        <w:ind w:left="-57"/>
        <w:rPr>
          <w:rFonts w:ascii="Trebuchet MS" w:hAnsi="Trebuchet MS" w:cs="Arial"/>
          <w:szCs w:val="22"/>
          <w:lang w:val="en-GB"/>
        </w:rPr>
      </w:pPr>
      <w:r w:rsidRPr="00DC1A7D">
        <w:rPr>
          <w:rFonts w:ascii="Trebuchet MS" w:hAnsi="Trebuchet MS" w:cs="Arial"/>
          <w:szCs w:val="22"/>
          <w:lang w:val="en-GB"/>
        </w:rPr>
        <w:t xml:space="preserve">As part of our duty to maintain safe systems of work, only trained employees will be allowed to operate work equipment.  This training may be provided by </w:t>
      </w:r>
      <w:proofErr w:type="gramStart"/>
      <w:r w:rsidRPr="00DC1A7D">
        <w:rPr>
          <w:rFonts w:ascii="Trebuchet MS" w:hAnsi="Trebuchet MS" w:cs="Arial"/>
          <w:szCs w:val="22"/>
          <w:lang w:val="en-GB"/>
        </w:rPr>
        <w:t>a number of</w:t>
      </w:r>
      <w:proofErr w:type="gramEnd"/>
      <w:r w:rsidRPr="00DC1A7D">
        <w:rPr>
          <w:rFonts w:ascii="Trebuchet MS" w:hAnsi="Trebuchet MS" w:cs="Arial"/>
          <w:szCs w:val="22"/>
          <w:lang w:val="en-GB"/>
        </w:rPr>
        <w:t xml:space="preserve"> sources including our </w:t>
      </w:r>
      <w:r w:rsidRPr="00DC1A7D">
        <w:rPr>
          <w:rFonts w:ascii="Trebuchet MS" w:hAnsi="Trebuchet MS" w:cs="Arial"/>
          <w:szCs w:val="22"/>
          <w:lang w:val="en-GB"/>
        </w:rPr>
        <w:lastRenderedPageBreak/>
        <w:t>suppliers, as well as training on the job by our own staff.  All records of staff training will be kept on individual employees’ personnel files.  In addition, we will maintain a register of trained users, which can be updated as necessary.</w:t>
      </w:r>
    </w:p>
    <w:p w14:paraId="7ADF44CD" w14:textId="77777777" w:rsidR="00C250FD" w:rsidRPr="00DC1A7D" w:rsidRDefault="00C250FD" w:rsidP="00C250FD">
      <w:pPr>
        <w:pStyle w:val="6-Artikelcontract"/>
        <w:spacing w:before="0" w:after="0" w:line="240" w:lineRule="auto"/>
        <w:rPr>
          <w:rFonts w:ascii="Trebuchet MS" w:hAnsi="Trebuchet MS" w:cs="Arial"/>
          <w:b/>
          <w:bCs/>
          <w:iCs/>
          <w:szCs w:val="22"/>
          <w:lang w:val="en-GB"/>
        </w:rPr>
      </w:pPr>
    </w:p>
    <w:p w14:paraId="625F616F" w14:textId="77777777" w:rsidR="00C250FD" w:rsidRPr="00DC1A7D" w:rsidRDefault="00C250FD" w:rsidP="00C250FD">
      <w:pPr>
        <w:pStyle w:val="Heading3"/>
        <w:numPr>
          <w:ilvl w:val="2"/>
          <w:numId w:val="62"/>
        </w:numPr>
        <w:ind w:left="447"/>
        <w:jc w:val="both"/>
        <w:rPr>
          <w:rFonts w:ascii="Trebuchet MS" w:hAnsi="Trebuchet MS"/>
          <w:szCs w:val="22"/>
        </w:rPr>
      </w:pPr>
      <w:r w:rsidRPr="00DC1A7D">
        <w:rPr>
          <w:rFonts w:ascii="Trebuchet MS" w:hAnsi="Trebuchet MS"/>
          <w:szCs w:val="22"/>
        </w:rPr>
        <w:t>Maintenance</w:t>
      </w:r>
    </w:p>
    <w:p w14:paraId="0029CDFF" w14:textId="77777777" w:rsidR="00C250FD" w:rsidRPr="00DC1A7D" w:rsidRDefault="00C250FD" w:rsidP="00C250FD">
      <w:pPr>
        <w:ind w:left="-57"/>
        <w:jc w:val="both"/>
        <w:rPr>
          <w:rFonts w:ascii="Trebuchet MS" w:hAnsi="Trebuchet MS" w:cs="Arial"/>
          <w:szCs w:val="22"/>
        </w:rPr>
      </w:pPr>
      <w:r w:rsidRPr="00DC1A7D">
        <w:rPr>
          <w:rFonts w:ascii="Trebuchet MS" w:hAnsi="Trebuchet MS" w:cs="Arial"/>
          <w:szCs w:val="22"/>
        </w:rPr>
        <w:t xml:space="preserve">All work equipment will be subject to maintenance and inspection, as necessary, for its continued safe operation.  Where appropriate, this will be carried out under a service contract.  Records of any maintenance and routine repairs will be kept for at least three years.  Copies of these records can be found in </w:t>
      </w:r>
      <w:r w:rsidR="007060F2" w:rsidRPr="007060F2">
        <w:rPr>
          <w:rFonts w:ascii="Trebuchet MS" w:hAnsi="Trebuchet MS" w:cs="Arial"/>
          <w:szCs w:val="22"/>
        </w:rPr>
        <w:t xml:space="preserve">the </w:t>
      </w:r>
      <w:r w:rsidRPr="007060F2">
        <w:rPr>
          <w:rFonts w:ascii="Trebuchet MS" w:hAnsi="Trebuchet MS" w:cs="Arial"/>
          <w:szCs w:val="22"/>
        </w:rPr>
        <w:t>school</w:t>
      </w:r>
      <w:r w:rsidR="007060F2" w:rsidRPr="007060F2">
        <w:rPr>
          <w:rFonts w:ascii="Trebuchet MS" w:hAnsi="Trebuchet MS" w:cs="Arial"/>
          <w:szCs w:val="22"/>
        </w:rPr>
        <w:t xml:space="preserve"> </w:t>
      </w:r>
      <w:r w:rsidRPr="007060F2">
        <w:rPr>
          <w:rFonts w:ascii="Trebuchet MS" w:hAnsi="Trebuchet MS" w:cs="Arial"/>
          <w:szCs w:val="22"/>
        </w:rPr>
        <w:t>office.</w:t>
      </w:r>
    </w:p>
    <w:p w14:paraId="5ED06DFA" w14:textId="77777777" w:rsidR="00C250FD" w:rsidRPr="00DC1A7D" w:rsidRDefault="00C250FD" w:rsidP="00C250FD">
      <w:pPr>
        <w:ind w:left="-57"/>
        <w:jc w:val="both"/>
        <w:rPr>
          <w:rFonts w:ascii="Trebuchet MS" w:hAnsi="Trebuchet MS" w:cs="Arial"/>
          <w:szCs w:val="22"/>
        </w:rPr>
      </w:pPr>
      <w:r w:rsidRPr="00DC1A7D">
        <w:rPr>
          <w:rFonts w:ascii="Trebuchet MS" w:hAnsi="Trebuchet MS" w:cs="Arial"/>
          <w:szCs w:val="22"/>
        </w:rPr>
        <w:t xml:space="preserve">A sufficient budget will be made available to ensure the safe maintenance of any work equipment. Should any employee experience a problem between routine maintenance, they should report it immediately to </w:t>
      </w:r>
      <w:r w:rsidRPr="007060F2">
        <w:rPr>
          <w:rFonts w:ascii="Trebuchet MS" w:hAnsi="Trebuchet MS" w:cs="Arial"/>
          <w:szCs w:val="22"/>
        </w:rPr>
        <w:t>the H&amp;S Coordinator</w:t>
      </w:r>
      <w:r w:rsidRPr="00DC1A7D">
        <w:rPr>
          <w:rFonts w:ascii="Trebuchet MS" w:hAnsi="Trebuchet MS" w:cs="Arial"/>
          <w:szCs w:val="22"/>
        </w:rPr>
        <w:t xml:space="preserve"> and ensure that no other person may use it. </w:t>
      </w:r>
    </w:p>
    <w:p w14:paraId="7D17EE74" w14:textId="77777777" w:rsidR="00C250FD" w:rsidRDefault="00C250FD" w:rsidP="007E00E4">
      <w:pPr>
        <w:ind w:left="-57"/>
        <w:jc w:val="both"/>
        <w:rPr>
          <w:rFonts w:ascii="Trebuchet MS" w:hAnsi="Trebuchet MS" w:cs="Arial"/>
          <w:szCs w:val="22"/>
        </w:rPr>
      </w:pPr>
    </w:p>
    <w:p w14:paraId="1A23D02E" w14:textId="77777777" w:rsidR="00C250FD" w:rsidRDefault="00C250FD" w:rsidP="007E00E4">
      <w:pPr>
        <w:ind w:left="-57"/>
        <w:jc w:val="both"/>
        <w:rPr>
          <w:rFonts w:ascii="Trebuchet MS" w:hAnsi="Trebuchet MS" w:cs="Arial"/>
          <w:szCs w:val="22"/>
        </w:rPr>
      </w:pPr>
    </w:p>
    <w:p w14:paraId="6AF627E2" w14:textId="77777777" w:rsidR="00C250FD" w:rsidRDefault="00C250FD" w:rsidP="007E00E4">
      <w:pPr>
        <w:ind w:left="-57"/>
        <w:jc w:val="both"/>
        <w:rPr>
          <w:rFonts w:ascii="Trebuchet MS" w:hAnsi="Trebuchet MS" w:cs="Arial"/>
          <w:szCs w:val="22"/>
        </w:rPr>
      </w:pPr>
    </w:p>
    <w:p w14:paraId="00650BA2" w14:textId="77777777" w:rsidR="00C250FD" w:rsidRDefault="00C250FD" w:rsidP="007E00E4">
      <w:pPr>
        <w:ind w:left="-57"/>
        <w:jc w:val="both"/>
        <w:rPr>
          <w:rFonts w:ascii="Trebuchet MS" w:hAnsi="Trebuchet MS" w:cs="Arial"/>
          <w:szCs w:val="22"/>
        </w:rPr>
      </w:pPr>
    </w:p>
    <w:p w14:paraId="3F7BE326" w14:textId="77777777" w:rsidR="00C250FD" w:rsidRDefault="00C250FD" w:rsidP="007E00E4">
      <w:pPr>
        <w:ind w:left="-57"/>
        <w:jc w:val="both"/>
        <w:rPr>
          <w:rFonts w:ascii="Trebuchet MS" w:hAnsi="Trebuchet MS" w:cs="Arial"/>
          <w:szCs w:val="22"/>
        </w:rPr>
      </w:pPr>
    </w:p>
    <w:p w14:paraId="0EC60379" w14:textId="77777777" w:rsidR="00C250FD" w:rsidRDefault="00C250FD" w:rsidP="007E00E4">
      <w:pPr>
        <w:ind w:left="-57"/>
        <w:jc w:val="both"/>
        <w:rPr>
          <w:rFonts w:ascii="Trebuchet MS" w:hAnsi="Trebuchet MS" w:cs="Arial"/>
          <w:szCs w:val="22"/>
        </w:rPr>
      </w:pPr>
    </w:p>
    <w:p w14:paraId="5D7FF293" w14:textId="77777777" w:rsidR="00C250FD" w:rsidRDefault="00C250FD" w:rsidP="007E00E4">
      <w:pPr>
        <w:ind w:left="-57"/>
        <w:jc w:val="both"/>
        <w:rPr>
          <w:rFonts w:ascii="Trebuchet MS" w:hAnsi="Trebuchet MS" w:cs="Arial"/>
          <w:szCs w:val="22"/>
        </w:rPr>
      </w:pPr>
    </w:p>
    <w:p w14:paraId="1089E565" w14:textId="77777777" w:rsidR="00C250FD" w:rsidRDefault="00C250FD" w:rsidP="007E00E4">
      <w:pPr>
        <w:ind w:left="-57"/>
        <w:jc w:val="both"/>
        <w:rPr>
          <w:rFonts w:ascii="Trebuchet MS" w:hAnsi="Trebuchet MS" w:cs="Arial"/>
          <w:szCs w:val="22"/>
        </w:rPr>
      </w:pPr>
    </w:p>
    <w:p w14:paraId="15320E10" w14:textId="77777777" w:rsidR="00C250FD" w:rsidRDefault="00C250FD" w:rsidP="007E00E4">
      <w:pPr>
        <w:ind w:left="-57"/>
        <w:jc w:val="both"/>
        <w:rPr>
          <w:rFonts w:ascii="Trebuchet MS" w:hAnsi="Trebuchet MS" w:cs="Arial"/>
          <w:szCs w:val="22"/>
        </w:rPr>
      </w:pPr>
    </w:p>
    <w:p w14:paraId="3C524265" w14:textId="77777777" w:rsidR="00C250FD" w:rsidRDefault="00C250FD" w:rsidP="007E00E4">
      <w:pPr>
        <w:ind w:left="-57"/>
        <w:jc w:val="both"/>
        <w:rPr>
          <w:rFonts w:ascii="Trebuchet MS" w:hAnsi="Trebuchet MS" w:cs="Arial"/>
          <w:szCs w:val="22"/>
        </w:rPr>
      </w:pPr>
    </w:p>
    <w:p w14:paraId="3AC9FA94" w14:textId="77777777" w:rsidR="00C250FD" w:rsidRDefault="00C250FD" w:rsidP="007E00E4">
      <w:pPr>
        <w:ind w:left="-57"/>
        <w:jc w:val="both"/>
        <w:rPr>
          <w:rFonts w:ascii="Trebuchet MS" w:hAnsi="Trebuchet MS" w:cs="Arial"/>
          <w:szCs w:val="22"/>
        </w:rPr>
      </w:pPr>
    </w:p>
    <w:p w14:paraId="719ECA17" w14:textId="77777777" w:rsidR="00C250FD" w:rsidRDefault="00C250FD" w:rsidP="007E00E4">
      <w:pPr>
        <w:ind w:left="-57"/>
        <w:jc w:val="both"/>
        <w:rPr>
          <w:rFonts w:ascii="Trebuchet MS" w:hAnsi="Trebuchet MS" w:cs="Arial"/>
          <w:szCs w:val="22"/>
        </w:rPr>
      </w:pPr>
    </w:p>
    <w:p w14:paraId="73BBDBC0" w14:textId="77777777" w:rsidR="00C250FD" w:rsidRDefault="00C250FD" w:rsidP="007E00E4">
      <w:pPr>
        <w:ind w:left="-57"/>
        <w:jc w:val="both"/>
        <w:rPr>
          <w:rFonts w:ascii="Trebuchet MS" w:hAnsi="Trebuchet MS" w:cs="Arial"/>
          <w:szCs w:val="22"/>
        </w:rPr>
      </w:pPr>
    </w:p>
    <w:p w14:paraId="08EA3749" w14:textId="77777777" w:rsidR="00C250FD" w:rsidRDefault="00C250FD" w:rsidP="007E00E4">
      <w:pPr>
        <w:ind w:left="-57"/>
        <w:jc w:val="both"/>
        <w:rPr>
          <w:rFonts w:ascii="Trebuchet MS" w:hAnsi="Trebuchet MS" w:cs="Arial"/>
          <w:szCs w:val="22"/>
        </w:rPr>
      </w:pPr>
    </w:p>
    <w:p w14:paraId="1C57999A" w14:textId="77777777" w:rsidR="00C250FD" w:rsidRDefault="00C250FD" w:rsidP="007E00E4">
      <w:pPr>
        <w:ind w:left="-57"/>
        <w:jc w:val="both"/>
        <w:rPr>
          <w:rFonts w:ascii="Trebuchet MS" w:hAnsi="Trebuchet MS" w:cs="Arial"/>
          <w:szCs w:val="22"/>
        </w:rPr>
      </w:pPr>
    </w:p>
    <w:p w14:paraId="67AC779E" w14:textId="77777777" w:rsidR="00C250FD" w:rsidRDefault="00C250FD" w:rsidP="007E00E4">
      <w:pPr>
        <w:ind w:left="-57"/>
        <w:jc w:val="both"/>
        <w:rPr>
          <w:rFonts w:ascii="Trebuchet MS" w:hAnsi="Trebuchet MS" w:cs="Arial"/>
          <w:szCs w:val="22"/>
        </w:rPr>
      </w:pPr>
    </w:p>
    <w:p w14:paraId="5E75DDF6" w14:textId="77777777" w:rsidR="00C250FD" w:rsidRDefault="00C250FD" w:rsidP="007E00E4">
      <w:pPr>
        <w:ind w:left="-57"/>
        <w:jc w:val="both"/>
        <w:rPr>
          <w:rFonts w:ascii="Trebuchet MS" w:hAnsi="Trebuchet MS" w:cs="Arial"/>
          <w:szCs w:val="22"/>
        </w:rPr>
      </w:pPr>
    </w:p>
    <w:p w14:paraId="6AD0FFFB" w14:textId="77777777" w:rsidR="00C250FD" w:rsidRDefault="00C250FD" w:rsidP="007E00E4">
      <w:pPr>
        <w:ind w:left="-57"/>
        <w:jc w:val="both"/>
        <w:rPr>
          <w:rFonts w:ascii="Trebuchet MS" w:hAnsi="Trebuchet MS" w:cs="Arial"/>
          <w:szCs w:val="22"/>
        </w:rPr>
      </w:pPr>
    </w:p>
    <w:p w14:paraId="6EF92350" w14:textId="77777777" w:rsidR="00C250FD" w:rsidRDefault="00C250FD" w:rsidP="007E00E4">
      <w:pPr>
        <w:ind w:left="-57"/>
        <w:jc w:val="both"/>
        <w:rPr>
          <w:rFonts w:ascii="Trebuchet MS" w:hAnsi="Trebuchet MS" w:cs="Arial"/>
          <w:szCs w:val="22"/>
        </w:rPr>
      </w:pPr>
    </w:p>
    <w:p w14:paraId="66CC99E3" w14:textId="77777777" w:rsidR="00C250FD" w:rsidRPr="00DC1A7D" w:rsidRDefault="00C250FD" w:rsidP="007E00E4">
      <w:pPr>
        <w:ind w:left="-57"/>
        <w:jc w:val="both"/>
        <w:rPr>
          <w:rFonts w:ascii="Trebuchet MS" w:hAnsi="Trebuchet MS" w:cs="Arial"/>
          <w:szCs w:val="22"/>
        </w:rPr>
        <w:sectPr w:rsidR="00C250FD" w:rsidRPr="00DC1A7D" w:rsidSect="008C17B1">
          <w:headerReference w:type="even" r:id="rId22"/>
          <w:headerReference w:type="default" r:id="rId23"/>
          <w:headerReference w:type="first" r:id="rId24"/>
          <w:footerReference w:type="first" r:id="rId25"/>
          <w:pgSz w:w="11906" w:h="16838" w:code="9"/>
          <w:pgMar w:top="1135" w:right="851" w:bottom="851" w:left="1418" w:header="567" w:footer="567" w:gutter="0"/>
          <w:cols w:space="708"/>
          <w:docGrid w:linePitch="360"/>
        </w:sectPr>
      </w:pPr>
    </w:p>
    <w:p w14:paraId="523893F9" w14:textId="77777777" w:rsidR="00A71C11" w:rsidRPr="00DC1A7D" w:rsidRDefault="00C41CBC" w:rsidP="00B36C81">
      <w:pPr>
        <w:pStyle w:val="Heading1"/>
        <w:pageBreakBefore/>
        <w:numPr>
          <w:ilvl w:val="0"/>
          <w:numId w:val="62"/>
        </w:numPr>
        <w:tabs>
          <w:tab w:val="clear" w:pos="4512"/>
        </w:tabs>
        <w:spacing w:before="240" w:after="240"/>
        <w:rPr>
          <w:rFonts w:ascii="Trebuchet MS" w:hAnsi="Trebuchet MS"/>
          <w:szCs w:val="22"/>
        </w:rPr>
      </w:pPr>
      <w:bookmarkStart w:id="66" w:name="_Toc18674542"/>
      <w:bookmarkStart w:id="67" w:name="_Toc22890414"/>
      <w:r>
        <w:rPr>
          <w:rFonts w:ascii="Trebuchet MS" w:hAnsi="Trebuchet MS"/>
          <w:szCs w:val="22"/>
        </w:rPr>
        <w:lastRenderedPageBreak/>
        <w:t>W</w:t>
      </w:r>
      <w:r w:rsidR="00A71C11" w:rsidRPr="00DC1A7D">
        <w:rPr>
          <w:rFonts w:ascii="Trebuchet MS" w:hAnsi="Trebuchet MS"/>
          <w:szCs w:val="22"/>
        </w:rPr>
        <w:t>ORKPLACE PROVISIONS</w:t>
      </w:r>
      <w:bookmarkEnd w:id="66"/>
      <w:bookmarkEnd w:id="67"/>
    </w:p>
    <w:p w14:paraId="5F91909F" w14:textId="77777777" w:rsidR="00C23102" w:rsidRPr="00DC1A7D" w:rsidRDefault="00C23102" w:rsidP="00041B2E">
      <w:pPr>
        <w:pStyle w:val="Heading3"/>
        <w:tabs>
          <w:tab w:val="clear" w:pos="720"/>
        </w:tabs>
        <w:spacing w:before="120" w:after="0"/>
        <w:ind w:left="0" w:firstLine="0"/>
        <w:jc w:val="both"/>
        <w:rPr>
          <w:rFonts w:ascii="Trebuchet MS" w:hAnsi="Trebuchet MS"/>
          <w:szCs w:val="22"/>
        </w:rPr>
      </w:pPr>
      <w:r w:rsidRPr="00DC1A7D">
        <w:rPr>
          <w:rFonts w:ascii="Trebuchet MS" w:hAnsi="Trebuchet MS"/>
          <w:b w:val="0"/>
          <w:bCs w:val="0"/>
          <w:szCs w:val="22"/>
          <w:lang w:eastAsia="en-US"/>
        </w:rPr>
        <w:t>The school is committed to achieving and maintaining the highest possible standards of health, safety and welfare for all employees, pupils and young people, their families and other persons affected by our activities. A key part of this is the provision of a safe workplace – the school will ensure that workplace standards are safe and compliant including a workplace inspection programme and prompt resolution of reported safety issues and defects.</w:t>
      </w:r>
    </w:p>
    <w:p w14:paraId="6E660371" w14:textId="77777777" w:rsidR="00A71C11" w:rsidRPr="00DC1A7D" w:rsidRDefault="00610597" w:rsidP="00041B2E">
      <w:pPr>
        <w:pStyle w:val="Heading3"/>
        <w:numPr>
          <w:ilvl w:val="1"/>
          <w:numId w:val="62"/>
        </w:numPr>
        <w:spacing w:before="120" w:after="0"/>
        <w:jc w:val="both"/>
        <w:rPr>
          <w:rFonts w:ascii="Trebuchet MS" w:hAnsi="Trebuchet MS"/>
          <w:szCs w:val="22"/>
        </w:rPr>
      </w:pPr>
      <w:r w:rsidRPr="00DC1A7D">
        <w:rPr>
          <w:rFonts w:ascii="Trebuchet MS" w:hAnsi="Trebuchet MS"/>
          <w:szCs w:val="22"/>
        </w:rPr>
        <w:t>Legal Requirement</w:t>
      </w:r>
    </w:p>
    <w:p w14:paraId="5A9F0487" w14:textId="77777777" w:rsidR="00A71C11" w:rsidRPr="00DC1A7D" w:rsidRDefault="00A71C11" w:rsidP="00041B2E">
      <w:pPr>
        <w:pStyle w:val="8-Tekstcontract"/>
        <w:spacing w:before="120" w:after="0" w:line="240" w:lineRule="auto"/>
        <w:rPr>
          <w:rFonts w:ascii="Trebuchet MS" w:hAnsi="Trebuchet MS" w:cs="Arial"/>
          <w:szCs w:val="22"/>
          <w:lang w:val="en-GB"/>
        </w:rPr>
      </w:pPr>
      <w:r w:rsidRPr="00DC1A7D">
        <w:rPr>
          <w:rFonts w:ascii="Trebuchet MS" w:hAnsi="Trebuchet MS" w:cs="Arial"/>
          <w:szCs w:val="22"/>
          <w:lang w:val="en-GB"/>
        </w:rPr>
        <w:t xml:space="preserve">Our legal duties concerning the provision of a safe place of work are covered by the </w:t>
      </w:r>
      <w:r w:rsidRPr="00DC1A7D">
        <w:rPr>
          <w:rFonts w:ascii="Trebuchet MS" w:hAnsi="Trebuchet MS" w:cs="Arial"/>
          <w:b/>
          <w:bCs/>
          <w:szCs w:val="22"/>
          <w:lang w:val="en-GB"/>
        </w:rPr>
        <w:t>Workplace (Health, Safety and Welfare) Regulations 1992</w:t>
      </w:r>
      <w:r w:rsidRPr="00DC1A7D">
        <w:rPr>
          <w:rFonts w:ascii="Trebuchet MS" w:hAnsi="Trebuchet MS" w:cs="Arial"/>
          <w:szCs w:val="22"/>
          <w:lang w:val="en-GB"/>
        </w:rPr>
        <w:t>.  These regulations require that we provide:</w:t>
      </w:r>
    </w:p>
    <w:p w14:paraId="217DA043" w14:textId="77777777" w:rsidR="00A71C11" w:rsidRPr="00DC1A7D" w:rsidRDefault="00A71C11" w:rsidP="00041B2E">
      <w:pPr>
        <w:pStyle w:val="8-Tekstcontract"/>
        <w:tabs>
          <w:tab w:val="left" w:pos="198"/>
          <w:tab w:val="left" w:pos="6633"/>
          <w:tab w:val="left" w:pos="7200"/>
          <w:tab w:val="left" w:pos="7767"/>
        </w:tabs>
        <w:spacing w:before="60" w:after="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safe access and egress;</w:t>
      </w:r>
    </w:p>
    <w:p w14:paraId="6B79EF6C" w14:textId="77777777" w:rsidR="00A71C11" w:rsidRPr="00DC1A7D" w:rsidRDefault="00A71C11" w:rsidP="00041B2E">
      <w:pPr>
        <w:pStyle w:val="8-Tekstcontract"/>
        <w:tabs>
          <w:tab w:val="left" w:pos="198"/>
          <w:tab w:val="left" w:pos="6633"/>
          <w:tab w:val="left" w:pos="7200"/>
          <w:tab w:val="left" w:pos="7767"/>
        </w:tabs>
        <w:spacing w:before="60" w:after="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suitable sanitary, washing and welfare facilities;</w:t>
      </w:r>
    </w:p>
    <w:p w14:paraId="3FE2EE35" w14:textId="77777777" w:rsidR="00A71C11" w:rsidRPr="00DC1A7D" w:rsidRDefault="00A71C11" w:rsidP="00041B2E">
      <w:pPr>
        <w:pStyle w:val="8-Tekstcontract"/>
        <w:tabs>
          <w:tab w:val="left" w:pos="198"/>
          <w:tab w:val="left" w:pos="6633"/>
          <w:tab w:val="left" w:pos="7200"/>
          <w:tab w:val="left" w:pos="7767"/>
        </w:tabs>
        <w:spacing w:before="60" w:after="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buildings that are maintained in a safe, clean condition and inspected as necessary;</w:t>
      </w:r>
    </w:p>
    <w:p w14:paraId="7FD93759" w14:textId="77777777" w:rsidR="00A71C11" w:rsidRPr="00DC1A7D" w:rsidRDefault="00A71C11" w:rsidP="00041B2E">
      <w:pPr>
        <w:pStyle w:val="8-Tekstcontract"/>
        <w:tabs>
          <w:tab w:val="left" w:pos="198"/>
          <w:tab w:val="left" w:pos="6633"/>
          <w:tab w:val="left" w:pos="7200"/>
          <w:tab w:val="left" w:pos="7767"/>
        </w:tabs>
        <w:spacing w:before="60" w:after="0" w:line="240" w:lineRule="auto"/>
        <w:ind w:left="198" w:hanging="198"/>
        <w:rPr>
          <w:rFonts w:ascii="Trebuchet MS" w:hAnsi="Trebuchet MS" w:cs="Arial"/>
          <w:szCs w:val="22"/>
          <w:lang w:val="en-GB"/>
        </w:rPr>
      </w:pPr>
      <w:r w:rsidRPr="00DC1A7D">
        <w:rPr>
          <w:rFonts w:ascii="Trebuchet MS" w:hAnsi="Trebuchet MS" w:cs="Arial"/>
          <w:szCs w:val="22"/>
          <w:lang w:val="en-GB"/>
        </w:rPr>
        <w:t>•</w:t>
      </w:r>
      <w:r w:rsidRPr="00DC1A7D">
        <w:rPr>
          <w:rFonts w:ascii="Trebuchet MS" w:hAnsi="Trebuchet MS" w:cs="Arial"/>
          <w:szCs w:val="22"/>
          <w:lang w:val="en-GB"/>
        </w:rPr>
        <w:tab/>
        <w:t>suitable lighting, heating, ventilation, space.</w:t>
      </w:r>
    </w:p>
    <w:p w14:paraId="4B2D5834" w14:textId="77777777" w:rsidR="00A71C11" w:rsidRPr="00DC1A7D" w:rsidRDefault="00A71C11" w:rsidP="00186D20">
      <w:pPr>
        <w:pStyle w:val="Heading3"/>
        <w:numPr>
          <w:ilvl w:val="2"/>
          <w:numId w:val="62"/>
        </w:numPr>
        <w:ind w:left="447"/>
        <w:jc w:val="both"/>
        <w:rPr>
          <w:rFonts w:ascii="Trebuchet MS" w:hAnsi="Trebuchet MS"/>
          <w:szCs w:val="22"/>
        </w:rPr>
      </w:pPr>
      <w:r w:rsidRPr="00DC1A7D">
        <w:rPr>
          <w:rFonts w:ascii="Trebuchet MS" w:hAnsi="Trebuchet MS"/>
          <w:szCs w:val="22"/>
        </w:rPr>
        <w:t>Provisions</w:t>
      </w:r>
    </w:p>
    <w:p w14:paraId="259D9AEF" w14:textId="77777777" w:rsidR="00A71C11" w:rsidRPr="00DC1A7D" w:rsidRDefault="00A71C11" w:rsidP="00A71C11">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To comply with our legal duties, we shall:</w:t>
      </w:r>
    </w:p>
    <w:p w14:paraId="2A4D86B6"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ensure that access to and egress form the workplace is maintained in a safe condition, where this is affected by weather conditions, we shall take appropriate steps;</w:t>
      </w:r>
    </w:p>
    <w:p w14:paraId="7B35BD52"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provide sufficient toilet facilities for the use of male and female employees with washing facilities and appropriate sanitary disposal units;</w:t>
      </w:r>
    </w:p>
    <w:p w14:paraId="57ACDE63"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ensure that the building is maintained in good condition, both internally and externally;</w:t>
      </w:r>
    </w:p>
    <w:p w14:paraId="1DDC4F83"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ensure that the workplace temperature is maintained at a minimum temperature of 16</w:t>
      </w:r>
      <w:r w:rsidRPr="00DC1A7D">
        <w:rPr>
          <w:rFonts w:ascii="Trebuchet MS" w:hAnsi="Trebuchet MS" w:cs="Arial"/>
          <w:szCs w:val="22"/>
          <w:vertAlign w:val="superscript"/>
          <w:lang w:val="en-GB"/>
        </w:rPr>
        <w:t>o</w:t>
      </w:r>
      <w:r w:rsidRPr="00DC1A7D">
        <w:rPr>
          <w:rFonts w:ascii="Trebuchet MS" w:hAnsi="Trebuchet MS" w:cs="Arial"/>
          <w:szCs w:val="22"/>
          <w:lang w:val="en-GB"/>
        </w:rPr>
        <w:t>C, or 13</w:t>
      </w:r>
      <w:r w:rsidRPr="00DC1A7D">
        <w:rPr>
          <w:rFonts w:ascii="Trebuchet MS" w:hAnsi="Trebuchet MS" w:cs="Arial"/>
          <w:szCs w:val="22"/>
          <w:vertAlign w:val="superscript"/>
          <w:lang w:val="en-GB"/>
        </w:rPr>
        <w:t>o</w:t>
      </w:r>
      <w:r w:rsidRPr="00DC1A7D">
        <w:rPr>
          <w:rFonts w:ascii="Trebuchet MS" w:hAnsi="Trebuchet MS" w:cs="Arial"/>
          <w:szCs w:val="22"/>
          <w:lang w:val="en-GB"/>
        </w:rPr>
        <w:t>C where manual tasks are undertaken, and that provisions are made to keep the temperature to a reasonable level, where reasonably practicable;</w:t>
      </w:r>
    </w:p>
    <w:p w14:paraId="27E31C5F" w14:textId="77777777" w:rsidR="00A71C11" w:rsidRPr="00DC1A7D" w:rsidRDefault="00A71C11" w:rsidP="00B36C81">
      <w:pPr>
        <w:pStyle w:val="8-Tekstcontract"/>
        <w:numPr>
          <w:ilvl w:val="0"/>
          <w:numId w:val="59"/>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provide clean drinking water and appropriate facilities for employees to make hot drinks;</w:t>
      </w:r>
    </w:p>
    <w:p w14:paraId="4EC442CD" w14:textId="77777777" w:rsidR="00A71C11" w:rsidRPr="00DC1A7D" w:rsidRDefault="00A71C11" w:rsidP="00B36C81">
      <w:pPr>
        <w:pStyle w:val="8-Tekstcontract"/>
        <w:numPr>
          <w:ilvl w:val="0"/>
          <w:numId w:val="57"/>
        </w:numPr>
        <w:tabs>
          <w:tab w:val="left" w:pos="284"/>
          <w:tab w:val="left" w:pos="6633"/>
          <w:tab w:val="left" w:pos="7200"/>
          <w:tab w:val="left" w:pos="7767"/>
        </w:tabs>
        <w:suppressAutoHyphens/>
        <w:autoSpaceDN/>
        <w:adjustRightInd/>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ensure that work areas are cleaned regularly and provide suitable disposal units for waste and rubbish;</w:t>
      </w:r>
    </w:p>
    <w:p w14:paraId="5A438797" w14:textId="77777777" w:rsidR="00A71C11" w:rsidRPr="00DC1A7D" w:rsidRDefault="00A71C11" w:rsidP="00B36C81">
      <w:pPr>
        <w:pStyle w:val="8-Tekstcontract"/>
        <w:numPr>
          <w:ilvl w:val="0"/>
          <w:numId w:val="57"/>
        </w:numPr>
        <w:tabs>
          <w:tab w:val="left" w:pos="284"/>
          <w:tab w:val="left" w:pos="6633"/>
          <w:tab w:val="left" w:pos="7200"/>
          <w:tab w:val="left" w:pos="7767"/>
        </w:tabs>
        <w:suppressAutoHyphens/>
        <w:autoSpaceDN/>
        <w:adjustRightInd/>
        <w:spacing w:after="0" w:line="240" w:lineRule="auto"/>
        <w:ind w:left="284" w:hanging="284"/>
        <w:rPr>
          <w:rFonts w:ascii="Trebuchet MS" w:hAnsi="Trebuchet MS" w:cs="Arial"/>
          <w:szCs w:val="22"/>
          <w:lang w:val="en-GB"/>
        </w:rPr>
      </w:pPr>
      <w:r w:rsidRPr="00DC1A7D">
        <w:rPr>
          <w:rFonts w:ascii="Trebuchet MS" w:hAnsi="Trebuchet MS" w:cs="Arial"/>
          <w:szCs w:val="22"/>
          <w:lang w:val="en-GB"/>
        </w:rPr>
        <w:t>ensure that all corridors, stairways and doors are maintained in a safe condition.</w:t>
      </w:r>
    </w:p>
    <w:p w14:paraId="6BB592E1" w14:textId="77777777" w:rsidR="00A71C11" w:rsidRPr="00DC1A7D" w:rsidRDefault="00A71C11" w:rsidP="00186D20">
      <w:pPr>
        <w:pStyle w:val="Heading3"/>
        <w:numPr>
          <w:ilvl w:val="2"/>
          <w:numId w:val="62"/>
        </w:numPr>
        <w:ind w:left="447"/>
        <w:jc w:val="both"/>
        <w:rPr>
          <w:rFonts w:ascii="Trebuchet MS" w:hAnsi="Trebuchet MS"/>
          <w:szCs w:val="22"/>
        </w:rPr>
      </w:pPr>
      <w:r w:rsidRPr="00DC1A7D">
        <w:rPr>
          <w:rFonts w:ascii="Trebuchet MS" w:hAnsi="Trebuchet MS"/>
          <w:szCs w:val="22"/>
        </w:rPr>
        <w:t>Employee Duties</w:t>
      </w:r>
    </w:p>
    <w:p w14:paraId="2FD0B893" w14:textId="77777777" w:rsidR="00A71C11" w:rsidRPr="00DC1A7D" w:rsidRDefault="00A71C11" w:rsidP="00A71C11">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Employees must ensure that they:</w:t>
      </w:r>
    </w:p>
    <w:p w14:paraId="7545BC89" w14:textId="77777777" w:rsidR="00A71C11" w:rsidRPr="00DC1A7D" w:rsidRDefault="00A71C11" w:rsidP="00B36C81">
      <w:pPr>
        <w:pStyle w:val="8-Tekstcontract"/>
        <w:numPr>
          <w:ilvl w:val="0"/>
          <w:numId w:val="58"/>
        </w:numPr>
        <w:suppressAutoHyphens/>
        <w:autoSpaceDN/>
        <w:adjustRightInd/>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use the facilities provided for their intended use;</w:t>
      </w:r>
    </w:p>
    <w:p w14:paraId="0F5ECB82" w14:textId="77777777" w:rsidR="00A71C11" w:rsidRPr="00DC1A7D" w:rsidRDefault="00A71C11" w:rsidP="00B36C81">
      <w:pPr>
        <w:pStyle w:val="8-Tekstcontract"/>
        <w:numPr>
          <w:ilvl w:val="0"/>
          <w:numId w:val="58"/>
        </w:numPr>
        <w:suppressAutoHyphens/>
        <w:autoSpaceDN/>
        <w:adjustRightInd/>
        <w:spacing w:after="120" w:line="240" w:lineRule="auto"/>
        <w:ind w:left="284" w:hanging="284"/>
        <w:rPr>
          <w:rFonts w:ascii="Trebuchet MS" w:hAnsi="Trebuchet MS" w:cs="Arial"/>
          <w:szCs w:val="22"/>
          <w:lang w:val="en-GB"/>
        </w:rPr>
      </w:pPr>
      <w:r w:rsidRPr="00DC1A7D">
        <w:rPr>
          <w:rFonts w:ascii="Trebuchet MS" w:hAnsi="Trebuchet MS" w:cs="Arial"/>
          <w:szCs w:val="22"/>
          <w:lang w:val="en-GB"/>
        </w:rPr>
        <w:t>keep their work area in a clean and tidy condition;</w:t>
      </w:r>
    </w:p>
    <w:p w14:paraId="42B1F7E5" w14:textId="77777777" w:rsidR="00A71C11" w:rsidRPr="00DC1A7D" w:rsidRDefault="00A71C11" w:rsidP="00B36C81">
      <w:pPr>
        <w:pStyle w:val="8-Tekstcontract"/>
        <w:numPr>
          <w:ilvl w:val="0"/>
          <w:numId w:val="58"/>
        </w:numPr>
        <w:suppressAutoHyphens/>
        <w:autoSpaceDN/>
        <w:adjustRightInd/>
        <w:spacing w:after="0" w:line="240" w:lineRule="auto"/>
        <w:ind w:left="284" w:hanging="284"/>
        <w:rPr>
          <w:rFonts w:ascii="Trebuchet MS" w:hAnsi="Trebuchet MS" w:cs="Arial"/>
          <w:szCs w:val="22"/>
          <w:lang w:val="en-GB"/>
        </w:rPr>
      </w:pPr>
      <w:r w:rsidRPr="00DC1A7D">
        <w:rPr>
          <w:rFonts w:ascii="Trebuchet MS" w:hAnsi="Trebuchet MS" w:cs="Arial"/>
          <w:szCs w:val="22"/>
          <w:lang w:val="en-GB"/>
        </w:rPr>
        <w:t xml:space="preserve">report any problems to </w:t>
      </w:r>
      <w:r w:rsidR="009637B6" w:rsidRPr="00DC1A7D">
        <w:rPr>
          <w:rFonts w:ascii="Trebuchet MS" w:hAnsi="Trebuchet MS" w:cs="Arial"/>
          <w:szCs w:val="22"/>
          <w:lang w:val="en-GB"/>
        </w:rPr>
        <w:t xml:space="preserve">their line </w:t>
      </w:r>
      <w:r w:rsidRPr="00DC1A7D">
        <w:rPr>
          <w:rFonts w:ascii="Trebuchet MS" w:hAnsi="Trebuchet MS" w:cs="Arial"/>
          <w:szCs w:val="22"/>
          <w:lang w:val="en-GB"/>
        </w:rPr>
        <w:t>manager immediately.</w:t>
      </w:r>
    </w:p>
    <w:p w14:paraId="407FD279" w14:textId="77777777" w:rsidR="00A71C11" w:rsidRPr="00DC1A7D" w:rsidRDefault="00A71C11" w:rsidP="00186D20">
      <w:pPr>
        <w:pStyle w:val="Heading3"/>
        <w:numPr>
          <w:ilvl w:val="2"/>
          <w:numId w:val="62"/>
        </w:numPr>
        <w:ind w:left="447"/>
        <w:jc w:val="both"/>
        <w:rPr>
          <w:rFonts w:ascii="Trebuchet MS" w:hAnsi="Trebuchet MS"/>
          <w:szCs w:val="22"/>
        </w:rPr>
      </w:pPr>
      <w:r w:rsidRPr="00DC1A7D">
        <w:rPr>
          <w:rFonts w:ascii="Trebuchet MS" w:hAnsi="Trebuchet MS"/>
          <w:szCs w:val="22"/>
        </w:rPr>
        <w:t>Maintenance</w:t>
      </w:r>
    </w:p>
    <w:p w14:paraId="02BA5456" w14:textId="77777777" w:rsidR="00A71C11" w:rsidRPr="00DC1A7D" w:rsidRDefault="00A71C11" w:rsidP="00A71C11">
      <w:pPr>
        <w:pStyle w:val="8-Tekstcontract"/>
        <w:spacing w:after="120" w:line="240" w:lineRule="auto"/>
        <w:rPr>
          <w:rFonts w:ascii="Trebuchet MS" w:hAnsi="Trebuchet MS" w:cs="Arial"/>
          <w:szCs w:val="22"/>
          <w:lang w:val="en-GB"/>
        </w:rPr>
      </w:pPr>
      <w:r w:rsidRPr="00DC1A7D">
        <w:rPr>
          <w:rFonts w:ascii="Trebuchet MS" w:hAnsi="Trebuchet MS" w:cs="Arial"/>
          <w:szCs w:val="22"/>
          <w:lang w:val="en-GB"/>
        </w:rPr>
        <w:t xml:space="preserve">Should there be a requirement for the premises </w:t>
      </w:r>
      <w:r w:rsidR="00872FA1" w:rsidRPr="00DC1A7D">
        <w:rPr>
          <w:rFonts w:ascii="Trebuchet MS" w:hAnsi="Trebuchet MS" w:cs="Arial"/>
          <w:szCs w:val="22"/>
          <w:lang w:val="en-GB"/>
        </w:rPr>
        <w:t xml:space="preserve">to </w:t>
      </w:r>
      <w:r w:rsidRPr="00DC1A7D">
        <w:rPr>
          <w:rFonts w:ascii="Trebuchet MS" w:hAnsi="Trebuchet MS" w:cs="Arial"/>
          <w:szCs w:val="22"/>
          <w:lang w:val="en-GB"/>
        </w:rPr>
        <w:t>be repaired this will be arranged by the</w:t>
      </w:r>
      <w:r w:rsidR="006156B0" w:rsidRPr="00DC1A7D">
        <w:rPr>
          <w:rFonts w:ascii="Trebuchet MS" w:hAnsi="Trebuchet MS" w:cs="Arial"/>
          <w:szCs w:val="22"/>
          <w:lang w:val="en-GB"/>
        </w:rPr>
        <w:t xml:space="preserve"> </w:t>
      </w:r>
      <w:r w:rsidR="008F2ED2" w:rsidRPr="007060F2">
        <w:rPr>
          <w:rFonts w:ascii="Trebuchet MS" w:hAnsi="Trebuchet MS" w:cs="Arial"/>
          <w:szCs w:val="22"/>
          <w:lang w:val="en-GB"/>
        </w:rPr>
        <w:t>H&amp;S Coordinator</w:t>
      </w:r>
      <w:r w:rsidR="006156B0" w:rsidRPr="007060F2">
        <w:rPr>
          <w:rFonts w:ascii="Trebuchet MS" w:hAnsi="Trebuchet MS" w:cs="Arial"/>
          <w:szCs w:val="22"/>
          <w:lang w:val="en-GB"/>
        </w:rPr>
        <w:t>.</w:t>
      </w:r>
      <w:r w:rsidRPr="00DC1A7D">
        <w:rPr>
          <w:rFonts w:ascii="Trebuchet MS" w:hAnsi="Trebuchet MS" w:cs="Arial"/>
          <w:szCs w:val="22"/>
          <w:lang w:val="en-GB"/>
        </w:rPr>
        <w:t xml:space="preserve">  Repairs will be undertaken by approved contractors following a screening process, therefore, there may be a short time between reports being made and the repair being made but we shall ensure that this time is kept to a minimum. </w:t>
      </w:r>
    </w:p>
    <w:p w14:paraId="41421BB1" w14:textId="77777777" w:rsidR="005C4CAA" w:rsidRPr="00DC1A7D" w:rsidRDefault="005C4CAA" w:rsidP="00B36C81">
      <w:pPr>
        <w:pStyle w:val="Heading1"/>
        <w:pageBreakBefore/>
        <w:numPr>
          <w:ilvl w:val="0"/>
          <w:numId w:val="62"/>
        </w:numPr>
        <w:tabs>
          <w:tab w:val="clear" w:pos="4512"/>
        </w:tabs>
        <w:spacing w:before="240" w:after="240"/>
        <w:rPr>
          <w:rFonts w:ascii="Trebuchet MS" w:hAnsi="Trebuchet MS"/>
          <w:szCs w:val="22"/>
        </w:rPr>
      </w:pPr>
      <w:r w:rsidRPr="00DC1A7D">
        <w:rPr>
          <w:rFonts w:ascii="Trebuchet MS" w:hAnsi="Trebuchet MS"/>
          <w:szCs w:val="22"/>
        </w:rPr>
        <w:lastRenderedPageBreak/>
        <w:t>YOUNG PERSONS</w:t>
      </w:r>
      <w:bookmarkEnd w:id="60"/>
      <w:bookmarkEnd w:id="61"/>
    </w:p>
    <w:p w14:paraId="202D34D7" w14:textId="77777777" w:rsidR="005C4CAA" w:rsidRPr="00DC1A7D" w:rsidRDefault="008F2ED2" w:rsidP="005C4CAA">
      <w:pPr>
        <w:tabs>
          <w:tab w:val="num" w:pos="720"/>
        </w:tabs>
        <w:jc w:val="both"/>
        <w:rPr>
          <w:rFonts w:ascii="Trebuchet MS" w:hAnsi="Trebuchet MS" w:cs="Arial"/>
          <w:szCs w:val="22"/>
        </w:rPr>
      </w:pPr>
      <w:r w:rsidRPr="007060F2">
        <w:rPr>
          <w:rFonts w:ascii="Trebuchet MS" w:hAnsi="Trebuchet MS" w:cs="Arial"/>
          <w:spacing w:val="5"/>
          <w:szCs w:val="22"/>
        </w:rPr>
        <w:t xml:space="preserve">Elm Park Primary School </w:t>
      </w:r>
      <w:r w:rsidR="005C4CAA" w:rsidRPr="007060F2">
        <w:rPr>
          <w:rFonts w:ascii="Trebuchet MS" w:hAnsi="Trebuchet MS" w:cs="Arial"/>
          <w:szCs w:val="22"/>
        </w:rPr>
        <w:t>aims</w:t>
      </w:r>
      <w:r w:rsidR="005C4CAA" w:rsidRPr="00DC1A7D">
        <w:rPr>
          <w:rFonts w:ascii="Trebuchet MS" w:hAnsi="Trebuchet MS" w:cs="Arial"/>
          <w:szCs w:val="22"/>
        </w:rPr>
        <w:t xml:space="preserve"> to implement practical measures to minimise the risk to the health, safety and welfare of young person’s working at our locations.</w:t>
      </w:r>
    </w:p>
    <w:p w14:paraId="0150D6EE" w14:textId="77777777" w:rsidR="005C4CAA" w:rsidRPr="00DC1A7D" w:rsidRDefault="005C4CAA" w:rsidP="005C4CAA">
      <w:pPr>
        <w:tabs>
          <w:tab w:val="num" w:pos="720"/>
        </w:tabs>
        <w:jc w:val="both"/>
        <w:rPr>
          <w:rFonts w:ascii="Trebuchet MS" w:hAnsi="Trebuchet MS" w:cs="Arial"/>
          <w:szCs w:val="22"/>
        </w:rPr>
      </w:pPr>
    </w:p>
    <w:p w14:paraId="15520C21"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Children and young persons are inherently less aware and less experienced in terms of their understanding of risk. Their physical and psychological immaturity may also be a factor to be considered in what they may be expected to do. All activities involving children or young persons must be formally risk assessed and safeguards or control measures introduced as appropriate. The specific needs of individuals must be taken into consideration when undertaking the risk assessment. Where appropriate individual risk assessments must be formulated for each child or young person.</w:t>
      </w:r>
    </w:p>
    <w:p w14:paraId="07A81327" w14:textId="77777777" w:rsidR="005C4CAA" w:rsidRPr="00DC1A7D" w:rsidRDefault="005C4CAA" w:rsidP="00B36C81">
      <w:pPr>
        <w:pStyle w:val="Heading3"/>
        <w:numPr>
          <w:ilvl w:val="1"/>
          <w:numId w:val="62"/>
        </w:numPr>
        <w:jc w:val="both"/>
        <w:rPr>
          <w:rFonts w:ascii="Trebuchet MS" w:hAnsi="Trebuchet MS"/>
          <w:szCs w:val="22"/>
        </w:rPr>
      </w:pPr>
      <w:r w:rsidRPr="00DC1A7D">
        <w:rPr>
          <w:rFonts w:ascii="Trebuchet MS" w:hAnsi="Trebuchet MS"/>
          <w:szCs w:val="22"/>
        </w:rPr>
        <w:t>Definitions</w:t>
      </w:r>
    </w:p>
    <w:p w14:paraId="55F370E2"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The term ‘child’ and 'young person' are defined in the Management of Health and Safety at Work Regulations:</w:t>
      </w:r>
    </w:p>
    <w:p w14:paraId="773E68A6"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‘Child’ is defined as a person who is not over compulsory school age. In practice, this is someone who has not attained the minimum school leaving age of 16 years.</w:t>
      </w:r>
    </w:p>
    <w:p w14:paraId="3041A908"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‘Young person’ is defined as 'any person who has not attained the age of 18 years'.</w:t>
      </w:r>
    </w:p>
    <w:p w14:paraId="61FE7424" w14:textId="77777777" w:rsidR="005C4CAA" w:rsidRPr="00DC1A7D" w:rsidRDefault="005C4CAA" w:rsidP="005C4CAA">
      <w:pPr>
        <w:tabs>
          <w:tab w:val="num" w:pos="720"/>
        </w:tabs>
        <w:spacing w:before="120"/>
        <w:jc w:val="both"/>
        <w:rPr>
          <w:rFonts w:ascii="Trebuchet MS" w:hAnsi="Trebuchet MS" w:cs="Arial"/>
          <w:szCs w:val="22"/>
        </w:rPr>
      </w:pPr>
      <w:r w:rsidRPr="00DC1A7D">
        <w:rPr>
          <w:rFonts w:ascii="Trebuchet MS" w:hAnsi="Trebuchet MS" w:cs="Arial"/>
          <w:szCs w:val="22"/>
        </w:rPr>
        <w:t>The Health and Safety (Training for Employment) Regulations have the effect of giving young persons or children on work experience training programmes and trainees on training for employment programmes the status of 'employees'. The immediate provider of their training is treated as the 'employer'.</w:t>
      </w:r>
    </w:p>
    <w:p w14:paraId="79BA79EB" w14:textId="77777777" w:rsidR="005C4CAA" w:rsidRPr="00DC1A7D" w:rsidRDefault="005C4CAA" w:rsidP="00B36C81">
      <w:pPr>
        <w:pStyle w:val="Heading3"/>
        <w:numPr>
          <w:ilvl w:val="1"/>
          <w:numId w:val="62"/>
        </w:numPr>
        <w:jc w:val="both"/>
        <w:rPr>
          <w:rFonts w:ascii="Trebuchet MS" w:hAnsi="Trebuchet MS"/>
          <w:szCs w:val="22"/>
        </w:rPr>
      </w:pPr>
      <w:r w:rsidRPr="00DC1A7D">
        <w:rPr>
          <w:rFonts w:ascii="Trebuchet MS" w:hAnsi="Trebuchet MS"/>
          <w:szCs w:val="22"/>
        </w:rPr>
        <w:t>Work Placements</w:t>
      </w:r>
    </w:p>
    <w:p w14:paraId="01E41B58"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Children or young person’s working with the company must:</w:t>
      </w:r>
    </w:p>
    <w:p w14:paraId="26F9B2E5"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be supervised by a responsible competent person.</w:t>
      </w:r>
    </w:p>
    <w:p w14:paraId="5450D050"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undergo induction training.</w:t>
      </w:r>
    </w:p>
    <w:p w14:paraId="3B5464BB"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be provided with information on risk and any control measures in place.</w:t>
      </w:r>
    </w:p>
    <w:p w14:paraId="2FA92157"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be provided with information on Emergency Procedures.</w:t>
      </w:r>
    </w:p>
    <w:p w14:paraId="0670E46B" w14:textId="77777777" w:rsidR="005C4CAA" w:rsidRPr="00DC1A7D" w:rsidRDefault="005C4CAA" w:rsidP="005C4CAA">
      <w:pPr>
        <w:jc w:val="both"/>
        <w:rPr>
          <w:rFonts w:ascii="Trebuchet MS" w:hAnsi="Trebuchet MS" w:cs="Arial"/>
          <w:szCs w:val="22"/>
        </w:rPr>
      </w:pPr>
    </w:p>
    <w:p w14:paraId="33F7A03C"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 xml:space="preserve">When assessing risks to children or young persons, </w:t>
      </w:r>
      <w:r w:rsidRPr="00DC1A7D">
        <w:rPr>
          <w:rFonts w:ascii="Trebuchet MS" w:hAnsi="Trebuchet MS" w:cs="Arial"/>
          <w:spacing w:val="5"/>
          <w:szCs w:val="22"/>
        </w:rPr>
        <w:t>the school</w:t>
      </w:r>
      <w:r w:rsidRPr="00DC1A7D">
        <w:rPr>
          <w:rFonts w:ascii="Trebuchet MS" w:hAnsi="Trebuchet MS" w:cs="Arial"/>
          <w:szCs w:val="22"/>
        </w:rPr>
        <w:t xml:space="preserve"> will ensure that they are protected at work from any risk to their health or safety that is a consequence of their lack of experience, absence of awareness of existing or potential risks or the fact that young persons have not yet fully matured.</w:t>
      </w:r>
    </w:p>
    <w:p w14:paraId="3DCADC96" w14:textId="77777777" w:rsidR="005C4CAA" w:rsidRPr="00DC1A7D" w:rsidRDefault="005C4CAA" w:rsidP="005C4CAA">
      <w:pPr>
        <w:jc w:val="both"/>
        <w:rPr>
          <w:rFonts w:ascii="Trebuchet MS" w:hAnsi="Trebuchet MS" w:cs="Arial"/>
          <w:szCs w:val="22"/>
        </w:rPr>
      </w:pPr>
    </w:p>
    <w:p w14:paraId="2A7D4893"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A child or young person must not be employed for work:</w:t>
      </w:r>
    </w:p>
    <w:p w14:paraId="23560054"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that is beyond their physical or psychological capacity.</w:t>
      </w:r>
    </w:p>
    <w:p w14:paraId="35575096"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that involves harmful exposure to agents which are toxic or carcinogenic, cause heritable genetic damage or harm to the unborn child or which in any other way chronically affects human health.</w:t>
      </w:r>
    </w:p>
    <w:p w14:paraId="71BB5B90"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that involves harmful exposure to radiation.</w:t>
      </w:r>
    </w:p>
    <w:p w14:paraId="3BB491AF"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that involves the risk of accidents which it may reasonably be assumed cannot be recognised or avoided by young person’s owing to their insufficient attention to safety or lack of experience or training.</w:t>
      </w:r>
    </w:p>
    <w:p w14:paraId="1945AF7B"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where there is a risk to health from extreme cold or heat, noise or vibration.</w:t>
      </w:r>
    </w:p>
    <w:p w14:paraId="2169D169" w14:textId="77777777" w:rsidR="00F455A6" w:rsidRPr="00DC1A7D" w:rsidRDefault="00F455A6" w:rsidP="00F455A6">
      <w:pPr>
        <w:jc w:val="both"/>
        <w:rPr>
          <w:rFonts w:ascii="Trebuchet MS" w:hAnsi="Trebuchet MS" w:cs="Arial"/>
          <w:szCs w:val="22"/>
        </w:rPr>
      </w:pPr>
    </w:p>
    <w:p w14:paraId="739366CF" w14:textId="77777777" w:rsidR="005C4CAA" w:rsidRPr="00DC1A7D" w:rsidRDefault="005C4CAA" w:rsidP="00B36C81">
      <w:pPr>
        <w:pStyle w:val="Heading3"/>
        <w:numPr>
          <w:ilvl w:val="1"/>
          <w:numId w:val="62"/>
        </w:numPr>
        <w:jc w:val="both"/>
        <w:rPr>
          <w:rFonts w:ascii="Trebuchet MS" w:hAnsi="Trebuchet MS"/>
          <w:szCs w:val="22"/>
        </w:rPr>
      </w:pPr>
      <w:r w:rsidRPr="00DC1A7D">
        <w:rPr>
          <w:rFonts w:ascii="Trebuchet MS" w:hAnsi="Trebuchet MS"/>
          <w:szCs w:val="22"/>
        </w:rPr>
        <w:t>Risk Assessments</w:t>
      </w:r>
    </w:p>
    <w:p w14:paraId="78DBFFD8"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When completing risk assessments, account should be taken of:</w:t>
      </w:r>
    </w:p>
    <w:p w14:paraId="2AF2E9FF" w14:textId="77777777" w:rsidR="005C4CAA" w:rsidRPr="00DC1A7D" w:rsidRDefault="005C4CAA" w:rsidP="00B36C81">
      <w:pPr>
        <w:numPr>
          <w:ilvl w:val="0"/>
          <w:numId w:val="47"/>
        </w:numPr>
        <w:jc w:val="both"/>
        <w:rPr>
          <w:rFonts w:ascii="Trebuchet MS" w:hAnsi="Trebuchet MS" w:cs="Arial"/>
          <w:szCs w:val="22"/>
        </w:rPr>
      </w:pPr>
      <w:r w:rsidRPr="00DC1A7D">
        <w:rPr>
          <w:rFonts w:ascii="Trebuchet MS" w:hAnsi="Trebuchet MS" w:cs="Arial"/>
          <w:szCs w:val="22"/>
        </w:rPr>
        <w:t>the suitability of the area;</w:t>
      </w:r>
    </w:p>
    <w:p w14:paraId="44079E19" w14:textId="77777777" w:rsidR="005C4CAA" w:rsidRPr="00DC1A7D" w:rsidRDefault="005C4CAA" w:rsidP="00B36C81">
      <w:pPr>
        <w:numPr>
          <w:ilvl w:val="0"/>
          <w:numId w:val="47"/>
        </w:numPr>
        <w:jc w:val="both"/>
        <w:rPr>
          <w:rFonts w:ascii="Trebuchet MS" w:hAnsi="Trebuchet MS" w:cs="Arial"/>
          <w:szCs w:val="22"/>
        </w:rPr>
      </w:pPr>
      <w:r w:rsidRPr="00DC1A7D">
        <w:rPr>
          <w:rFonts w:ascii="Trebuchet MS" w:hAnsi="Trebuchet MS" w:cs="Arial"/>
          <w:szCs w:val="22"/>
        </w:rPr>
        <w:t>the suitability of the building (design of stairways, balconies, etc.);</w:t>
      </w:r>
    </w:p>
    <w:p w14:paraId="73490357" w14:textId="77777777" w:rsidR="005C4CAA" w:rsidRPr="00DC1A7D" w:rsidRDefault="005C4CAA" w:rsidP="00B36C81">
      <w:pPr>
        <w:numPr>
          <w:ilvl w:val="0"/>
          <w:numId w:val="47"/>
        </w:numPr>
        <w:jc w:val="both"/>
        <w:rPr>
          <w:rFonts w:ascii="Trebuchet MS" w:hAnsi="Trebuchet MS" w:cs="Arial"/>
          <w:szCs w:val="22"/>
        </w:rPr>
      </w:pPr>
      <w:r w:rsidRPr="00DC1A7D">
        <w:rPr>
          <w:rFonts w:ascii="Trebuchet MS" w:hAnsi="Trebuchet MS" w:cs="Arial"/>
          <w:szCs w:val="22"/>
        </w:rPr>
        <w:lastRenderedPageBreak/>
        <w:t>the level of supervision.</w:t>
      </w:r>
    </w:p>
    <w:p w14:paraId="53120DC6" w14:textId="77777777" w:rsidR="005C4CAA" w:rsidRPr="00DC1A7D" w:rsidRDefault="005C4CAA" w:rsidP="00B36C81">
      <w:pPr>
        <w:numPr>
          <w:ilvl w:val="0"/>
          <w:numId w:val="47"/>
        </w:numPr>
        <w:jc w:val="both"/>
        <w:rPr>
          <w:rFonts w:ascii="Trebuchet MS" w:hAnsi="Trebuchet MS" w:cs="Arial"/>
          <w:szCs w:val="22"/>
        </w:rPr>
      </w:pPr>
      <w:r w:rsidRPr="00DC1A7D">
        <w:rPr>
          <w:rFonts w:ascii="Trebuchet MS" w:hAnsi="Trebuchet MS" w:cs="Arial"/>
          <w:szCs w:val="22"/>
        </w:rPr>
        <w:t>the activities being undertaken.</w:t>
      </w:r>
    </w:p>
    <w:p w14:paraId="76A757CB"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 xml:space="preserve">Additional measures that may be considered </w:t>
      </w:r>
      <w:proofErr w:type="gramStart"/>
      <w:r w:rsidRPr="00DC1A7D">
        <w:rPr>
          <w:rFonts w:ascii="Trebuchet MS" w:hAnsi="Trebuchet MS" w:cs="Arial"/>
          <w:szCs w:val="22"/>
        </w:rPr>
        <w:t>in order to</w:t>
      </w:r>
      <w:proofErr w:type="gramEnd"/>
      <w:r w:rsidRPr="00DC1A7D">
        <w:rPr>
          <w:rFonts w:ascii="Trebuchet MS" w:hAnsi="Trebuchet MS" w:cs="Arial"/>
          <w:szCs w:val="22"/>
        </w:rPr>
        <w:t xml:space="preserve"> provide adequate protection for children or young persons are:</w:t>
      </w:r>
    </w:p>
    <w:p w14:paraId="0CDFF20C"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not to expose the young person to the risk at all.</w:t>
      </w:r>
    </w:p>
    <w:p w14:paraId="06556E09"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provide close supervision by a competent person.</w:t>
      </w:r>
    </w:p>
    <w:p w14:paraId="166B012D" w14:textId="77777777" w:rsidR="005C4CAA" w:rsidRPr="00DC1A7D" w:rsidRDefault="005C4CAA" w:rsidP="00B36C81">
      <w:pPr>
        <w:numPr>
          <w:ilvl w:val="0"/>
          <w:numId w:val="48"/>
        </w:numPr>
        <w:jc w:val="both"/>
        <w:rPr>
          <w:rFonts w:ascii="Trebuchet MS" w:hAnsi="Trebuchet MS" w:cs="Arial"/>
          <w:szCs w:val="22"/>
        </w:rPr>
      </w:pPr>
      <w:r w:rsidRPr="00DC1A7D">
        <w:rPr>
          <w:rFonts w:ascii="Trebuchet MS" w:hAnsi="Trebuchet MS" w:cs="Arial"/>
          <w:szCs w:val="22"/>
        </w:rPr>
        <w:t>provide relevant and comprehensible instruction and training.</w:t>
      </w:r>
    </w:p>
    <w:p w14:paraId="2218CDC7" w14:textId="77777777" w:rsidR="0077541C" w:rsidRPr="00DC1A7D" w:rsidRDefault="0077541C" w:rsidP="0077541C">
      <w:pPr>
        <w:pStyle w:val="Heading3"/>
        <w:numPr>
          <w:ilvl w:val="2"/>
          <w:numId w:val="0"/>
        </w:numPr>
        <w:tabs>
          <w:tab w:val="num" w:pos="720"/>
        </w:tabs>
        <w:ind w:left="720" w:hanging="720"/>
        <w:jc w:val="both"/>
        <w:rPr>
          <w:rFonts w:ascii="Trebuchet MS" w:hAnsi="Trebuchet MS"/>
          <w:szCs w:val="22"/>
        </w:rPr>
      </w:pPr>
      <w:r w:rsidRPr="00DC1A7D">
        <w:rPr>
          <w:rFonts w:ascii="Trebuchet MS" w:hAnsi="Trebuchet MS"/>
          <w:szCs w:val="22"/>
        </w:rPr>
        <w:t xml:space="preserve">  The risk assessment must consider:</w:t>
      </w:r>
    </w:p>
    <w:p w14:paraId="2C9B0823" w14:textId="77777777" w:rsidR="0077541C" w:rsidRPr="00DC1A7D" w:rsidRDefault="0077541C" w:rsidP="0077541C">
      <w:pPr>
        <w:numPr>
          <w:ilvl w:val="0"/>
          <w:numId w:val="50"/>
        </w:numPr>
        <w:jc w:val="both"/>
        <w:rPr>
          <w:rFonts w:ascii="Trebuchet MS" w:hAnsi="Trebuchet MS" w:cs="Arial"/>
          <w:szCs w:val="22"/>
        </w:rPr>
      </w:pPr>
      <w:r w:rsidRPr="00DC1A7D">
        <w:rPr>
          <w:rFonts w:ascii="Trebuchet MS" w:hAnsi="Trebuchet MS" w:cs="Arial"/>
          <w:szCs w:val="22"/>
        </w:rPr>
        <w:t>the inexperience, lack of awareness of risks and immaturity of children and young persons.</w:t>
      </w:r>
    </w:p>
    <w:p w14:paraId="5293ED12" w14:textId="77777777" w:rsidR="0077541C" w:rsidRPr="00DC1A7D" w:rsidRDefault="0077541C" w:rsidP="0077541C">
      <w:pPr>
        <w:numPr>
          <w:ilvl w:val="0"/>
          <w:numId w:val="49"/>
        </w:numPr>
        <w:jc w:val="both"/>
        <w:rPr>
          <w:rFonts w:ascii="Trebuchet MS" w:hAnsi="Trebuchet MS" w:cs="Arial"/>
          <w:szCs w:val="22"/>
        </w:rPr>
      </w:pPr>
      <w:r w:rsidRPr="00DC1A7D">
        <w:rPr>
          <w:rFonts w:ascii="Trebuchet MS" w:hAnsi="Trebuchet MS" w:cs="Arial"/>
          <w:szCs w:val="22"/>
        </w:rPr>
        <w:t>the layout of the workplace and workstation.</w:t>
      </w:r>
    </w:p>
    <w:p w14:paraId="0FFABAE3" w14:textId="77777777" w:rsidR="0077541C" w:rsidRPr="00DC1A7D" w:rsidRDefault="0077541C" w:rsidP="0077541C">
      <w:pPr>
        <w:numPr>
          <w:ilvl w:val="0"/>
          <w:numId w:val="49"/>
        </w:numPr>
        <w:jc w:val="both"/>
        <w:rPr>
          <w:rFonts w:ascii="Trebuchet MS" w:hAnsi="Trebuchet MS" w:cs="Arial"/>
          <w:szCs w:val="22"/>
        </w:rPr>
      </w:pPr>
      <w:r w:rsidRPr="00DC1A7D">
        <w:rPr>
          <w:rFonts w:ascii="Trebuchet MS" w:hAnsi="Trebuchet MS" w:cs="Arial"/>
          <w:szCs w:val="22"/>
        </w:rPr>
        <w:t>the nature, degree and duration of any exposure to physical, biological or chemical agents.</w:t>
      </w:r>
    </w:p>
    <w:p w14:paraId="20E046CC" w14:textId="77777777" w:rsidR="0077541C" w:rsidRPr="00DC1A7D" w:rsidRDefault="0077541C" w:rsidP="0077541C">
      <w:pPr>
        <w:numPr>
          <w:ilvl w:val="0"/>
          <w:numId w:val="49"/>
        </w:numPr>
        <w:jc w:val="both"/>
        <w:rPr>
          <w:rFonts w:ascii="Trebuchet MS" w:hAnsi="Trebuchet MS" w:cs="Arial"/>
          <w:szCs w:val="22"/>
        </w:rPr>
      </w:pPr>
      <w:r w:rsidRPr="00DC1A7D">
        <w:rPr>
          <w:rFonts w:ascii="Trebuchet MS" w:hAnsi="Trebuchet MS" w:cs="Arial"/>
          <w:szCs w:val="22"/>
        </w:rPr>
        <w:t>the form, range, and use of work equipment and the way in which it is handled.</w:t>
      </w:r>
    </w:p>
    <w:p w14:paraId="5708B9A7" w14:textId="77777777" w:rsidR="0077541C" w:rsidRPr="00DC1A7D" w:rsidRDefault="0077541C" w:rsidP="0077541C">
      <w:pPr>
        <w:numPr>
          <w:ilvl w:val="0"/>
          <w:numId w:val="49"/>
        </w:numPr>
        <w:jc w:val="both"/>
        <w:rPr>
          <w:rFonts w:ascii="Trebuchet MS" w:hAnsi="Trebuchet MS" w:cs="Arial"/>
          <w:szCs w:val="22"/>
        </w:rPr>
      </w:pPr>
      <w:r w:rsidRPr="00DC1A7D">
        <w:rPr>
          <w:rFonts w:ascii="Trebuchet MS" w:hAnsi="Trebuchet MS" w:cs="Arial"/>
          <w:szCs w:val="22"/>
        </w:rPr>
        <w:t>the organisation of work processes and activities.</w:t>
      </w:r>
    </w:p>
    <w:p w14:paraId="04C728B1" w14:textId="77777777" w:rsidR="0077541C" w:rsidRPr="00DC1A7D" w:rsidRDefault="0077541C" w:rsidP="0077541C">
      <w:pPr>
        <w:numPr>
          <w:ilvl w:val="0"/>
          <w:numId w:val="49"/>
        </w:numPr>
        <w:jc w:val="both"/>
        <w:rPr>
          <w:rFonts w:ascii="Trebuchet MS" w:hAnsi="Trebuchet MS" w:cs="Arial"/>
          <w:szCs w:val="22"/>
        </w:rPr>
      </w:pPr>
      <w:r w:rsidRPr="00DC1A7D">
        <w:rPr>
          <w:rFonts w:ascii="Trebuchet MS" w:hAnsi="Trebuchet MS" w:cs="Arial"/>
          <w:szCs w:val="22"/>
        </w:rPr>
        <w:t>the extent of health and safety training provided or to be provided.</w:t>
      </w:r>
    </w:p>
    <w:p w14:paraId="6770CCCA" w14:textId="77777777" w:rsidR="0077541C" w:rsidRPr="00DC1A7D" w:rsidRDefault="0077541C" w:rsidP="0077541C">
      <w:pPr>
        <w:numPr>
          <w:ilvl w:val="0"/>
          <w:numId w:val="49"/>
        </w:numPr>
        <w:jc w:val="both"/>
        <w:rPr>
          <w:rFonts w:ascii="Trebuchet MS" w:hAnsi="Trebuchet MS" w:cs="Arial"/>
          <w:szCs w:val="22"/>
        </w:rPr>
      </w:pPr>
      <w:r w:rsidRPr="00DC1A7D">
        <w:rPr>
          <w:rFonts w:ascii="Trebuchet MS" w:hAnsi="Trebuchet MS" w:cs="Arial"/>
          <w:szCs w:val="22"/>
        </w:rPr>
        <w:t>any risks from agents, processes and work listed in the Annex to Council Directive 94/33/EC on the protection of young people at work.</w:t>
      </w:r>
    </w:p>
    <w:p w14:paraId="6D6D4DF4" w14:textId="77777777" w:rsidR="0077541C" w:rsidRPr="00DC1A7D" w:rsidRDefault="0077541C" w:rsidP="0077541C">
      <w:pPr>
        <w:jc w:val="both"/>
        <w:rPr>
          <w:rFonts w:ascii="Trebuchet MS" w:hAnsi="Trebuchet MS" w:cs="Arial"/>
          <w:b/>
          <w:szCs w:val="22"/>
        </w:rPr>
      </w:pPr>
    </w:p>
    <w:p w14:paraId="15546B0D" w14:textId="77777777" w:rsidR="005C4CAA" w:rsidRPr="00DC1A7D" w:rsidRDefault="005C4CAA" w:rsidP="00B36C81">
      <w:pPr>
        <w:pStyle w:val="Heading3"/>
        <w:numPr>
          <w:ilvl w:val="1"/>
          <w:numId w:val="62"/>
        </w:numPr>
        <w:jc w:val="both"/>
        <w:rPr>
          <w:rFonts w:ascii="Trebuchet MS" w:hAnsi="Trebuchet MS"/>
          <w:szCs w:val="22"/>
        </w:rPr>
      </w:pPr>
      <w:r w:rsidRPr="00DC1A7D">
        <w:rPr>
          <w:rFonts w:ascii="Trebuchet MS" w:hAnsi="Trebuchet MS"/>
          <w:szCs w:val="22"/>
        </w:rPr>
        <w:t>Provision of Information to Parents and Schools</w:t>
      </w:r>
    </w:p>
    <w:p w14:paraId="629B8A4B"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 xml:space="preserve">There is a requirement to provide information to people with parental responsibility in situations where children are on work experience programmes and this includes part-time or temporary work. They must be informed of the key findings of the risk assessment and the control measures being taken. </w:t>
      </w:r>
    </w:p>
    <w:p w14:paraId="04153E69" w14:textId="77777777" w:rsidR="005C4CAA" w:rsidRPr="00DC1A7D" w:rsidRDefault="005C4CAA" w:rsidP="005C4CAA">
      <w:pPr>
        <w:tabs>
          <w:tab w:val="num" w:pos="720"/>
        </w:tabs>
        <w:jc w:val="both"/>
        <w:rPr>
          <w:rFonts w:ascii="Trebuchet MS" w:hAnsi="Trebuchet MS" w:cs="Arial"/>
          <w:szCs w:val="22"/>
        </w:rPr>
      </w:pPr>
    </w:p>
    <w:p w14:paraId="3E07E97B" w14:textId="77777777" w:rsidR="005C4CAA" w:rsidRPr="00DC1A7D" w:rsidRDefault="005C4CAA" w:rsidP="005C4CAA">
      <w:pPr>
        <w:tabs>
          <w:tab w:val="num" w:pos="720"/>
        </w:tabs>
        <w:jc w:val="both"/>
        <w:rPr>
          <w:rFonts w:ascii="Trebuchet MS" w:hAnsi="Trebuchet MS" w:cs="Arial"/>
          <w:szCs w:val="22"/>
        </w:rPr>
      </w:pPr>
      <w:r w:rsidRPr="00DC1A7D">
        <w:rPr>
          <w:rFonts w:ascii="Trebuchet MS" w:hAnsi="Trebuchet MS" w:cs="Arial"/>
          <w:szCs w:val="22"/>
        </w:rPr>
        <w:t>A copy of the risk assessment must be issued to the School Work Experience Placement Organiser who must be instructed to relay this information to the individual people with parental responsibility prior to the commencement of the Work Experience placement.</w:t>
      </w:r>
    </w:p>
    <w:p w14:paraId="5094FB62" w14:textId="77777777" w:rsidR="005B2AFD" w:rsidRDefault="005B2AFD">
      <w:pPr>
        <w:spacing w:after="160" w:line="259" w:lineRule="auto"/>
        <w:rPr>
          <w:rFonts w:ascii="Trebuchet MS" w:hAnsi="Trebuchet MS" w:cs="Arial"/>
          <w:b/>
          <w:szCs w:val="22"/>
        </w:rPr>
      </w:pPr>
      <w:r>
        <w:rPr>
          <w:rFonts w:ascii="Trebuchet MS" w:hAnsi="Trebuchet MS" w:cs="Arial"/>
          <w:b/>
          <w:szCs w:val="22"/>
        </w:rPr>
        <w:br w:type="page"/>
      </w:r>
    </w:p>
    <w:p w14:paraId="7E7CC76C" w14:textId="77777777" w:rsidR="00604A7C" w:rsidRPr="00DC1A7D" w:rsidRDefault="00604A7C" w:rsidP="00604A7C">
      <w:pPr>
        <w:jc w:val="both"/>
        <w:rPr>
          <w:rFonts w:ascii="Trebuchet MS" w:hAnsi="Trebuchet MS" w:cs="Arial"/>
          <w:szCs w:val="22"/>
        </w:rPr>
      </w:pPr>
      <w:r w:rsidRPr="00DC1A7D">
        <w:rPr>
          <w:rFonts w:ascii="Trebuchet MS" w:hAnsi="Trebuchet MS" w:cs="Arial"/>
          <w:b/>
          <w:szCs w:val="22"/>
        </w:rPr>
        <w:lastRenderedPageBreak/>
        <w:t>C2</w:t>
      </w:r>
      <w:r w:rsidRPr="00DC1A7D">
        <w:rPr>
          <w:rFonts w:ascii="Trebuchet MS" w:hAnsi="Trebuchet MS" w:cs="Arial"/>
          <w:b/>
          <w:szCs w:val="22"/>
        </w:rPr>
        <w:tab/>
        <w:t>SPECIFIC ARRANGEMENTS</w:t>
      </w:r>
    </w:p>
    <w:p w14:paraId="13FB7EDC" w14:textId="77777777" w:rsidR="00604A7C" w:rsidRPr="00DC1A7D" w:rsidRDefault="00604A7C" w:rsidP="00604A7C">
      <w:pPr>
        <w:jc w:val="both"/>
        <w:rPr>
          <w:rFonts w:ascii="Trebuchet MS" w:hAnsi="Trebuchet MS" w:cs="Arial"/>
          <w:szCs w:val="22"/>
        </w:rPr>
      </w:pPr>
    </w:p>
    <w:p w14:paraId="323E84E1"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Cs w:val="22"/>
        </w:rPr>
      </w:pPr>
      <w:r w:rsidRPr="00DC1A7D">
        <w:rPr>
          <w:rFonts w:ascii="Trebuchet MS" w:hAnsi="Trebuchet MS" w:cs="Arial"/>
          <w:b/>
          <w:szCs w:val="22"/>
        </w:rPr>
        <w:t>Art</w:t>
      </w:r>
    </w:p>
    <w:p w14:paraId="237C861B"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szCs w:val="22"/>
        </w:rPr>
      </w:pPr>
    </w:p>
    <w:p w14:paraId="7B316F87" w14:textId="77777777" w:rsidR="00604A7C" w:rsidRDefault="00604A7C" w:rsidP="00604A7C">
      <w:pPr>
        <w:keepNext/>
        <w:overflowPunct w:val="0"/>
        <w:autoSpaceDE w:val="0"/>
        <w:autoSpaceDN w:val="0"/>
        <w:adjustRightInd w:val="0"/>
        <w:jc w:val="both"/>
        <w:textAlignment w:val="baseline"/>
        <w:outlineLvl w:val="3"/>
        <w:rPr>
          <w:rFonts w:ascii="Trebuchet MS" w:hAnsi="Trebuchet MS" w:cs="Arial"/>
          <w:szCs w:val="22"/>
        </w:rPr>
      </w:pPr>
      <w:r w:rsidRPr="00DC1A7D">
        <w:rPr>
          <w:rFonts w:ascii="Trebuchet MS" w:hAnsi="Trebuchet MS" w:cs="Arial"/>
          <w:szCs w:val="22"/>
        </w:rPr>
        <w:t xml:space="preserve">The main hazards for art activities involve the substances used, and the school will include them in the school’s hazardous substances risk assessment where appropriate. Substances selected, particularly solvents and adhesives, will be suitable for intended use and age of pupils, particular attention should be given to the type of adhesives and solvents used. Pupils will be provided with protective aprons etc to prevent damage to clothing where necessary. The guidance available from </w:t>
      </w:r>
      <w:hyperlink r:id="rId26" w:history="1">
        <w:r w:rsidRPr="00DC1A7D">
          <w:rPr>
            <w:rStyle w:val="Hyperlink"/>
            <w:rFonts w:ascii="Trebuchet MS" w:hAnsi="Trebuchet MS" w:cs="Arial"/>
            <w:color w:val="auto"/>
            <w:szCs w:val="22"/>
          </w:rPr>
          <w:t>CLEAPSS</w:t>
        </w:r>
      </w:hyperlink>
      <w:r w:rsidRPr="00DC1A7D">
        <w:rPr>
          <w:rFonts w:ascii="Trebuchet MS" w:hAnsi="Trebuchet MS" w:cs="Arial"/>
          <w:szCs w:val="22"/>
        </w:rPr>
        <w:t xml:space="preserve"> will be followed.</w:t>
      </w:r>
    </w:p>
    <w:p w14:paraId="32909750" w14:textId="77777777" w:rsidR="00044CC6" w:rsidRDefault="00044CC6" w:rsidP="00604A7C">
      <w:pPr>
        <w:keepNext/>
        <w:overflowPunct w:val="0"/>
        <w:autoSpaceDE w:val="0"/>
        <w:autoSpaceDN w:val="0"/>
        <w:adjustRightInd w:val="0"/>
        <w:jc w:val="both"/>
        <w:textAlignment w:val="baseline"/>
        <w:outlineLvl w:val="3"/>
        <w:rPr>
          <w:rFonts w:ascii="Trebuchet MS" w:hAnsi="Trebuchet MS" w:cs="Arial"/>
          <w:szCs w:val="22"/>
        </w:rPr>
      </w:pPr>
    </w:p>
    <w:p w14:paraId="7009A8E8" w14:textId="77777777" w:rsidR="00044CC6" w:rsidRPr="00DC1A7D" w:rsidRDefault="00044CC6" w:rsidP="00604A7C">
      <w:pPr>
        <w:keepNext/>
        <w:overflowPunct w:val="0"/>
        <w:autoSpaceDE w:val="0"/>
        <w:autoSpaceDN w:val="0"/>
        <w:adjustRightInd w:val="0"/>
        <w:jc w:val="both"/>
        <w:textAlignment w:val="baseline"/>
        <w:outlineLvl w:val="3"/>
        <w:rPr>
          <w:rFonts w:ascii="Trebuchet MS" w:hAnsi="Trebuchet MS" w:cs="Arial"/>
          <w:szCs w:val="22"/>
        </w:rPr>
      </w:pPr>
      <w:r w:rsidRPr="00044CC6">
        <w:rPr>
          <w:rFonts w:ascii="Trebuchet MS" w:hAnsi="Trebuchet MS" w:cs="Arial"/>
          <w:szCs w:val="22"/>
        </w:rPr>
        <w:t>NB wallpaper paste containing fungicide is not to be used in school.</w:t>
      </w:r>
    </w:p>
    <w:p w14:paraId="3DA1CC1C"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szCs w:val="22"/>
        </w:rPr>
      </w:pPr>
    </w:p>
    <w:p w14:paraId="03202385"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Cs w:val="22"/>
        </w:rPr>
      </w:pPr>
      <w:r w:rsidRPr="00DC1A7D">
        <w:rPr>
          <w:rFonts w:ascii="Trebuchet MS" w:hAnsi="Trebuchet MS" w:cs="Arial"/>
          <w:b/>
          <w:szCs w:val="22"/>
        </w:rPr>
        <w:t>Food Activities</w:t>
      </w:r>
    </w:p>
    <w:p w14:paraId="02FF5486"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p>
    <w:p w14:paraId="185A5CCB" w14:textId="77777777" w:rsidR="00FF63B1" w:rsidRDefault="00604A7C" w:rsidP="00FF63B1">
      <w:pPr>
        <w:jc w:val="both"/>
        <w:rPr>
          <w:rFonts w:ascii="Arial" w:hAnsi="Arial"/>
        </w:rPr>
      </w:pPr>
      <w:r w:rsidRPr="00DC1A7D">
        <w:rPr>
          <w:rFonts w:ascii="Trebuchet MS" w:hAnsi="Trebuchet MS" w:cs="Arial"/>
          <w:szCs w:val="22"/>
        </w:rPr>
        <w:t xml:space="preserve">The school has risk assessed the hazards associated with food activities including use of hot items, electrical appliances, cleanliness, food contamination/allergies, use of sharp objects, and emergency arrangements for fire and first aid. The school will ensure that identified control measures are in </w:t>
      </w:r>
      <w:r w:rsidR="00C51D01" w:rsidRPr="00DC1A7D">
        <w:rPr>
          <w:rFonts w:ascii="Trebuchet MS" w:hAnsi="Trebuchet MS" w:cs="Arial"/>
          <w:szCs w:val="22"/>
        </w:rPr>
        <w:t>place and</w:t>
      </w:r>
      <w:r w:rsidRPr="00DC1A7D">
        <w:rPr>
          <w:rFonts w:ascii="Trebuchet MS" w:hAnsi="Trebuchet MS" w:cs="Arial"/>
          <w:szCs w:val="22"/>
        </w:rPr>
        <w:t xml:space="preserve"> follow the guidance available from the Association for Science Education (ASE) as described in their “Be Safe” publications. </w:t>
      </w:r>
      <w:r w:rsidR="00FF63B1">
        <w:rPr>
          <w:rFonts w:ascii="Arial" w:hAnsi="Arial"/>
        </w:rPr>
        <w:t>These are controlled by the following:</w:t>
      </w:r>
    </w:p>
    <w:p w14:paraId="5DA6A67D" w14:textId="77777777" w:rsidR="00FF63B1" w:rsidRPr="00825139" w:rsidRDefault="00FF63B1" w:rsidP="00FF63B1">
      <w:pPr>
        <w:jc w:val="both"/>
        <w:rPr>
          <w:rFonts w:ascii="Arial" w:hAnsi="Arial"/>
          <w:sz w:val="16"/>
          <w:szCs w:val="16"/>
        </w:rPr>
      </w:pPr>
    </w:p>
    <w:p w14:paraId="5D4DFE51" w14:textId="77777777" w:rsidR="00FF63B1" w:rsidRPr="00CA4B44" w:rsidRDefault="00FF63B1" w:rsidP="00CA4B44">
      <w:pPr>
        <w:pStyle w:val="ListParagraph"/>
        <w:numPr>
          <w:ilvl w:val="1"/>
          <w:numId w:val="62"/>
        </w:numPr>
        <w:jc w:val="both"/>
        <w:rPr>
          <w:rFonts w:ascii="Arial" w:hAnsi="Arial"/>
          <w:b/>
        </w:rPr>
      </w:pPr>
      <w:r w:rsidRPr="00CA4B44">
        <w:rPr>
          <w:rFonts w:ascii="Arial" w:hAnsi="Arial"/>
          <w:b/>
        </w:rPr>
        <w:t xml:space="preserve"> Location </w:t>
      </w:r>
    </w:p>
    <w:p w14:paraId="14224930" w14:textId="77777777" w:rsidR="00FF63B1" w:rsidRDefault="00FF63B1" w:rsidP="00FF63B1">
      <w:pPr>
        <w:jc w:val="both"/>
        <w:rPr>
          <w:rFonts w:ascii="Arial" w:hAnsi="Arial"/>
        </w:rPr>
      </w:pPr>
      <w:r>
        <w:rPr>
          <w:rFonts w:ascii="Arial" w:hAnsi="Arial"/>
        </w:rPr>
        <w:t>The risks associated with slips trips and falls are managed by ensuring that:</w:t>
      </w:r>
    </w:p>
    <w:p w14:paraId="025E6F2A" w14:textId="77777777" w:rsidR="00FF63B1" w:rsidRDefault="00FF63B1" w:rsidP="00CA4B44">
      <w:pPr>
        <w:pStyle w:val="BodyText2"/>
        <w:numPr>
          <w:ilvl w:val="1"/>
          <w:numId w:val="70"/>
        </w:numPr>
      </w:pPr>
      <w:r>
        <w:t>The oven is positioned/used where pupils and staff do not have to pass close by it.  (This will either be in a designated work area or by positioning the mobile unit away from walkways.);</w:t>
      </w:r>
    </w:p>
    <w:p w14:paraId="7BDB3EA0" w14:textId="77777777" w:rsidR="00FF63B1" w:rsidRPr="00CA4B44" w:rsidRDefault="00FF63B1" w:rsidP="00CA4B44">
      <w:pPr>
        <w:pStyle w:val="ListParagraph"/>
        <w:numPr>
          <w:ilvl w:val="1"/>
          <w:numId w:val="70"/>
        </w:numPr>
        <w:jc w:val="both"/>
        <w:rPr>
          <w:rFonts w:ascii="Arial" w:hAnsi="Arial"/>
        </w:rPr>
      </w:pPr>
      <w:r w:rsidRPr="00CA4B44">
        <w:rPr>
          <w:rFonts w:ascii="Arial" w:hAnsi="Arial"/>
        </w:rPr>
        <w:t>The table/tables on which food is to be prepared is/are positioned to allow easy access around it/them;</w:t>
      </w:r>
    </w:p>
    <w:p w14:paraId="24FE6BF3" w14:textId="77777777" w:rsidR="00FF63B1" w:rsidRDefault="00FF63B1" w:rsidP="00CA4B44">
      <w:pPr>
        <w:pStyle w:val="BodyText2"/>
        <w:numPr>
          <w:ilvl w:val="1"/>
          <w:numId w:val="70"/>
        </w:numPr>
      </w:pPr>
      <w:r>
        <w:t>the floor area where food activities are undertaken is level, easily cleanable and is kept free from obstructions;</w:t>
      </w:r>
    </w:p>
    <w:p w14:paraId="4F80225E" w14:textId="77777777" w:rsidR="00FF63B1" w:rsidRDefault="00FF63B1" w:rsidP="00CA4B44">
      <w:pPr>
        <w:pStyle w:val="BodyText2"/>
        <w:numPr>
          <w:ilvl w:val="1"/>
          <w:numId w:val="70"/>
        </w:numPr>
      </w:pPr>
      <w:r>
        <w:t>any spillages that occur are to be wiped up immediately.  Pupils have been advised accordingly and will/can assist in mopping them up.</w:t>
      </w:r>
    </w:p>
    <w:p w14:paraId="01B348DE" w14:textId="77777777" w:rsidR="00FF63B1" w:rsidRPr="00825139" w:rsidRDefault="00FF63B1" w:rsidP="00FF63B1">
      <w:pPr>
        <w:jc w:val="both"/>
        <w:rPr>
          <w:rFonts w:ascii="Arial" w:hAnsi="Arial"/>
          <w:sz w:val="16"/>
          <w:szCs w:val="16"/>
        </w:rPr>
      </w:pPr>
    </w:p>
    <w:p w14:paraId="55FF2285" w14:textId="77777777" w:rsidR="00CA4B44" w:rsidRPr="00CA4B44" w:rsidRDefault="00CA4B44" w:rsidP="00CA4B44">
      <w:pPr>
        <w:pStyle w:val="ListParagraph"/>
        <w:numPr>
          <w:ilvl w:val="1"/>
          <w:numId w:val="62"/>
        </w:numPr>
        <w:jc w:val="both"/>
        <w:rPr>
          <w:rFonts w:ascii="Arial" w:hAnsi="Arial"/>
          <w:b/>
        </w:rPr>
      </w:pPr>
      <w:r w:rsidRPr="00CA4B44">
        <w:rPr>
          <w:rFonts w:ascii="Arial" w:hAnsi="Arial"/>
          <w:b/>
        </w:rPr>
        <w:t>Equipment</w:t>
      </w:r>
    </w:p>
    <w:p w14:paraId="37DC3929" w14:textId="77777777" w:rsidR="00FF63B1" w:rsidRPr="00CA4B44" w:rsidRDefault="00FF63B1" w:rsidP="00CA4B44">
      <w:pPr>
        <w:pStyle w:val="ListParagraph"/>
        <w:ind w:left="432"/>
        <w:jc w:val="both"/>
        <w:rPr>
          <w:rFonts w:ascii="Arial" w:hAnsi="Arial"/>
        </w:rPr>
      </w:pPr>
      <w:r w:rsidRPr="00CA4B44">
        <w:rPr>
          <w:rFonts w:ascii="Arial" w:hAnsi="Arial"/>
          <w:b/>
        </w:rPr>
        <w:t xml:space="preserve"> </w:t>
      </w:r>
      <w:r w:rsidRPr="00CA4B44">
        <w:rPr>
          <w:rFonts w:ascii="Arial" w:hAnsi="Arial"/>
        </w:rPr>
        <w:t>The risks associated with electric shock and cuts, associated with use of knives and other equipment, are managed by ensuring that:</w:t>
      </w:r>
    </w:p>
    <w:p w14:paraId="1689B982" w14:textId="77777777" w:rsidR="00FF63B1" w:rsidRDefault="00FF63B1" w:rsidP="00C00E31">
      <w:pPr>
        <w:pStyle w:val="BodyText2"/>
        <w:numPr>
          <w:ilvl w:val="1"/>
          <w:numId w:val="71"/>
        </w:numPr>
      </w:pPr>
      <w:r>
        <w:t>A visual inspection of all electrical equipment is carried out by staff prior to use.  This includes mixers, kettles, ovens, microwaves etc.  All portable electrical equipment is also subject to an annual portable appliance test;</w:t>
      </w:r>
    </w:p>
    <w:p w14:paraId="3C9E5B03" w14:textId="77777777" w:rsidR="00FF63B1" w:rsidRDefault="00FF63B1" w:rsidP="00C00E31">
      <w:pPr>
        <w:pStyle w:val="BodyText2"/>
        <w:numPr>
          <w:ilvl w:val="1"/>
          <w:numId w:val="71"/>
        </w:numPr>
      </w:pPr>
      <w:r>
        <w:t>Equipment is used in line with manufacturers’ instructions and/or training received;</w:t>
      </w:r>
    </w:p>
    <w:p w14:paraId="22165111" w14:textId="77777777" w:rsidR="00FF63B1" w:rsidRDefault="00FF63B1" w:rsidP="00C00E31">
      <w:pPr>
        <w:pStyle w:val="BodyText2"/>
        <w:numPr>
          <w:ilvl w:val="1"/>
          <w:numId w:val="71"/>
        </w:numPr>
      </w:pPr>
      <w:r>
        <w:t>The prohibition on pupils using metal graters, portable electrical equipment and, dependant on age, sharp knives is enforced;</w:t>
      </w:r>
    </w:p>
    <w:p w14:paraId="4D30BDE2" w14:textId="77777777" w:rsidR="00FF63B1" w:rsidRDefault="00FF63B1" w:rsidP="00C00E31">
      <w:pPr>
        <w:pStyle w:val="BodyText2"/>
        <w:numPr>
          <w:ilvl w:val="1"/>
          <w:numId w:val="71"/>
        </w:numPr>
      </w:pPr>
      <w:r>
        <w:t>All equipment provided for food activities is kept in good condition and only used for food activities.</w:t>
      </w:r>
    </w:p>
    <w:p w14:paraId="61F17698" w14:textId="77777777" w:rsidR="00FF63B1" w:rsidRPr="00825139" w:rsidRDefault="00FF63B1" w:rsidP="00FF63B1">
      <w:pPr>
        <w:pStyle w:val="BodyText2"/>
        <w:rPr>
          <w:sz w:val="16"/>
          <w:szCs w:val="16"/>
        </w:rPr>
      </w:pPr>
    </w:p>
    <w:p w14:paraId="075F89DA" w14:textId="77777777" w:rsidR="00C00E31" w:rsidRPr="00C00E31" w:rsidRDefault="00C00E31" w:rsidP="00C00E31">
      <w:pPr>
        <w:pStyle w:val="ListParagraph"/>
        <w:numPr>
          <w:ilvl w:val="1"/>
          <w:numId w:val="62"/>
        </w:numPr>
        <w:jc w:val="both"/>
        <w:rPr>
          <w:rFonts w:ascii="Arial" w:hAnsi="Arial"/>
          <w:b/>
        </w:rPr>
      </w:pPr>
      <w:r w:rsidRPr="00C00E31">
        <w:rPr>
          <w:rFonts w:ascii="Arial" w:hAnsi="Arial"/>
          <w:b/>
        </w:rPr>
        <w:t xml:space="preserve">Hygiene </w:t>
      </w:r>
    </w:p>
    <w:p w14:paraId="7738217F" w14:textId="77777777" w:rsidR="00FF63B1" w:rsidRPr="00C00E31" w:rsidRDefault="00FF63B1" w:rsidP="00C00E31">
      <w:pPr>
        <w:pStyle w:val="ListParagraph"/>
        <w:ind w:left="432"/>
        <w:jc w:val="both"/>
        <w:rPr>
          <w:rFonts w:ascii="Arial" w:hAnsi="Arial"/>
        </w:rPr>
      </w:pPr>
      <w:r w:rsidRPr="00C00E31">
        <w:rPr>
          <w:rFonts w:ascii="Arial" w:hAnsi="Arial"/>
        </w:rPr>
        <w:t>The risks associated with cross contamination are managed by ensuring that:</w:t>
      </w:r>
    </w:p>
    <w:p w14:paraId="3F69F2E8" w14:textId="77777777" w:rsidR="00FF63B1" w:rsidRDefault="00FF63B1" w:rsidP="00C00E31">
      <w:pPr>
        <w:pStyle w:val="BodyText2"/>
        <w:numPr>
          <w:ilvl w:val="1"/>
          <w:numId w:val="72"/>
        </w:numPr>
      </w:pPr>
      <w:r>
        <w:t>Everyone, the adults in charge, helpers and pupils, wash their hands before and after handling food.  Hands must also be washed after going to the toilet and prior to return if anyone leaves the room/area;</w:t>
      </w:r>
    </w:p>
    <w:p w14:paraId="5E988C2A" w14:textId="77777777" w:rsidR="00FF63B1" w:rsidRDefault="00FF63B1" w:rsidP="00C00E31">
      <w:pPr>
        <w:pStyle w:val="BodyText2"/>
        <w:numPr>
          <w:ilvl w:val="1"/>
          <w:numId w:val="72"/>
        </w:numPr>
      </w:pPr>
      <w:r>
        <w:t>The table/(s) on which food is prepared are cleaned prior to and after use or that the table is covered with a cleanable cover that is cleaned prior to and after use;</w:t>
      </w:r>
    </w:p>
    <w:p w14:paraId="1D4617F4" w14:textId="77777777" w:rsidR="00FF63B1" w:rsidRDefault="00FF63B1" w:rsidP="00C00E31">
      <w:pPr>
        <w:pStyle w:val="BodyText2"/>
        <w:numPr>
          <w:ilvl w:val="1"/>
          <w:numId w:val="72"/>
        </w:numPr>
      </w:pPr>
      <w:r>
        <w:lastRenderedPageBreak/>
        <w:t>Staff and pupils wear the protective clothing provided and that the protective clothing is only used for food activities.  All staff/pupils will wear aprons and use oven gloves when handling hot dishes.</w:t>
      </w:r>
    </w:p>
    <w:p w14:paraId="2511A650" w14:textId="77777777" w:rsidR="00FF63B1" w:rsidRPr="004D1B4D" w:rsidRDefault="00FF63B1" w:rsidP="00FF63B1">
      <w:pPr>
        <w:jc w:val="both"/>
        <w:rPr>
          <w:rFonts w:ascii="Arial" w:hAnsi="Arial"/>
          <w:sz w:val="16"/>
          <w:szCs w:val="16"/>
        </w:rPr>
      </w:pPr>
    </w:p>
    <w:p w14:paraId="31260728" w14:textId="77777777" w:rsidR="00C00E31" w:rsidRPr="00C00E31" w:rsidRDefault="00C00E31" w:rsidP="00C00E31">
      <w:pPr>
        <w:pStyle w:val="ListParagraph"/>
        <w:numPr>
          <w:ilvl w:val="1"/>
          <w:numId w:val="62"/>
        </w:numPr>
        <w:jc w:val="both"/>
        <w:rPr>
          <w:rFonts w:ascii="Arial" w:hAnsi="Arial"/>
          <w:b/>
        </w:rPr>
      </w:pPr>
      <w:r w:rsidRPr="00C00E31">
        <w:rPr>
          <w:rFonts w:ascii="Arial" w:hAnsi="Arial"/>
          <w:b/>
        </w:rPr>
        <w:t xml:space="preserve">Emergency Provision </w:t>
      </w:r>
    </w:p>
    <w:p w14:paraId="1AED56EF" w14:textId="77777777" w:rsidR="00FF63B1" w:rsidRDefault="00FF63B1" w:rsidP="00FF63B1">
      <w:pPr>
        <w:jc w:val="both"/>
        <w:rPr>
          <w:rFonts w:ascii="Arial" w:hAnsi="Arial"/>
        </w:rPr>
      </w:pPr>
      <w:r>
        <w:rPr>
          <w:rFonts w:ascii="Arial" w:hAnsi="Arial"/>
          <w:b/>
        </w:rPr>
        <w:t xml:space="preserve"> </w:t>
      </w:r>
      <w:r>
        <w:rPr>
          <w:rFonts w:ascii="Arial" w:hAnsi="Arial"/>
        </w:rPr>
        <w:t>The following are on place to deal with emergency situations:</w:t>
      </w:r>
    </w:p>
    <w:p w14:paraId="1E2CDAA7" w14:textId="77777777" w:rsidR="00FF63B1" w:rsidRPr="00C00E31" w:rsidRDefault="00FF63B1" w:rsidP="00C00E31">
      <w:pPr>
        <w:pStyle w:val="ListParagraph"/>
        <w:numPr>
          <w:ilvl w:val="1"/>
          <w:numId w:val="73"/>
        </w:numPr>
        <w:jc w:val="both"/>
        <w:rPr>
          <w:rFonts w:ascii="Arial" w:hAnsi="Arial"/>
          <w:b/>
          <w:i/>
        </w:rPr>
      </w:pPr>
      <w:r w:rsidRPr="00C00E31">
        <w:rPr>
          <w:rFonts w:ascii="Arial" w:hAnsi="Arial"/>
        </w:rPr>
        <w:t xml:space="preserve">a suitably stocked first aid bag is kept in the KS1 and KS2 cloakrooms and school office and names of appointed persons are displayed </w:t>
      </w:r>
    </w:p>
    <w:p w14:paraId="39CD0B9D" w14:textId="77777777" w:rsidR="00FF63B1" w:rsidRPr="00C00E31" w:rsidRDefault="00FF63B1" w:rsidP="00C00E31">
      <w:pPr>
        <w:pStyle w:val="ListParagraph"/>
        <w:numPr>
          <w:ilvl w:val="1"/>
          <w:numId w:val="73"/>
        </w:numPr>
        <w:jc w:val="both"/>
        <w:rPr>
          <w:rFonts w:ascii="Arial" w:hAnsi="Arial"/>
        </w:rPr>
      </w:pPr>
      <w:r w:rsidRPr="00C00E31">
        <w:rPr>
          <w:rFonts w:ascii="Arial" w:hAnsi="Arial"/>
        </w:rPr>
        <w:t>fire extinguishers are kept in the school hall. The fire blanket in the staff kitchen can be used for smothering fires, i.e. burning pans or if clothing is set alight.  The carbon dioxide extinguisher is safe for use with electrical equipment. NB If a carbon dioxide extinguisher is used the room is to be evacuated.</w:t>
      </w:r>
    </w:p>
    <w:p w14:paraId="0A4362CD" w14:textId="77777777" w:rsidR="00604A7C" w:rsidRDefault="00604A7C" w:rsidP="00604A7C">
      <w:pPr>
        <w:keepNext/>
        <w:overflowPunct w:val="0"/>
        <w:autoSpaceDE w:val="0"/>
        <w:autoSpaceDN w:val="0"/>
        <w:adjustRightInd w:val="0"/>
        <w:jc w:val="both"/>
        <w:textAlignment w:val="baseline"/>
        <w:outlineLvl w:val="3"/>
        <w:rPr>
          <w:rFonts w:ascii="Trebuchet MS" w:hAnsi="Trebuchet MS" w:cs="Arial"/>
          <w:szCs w:val="22"/>
        </w:rPr>
      </w:pPr>
    </w:p>
    <w:p w14:paraId="56320101"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p>
    <w:p w14:paraId="575D557C"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Cs w:val="22"/>
        </w:rPr>
      </w:pPr>
      <w:r w:rsidRPr="00DC1A7D">
        <w:rPr>
          <w:rFonts w:ascii="Trebuchet MS" w:hAnsi="Trebuchet MS" w:cs="Arial"/>
          <w:b/>
          <w:szCs w:val="22"/>
        </w:rPr>
        <w:t>Play equipment</w:t>
      </w:r>
    </w:p>
    <w:p w14:paraId="32A552E2"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szCs w:val="22"/>
        </w:rPr>
      </w:pPr>
    </w:p>
    <w:p w14:paraId="0B6983F8"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r w:rsidRPr="00DC1A7D">
        <w:rPr>
          <w:rFonts w:ascii="Trebuchet MS" w:hAnsi="Trebuchet MS" w:cs="Arial"/>
          <w:szCs w:val="22"/>
        </w:rPr>
        <w:t xml:space="preserve">All play equipment provided by the school is subject to an ongoing inspection and maintenance programme to ensure that it is fit for purpose. If condition checks indicate </w:t>
      </w:r>
      <w:proofErr w:type="gramStart"/>
      <w:r w:rsidRPr="00DC1A7D">
        <w:rPr>
          <w:rFonts w:ascii="Trebuchet MS" w:hAnsi="Trebuchet MS" w:cs="Arial"/>
          <w:szCs w:val="22"/>
        </w:rPr>
        <w:t>defects</w:t>
      </w:r>
      <w:proofErr w:type="gramEnd"/>
      <w:r w:rsidRPr="00DC1A7D">
        <w:rPr>
          <w:rFonts w:ascii="Trebuchet MS" w:hAnsi="Trebuchet MS" w:cs="Arial"/>
          <w:szCs w:val="22"/>
        </w:rPr>
        <w:t xml:space="preserve"> then the equipment may be taken out of use while repaired or, if beyond economic repair, removed. Accidents and incidents relating to play equipment will be monitored and, if the use of a particular item of play equipment is linked to repeated </w:t>
      </w:r>
      <w:proofErr w:type="gramStart"/>
      <w:r w:rsidRPr="00DC1A7D">
        <w:rPr>
          <w:rFonts w:ascii="Trebuchet MS" w:hAnsi="Trebuchet MS" w:cs="Arial"/>
          <w:szCs w:val="22"/>
        </w:rPr>
        <w:t>accidents</w:t>
      </w:r>
      <w:proofErr w:type="gramEnd"/>
      <w:r w:rsidRPr="00DC1A7D">
        <w:rPr>
          <w:rFonts w:ascii="Trebuchet MS" w:hAnsi="Trebuchet MS" w:cs="Arial"/>
          <w:szCs w:val="22"/>
        </w:rPr>
        <w:t xml:space="preserve"> then its suitability will be reviewed.</w:t>
      </w:r>
    </w:p>
    <w:p w14:paraId="69F868BB" w14:textId="77777777" w:rsidR="00604A7C" w:rsidRPr="00DC1A7D" w:rsidRDefault="00604A7C" w:rsidP="00604A7C">
      <w:pPr>
        <w:tabs>
          <w:tab w:val="left" w:pos="-1440"/>
        </w:tabs>
        <w:ind w:left="360" w:hanging="360"/>
        <w:jc w:val="both"/>
        <w:rPr>
          <w:rFonts w:ascii="Trebuchet MS" w:hAnsi="Trebuchet MS" w:cs="Arial"/>
          <w:szCs w:val="22"/>
        </w:rPr>
      </w:pPr>
    </w:p>
    <w:p w14:paraId="79D6AB24"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Cs w:val="22"/>
        </w:rPr>
      </w:pPr>
      <w:r w:rsidRPr="00DC1A7D">
        <w:rPr>
          <w:rFonts w:ascii="Trebuchet MS" w:hAnsi="Trebuchet MS" w:cs="Arial"/>
          <w:b/>
          <w:szCs w:val="22"/>
        </w:rPr>
        <w:t>Pottery</w:t>
      </w:r>
    </w:p>
    <w:p w14:paraId="3B7082C8"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p>
    <w:p w14:paraId="6656127D" w14:textId="77777777" w:rsidR="00604A7C" w:rsidRDefault="00604A7C" w:rsidP="00604A7C">
      <w:pPr>
        <w:keepNext/>
        <w:overflowPunct w:val="0"/>
        <w:autoSpaceDE w:val="0"/>
        <w:autoSpaceDN w:val="0"/>
        <w:adjustRightInd w:val="0"/>
        <w:jc w:val="both"/>
        <w:textAlignment w:val="baseline"/>
        <w:outlineLvl w:val="3"/>
      </w:pPr>
      <w:r w:rsidRPr="00DC1A7D">
        <w:rPr>
          <w:rFonts w:ascii="Trebuchet MS" w:hAnsi="Trebuchet MS" w:cs="Arial"/>
          <w:szCs w:val="22"/>
        </w:rPr>
        <w:t>The school has risk assessed the hazards associated with pottery activities including creation of du</w:t>
      </w:r>
      <w:r w:rsidR="00AA0A9A" w:rsidRPr="00DC1A7D">
        <w:rPr>
          <w:rFonts w:ascii="Trebuchet MS" w:hAnsi="Trebuchet MS" w:cs="Arial"/>
          <w:szCs w:val="22"/>
        </w:rPr>
        <w:t>st, surface cross contamination. The</w:t>
      </w:r>
      <w:r w:rsidRPr="00DC1A7D">
        <w:rPr>
          <w:rFonts w:ascii="Trebuchet MS" w:hAnsi="Trebuchet MS" w:cs="Arial"/>
          <w:szCs w:val="22"/>
        </w:rPr>
        <w:t xml:space="preserve"> school will ensure that identified control measures are in place and follow the guidance available from </w:t>
      </w:r>
      <w:hyperlink r:id="rId27" w:history="1">
        <w:r w:rsidRPr="00DC1A7D">
          <w:rPr>
            <w:rStyle w:val="Hyperlink"/>
            <w:rFonts w:ascii="Trebuchet MS" w:hAnsi="Trebuchet MS" w:cs="Arial"/>
            <w:color w:val="auto"/>
            <w:szCs w:val="22"/>
          </w:rPr>
          <w:t>CLEAPSS</w:t>
        </w:r>
      </w:hyperlink>
      <w:r w:rsidR="00577001">
        <w:t>.</w:t>
      </w:r>
    </w:p>
    <w:p w14:paraId="0F102B77" w14:textId="77777777" w:rsidR="00577001" w:rsidRDefault="00577001" w:rsidP="00577001">
      <w:pPr>
        <w:pStyle w:val="BodyText2"/>
      </w:pPr>
      <w:r>
        <w:t>These are controlled by the following:</w:t>
      </w:r>
    </w:p>
    <w:p w14:paraId="7A6036D7" w14:textId="77777777" w:rsidR="00577001" w:rsidRPr="00825139" w:rsidRDefault="00577001" w:rsidP="00577001">
      <w:pPr>
        <w:jc w:val="both"/>
        <w:rPr>
          <w:rFonts w:ascii="Arial" w:hAnsi="Arial"/>
          <w:b/>
          <w:sz w:val="16"/>
          <w:szCs w:val="16"/>
        </w:rPr>
      </w:pPr>
    </w:p>
    <w:p w14:paraId="5824C24D" w14:textId="77777777" w:rsidR="00577001" w:rsidRDefault="00577001" w:rsidP="00577001">
      <w:pPr>
        <w:jc w:val="both"/>
        <w:rPr>
          <w:rFonts w:ascii="Arial" w:hAnsi="Arial"/>
          <w:b/>
        </w:rPr>
      </w:pPr>
      <w:r>
        <w:rPr>
          <w:rFonts w:ascii="Arial" w:hAnsi="Arial"/>
          <w:b/>
        </w:rPr>
        <w:t>32.2. Clay</w:t>
      </w:r>
    </w:p>
    <w:p w14:paraId="153EE8E7" w14:textId="77777777" w:rsidR="00577001" w:rsidRDefault="00577001" w:rsidP="00577001">
      <w:pPr>
        <w:jc w:val="both"/>
        <w:rPr>
          <w:rFonts w:ascii="Arial" w:hAnsi="Arial"/>
        </w:rPr>
      </w:pPr>
      <w:r>
        <w:rPr>
          <w:rFonts w:ascii="Arial" w:hAnsi="Arial"/>
        </w:rPr>
        <w:t>The risks associated with creation of dust and cross contamination will partly be managed by ensuring that:</w:t>
      </w:r>
    </w:p>
    <w:p w14:paraId="2979B319" w14:textId="77777777" w:rsidR="00577001" w:rsidRPr="002D4AB9" w:rsidRDefault="00577001" w:rsidP="002D4AB9">
      <w:pPr>
        <w:pStyle w:val="ListParagraph"/>
        <w:numPr>
          <w:ilvl w:val="1"/>
          <w:numId w:val="74"/>
        </w:numPr>
        <w:jc w:val="both"/>
        <w:rPr>
          <w:rFonts w:ascii="Arial" w:hAnsi="Arial"/>
        </w:rPr>
      </w:pPr>
      <w:r w:rsidRPr="002D4AB9">
        <w:rPr>
          <w:rFonts w:ascii="Arial" w:hAnsi="Arial"/>
        </w:rPr>
        <w:t>Only premixed clay is used by pupils and that the clay is to be cut into workable sizes;</w:t>
      </w:r>
    </w:p>
    <w:p w14:paraId="3CD87D01" w14:textId="77777777" w:rsidR="00577001" w:rsidRDefault="00577001" w:rsidP="002D4AB9">
      <w:pPr>
        <w:pStyle w:val="BodyText2"/>
        <w:numPr>
          <w:ilvl w:val="1"/>
          <w:numId w:val="74"/>
        </w:numPr>
      </w:pPr>
      <w:r>
        <w:t>Desks are protected from staining by covering with newspaper.  Newspaper is to be disposed of at the end of the lesson;</w:t>
      </w:r>
    </w:p>
    <w:p w14:paraId="58406EAC" w14:textId="77777777" w:rsidR="00577001" w:rsidRPr="001879F3" w:rsidRDefault="00577001" w:rsidP="001879F3">
      <w:pPr>
        <w:pStyle w:val="ListParagraph"/>
        <w:numPr>
          <w:ilvl w:val="1"/>
          <w:numId w:val="74"/>
        </w:numPr>
        <w:jc w:val="both"/>
        <w:rPr>
          <w:rFonts w:ascii="Arial" w:hAnsi="Arial"/>
        </w:rPr>
      </w:pPr>
      <w:r w:rsidRPr="002D4AB9">
        <w:rPr>
          <w:rFonts w:ascii="Arial" w:hAnsi="Arial"/>
        </w:rPr>
        <w:t xml:space="preserve">Spillages of clay are cleared up immediately using wet mopping or sponging techniques. </w:t>
      </w:r>
      <w:r w:rsidRPr="001879F3">
        <w:rPr>
          <w:rFonts w:ascii="Arial" w:hAnsi="Arial"/>
          <w:b/>
          <w:bCs/>
        </w:rPr>
        <w:t>NB Brushing of dried clay is prohibited;</w:t>
      </w:r>
    </w:p>
    <w:p w14:paraId="3AE2981F" w14:textId="77777777" w:rsidR="00577001" w:rsidRDefault="00577001" w:rsidP="002D4AB9">
      <w:pPr>
        <w:pStyle w:val="BodyText2"/>
        <w:numPr>
          <w:ilvl w:val="1"/>
          <w:numId w:val="74"/>
        </w:numPr>
      </w:pPr>
      <w:r>
        <w:t xml:space="preserve">Only </w:t>
      </w:r>
      <w:proofErr w:type="gramStart"/>
      <w:r>
        <w:t>pre mixed</w:t>
      </w:r>
      <w:proofErr w:type="gramEnd"/>
      <w:r>
        <w:t xml:space="preserve"> ‘paint on’ glazes are used and </w:t>
      </w:r>
      <w:r w:rsidRPr="00C55CDF">
        <w:t>ONLY</w:t>
      </w:r>
      <w:r>
        <w:t xml:space="preserve"> by pupils in Key Stage 2, following individual risk assessment.  The risk assessment needs to identify if the pupils </w:t>
      </w:r>
      <w:proofErr w:type="gramStart"/>
      <w:r>
        <w:t>are capable of understanding</w:t>
      </w:r>
      <w:proofErr w:type="gramEnd"/>
      <w:r>
        <w:t xml:space="preserve"> the risks associated with the use of the glazes, whether restrictions are required on the numbers using the glazes at one time and what supervision is felt to be appropriate.</w:t>
      </w:r>
    </w:p>
    <w:p w14:paraId="21F2BCB9" w14:textId="77777777" w:rsidR="00577001" w:rsidRPr="00DC1A7D" w:rsidRDefault="00577001" w:rsidP="00604A7C">
      <w:pPr>
        <w:keepNext/>
        <w:overflowPunct w:val="0"/>
        <w:autoSpaceDE w:val="0"/>
        <w:autoSpaceDN w:val="0"/>
        <w:adjustRightInd w:val="0"/>
        <w:jc w:val="both"/>
        <w:textAlignment w:val="baseline"/>
        <w:outlineLvl w:val="3"/>
        <w:rPr>
          <w:rFonts w:ascii="Trebuchet MS" w:hAnsi="Trebuchet MS" w:cs="Arial"/>
          <w:szCs w:val="22"/>
        </w:rPr>
      </w:pPr>
    </w:p>
    <w:p w14:paraId="783EC86A" w14:textId="77777777" w:rsidR="0054369E" w:rsidRPr="00DC1A7D" w:rsidRDefault="0054369E" w:rsidP="0054369E">
      <w:pPr>
        <w:tabs>
          <w:tab w:val="left" w:pos="-1440"/>
        </w:tabs>
        <w:jc w:val="both"/>
        <w:rPr>
          <w:rFonts w:ascii="Trebuchet MS" w:hAnsi="Trebuchet MS" w:cs="Arial"/>
          <w:b/>
          <w:szCs w:val="22"/>
        </w:rPr>
      </w:pPr>
    </w:p>
    <w:p w14:paraId="1B9B8817" w14:textId="77777777" w:rsidR="00B34C5B" w:rsidRPr="00DC1A7D" w:rsidRDefault="00B34C5B" w:rsidP="00B36C81">
      <w:pPr>
        <w:pStyle w:val="ListParagraph"/>
        <w:numPr>
          <w:ilvl w:val="0"/>
          <w:numId w:val="62"/>
        </w:numPr>
        <w:jc w:val="both"/>
        <w:rPr>
          <w:rFonts w:ascii="Trebuchet MS" w:hAnsi="Trebuchet MS" w:cs="Arial"/>
          <w:b/>
          <w:szCs w:val="22"/>
        </w:rPr>
      </w:pPr>
      <w:r w:rsidRPr="00DC1A7D">
        <w:rPr>
          <w:rFonts w:ascii="Trebuchet MS" w:hAnsi="Trebuchet MS" w:cs="Arial"/>
          <w:b/>
          <w:szCs w:val="22"/>
        </w:rPr>
        <w:t>Safeguarding</w:t>
      </w:r>
    </w:p>
    <w:p w14:paraId="38C09E51" w14:textId="77777777" w:rsidR="00B34C5B" w:rsidRPr="00DC1A7D" w:rsidRDefault="00B34C5B" w:rsidP="00B34C5B">
      <w:pPr>
        <w:ind w:left="360"/>
        <w:jc w:val="both"/>
        <w:rPr>
          <w:rFonts w:ascii="Trebuchet MS" w:hAnsi="Trebuchet MS" w:cs="Arial"/>
          <w:b/>
          <w:szCs w:val="22"/>
        </w:rPr>
      </w:pPr>
    </w:p>
    <w:p w14:paraId="50865999" w14:textId="77777777" w:rsidR="00B34C5B" w:rsidRPr="00DC1A7D" w:rsidRDefault="00B34C5B" w:rsidP="00B34C5B">
      <w:pPr>
        <w:jc w:val="both"/>
        <w:rPr>
          <w:rFonts w:ascii="Trebuchet MS" w:hAnsi="Trebuchet MS" w:cs="Arial"/>
          <w:szCs w:val="22"/>
        </w:rPr>
      </w:pPr>
      <w:r w:rsidRPr="00DC1A7D">
        <w:rPr>
          <w:rFonts w:ascii="Trebuchet MS" w:hAnsi="Trebuchet MS" w:cs="Arial"/>
          <w:szCs w:val="22"/>
        </w:rPr>
        <w:t xml:space="preserve">The school has a separate policy dealing with the safeguarding of children and young people and a designated officer has been appointed.  All employees are made aware of the policy, a copy of which is kept in </w:t>
      </w:r>
      <w:r w:rsidR="007060F2">
        <w:rPr>
          <w:rFonts w:ascii="Trebuchet MS" w:hAnsi="Trebuchet MS" w:cs="Arial"/>
          <w:szCs w:val="22"/>
        </w:rPr>
        <w:t>the school office.</w:t>
      </w:r>
    </w:p>
    <w:p w14:paraId="4D282A0F" w14:textId="77777777" w:rsidR="00B34C5B" w:rsidRPr="00DC1A7D" w:rsidRDefault="00B34C5B" w:rsidP="0054369E">
      <w:pPr>
        <w:tabs>
          <w:tab w:val="left" w:pos="-1440"/>
        </w:tabs>
        <w:jc w:val="both"/>
        <w:rPr>
          <w:rFonts w:ascii="Trebuchet MS" w:hAnsi="Trebuchet MS" w:cs="Arial"/>
          <w:b/>
          <w:szCs w:val="22"/>
        </w:rPr>
      </w:pPr>
    </w:p>
    <w:p w14:paraId="18E2555F" w14:textId="77777777" w:rsidR="00B34C5B" w:rsidRPr="00DC1A7D" w:rsidRDefault="00B34C5B" w:rsidP="0054369E">
      <w:pPr>
        <w:tabs>
          <w:tab w:val="left" w:pos="-1440"/>
        </w:tabs>
        <w:jc w:val="both"/>
        <w:rPr>
          <w:rFonts w:ascii="Trebuchet MS" w:hAnsi="Trebuchet MS" w:cs="Arial"/>
          <w:b/>
          <w:szCs w:val="22"/>
        </w:rPr>
      </w:pPr>
    </w:p>
    <w:p w14:paraId="3DF1E1C6" w14:textId="77777777" w:rsidR="0054369E" w:rsidRPr="00DC1A7D" w:rsidRDefault="0054369E" w:rsidP="00B36C81">
      <w:pPr>
        <w:pStyle w:val="ListParagraph"/>
        <w:numPr>
          <w:ilvl w:val="0"/>
          <w:numId w:val="62"/>
        </w:numPr>
        <w:tabs>
          <w:tab w:val="left" w:pos="-1440"/>
        </w:tabs>
        <w:jc w:val="both"/>
        <w:rPr>
          <w:rFonts w:ascii="Trebuchet MS" w:hAnsi="Trebuchet MS" w:cs="Arial"/>
          <w:b/>
          <w:szCs w:val="22"/>
        </w:rPr>
      </w:pPr>
      <w:r w:rsidRPr="00DC1A7D">
        <w:rPr>
          <w:rFonts w:ascii="Trebuchet MS" w:hAnsi="Trebuchet MS" w:cs="Arial"/>
          <w:b/>
          <w:szCs w:val="22"/>
        </w:rPr>
        <w:t xml:space="preserve">School trips and </w:t>
      </w:r>
      <w:r w:rsidR="00B34C5B" w:rsidRPr="00DC1A7D">
        <w:rPr>
          <w:rFonts w:ascii="Trebuchet MS" w:hAnsi="Trebuchet MS" w:cs="Arial"/>
          <w:b/>
          <w:szCs w:val="22"/>
        </w:rPr>
        <w:t>off-site</w:t>
      </w:r>
      <w:r w:rsidRPr="00DC1A7D">
        <w:rPr>
          <w:rFonts w:ascii="Trebuchet MS" w:hAnsi="Trebuchet MS" w:cs="Arial"/>
          <w:b/>
          <w:szCs w:val="22"/>
        </w:rPr>
        <w:t xml:space="preserve"> visits</w:t>
      </w:r>
    </w:p>
    <w:p w14:paraId="036F2E9E" w14:textId="77777777" w:rsidR="0054369E" w:rsidRPr="00DC1A7D" w:rsidRDefault="0054369E" w:rsidP="0054369E">
      <w:pPr>
        <w:tabs>
          <w:tab w:val="left" w:pos="-1440"/>
        </w:tabs>
        <w:ind w:left="360"/>
        <w:jc w:val="both"/>
        <w:rPr>
          <w:rFonts w:ascii="Trebuchet MS" w:hAnsi="Trebuchet MS" w:cs="Arial"/>
          <w:b/>
          <w:szCs w:val="22"/>
        </w:rPr>
      </w:pPr>
    </w:p>
    <w:p w14:paraId="5B5C1407" w14:textId="77777777" w:rsidR="0054369E" w:rsidRPr="00DC1A7D" w:rsidRDefault="0054369E" w:rsidP="0054369E">
      <w:pPr>
        <w:tabs>
          <w:tab w:val="left" w:pos="-1440"/>
        </w:tabs>
        <w:jc w:val="both"/>
        <w:rPr>
          <w:rFonts w:ascii="Trebuchet MS" w:hAnsi="Trebuchet MS" w:cs="Arial"/>
          <w:szCs w:val="22"/>
        </w:rPr>
      </w:pPr>
      <w:r w:rsidRPr="00DC1A7D">
        <w:rPr>
          <w:rFonts w:ascii="Trebuchet MS" w:hAnsi="Trebuchet MS" w:cs="Arial"/>
          <w:szCs w:val="22"/>
        </w:rPr>
        <w:lastRenderedPageBreak/>
        <w:t>The school undertakes a variety of off-site visits and management arrangements are described in the school’s Educational Visits Policy July 2018. The school recognises that duties under the Health and Safety at Work etc Act 1974 apply to the risk management of school trips, and that the employer has the overall legal responsibility and accountability for the health, safety and welfare for the school staff, and for the health and safety of pupils, visitors and volunteers. The school has appointed a competent Educational Visits Coordinator (EVC) to oversee the safety management of off-site visits</w:t>
      </w:r>
      <w:r w:rsidR="00C51D01" w:rsidRPr="00DC1A7D">
        <w:rPr>
          <w:rFonts w:ascii="Trebuchet MS" w:hAnsi="Trebuchet MS" w:cs="Arial"/>
          <w:szCs w:val="22"/>
        </w:rPr>
        <w:t xml:space="preserve"> </w:t>
      </w:r>
      <w:r w:rsidRPr="00DC1A7D">
        <w:rPr>
          <w:rFonts w:ascii="Trebuchet MS" w:hAnsi="Trebuchet MS" w:cs="Arial"/>
          <w:szCs w:val="22"/>
        </w:rPr>
        <w:t>and use the resources of the Outdoor Education Advisers Panel (OEAP) for supporting advice and information.</w:t>
      </w:r>
    </w:p>
    <w:p w14:paraId="767925F5" w14:textId="77777777" w:rsidR="0054369E" w:rsidRPr="00DC1A7D" w:rsidRDefault="0054369E" w:rsidP="0054369E">
      <w:pPr>
        <w:tabs>
          <w:tab w:val="left" w:pos="-1440"/>
        </w:tabs>
        <w:jc w:val="both"/>
        <w:rPr>
          <w:rFonts w:ascii="Trebuchet MS" w:hAnsi="Trebuchet MS" w:cs="Arial"/>
          <w:szCs w:val="22"/>
        </w:rPr>
      </w:pPr>
    </w:p>
    <w:p w14:paraId="20B22AE8" w14:textId="77777777" w:rsidR="0054369E" w:rsidRPr="00DC1A7D" w:rsidRDefault="0054369E" w:rsidP="0054369E">
      <w:pPr>
        <w:tabs>
          <w:tab w:val="left" w:pos="-1440"/>
        </w:tabs>
        <w:jc w:val="both"/>
        <w:rPr>
          <w:rFonts w:ascii="Trebuchet MS" w:hAnsi="Trebuchet MS" w:cs="Arial"/>
          <w:szCs w:val="22"/>
        </w:rPr>
      </w:pPr>
      <w:r w:rsidRPr="00DC1A7D">
        <w:rPr>
          <w:rFonts w:ascii="Trebuchet MS" w:hAnsi="Trebuchet MS" w:cs="Arial"/>
          <w:szCs w:val="22"/>
        </w:rPr>
        <w:t>Where the off-site visit involves an “adventure activity” (climbing, trekking, caving, water sports) in the UK</w:t>
      </w:r>
      <w:r w:rsidR="00543FD9" w:rsidRPr="00DC1A7D">
        <w:rPr>
          <w:rFonts w:ascii="Trebuchet MS" w:hAnsi="Trebuchet MS" w:cs="Arial"/>
          <w:szCs w:val="22"/>
        </w:rPr>
        <w:t>,</w:t>
      </w:r>
      <w:r w:rsidRPr="00DC1A7D">
        <w:rPr>
          <w:rFonts w:ascii="Trebuchet MS" w:hAnsi="Trebuchet MS" w:cs="Arial"/>
          <w:szCs w:val="22"/>
        </w:rPr>
        <w:t xml:space="preserve"> the school will ensure that the provider is licensed by the Adventure Activities Licensing Authority (AALA). The school will also, where appropriate, use providers with the Council for Learning Outside the Classroom (</w:t>
      </w:r>
      <w:proofErr w:type="spellStart"/>
      <w:r w:rsidRPr="00DC1A7D">
        <w:rPr>
          <w:rFonts w:ascii="Trebuchet MS" w:hAnsi="Trebuchet MS" w:cs="Arial"/>
          <w:szCs w:val="22"/>
        </w:rPr>
        <w:t>LoTC</w:t>
      </w:r>
      <w:proofErr w:type="spellEnd"/>
      <w:r w:rsidRPr="00DC1A7D">
        <w:rPr>
          <w:rFonts w:ascii="Trebuchet MS" w:hAnsi="Trebuchet MS" w:cs="Arial"/>
          <w:szCs w:val="22"/>
        </w:rPr>
        <w:t>) Quality Badge which recognises providers who offer good quality learning outside the classroom and manage risk effectively.</w:t>
      </w:r>
    </w:p>
    <w:p w14:paraId="6E24C658"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p>
    <w:p w14:paraId="13DA036D"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Cs w:val="22"/>
        </w:rPr>
      </w:pPr>
      <w:r w:rsidRPr="00DC1A7D">
        <w:rPr>
          <w:rFonts w:ascii="Trebuchet MS" w:hAnsi="Trebuchet MS" w:cs="Arial"/>
          <w:b/>
          <w:szCs w:val="22"/>
        </w:rPr>
        <w:t>Science</w:t>
      </w:r>
    </w:p>
    <w:p w14:paraId="2DC21DFA"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p>
    <w:p w14:paraId="0B04CE33"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r w:rsidRPr="00DC1A7D">
        <w:rPr>
          <w:rFonts w:ascii="Trebuchet MS" w:hAnsi="Trebuchet MS" w:cs="Arial"/>
          <w:szCs w:val="22"/>
        </w:rPr>
        <w:t xml:space="preserve">The school has risk assessed the hazards associated with science activities using the guidance from </w:t>
      </w:r>
      <w:hyperlink r:id="rId28" w:history="1">
        <w:r w:rsidRPr="00DC1A7D">
          <w:rPr>
            <w:rStyle w:val="Hyperlink"/>
            <w:rFonts w:ascii="Trebuchet MS" w:hAnsi="Trebuchet MS" w:cs="Arial"/>
            <w:color w:val="auto"/>
            <w:szCs w:val="22"/>
          </w:rPr>
          <w:t>CLEAPSS</w:t>
        </w:r>
      </w:hyperlink>
      <w:r w:rsidRPr="00DC1A7D">
        <w:rPr>
          <w:rFonts w:ascii="Trebuchet MS" w:hAnsi="Trebuchet MS" w:cs="Arial"/>
          <w:szCs w:val="22"/>
        </w:rPr>
        <w:t xml:space="preserve"> and </w:t>
      </w:r>
      <w:hyperlink r:id="rId29" w:history="1">
        <w:r w:rsidRPr="00DC1A7D">
          <w:rPr>
            <w:rStyle w:val="Hyperlink"/>
            <w:rFonts w:ascii="Trebuchet MS" w:hAnsi="Trebuchet MS" w:cs="Arial"/>
            <w:color w:val="auto"/>
            <w:szCs w:val="22"/>
          </w:rPr>
          <w:t>ASE</w:t>
        </w:r>
      </w:hyperlink>
      <w:r w:rsidRPr="00DC1A7D">
        <w:rPr>
          <w:rFonts w:ascii="Trebuchet MS" w:hAnsi="Trebuchet MS" w:cs="Arial"/>
          <w:szCs w:val="22"/>
        </w:rPr>
        <w:t xml:space="preserve"> as described in the publication “Be Safe”. The school will ensure that identified control measures are in place.</w:t>
      </w:r>
    </w:p>
    <w:p w14:paraId="52672DDA"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p>
    <w:p w14:paraId="5B56EE4B" w14:textId="77777777" w:rsidR="00B34C5B" w:rsidRPr="00DC1A7D" w:rsidRDefault="00B34C5B" w:rsidP="00B36C81">
      <w:pPr>
        <w:pStyle w:val="ListParagraph"/>
        <w:numPr>
          <w:ilvl w:val="0"/>
          <w:numId w:val="62"/>
        </w:numPr>
        <w:tabs>
          <w:tab w:val="left" w:pos="-1440"/>
        </w:tabs>
        <w:jc w:val="both"/>
        <w:rPr>
          <w:rFonts w:ascii="Trebuchet MS" w:hAnsi="Trebuchet MS" w:cs="Arial"/>
          <w:b/>
          <w:szCs w:val="22"/>
        </w:rPr>
      </w:pPr>
      <w:r w:rsidRPr="00DC1A7D">
        <w:rPr>
          <w:rFonts w:ascii="Trebuchet MS" w:hAnsi="Trebuchet MS" w:cs="Arial"/>
          <w:b/>
          <w:szCs w:val="22"/>
        </w:rPr>
        <w:t>Security</w:t>
      </w:r>
    </w:p>
    <w:p w14:paraId="310094E1" w14:textId="77777777" w:rsidR="00B34C5B" w:rsidRPr="00DC1A7D" w:rsidRDefault="00B34C5B" w:rsidP="00B34C5B">
      <w:pPr>
        <w:tabs>
          <w:tab w:val="left" w:pos="-1440"/>
        </w:tabs>
        <w:ind w:left="360"/>
        <w:jc w:val="both"/>
        <w:rPr>
          <w:rFonts w:ascii="Trebuchet MS" w:hAnsi="Trebuchet MS" w:cs="Arial"/>
          <w:b/>
          <w:szCs w:val="22"/>
        </w:rPr>
      </w:pPr>
    </w:p>
    <w:p w14:paraId="7E5C4936" w14:textId="77777777" w:rsidR="00B34C5B" w:rsidRPr="00DC1A7D" w:rsidRDefault="00B34C5B" w:rsidP="00B34C5B">
      <w:pPr>
        <w:jc w:val="both"/>
        <w:rPr>
          <w:rFonts w:ascii="Trebuchet MS" w:hAnsi="Trebuchet MS" w:cs="Arial"/>
          <w:iCs/>
          <w:szCs w:val="22"/>
        </w:rPr>
      </w:pPr>
      <w:r w:rsidRPr="00DC1A7D">
        <w:rPr>
          <w:rFonts w:ascii="Trebuchet MS" w:hAnsi="Trebuchet MS" w:cs="Arial"/>
          <w:szCs w:val="22"/>
        </w:rPr>
        <w:t xml:space="preserve">There is a security risk assessment for the school site </w:t>
      </w:r>
      <w:r w:rsidR="00C51D01" w:rsidRPr="00DC1A7D">
        <w:rPr>
          <w:rFonts w:ascii="Trebuchet MS" w:hAnsi="Trebuchet MS" w:cs="Arial"/>
          <w:szCs w:val="22"/>
        </w:rPr>
        <w:t xml:space="preserve">that </w:t>
      </w:r>
      <w:r w:rsidRPr="00DC1A7D">
        <w:rPr>
          <w:rFonts w:ascii="Trebuchet MS" w:hAnsi="Trebuchet MS" w:cs="Arial"/>
          <w:szCs w:val="22"/>
        </w:rPr>
        <w:t>is regularly reviewed and updated, particularly following any security incidents. The control measures identified on the security risk assessment will be implemented and checked for effectiveness. Management of school security is overseen by caretaker</w:t>
      </w:r>
      <w:r w:rsidR="009A5939" w:rsidRPr="00DC1A7D">
        <w:rPr>
          <w:rFonts w:ascii="Trebuchet MS" w:hAnsi="Trebuchet MS" w:cs="Arial"/>
          <w:b/>
          <w:i/>
          <w:szCs w:val="22"/>
        </w:rPr>
        <w:t>.</w:t>
      </w:r>
    </w:p>
    <w:p w14:paraId="357195C7" w14:textId="77777777" w:rsidR="00B34C5B" w:rsidRPr="00DC1A7D" w:rsidRDefault="00B34C5B" w:rsidP="00604A7C">
      <w:pPr>
        <w:keepNext/>
        <w:overflowPunct w:val="0"/>
        <w:autoSpaceDE w:val="0"/>
        <w:autoSpaceDN w:val="0"/>
        <w:adjustRightInd w:val="0"/>
        <w:jc w:val="both"/>
        <w:textAlignment w:val="baseline"/>
        <w:outlineLvl w:val="3"/>
        <w:rPr>
          <w:rFonts w:ascii="Trebuchet MS" w:hAnsi="Trebuchet MS" w:cs="Arial"/>
          <w:szCs w:val="22"/>
        </w:rPr>
      </w:pPr>
    </w:p>
    <w:p w14:paraId="618BC231"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Cs w:val="22"/>
        </w:rPr>
      </w:pPr>
      <w:r w:rsidRPr="00DC1A7D">
        <w:rPr>
          <w:rFonts w:ascii="Trebuchet MS" w:hAnsi="Trebuchet MS" w:cs="Arial"/>
          <w:b/>
          <w:szCs w:val="22"/>
        </w:rPr>
        <w:t>Sport and PE</w:t>
      </w:r>
    </w:p>
    <w:p w14:paraId="49A5B5E8"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szCs w:val="22"/>
        </w:rPr>
      </w:pPr>
    </w:p>
    <w:p w14:paraId="75405288" w14:textId="77777777" w:rsidR="00635E23" w:rsidRPr="00635E23" w:rsidRDefault="00635E23" w:rsidP="00635E23">
      <w:pPr>
        <w:tabs>
          <w:tab w:val="left" w:pos="-1440"/>
        </w:tabs>
        <w:jc w:val="both"/>
        <w:rPr>
          <w:rFonts w:ascii="Trebuchet MS" w:hAnsi="Trebuchet MS" w:cs="Arial"/>
          <w:szCs w:val="22"/>
        </w:rPr>
      </w:pPr>
      <w:r w:rsidRPr="00635E23">
        <w:rPr>
          <w:rFonts w:ascii="Trebuchet MS" w:hAnsi="Trebuchet MS" w:cs="Arial"/>
          <w:szCs w:val="22"/>
        </w:rPr>
        <w:t xml:space="preserve">The school follows the guidelines contained in </w:t>
      </w:r>
      <w:proofErr w:type="spellStart"/>
      <w:r w:rsidRPr="00635E23">
        <w:rPr>
          <w:rFonts w:ascii="Trebuchet MS" w:hAnsi="Trebuchet MS" w:cs="Arial"/>
          <w:szCs w:val="22"/>
        </w:rPr>
        <w:t>‘Safe</w:t>
      </w:r>
      <w:proofErr w:type="spellEnd"/>
      <w:r w:rsidRPr="00635E23">
        <w:rPr>
          <w:rFonts w:ascii="Trebuchet MS" w:hAnsi="Trebuchet MS" w:cs="Arial"/>
          <w:szCs w:val="22"/>
        </w:rPr>
        <w:t xml:space="preserve"> Practice in Physical Education’ produced by </w:t>
      </w:r>
      <w:proofErr w:type="spellStart"/>
      <w:r w:rsidRPr="00635E23">
        <w:rPr>
          <w:rFonts w:ascii="Trebuchet MS" w:hAnsi="Trebuchet MS" w:cs="Arial"/>
          <w:szCs w:val="22"/>
        </w:rPr>
        <w:t>AfPE</w:t>
      </w:r>
      <w:proofErr w:type="spellEnd"/>
      <w:r w:rsidRPr="00635E23">
        <w:rPr>
          <w:rFonts w:ascii="Trebuchet MS" w:hAnsi="Trebuchet MS" w:cs="Arial"/>
          <w:szCs w:val="22"/>
        </w:rPr>
        <w:t xml:space="preserve"> and all PE equipment is subject to regular visual inspection, carried out by staff prior to use and an inspection by an </w:t>
      </w:r>
      <w:proofErr w:type="gramStart"/>
      <w:r w:rsidRPr="00635E23">
        <w:rPr>
          <w:rFonts w:ascii="Trebuchet MS" w:hAnsi="Trebuchet MS" w:cs="Arial"/>
          <w:szCs w:val="22"/>
        </w:rPr>
        <w:t>independent service contractor/Councils engineering insurers</w:t>
      </w:r>
      <w:proofErr w:type="gramEnd"/>
      <w:r w:rsidRPr="00635E23">
        <w:rPr>
          <w:rFonts w:ascii="Trebuchet MS" w:hAnsi="Trebuchet MS" w:cs="Arial"/>
          <w:szCs w:val="22"/>
        </w:rPr>
        <w:t>. In either case where equipment is found to be faulty the equipment is put out of use.</w:t>
      </w:r>
    </w:p>
    <w:p w14:paraId="3FAB0FA9" w14:textId="77777777" w:rsidR="00635E23" w:rsidRPr="00635E23" w:rsidRDefault="00635E23" w:rsidP="00635E23">
      <w:pPr>
        <w:tabs>
          <w:tab w:val="left" w:pos="-1440"/>
        </w:tabs>
        <w:ind w:left="360" w:hanging="360"/>
        <w:jc w:val="both"/>
        <w:rPr>
          <w:rFonts w:ascii="Trebuchet MS" w:hAnsi="Trebuchet MS" w:cs="Arial"/>
          <w:szCs w:val="22"/>
        </w:rPr>
      </w:pPr>
    </w:p>
    <w:p w14:paraId="2084A1BC" w14:textId="77777777" w:rsidR="00635E23" w:rsidRPr="00635E23" w:rsidRDefault="00635E23" w:rsidP="00635E23">
      <w:pPr>
        <w:tabs>
          <w:tab w:val="left" w:pos="-1440"/>
        </w:tabs>
        <w:jc w:val="both"/>
        <w:rPr>
          <w:rFonts w:ascii="Trebuchet MS" w:hAnsi="Trebuchet MS" w:cs="Arial"/>
          <w:szCs w:val="22"/>
        </w:rPr>
      </w:pPr>
      <w:r w:rsidRPr="00635E23">
        <w:rPr>
          <w:rFonts w:ascii="Trebuchet MS" w:hAnsi="Trebuchet MS" w:cs="Arial"/>
          <w:szCs w:val="22"/>
        </w:rPr>
        <w:t xml:space="preserve">The main risks associated with teaching this activity relate to personal injury </w:t>
      </w:r>
      <w:proofErr w:type="gramStart"/>
      <w:r w:rsidRPr="00635E23">
        <w:rPr>
          <w:rFonts w:ascii="Trebuchet MS" w:hAnsi="Trebuchet MS" w:cs="Arial"/>
          <w:szCs w:val="22"/>
        </w:rPr>
        <w:t>as a result of</w:t>
      </w:r>
      <w:proofErr w:type="gramEnd"/>
      <w:r w:rsidRPr="00635E23">
        <w:rPr>
          <w:rFonts w:ascii="Trebuchet MS" w:hAnsi="Trebuchet MS" w:cs="Arial"/>
          <w:szCs w:val="22"/>
        </w:rPr>
        <w:t xml:space="preserve"> falls, collisions and being hit by objects.  These risks are controlled by following the practices indicated in the above standard. </w:t>
      </w:r>
    </w:p>
    <w:p w14:paraId="1B3D6CE3" w14:textId="77777777" w:rsidR="00635E23" w:rsidRPr="00635E23" w:rsidRDefault="00635E23" w:rsidP="00635E23">
      <w:pPr>
        <w:tabs>
          <w:tab w:val="left" w:pos="-1440"/>
        </w:tabs>
        <w:ind w:left="360" w:hanging="360"/>
        <w:jc w:val="both"/>
        <w:rPr>
          <w:rFonts w:ascii="Trebuchet MS" w:hAnsi="Trebuchet MS" w:cs="Arial"/>
          <w:szCs w:val="22"/>
        </w:rPr>
      </w:pPr>
    </w:p>
    <w:p w14:paraId="1E86EDCD" w14:textId="77777777" w:rsidR="00635E23" w:rsidRPr="00635E23" w:rsidRDefault="00635E23" w:rsidP="00635E23">
      <w:pPr>
        <w:tabs>
          <w:tab w:val="left" w:pos="-1440"/>
        </w:tabs>
        <w:ind w:left="360" w:hanging="360"/>
        <w:jc w:val="both"/>
        <w:rPr>
          <w:rFonts w:ascii="Trebuchet MS" w:hAnsi="Trebuchet MS" w:cs="Arial"/>
          <w:szCs w:val="22"/>
        </w:rPr>
      </w:pPr>
      <w:r w:rsidRPr="00635E23">
        <w:rPr>
          <w:rFonts w:ascii="Trebuchet MS" w:hAnsi="Trebuchet MS" w:cs="Arial"/>
          <w:szCs w:val="22"/>
        </w:rPr>
        <w:t>The general requirements are as follow:</w:t>
      </w:r>
    </w:p>
    <w:p w14:paraId="395D80D4" w14:textId="77777777" w:rsidR="00635E23" w:rsidRPr="00635E23" w:rsidRDefault="00635E23" w:rsidP="00635E23">
      <w:pPr>
        <w:pStyle w:val="ListParagraph"/>
        <w:numPr>
          <w:ilvl w:val="1"/>
          <w:numId w:val="76"/>
        </w:numPr>
        <w:tabs>
          <w:tab w:val="left" w:pos="-1440"/>
        </w:tabs>
        <w:jc w:val="both"/>
        <w:rPr>
          <w:rFonts w:ascii="Trebuchet MS" w:hAnsi="Trebuchet MS" w:cs="Arial"/>
          <w:szCs w:val="22"/>
        </w:rPr>
      </w:pPr>
      <w:r w:rsidRPr="00635E23">
        <w:rPr>
          <w:rFonts w:ascii="Trebuchet MS" w:hAnsi="Trebuchet MS" w:cs="Arial"/>
          <w:szCs w:val="22"/>
        </w:rPr>
        <w:t xml:space="preserve">Before any lesson pupils will change into appropriate clothing/footwear and remove any jewellery.  </w:t>
      </w:r>
    </w:p>
    <w:p w14:paraId="53241710" w14:textId="77777777" w:rsidR="00635E23" w:rsidRPr="00635E23" w:rsidRDefault="00635E23" w:rsidP="00635E23">
      <w:pPr>
        <w:pStyle w:val="ListParagraph"/>
        <w:numPr>
          <w:ilvl w:val="1"/>
          <w:numId w:val="76"/>
        </w:numPr>
        <w:tabs>
          <w:tab w:val="left" w:pos="-1440"/>
        </w:tabs>
        <w:jc w:val="both"/>
        <w:rPr>
          <w:rFonts w:ascii="Trebuchet MS" w:hAnsi="Trebuchet MS" w:cs="Arial"/>
          <w:szCs w:val="22"/>
        </w:rPr>
      </w:pPr>
      <w:r w:rsidRPr="00635E23">
        <w:rPr>
          <w:rFonts w:ascii="Trebuchet MS" w:hAnsi="Trebuchet MS" w:cs="Arial"/>
          <w:szCs w:val="22"/>
        </w:rPr>
        <w:t>Staff will remove jewellery and change into appropriate footwear;</w:t>
      </w:r>
    </w:p>
    <w:p w14:paraId="2A9596AF" w14:textId="77777777" w:rsidR="00635E23" w:rsidRPr="00635E23" w:rsidRDefault="00635E23" w:rsidP="00EA5DF3">
      <w:pPr>
        <w:pStyle w:val="ListParagraph"/>
        <w:tabs>
          <w:tab w:val="left" w:pos="-1440"/>
        </w:tabs>
        <w:jc w:val="both"/>
        <w:rPr>
          <w:rFonts w:ascii="Trebuchet MS" w:hAnsi="Trebuchet MS" w:cs="Arial"/>
          <w:szCs w:val="22"/>
        </w:rPr>
      </w:pPr>
      <w:r w:rsidRPr="00EA5DF3">
        <w:rPr>
          <w:rFonts w:ascii="Trebuchet MS" w:hAnsi="Trebuchet MS" w:cs="Arial"/>
          <w:b/>
          <w:bCs/>
          <w:szCs w:val="22"/>
        </w:rPr>
        <w:t>NB It is acceptable for staff to wear watches where necessary to time lessons</w:t>
      </w:r>
      <w:r w:rsidRPr="00635E23">
        <w:rPr>
          <w:rFonts w:ascii="Trebuchet MS" w:hAnsi="Trebuchet MS" w:cs="Arial"/>
          <w:szCs w:val="22"/>
        </w:rPr>
        <w:t>.</w:t>
      </w:r>
    </w:p>
    <w:p w14:paraId="47C27132" w14:textId="77777777" w:rsidR="00635E23" w:rsidRPr="00635E23" w:rsidRDefault="00635E23" w:rsidP="00635E23">
      <w:pPr>
        <w:pStyle w:val="ListParagraph"/>
        <w:numPr>
          <w:ilvl w:val="0"/>
          <w:numId w:val="76"/>
        </w:numPr>
        <w:tabs>
          <w:tab w:val="left" w:pos="-1440"/>
        </w:tabs>
        <w:jc w:val="both"/>
        <w:rPr>
          <w:rFonts w:ascii="Trebuchet MS" w:hAnsi="Trebuchet MS" w:cs="Arial"/>
          <w:szCs w:val="22"/>
        </w:rPr>
      </w:pPr>
      <w:r w:rsidRPr="00635E23">
        <w:rPr>
          <w:rFonts w:ascii="Trebuchet MS" w:hAnsi="Trebuchet MS" w:cs="Arial"/>
          <w:szCs w:val="22"/>
        </w:rPr>
        <w:t xml:space="preserve">pupils assisting in setting out apparatus will be shown correct methods for lifting/moving equipment and the teacher in charge will check equipment prior to its use to ensure correct position/fitment; </w:t>
      </w:r>
    </w:p>
    <w:p w14:paraId="097D58CB" w14:textId="77777777" w:rsidR="00635E23" w:rsidRPr="00635E23" w:rsidRDefault="00635E23" w:rsidP="00635E23">
      <w:pPr>
        <w:pStyle w:val="ListParagraph"/>
        <w:numPr>
          <w:ilvl w:val="0"/>
          <w:numId w:val="76"/>
        </w:numPr>
        <w:tabs>
          <w:tab w:val="left" w:pos="-1440"/>
        </w:tabs>
        <w:jc w:val="both"/>
        <w:rPr>
          <w:rFonts w:ascii="Trebuchet MS" w:hAnsi="Trebuchet MS" w:cs="Arial"/>
          <w:szCs w:val="22"/>
        </w:rPr>
      </w:pPr>
      <w:r w:rsidRPr="00635E23">
        <w:rPr>
          <w:rFonts w:ascii="Trebuchet MS" w:hAnsi="Trebuchet MS" w:cs="Arial"/>
          <w:szCs w:val="22"/>
        </w:rPr>
        <w:t xml:space="preserve">staff must undertake a manual handling assessment on behalf of the pupils, i.e. ask themselves CAN THE PUPILS MOVE THE OBJECTS WHERE THEY HAVE BEEN ASKED TO SAFELY AND WITHOUT RISKS TO THEIR </w:t>
      </w:r>
      <w:proofErr w:type="gramStart"/>
      <w:r w:rsidRPr="00635E23">
        <w:rPr>
          <w:rFonts w:ascii="Trebuchet MS" w:hAnsi="Trebuchet MS" w:cs="Arial"/>
          <w:szCs w:val="22"/>
        </w:rPr>
        <w:t>HEALTH?,</w:t>
      </w:r>
      <w:proofErr w:type="gramEnd"/>
      <w:r w:rsidRPr="00635E23">
        <w:rPr>
          <w:rFonts w:ascii="Trebuchet MS" w:hAnsi="Trebuchet MS" w:cs="Arial"/>
          <w:szCs w:val="22"/>
        </w:rPr>
        <w:t xml:space="preserve"> before allowing them to undertake any manual handling task.  </w:t>
      </w:r>
      <w:proofErr w:type="gramStart"/>
      <w:r w:rsidRPr="00635E23">
        <w:rPr>
          <w:rFonts w:ascii="Trebuchet MS" w:hAnsi="Trebuchet MS" w:cs="Arial"/>
          <w:szCs w:val="22"/>
        </w:rPr>
        <w:t>In particular staff</w:t>
      </w:r>
      <w:proofErr w:type="gramEnd"/>
      <w:r w:rsidRPr="00635E23">
        <w:rPr>
          <w:rFonts w:ascii="Trebuchet MS" w:hAnsi="Trebuchet MS" w:cs="Arial"/>
          <w:szCs w:val="22"/>
        </w:rPr>
        <w:t xml:space="preserve"> will ensure that where two or more pupils assist with a task the pupils are roughly similar in stature so that one individual does not carry a disproportionate part of a load;</w:t>
      </w:r>
    </w:p>
    <w:p w14:paraId="28C41E1E" w14:textId="77777777" w:rsidR="00635E23" w:rsidRPr="00635E23" w:rsidRDefault="00635E23" w:rsidP="00635E23">
      <w:pPr>
        <w:pStyle w:val="ListParagraph"/>
        <w:numPr>
          <w:ilvl w:val="0"/>
          <w:numId w:val="76"/>
        </w:numPr>
        <w:tabs>
          <w:tab w:val="left" w:pos="-1440"/>
        </w:tabs>
        <w:jc w:val="both"/>
        <w:rPr>
          <w:rFonts w:ascii="Trebuchet MS" w:hAnsi="Trebuchet MS" w:cs="Arial"/>
          <w:szCs w:val="22"/>
        </w:rPr>
      </w:pPr>
      <w:r w:rsidRPr="00635E23">
        <w:rPr>
          <w:rFonts w:ascii="Trebuchet MS" w:hAnsi="Trebuchet MS" w:cs="Arial"/>
          <w:szCs w:val="22"/>
        </w:rPr>
        <w:lastRenderedPageBreak/>
        <w:t xml:space="preserve">mats are only to be positioned to identify landing areas or routes to be taken.  They are not to be used to try and soften impacts from falls;  </w:t>
      </w:r>
    </w:p>
    <w:p w14:paraId="06C42B7C" w14:textId="77777777" w:rsidR="00635E23" w:rsidRPr="00635E23" w:rsidRDefault="00635E23" w:rsidP="00635E23">
      <w:pPr>
        <w:pStyle w:val="ListParagraph"/>
        <w:numPr>
          <w:ilvl w:val="0"/>
          <w:numId w:val="76"/>
        </w:numPr>
        <w:tabs>
          <w:tab w:val="left" w:pos="-1440"/>
        </w:tabs>
        <w:jc w:val="both"/>
        <w:rPr>
          <w:rFonts w:ascii="Trebuchet MS" w:hAnsi="Trebuchet MS" w:cs="Arial"/>
          <w:szCs w:val="22"/>
        </w:rPr>
      </w:pPr>
      <w:r w:rsidRPr="00635E23">
        <w:rPr>
          <w:rFonts w:ascii="Trebuchet MS" w:hAnsi="Trebuchet MS" w:cs="Arial"/>
          <w:szCs w:val="22"/>
        </w:rPr>
        <w:t>staff are only to use equipment they are familiar with.</w:t>
      </w:r>
    </w:p>
    <w:p w14:paraId="2EC4EB92" w14:textId="77777777" w:rsidR="00635E23" w:rsidRPr="00635E23" w:rsidRDefault="00635E23" w:rsidP="00635E23">
      <w:pPr>
        <w:tabs>
          <w:tab w:val="left" w:pos="-1440"/>
        </w:tabs>
        <w:ind w:left="360" w:hanging="360"/>
        <w:jc w:val="both"/>
        <w:rPr>
          <w:rFonts w:ascii="Trebuchet MS" w:hAnsi="Trebuchet MS" w:cs="Arial"/>
          <w:szCs w:val="22"/>
        </w:rPr>
      </w:pPr>
    </w:p>
    <w:p w14:paraId="538E0A5E" w14:textId="77777777" w:rsidR="00635E23" w:rsidRPr="00635E23" w:rsidRDefault="00635E23" w:rsidP="00635E23">
      <w:pPr>
        <w:tabs>
          <w:tab w:val="left" w:pos="-1440"/>
        </w:tabs>
        <w:ind w:left="360" w:hanging="360"/>
        <w:jc w:val="both"/>
        <w:rPr>
          <w:rFonts w:ascii="Trebuchet MS" w:hAnsi="Trebuchet MS" w:cs="Arial"/>
          <w:szCs w:val="22"/>
        </w:rPr>
      </w:pPr>
      <w:r w:rsidRPr="00635E23">
        <w:rPr>
          <w:rFonts w:ascii="Trebuchet MS" w:hAnsi="Trebuchet MS" w:cs="Arial"/>
          <w:szCs w:val="22"/>
        </w:rPr>
        <w:t xml:space="preserve">For specific activities the safety requirements are as contained in the Book </w:t>
      </w:r>
      <w:proofErr w:type="spellStart"/>
      <w:r w:rsidRPr="00635E23">
        <w:rPr>
          <w:rFonts w:ascii="Trebuchet MS" w:hAnsi="Trebuchet MS" w:cs="Arial"/>
          <w:szCs w:val="22"/>
        </w:rPr>
        <w:t>‘Safe</w:t>
      </w:r>
      <w:proofErr w:type="spellEnd"/>
      <w:r w:rsidRPr="00635E23">
        <w:rPr>
          <w:rFonts w:ascii="Trebuchet MS" w:hAnsi="Trebuchet MS" w:cs="Arial"/>
          <w:szCs w:val="22"/>
        </w:rPr>
        <w:t xml:space="preserve"> Practice in PE’, which is kept in the school office.</w:t>
      </w:r>
    </w:p>
    <w:p w14:paraId="0B30992F" w14:textId="77777777" w:rsidR="00604A7C" w:rsidRPr="00DC1A7D" w:rsidRDefault="00604A7C" w:rsidP="00604A7C">
      <w:pPr>
        <w:tabs>
          <w:tab w:val="left" w:pos="-1440"/>
        </w:tabs>
        <w:ind w:left="360" w:hanging="360"/>
        <w:jc w:val="both"/>
        <w:rPr>
          <w:rFonts w:ascii="Trebuchet MS" w:hAnsi="Trebuchet MS" w:cs="Arial"/>
          <w:szCs w:val="22"/>
        </w:rPr>
      </w:pPr>
    </w:p>
    <w:p w14:paraId="62715C2A" w14:textId="77777777" w:rsidR="00604A7C" w:rsidRPr="00635E23" w:rsidRDefault="00604A7C" w:rsidP="00B36C81">
      <w:pPr>
        <w:pStyle w:val="ListParagraph"/>
        <w:numPr>
          <w:ilvl w:val="0"/>
          <w:numId w:val="62"/>
        </w:numPr>
        <w:tabs>
          <w:tab w:val="left" w:pos="-1440"/>
        </w:tabs>
        <w:jc w:val="both"/>
        <w:rPr>
          <w:rFonts w:ascii="Trebuchet MS" w:hAnsi="Trebuchet MS" w:cs="Arial"/>
          <w:szCs w:val="22"/>
        </w:rPr>
      </w:pPr>
      <w:r w:rsidRPr="00635E23">
        <w:rPr>
          <w:rFonts w:ascii="Trebuchet MS" w:hAnsi="Trebuchet MS" w:cs="Arial"/>
          <w:b/>
          <w:szCs w:val="22"/>
        </w:rPr>
        <w:t>Swimming</w:t>
      </w:r>
    </w:p>
    <w:p w14:paraId="31E9AB06" w14:textId="77777777" w:rsidR="00604A7C" w:rsidRPr="00635E23" w:rsidRDefault="00604A7C" w:rsidP="00604A7C">
      <w:pPr>
        <w:keepNext/>
        <w:overflowPunct w:val="0"/>
        <w:autoSpaceDE w:val="0"/>
        <w:autoSpaceDN w:val="0"/>
        <w:adjustRightInd w:val="0"/>
        <w:jc w:val="both"/>
        <w:textAlignment w:val="baseline"/>
        <w:outlineLvl w:val="3"/>
        <w:rPr>
          <w:rFonts w:ascii="Trebuchet MS" w:hAnsi="Trebuchet MS" w:cs="Arial"/>
          <w:b/>
          <w:szCs w:val="22"/>
        </w:rPr>
      </w:pPr>
    </w:p>
    <w:p w14:paraId="6C52D101" w14:textId="77777777" w:rsidR="00604A7C" w:rsidRDefault="00604A7C" w:rsidP="00604A7C">
      <w:pPr>
        <w:keepNext/>
        <w:overflowPunct w:val="0"/>
        <w:autoSpaceDE w:val="0"/>
        <w:autoSpaceDN w:val="0"/>
        <w:adjustRightInd w:val="0"/>
        <w:jc w:val="both"/>
        <w:textAlignment w:val="baseline"/>
        <w:outlineLvl w:val="3"/>
        <w:rPr>
          <w:rFonts w:ascii="Trebuchet MS" w:hAnsi="Trebuchet MS" w:cs="Arial"/>
          <w:szCs w:val="22"/>
        </w:rPr>
      </w:pPr>
      <w:r w:rsidRPr="00635E23">
        <w:rPr>
          <w:rFonts w:ascii="Trebuchet MS" w:hAnsi="Trebuchet MS" w:cs="Arial"/>
          <w:szCs w:val="22"/>
        </w:rPr>
        <w:t>The school has risk assessed the hazards associated with swimming and follows the guidance contained in “Safe Practice in Physical Education” produced by the Association for Physical Education (</w:t>
      </w:r>
      <w:proofErr w:type="spellStart"/>
      <w:r w:rsidRPr="00635E23">
        <w:rPr>
          <w:rFonts w:ascii="Trebuchet MS" w:hAnsi="Trebuchet MS" w:cs="Arial"/>
          <w:szCs w:val="22"/>
        </w:rPr>
        <w:t>AfPE</w:t>
      </w:r>
      <w:proofErr w:type="spellEnd"/>
      <w:r w:rsidRPr="00635E23">
        <w:rPr>
          <w:rFonts w:ascii="Trebuchet MS" w:hAnsi="Trebuchet MS" w:cs="Arial"/>
          <w:szCs w:val="22"/>
        </w:rPr>
        <w:t>). The school will ensure that identified control measures are in place.</w:t>
      </w:r>
    </w:p>
    <w:p w14:paraId="40290CAC" w14:textId="77777777" w:rsidR="00047847" w:rsidRDefault="00047847" w:rsidP="00604A7C">
      <w:pPr>
        <w:keepNext/>
        <w:overflowPunct w:val="0"/>
        <w:autoSpaceDE w:val="0"/>
        <w:autoSpaceDN w:val="0"/>
        <w:adjustRightInd w:val="0"/>
        <w:jc w:val="both"/>
        <w:textAlignment w:val="baseline"/>
        <w:outlineLvl w:val="3"/>
        <w:rPr>
          <w:rFonts w:ascii="Trebuchet MS" w:hAnsi="Trebuchet MS" w:cs="Arial"/>
          <w:szCs w:val="22"/>
        </w:rPr>
      </w:pPr>
    </w:p>
    <w:p w14:paraId="01D7FF53" w14:textId="77777777" w:rsidR="00731996" w:rsidRPr="00731996" w:rsidRDefault="00047847" w:rsidP="00731996">
      <w:pPr>
        <w:pStyle w:val="ListParagraph"/>
        <w:keepNext/>
        <w:numPr>
          <w:ilvl w:val="1"/>
          <w:numId w:val="62"/>
        </w:numPr>
        <w:overflowPunct w:val="0"/>
        <w:autoSpaceDE w:val="0"/>
        <w:autoSpaceDN w:val="0"/>
        <w:adjustRightInd w:val="0"/>
        <w:jc w:val="both"/>
        <w:textAlignment w:val="baseline"/>
        <w:outlineLvl w:val="3"/>
        <w:rPr>
          <w:rFonts w:ascii="Trebuchet MS" w:hAnsi="Trebuchet MS" w:cs="Arial"/>
          <w:szCs w:val="22"/>
        </w:rPr>
      </w:pPr>
      <w:r w:rsidRPr="00731996">
        <w:rPr>
          <w:rFonts w:ascii="Arial" w:hAnsi="Arial"/>
          <w:b/>
          <w:szCs w:val="22"/>
        </w:rPr>
        <w:t>Use of Public Pools e.g. where members of the public use the pool at the same time as the school children</w:t>
      </w:r>
      <w:r w:rsidRPr="00731996">
        <w:rPr>
          <w:rFonts w:ascii="Arial" w:hAnsi="Arial"/>
          <w:szCs w:val="22"/>
        </w:rPr>
        <w:t xml:space="preserve"> </w:t>
      </w:r>
    </w:p>
    <w:p w14:paraId="566AC8A6" w14:textId="77777777" w:rsidR="00731996" w:rsidRDefault="00731996" w:rsidP="00731996">
      <w:pPr>
        <w:pStyle w:val="ListParagraph"/>
        <w:keepNext/>
        <w:overflowPunct w:val="0"/>
        <w:autoSpaceDE w:val="0"/>
        <w:autoSpaceDN w:val="0"/>
        <w:adjustRightInd w:val="0"/>
        <w:ind w:left="432"/>
        <w:jc w:val="both"/>
        <w:textAlignment w:val="baseline"/>
        <w:outlineLvl w:val="3"/>
        <w:rPr>
          <w:rFonts w:ascii="Arial" w:hAnsi="Arial"/>
          <w:szCs w:val="22"/>
        </w:rPr>
      </w:pPr>
    </w:p>
    <w:p w14:paraId="59A07CAB" w14:textId="77777777" w:rsidR="00047847" w:rsidRPr="00731996" w:rsidRDefault="00047847" w:rsidP="00731996">
      <w:pPr>
        <w:pStyle w:val="ListParagraph"/>
        <w:keepNext/>
        <w:overflowPunct w:val="0"/>
        <w:autoSpaceDE w:val="0"/>
        <w:autoSpaceDN w:val="0"/>
        <w:adjustRightInd w:val="0"/>
        <w:ind w:left="432"/>
        <w:jc w:val="both"/>
        <w:textAlignment w:val="baseline"/>
        <w:outlineLvl w:val="3"/>
        <w:rPr>
          <w:rFonts w:ascii="Trebuchet MS" w:hAnsi="Trebuchet MS" w:cs="Arial"/>
          <w:szCs w:val="22"/>
        </w:rPr>
      </w:pPr>
      <w:r w:rsidRPr="00731996">
        <w:rPr>
          <w:rFonts w:ascii="Arial" w:hAnsi="Arial"/>
          <w:szCs w:val="22"/>
        </w:rPr>
        <w:t>School will ensure that pupils are supervised in changing areas, that lifeguards are in place and that the capabilities of pupils are communicated to swim teachers.</w:t>
      </w:r>
    </w:p>
    <w:p w14:paraId="7CDBA055"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i/>
          <w:szCs w:val="22"/>
        </w:rPr>
      </w:pPr>
    </w:p>
    <w:p w14:paraId="10A2D285" w14:textId="77777777" w:rsidR="00604A7C" w:rsidRPr="00DC1A7D" w:rsidRDefault="00604A7C" w:rsidP="00B36C81">
      <w:pPr>
        <w:pStyle w:val="ListParagraph"/>
        <w:keepNext/>
        <w:numPr>
          <w:ilvl w:val="0"/>
          <w:numId w:val="62"/>
        </w:numPr>
        <w:overflowPunct w:val="0"/>
        <w:autoSpaceDE w:val="0"/>
        <w:autoSpaceDN w:val="0"/>
        <w:adjustRightInd w:val="0"/>
        <w:jc w:val="both"/>
        <w:textAlignment w:val="baseline"/>
        <w:outlineLvl w:val="3"/>
        <w:rPr>
          <w:rFonts w:ascii="Trebuchet MS" w:hAnsi="Trebuchet MS" w:cs="Arial"/>
          <w:b/>
          <w:szCs w:val="22"/>
        </w:rPr>
      </w:pPr>
      <w:r w:rsidRPr="00DC1A7D">
        <w:rPr>
          <w:rFonts w:ascii="Trebuchet MS" w:hAnsi="Trebuchet MS" w:cs="Arial"/>
          <w:b/>
          <w:szCs w:val="22"/>
        </w:rPr>
        <w:t>Technology</w:t>
      </w:r>
    </w:p>
    <w:p w14:paraId="5172F2AF" w14:textId="77777777" w:rsidR="00604A7C" w:rsidRPr="00DC1A7D" w:rsidRDefault="00604A7C" w:rsidP="00604A7C">
      <w:pPr>
        <w:keepNext/>
        <w:overflowPunct w:val="0"/>
        <w:autoSpaceDE w:val="0"/>
        <w:autoSpaceDN w:val="0"/>
        <w:adjustRightInd w:val="0"/>
        <w:jc w:val="both"/>
        <w:textAlignment w:val="baseline"/>
        <w:outlineLvl w:val="3"/>
        <w:rPr>
          <w:rFonts w:ascii="Trebuchet MS" w:hAnsi="Trebuchet MS" w:cs="Arial"/>
          <w:b/>
          <w:szCs w:val="22"/>
        </w:rPr>
      </w:pPr>
    </w:p>
    <w:p w14:paraId="41D51085" w14:textId="77777777" w:rsidR="00536085" w:rsidRDefault="00604A7C" w:rsidP="00AA0A9A">
      <w:pPr>
        <w:rPr>
          <w:rFonts w:ascii="Trebuchet MS" w:hAnsi="Trebuchet MS" w:cs="Arial"/>
          <w:szCs w:val="22"/>
        </w:rPr>
      </w:pPr>
      <w:r w:rsidRPr="00DC1A7D">
        <w:rPr>
          <w:rFonts w:ascii="Trebuchet MS" w:hAnsi="Trebuchet MS" w:cs="Arial"/>
          <w:szCs w:val="22"/>
        </w:rPr>
        <w:t xml:space="preserve">The school follows the guidance for safe practice in technology contained in “Make It Safe” produced by the National Association of Advisers and Inspectors in Design and Technology (NAAIDT), and guidance available via </w:t>
      </w:r>
      <w:hyperlink r:id="rId30" w:history="1">
        <w:r w:rsidRPr="00DC1A7D">
          <w:rPr>
            <w:rStyle w:val="Hyperlink"/>
            <w:rFonts w:ascii="Trebuchet MS" w:hAnsi="Trebuchet MS" w:cs="Arial"/>
            <w:color w:val="auto"/>
            <w:szCs w:val="22"/>
          </w:rPr>
          <w:t>CLEAPSS</w:t>
        </w:r>
      </w:hyperlink>
      <w:r w:rsidRPr="00DC1A7D">
        <w:rPr>
          <w:rFonts w:ascii="Trebuchet MS" w:hAnsi="Trebuchet MS" w:cs="Arial"/>
          <w:szCs w:val="22"/>
        </w:rPr>
        <w:t>.</w:t>
      </w:r>
      <w:r w:rsidR="00935819">
        <w:rPr>
          <w:rFonts w:ascii="Trebuchet MS" w:hAnsi="Trebuchet MS" w:cs="Arial"/>
          <w:szCs w:val="22"/>
        </w:rPr>
        <w:t xml:space="preserve"> </w:t>
      </w:r>
      <w:r w:rsidR="00935819" w:rsidRPr="00935819">
        <w:rPr>
          <w:rFonts w:ascii="Trebuchet MS" w:hAnsi="Trebuchet MS" w:cs="Arial"/>
          <w:szCs w:val="22"/>
        </w:rPr>
        <w:t>These are controlled by:</w:t>
      </w:r>
    </w:p>
    <w:p w14:paraId="25E79C34" w14:textId="77777777" w:rsidR="00731996" w:rsidRDefault="00731996" w:rsidP="00AA0A9A">
      <w:pPr>
        <w:rPr>
          <w:rFonts w:ascii="Trebuchet MS" w:hAnsi="Trebuchet MS" w:cs="Arial"/>
          <w:szCs w:val="22"/>
        </w:rPr>
      </w:pPr>
    </w:p>
    <w:p w14:paraId="41604138" w14:textId="77777777" w:rsidR="00E67D33" w:rsidRPr="00E67D33" w:rsidRDefault="00E67D33" w:rsidP="00E67D33">
      <w:pPr>
        <w:rPr>
          <w:rFonts w:ascii="Trebuchet MS" w:hAnsi="Trebuchet MS" w:cs="Arial"/>
          <w:szCs w:val="22"/>
        </w:rPr>
      </w:pPr>
      <w:r w:rsidRPr="00E67D33">
        <w:rPr>
          <w:rFonts w:ascii="Trebuchet MS" w:hAnsi="Trebuchet MS" w:cs="Arial"/>
          <w:b/>
          <w:bCs/>
          <w:szCs w:val="22"/>
        </w:rPr>
        <w:t>LOCATION</w:t>
      </w:r>
      <w:r w:rsidRPr="00E67D33">
        <w:rPr>
          <w:rFonts w:ascii="Trebuchet MS" w:hAnsi="Trebuchet MS" w:cs="Arial"/>
          <w:szCs w:val="22"/>
        </w:rPr>
        <w:t xml:space="preserve"> - Risks associated with personal injury are partly managed by ensuring that</w:t>
      </w:r>
      <w:r w:rsidR="00FC5C5F">
        <w:rPr>
          <w:rFonts w:ascii="Trebuchet MS" w:hAnsi="Trebuchet MS" w:cs="Arial"/>
          <w:szCs w:val="22"/>
        </w:rPr>
        <w:t xml:space="preserve"> w</w:t>
      </w:r>
      <w:r w:rsidRPr="00E67D33">
        <w:rPr>
          <w:rFonts w:ascii="Trebuchet MS" w:hAnsi="Trebuchet MS" w:cs="Arial"/>
          <w:szCs w:val="22"/>
        </w:rPr>
        <w:t>ork is only to be undertaken on suitable surfaces.  Suitable surfaces are those that are large enough to accommodate the work, and which are flat and stable.</w:t>
      </w:r>
    </w:p>
    <w:p w14:paraId="24B2E261" w14:textId="77777777" w:rsidR="00E67D33" w:rsidRPr="00E67D33" w:rsidRDefault="00E67D33" w:rsidP="00E67D33">
      <w:pPr>
        <w:rPr>
          <w:rFonts w:ascii="Trebuchet MS" w:hAnsi="Trebuchet MS" w:cs="Arial"/>
          <w:szCs w:val="22"/>
        </w:rPr>
      </w:pPr>
    </w:p>
    <w:p w14:paraId="7DA35F54" w14:textId="77777777" w:rsidR="00E67D33" w:rsidRPr="00E67D33" w:rsidRDefault="00E67D33" w:rsidP="00E67D33">
      <w:pPr>
        <w:rPr>
          <w:rFonts w:ascii="Trebuchet MS" w:hAnsi="Trebuchet MS" w:cs="Arial"/>
          <w:szCs w:val="22"/>
        </w:rPr>
      </w:pPr>
      <w:r w:rsidRPr="00E67D33">
        <w:rPr>
          <w:rFonts w:ascii="Trebuchet MS" w:hAnsi="Trebuchet MS" w:cs="Arial"/>
          <w:b/>
          <w:bCs/>
          <w:szCs w:val="22"/>
        </w:rPr>
        <w:t>PERSONAL PROTECTIVE EQUIPMENT</w:t>
      </w:r>
      <w:r w:rsidRPr="00E67D33">
        <w:rPr>
          <w:rFonts w:ascii="Trebuchet MS" w:hAnsi="Trebuchet MS" w:cs="Arial"/>
          <w:szCs w:val="22"/>
        </w:rPr>
        <w:t xml:space="preserve"> - Risks associated with damage to clothes and partly those associated with personal injury are partly managed by ensuring that:</w:t>
      </w:r>
    </w:p>
    <w:p w14:paraId="7F8D0D47" w14:textId="77777777" w:rsidR="00E67D33" w:rsidRPr="002A465F" w:rsidRDefault="00E67D33" w:rsidP="002A465F">
      <w:pPr>
        <w:pStyle w:val="ListParagraph"/>
        <w:numPr>
          <w:ilvl w:val="1"/>
          <w:numId w:val="75"/>
        </w:numPr>
        <w:rPr>
          <w:rFonts w:ascii="Trebuchet MS" w:hAnsi="Trebuchet MS" w:cs="Arial"/>
          <w:szCs w:val="22"/>
        </w:rPr>
      </w:pPr>
      <w:r w:rsidRPr="002A465F">
        <w:rPr>
          <w:rFonts w:ascii="Trebuchet MS" w:hAnsi="Trebuchet MS" w:cs="Arial"/>
          <w:szCs w:val="22"/>
        </w:rPr>
        <w:t>Where appropriate, staff/pupils wear personal protective equipment in the form of aprons and goggles/spectacles;</w:t>
      </w:r>
    </w:p>
    <w:p w14:paraId="61434F0F" w14:textId="77777777" w:rsidR="00E67D33" w:rsidRPr="002A465F" w:rsidRDefault="00E67D33" w:rsidP="002A465F">
      <w:pPr>
        <w:pStyle w:val="ListParagraph"/>
        <w:numPr>
          <w:ilvl w:val="1"/>
          <w:numId w:val="75"/>
        </w:numPr>
        <w:rPr>
          <w:rFonts w:ascii="Trebuchet MS" w:hAnsi="Trebuchet MS" w:cs="Arial"/>
          <w:szCs w:val="22"/>
        </w:rPr>
      </w:pPr>
      <w:r w:rsidRPr="002A465F">
        <w:rPr>
          <w:rFonts w:ascii="Trebuchet MS" w:hAnsi="Trebuchet MS" w:cs="Arial"/>
          <w:szCs w:val="22"/>
        </w:rPr>
        <w:t>Personal protective equipment is stored to minimise damage and ensure easy availability.  Aprons are to be hung up and goggles/spectacles stored in cloth pockets.</w:t>
      </w:r>
    </w:p>
    <w:p w14:paraId="6E3CCC70" w14:textId="77777777" w:rsidR="00E67D33" w:rsidRPr="00E67D33" w:rsidRDefault="00E67D33" w:rsidP="00E67D33">
      <w:pPr>
        <w:rPr>
          <w:rFonts w:ascii="Trebuchet MS" w:hAnsi="Trebuchet MS" w:cs="Arial"/>
          <w:szCs w:val="22"/>
        </w:rPr>
      </w:pPr>
    </w:p>
    <w:p w14:paraId="2D7BC44C" w14:textId="77777777" w:rsidR="00E67D33" w:rsidRPr="00E67D33" w:rsidRDefault="00E67D33" w:rsidP="00E67D33">
      <w:pPr>
        <w:rPr>
          <w:rFonts w:ascii="Trebuchet MS" w:hAnsi="Trebuchet MS" w:cs="Arial"/>
          <w:szCs w:val="22"/>
        </w:rPr>
      </w:pPr>
      <w:r w:rsidRPr="00E67D33">
        <w:rPr>
          <w:rFonts w:ascii="Trebuchet MS" w:hAnsi="Trebuchet MS" w:cs="Arial"/>
          <w:b/>
          <w:bCs/>
          <w:szCs w:val="22"/>
        </w:rPr>
        <w:t>EQUIPMENT</w:t>
      </w:r>
      <w:r w:rsidRPr="00E67D33">
        <w:rPr>
          <w:rFonts w:ascii="Trebuchet MS" w:hAnsi="Trebuchet MS" w:cs="Arial"/>
          <w:szCs w:val="22"/>
        </w:rPr>
        <w:t xml:space="preserve"> - Risks associated with Personal Injury are partly managed by ensuring that</w:t>
      </w:r>
      <w:r w:rsidR="002A465F">
        <w:rPr>
          <w:rFonts w:ascii="Trebuchet MS" w:hAnsi="Trebuchet MS" w:cs="Arial"/>
          <w:szCs w:val="22"/>
        </w:rPr>
        <w:t xml:space="preserve"> e</w:t>
      </w:r>
      <w:r w:rsidRPr="00E67D33">
        <w:rPr>
          <w:rFonts w:ascii="Trebuchet MS" w:hAnsi="Trebuchet MS" w:cs="Arial"/>
          <w:szCs w:val="22"/>
        </w:rPr>
        <w:t xml:space="preserve">quipment is kept clean and stored </w:t>
      </w:r>
      <w:proofErr w:type="gramStart"/>
      <w:r w:rsidRPr="00E67D33">
        <w:rPr>
          <w:rFonts w:ascii="Trebuchet MS" w:hAnsi="Trebuchet MS" w:cs="Arial"/>
          <w:szCs w:val="22"/>
        </w:rPr>
        <w:t>so as to</w:t>
      </w:r>
      <w:proofErr w:type="gramEnd"/>
      <w:r w:rsidRPr="00E67D33">
        <w:rPr>
          <w:rFonts w:ascii="Trebuchet MS" w:hAnsi="Trebuchet MS" w:cs="Arial"/>
          <w:szCs w:val="22"/>
        </w:rPr>
        <w:t xml:space="preserve"> minimise damage/help pupils to find the correct tool.  (Shadow boards or tool racks.)  </w:t>
      </w:r>
    </w:p>
    <w:p w14:paraId="002668C3" w14:textId="77777777" w:rsidR="00E67D33" w:rsidRPr="00E67D33" w:rsidRDefault="00E67D33" w:rsidP="00E67D33">
      <w:pPr>
        <w:rPr>
          <w:rFonts w:ascii="Trebuchet MS" w:hAnsi="Trebuchet MS" w:cs="Arial"/>
          <w:szCs w:val="22"/>
        </w:rPr>
      </w:pPr>
    </w:p>
    <w:p w14:paraId="5C8DA973" w14:textId="77777777" w:rsidR="00E67D33" w:rsidRPr="00DC1A7D" w:rsidRDefault="00E67D33" w:rsidP="00E67D33">
      <w:pPr>
        <w:rPr>
          <w:rFonts w:ascii="Trebuchet MS" w:hAnsi="Trebuchet MS" w:cs="Arial"/>
          <w:szCs w:val="22"/>
        </w:rPr>
      </w:pPr>
      <w:r w:rsidRPr="00E67D33">
        <w:rPr>
          <w:rFonts w:ascii="Trebuchet MS" w:hAnsi="Trebuchet MS" w:cs="Arial"/>
          <w:b/>
          <w:bCs/>
          <w:szCs w:val="22"/>
        </w:rPr>
        <w:t>HAZARDOUS SUBSTANCES</w:t>
      </w:r>
      <w:r w:rsidRPr="00E67D33">
        <w:rPr>
          <w:rFonts w:ascii="Trebuchet MS" w:hAnsi="Trebuchet MS" w:cs="Arial"/>
          <w:szCs w:val="22"/>
        </w:rPr>
        <w:t xml:space="preserve"> - Risks associated with hazardous substances have been addressed as part of the school COSHH assessment.  (See 11 above)</w:t>
      </w:r>
    </w:p>
    <w:p w14:paraId="41AA8BDA" w14:textId="77777777" w:rsidR="0054369E" w:rsidRPr="00DC1A7D" w:rsidRDefault="0054369E" w:rsidP="0054369E">
      <w:pPr>
        <w:tabs>
          <w:tab w:val="left" w:pos="-1440"/>
        </w:tabs>
        <w:jc w:val="both"/>
        <w:rPr>
          <w:rFonts w:ascii="Trebuchet MS" w:hAnsi="Trebuchet MS" w:cs="Arial"/>
          <w:b/>
          <w:szCs w:val="22"/>
        </w:rPr>
      </w:pPr>
    </w:p>
    <w:p w14:paraId="46C401B6" w14:textId="77777777" w:rsidR="0054369E" w:rsidRPr="00DC1A7D" w:rsidRDefault="0054369E" w:rsidP="00B36C81">
      <w:pPr>
        <w:pStyle w:val="ListParagraph"/>
        <w:numPr>
          <w:ilvl w:val="0"/>
          <w:numId w:val="62"/>
        </w:numPr>
        <w:tabs>
          <w:tab w:val="left" w:pos="-1440"/>
        </w:tabs>
        <w:jc w:val="both"/>
        <w:rPr>
          <w:rFonts w:ascii="Trebuchet MS" w:hAnsi="Trebuchet MS" w:cs="Arial"/>
          <w:b/>
          <w:szCs w:val="22"/>
        </w:rPr>
      </w:pPr>
      <w:r w:rsidRPr="00DC1A7D">
        <w:rPr>
          <w:rFonts w:ascii="Trebuchet MS" w:hAnsi="Trebuchet MS" w:cs="Arial"/>
          <w:b/>
          <w:szCs w:val="22"/>
        </w:rPr>
        <w:t>Vehicle movement on-site</w:t>
      </w:r>
    </w:p>
    <w:p w14:paraId="688282F3" w14:textId="77777777" w:rsidR="0054369E" w:rsidRPr="00DC1A7D" w:rsidRDefault="0054369E" w:rsidP="0054369E">
      <w:pPr>
        <w:tabs>
          <w:tab w:val="left" w:pos="-1440"/>
        </w:tabs>
        <w:jc w:val="both"/>
        <w:rPr>
          <w:rFonts w:ascii="Trebuchet MS" w:hAnsi="Trebuchet MS" w:cs="Arial"/>
          <w:szCs w:val="22"/>
        </w:rPr>
      </w:pPr>
    </w:p>
    <w:p w14:paraId="71E68A54" w14:textId="77777777" w:rsidR="0054369E" w:rsidRPr="00DC1A7D" w:rsidRDefault="0054369E" w:rsidP="0054369E">
      <w:pPr>
        <w:tabs>
          <w:tab w:val="left" w:pos="-1440"/>
        </w:tabs>
        <w:jc w:val="both"/>
        <w:rPr>
          <w:rFonts w:ascii="Trebuchet MS" w:hAnsi="Trebuchet MS" w:cs="Arial"/>
          <w:szCs w:val="22"/>
        </w:rPr>
      </w:pPr>
      <w:r w:rsidRPr="00DC1A7D">
        <w:rPr>
          <w:rFonts w:ascii="Trebuchet MS" w:hAnsi="Trebuchet MS" w:cs="Arial"/>
          <w:szCs w:val="22"/>
        </w:rPr>
        <w:t xml:space="preserve">The school will identify and risk assess on-site vehicle movements and put in place a traffic management plan to manage the risks in line with current workplace transport guidance e.g. segregation, marking and lighting. The plan will consider all aspects of on-site vehicle movements which may affect the safety of staff, pupils and visitors. Any arrangements in place will be effectively communicated and clear signage put in place where required. The school will consider as part of the risk assessment vehicle movements occurring immediately outside the school premises which may be associated with school activities, such as staff </w:t>
      </w:r>
      <w:r w:rsidRPr="00DC1A7D">
        <w:rPr>
          <w:rFonts w:ascii="Trebuchet MS" w:hAnsi="Trebuchet MS" w:cs="Arial"/>
          <w:szCs w:val="22"/>
        </w:rPr>
        <w:lastRenderedPageBreak/>
        <w:t>arriving and leaving work, school buses delivering pupils and delivery vehicles. The implementation of identified control measures will be overseen by the caretaker.</w:t>
      </w:r>
    </w:p>
    <w:p w14:paraId="3455A17E" w14:textId="77777777" w:rsidR="00E92581" w:rsidRPr="00DC1A7D" w:rsidRDefault="00E92581" w:rsidP="0054369E">
      <w:pPr>
        <w:tabs>
          <w:tab w:val="left" w:pos="-1440"/>
        </w:tabs>
        <w:jc w:val="both"/>
        <w:rPr>
          <w:rFonts w:ascii="Trebuchet MS" w:hAnsi="Trebuchet MS" w:cs="Arial"/>
          <w:szCs w:val="22"/>
        </w:rPr>
      </w:pPr>
    </w:p>
    <w:p w14:paraId="542124AE" w14:textId="77777777" w:rsidR="00B34C5B" w:rsidRPr="00DC1A7D" w:rsidRDefault="00B34C5B" w:rsidP="00B36C81">
      <w:pPr>
        <w:pStyle w:val="ListParagraph"/>
        <w:numPr>
          <w:ilvl w:val="0"/>
          <w:numId w:val="62"/>
        </w:numPr>
        <w:tabs>
          <w:tab w:val="left" w:pos="-1440"/>
        </w:tabs>
        <w:jc w:val="both"/>
        <w:rPr>
          <w:rFonts w:ascii="Trebuchet MS" w:hAnsi="Trebuchet MS" w:cs="Arial"/>
          <w:b/>
          <w:szCs w:val="22"/>
        </w:rPr>
      </w:pPr>
      <w:r w:rsidRPr="00DC1A7D">
        <w:rPr>
          <w:rFonts w:ascii="Trebuchet MS" w:hAnsi="Trebuchet MS" w:cs="Arial"/>
          <w:b/>
          <w:szCs w:val="22"/>
        </w:rPr>
        <w:t>Wellbeing - occupational health services and managing stress</w:t>
      </w:r>
    </w:p>
    <w:p w14:paraId="1689131C" w14:textId="77777777" w:rsidR="00B34C5B" w:rsidRPr="00DC1A7D" w:rsidRDefault="00B34C5B" w:rsidP="00B34C5B">
      <w:pPr>
        <w:tabs>
          <w:tab w:val="left" w:pos="-1440"/>
        </w:tabs>
        <w:ind w:left="1080"/>
        <w:jc w:val="both"/>
        <w:rPr>
          <w:rFonts w:ascii="Trebuchet MS" w:hAnsi="Trebuchet MS" w:cs="Arial"/>
          <w:b/>
          <w:szCs w:val="22"/>
        </w:rPr>
      </w:pPr>
    </w:p>
    <w:p w14:paraId="23AEE23B" w14:textId="77777777" w:rsidR="00B34C5B" w:rsidRPr="00DC1A7D" w:rsidRDefault="00B34C5B" w:rsidP="00B34C5B">
      <w:pPr>
        <w:jc w:val="both"/>
        <w:rPr>
          <w:rFonts w:ascii="Trebuchet MS" w:hAnsi="Trebuchet MS" w:cs="Arial"/>
          <w:szCs w:val="22"/>
        </w:rPr>
      </w:pPr>
      <w:r w:rsidRPr="00DC1A7D">
        <w:rPr>
          <w:rFonts w:ascii="Trebuchet MS" w:hAnsi="Trebuchet MS" w:cs="Arial"/>
          <w:szCs w:val="22"/>
        </w:rPr>
        <w:t xml:space="preserve">The wellbeing of employees is seen as an integral part of the </w:t>
      </w:r>
      <w:r w:rsidR="009637B6" w:rsidRPr="00DC1A7D">
        <w:rPr>
          <w:rFonts w:ascii="Trebuchet MS" w:hAnsi="Trebuchet MS" w:cs="Arial"/>
          <w:szCs w:val="22"/>
        </w:rPr>
        <w:t>schools’</w:t>
      </w:r>
      <w:r w:rsidRPr="00DC1A7D">
        <w:rPr>
          <w:rFonts w:ascii="Trebuchet MS" w:hAnsi="Trebuchet MS" w:cs="Arial"/>
          <w:szCs w:val="22"/>
        </w:rPr>
        <w:t xml:space="preserve"> health and safety responsibilities.  The Governing Body and Head teacher have statutory obligations under a duty of care but also wish to promote an ethos of mutual respect and support across the workforce.</w:t>
      </w:r>
    </w:p>
    <w:p w14:paraId="0729A8BC" w14:textId="77777777" w:rsidR="00B34C5B" w:rsidRPr="00DC1A7D" w:rsidRDefault="00B34C5B" w:rsidP="00B34C5B">
      <w:pPr>
        <w:ind w:left="1080"/>
        <w:jc w:val="both"/>
        <w:rPr>
          <w:rFonts w:ascii="Trebuchet MS" w:hAnsi="Trebuchet MS" w:cs="Arial"/>
          <w:szCs w:val="22"/>
        </w:rPr>
      </w:pPr>
    </w:p>
    <w:p w14:paraId="643AE9B8" w14:textId="77777777" w:rsidR="00B34C5B" w:rsidRPr="00DC1A7D" w:rsidRDefault="00B34C5B" w:rsidP="00B34C5B">
      <w:pPr>
        <w:jc w:val="both"/>
        <w:rPr>
          <w:rFonts w:ascii="Trebuchet MS" w:hAnsi="Trebuchet MS" w:cs="Arial"/>
          <w:szCs w:val="22"/>
        </w:rPr>
      </w:pPr>
      <w:r w:rsidRPr="00DC1A7D">
        <w:rPr>
          <w:rFonts w:ascii="Trebuchet MS" w:hAnsi="Trebuchet MS" w:cs="Arial"/>
          <w:szCs w:val="22"/>
        </w:rPr>
        <w:t>All employees have the right to a reasonable work life balance and to expect appropriate support or intervention when they experience health or personal difficulties.  Employees are encouraged to raise any concerns with the Head teacher or their line manager but also have access to a confidential counselling service.  Sickness absence or health concerns will be dealt with under the school</w:t>
      </w:r>
      <w:r w:rsidR="009637B6" w:rsidRPr="00DC1A7D">
        <w:rPr>
          <w:rFonts w:ascii="Trebuchet MS" w:hAnsi="Trebuchet MS" w:cs="Arial"/>
          <w:szCs w:val="22"/>
        </w:rPr>
        <w:t>’</w:t>
      </w:r>
      <w:r w:rsidRPr="00DC1A7D">
        <w:rPr>
          <w:rFonts w:ascii="Trebuchet MS" w:hAnsi="Trebuchet MS" w:cs="Arial"/>
          <w:szCs w:val="22"/>
        </w:rPr>
        <w:t xml:space="preserve">s </w:t>
      </w:r>
      <w:r w:rsidR="000C50BD" w:rsidRPr="00DC1A7D">
        <w:rPr>
          <w:rFonts w:ascii="Trebuchet MS" w:hAnsi="Trebuchet MS" w:cs="Arial"/>
          <w:szCs w:val="22"/>
        </w:rPr>
        <w:t xml:space="preserve">Managing Staff Sickness </w:t>
      </w:r>
      <w:r w:rsidRPr="00DC1A7D">
        <w:rPr>
          <w:rFonts w:ascii="Trebuchet MS" w:hAnsi="Trebuchet MS" w:cs="Arial"/>
          <w:szCs w:val="22"/>
        </w:rPr>
        <w:t>policy.</w:t>
      </w:r>
    </w:p>
    <w:p w14:paraId="4325253D" w14:textId="77777777" w:rsidR="00B34C5B" w:rsidRPr="00DC1A7D" w:rsidRDefault="00B34C5B" w:rsidP="00B34C5B">
      <w:pPr>
        <w:ind w:left="360"/>
        <w:jc w:val="both"/>
        <w:rPr>
          <w:rFonts w:ascii="Trebuchet MS" w:hAnsi="Trebuchet MS" w:cs="Arial"/>
          <w:szCs w:val="22"/>
        </w:rPr>
      </w:pPr>
    </w:p>
    <w:p w14:paraId="0312767F" w14:textId="77777777" w:rsidR="0054369E" w:rsidRPr="00DC1A7D" w:rsidRDefault="0054369E" w:rsidP="0054369E">
      <w:pPr>
        <w:tabs>
          <w:tab w:val="left" w:pos="-1440"/>
        </w:tabs>
        <w:jc w:val="both"/>
        <w:rPr>
          <w:rFonts w:ascii="Trebuchet MS" w:hAnsi="Trebuchet MS" w:cs="Arial"/>
          <w:b/>
          <w:szCs w:val="22"/>
        </w:rPr>
      </w:pPr>
    </w:p>
    <w:p w14:paraId="765897BC" w14:textId="77777777" w:rsidR="00536085" w:rsidRPr="00DC1A7D" w:rsidRDefault="00536085">
      <w:pPr>
        <w:rPr>
          <w:rFonts w:ascii="Trebuchet MS" w:hAnsi="Trebuchet MS" w:cs="Arial"/>
          <w:szCs w:val="22"/>
        </w:rPr>
      </w:pPr>
    </w:p>
    <w:p w14:paraId="3FC210F1" w14:textId="77777777" w:rsidR="000020E1" w:rsidRDefault="00000000">
      <w:r>
        <w:br w:type="page"/>
      </w:r>
    </w:p>
    <w:p w14:paraId="1310D1E2" w14:textId="77777777" w:rsidR="000020E1" w:rsidRDefault="00000000">
      <w:pPr>
        <w:pStyle w:val="Heading1"/>
      </w:pPr>
      <w:r>
        <w:lastRenderedPageBreak/>
        <w:t>Health &amp; Safety Policy Addendum – July 2026</w:t>
      </w:r>
    </w:p>
    <w:p w14:paraId="075086E6" w14:textId="77777777" w:rsidR="000020E1" w:rsidRDefault="00000000">
      <w:r>
        <w:t>This addendum forms part of the Health and Safety Policy and reflects current good practice.</w:t>
      </w:r>
      <w:r>
        <w:br/>
      </w:r>
      <w:r>
        <w:br/>
        <w:t>• Online Safety: references to e-Safety should be read as Online Safety and align with Keeping Children Safe in Education 2025.</w:t>
      </w:r>
      <w:r>
        <w:br/>
        <w:t>• Staff wellbeing: the school adopts a trauma-informed and relational approach to managing behaviour and supporting staff wellbeing.</w:t>
      </w:r>
      <w:r>
        <w:br/>
        <w:t>• Dynamic risk assessment: staff must undertake dynamic risk assessments during educational visits, outdoor learning, PE and changing circumstances such as severe weather.</w:t>
      </w:r>
      <w:r>
        <w:br/>
        <w:t>• Violence and aggression: incidents should be managed using de-escalation techniques, recorded in accordance with school procedures (including CPOMS where safeguarding is relevant), and followed by appropriate debrief and support.</w:t>
      </w:r>
      <w:r>
        <w:br/>
        <w:t>• Lone working: suitable lone-working risk assessments must be completed where applicable.</w:t>
      </w:r>
      <w:r>
        <w:br/>
        <w:t>• Extreme weather: risk assessments should be reviewed during periods of extreme heat, snow, flooding or high winds.</w:t>
      </w:r>
      <w:r>
        <w:br/>
        <w:t>• Visitor management: all visitors and contractors must sign in, wear identification and follow safeguarding and evacuation procedures.</w:t>
      </w:r>
      <w:r>
        <w:br/>
        <w:t>• Building systems: the Passivhaus ventilation and fire protection systems must be maintained in accordance with manufacturer guidance.</w:t>
      </w:r>
      <w:r>
        <w:br/>
      </w:r>
    </w:p>
    <w:sectPr w:rsidR="000020E1" w:rsidSect="00EE5CAD">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C8BCA" w14:textId="77777777" w:rsidR="009C361A" w:rsidRDefault="009C361A" w:rsidP="00536085">
      <w:r>
        <w:separator/>
      </w:r>
    </w:p>
  </w:endnote>
  <w:endnote w:type="continuationSeparator" w:id="0">
    <w:p w14:paraId="018AC36B" w14:textId="77777777" w:rsidR="009C361A" w:rsidRDefault="009C361A" w:rsidP="00536085">
      <w:r>
        <w:continuationSeparator/>
      </w:r>
    </w:p>
  </w:endnote>
  <w:endnote w:type="continuationNotice" w:id="1">
    <w:p w14:paraId="5C8218D5" w14:textId="77777777" w:rsidR="009C361A" w:rsidRDefault="009C36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wiss721BM">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45 Light">
    <w:charset w:val="00"/>
    <w:family w:val="swiss"/>
    <w:pitch w:val="default"/>
  </w:font>
  <w:font w:name="NewCenturySchlbk">
    <w:altName w:val="Times New Roman"/>
    <w:charset w:val="00"/>
    <w:family w:val="roman"/>
    <w:pitch w:val="variable"/>
  </w:font>
  <w:font w:name="Helvetica">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90" w:type="dxa"/>
      <w:tblInd w:w="247" w:type="dxa"/>
      <w:tblBorders>
        <w:top w:val="single" w:sz="4" w:space="0" w:color="44546A" w:themeColor="text2"/>
      </w:tblBorders>
      <w:tblLayout w:type="fixed"/>
      <w:tblLook w:val="0000" w:firstRow="0" w:lastRow="0" w:firstColumn="0" w:lastColumn="0" w:noHBand="0" w:noVBand="0"/>
    </w:tblPr>
    <w:tblGrid>
      <w:gridCol w:w="2147"/>
      <w:gridCol w:w="3893"/>
      <w:gridCol w:w="2550"/>
    </w:tblGrid>
    <w:tr w:rsidR="00186D20" w:rsidRPr="003B59B3" w14:paraId="7A6EB06D" w14:textId="77777777" w:rsidTr="00240718">
      <w:trPr>
        <w:cantSplit/>
        <w:trHeight w:val="696"/>
      </w:trPr>
      <w:tc>
        <w:tcPr>
          <w:tcW w:w="2147" w:type="dxa"/>
        </w:tcPr>
        <w:p w14:paraId="2BCB41F0" w14:textId="77777777" w:rsidR="00186D20" w:rsidRDefault="00186D20" w:rsidP="00936BA3">
          <w:pPr>
            <w:pStyle w:val="Footer"/>
            <w:ind w:left="-57"/>
            <w:rPr>
              <w:rFonts w:ascii="Trebuchet MS" w:hAnsi="Trebuchet MS"/>
              <w:sz w:val="16"/>
            </w:rPr>
          </w:pPr>
          <w:r w:rsidRPr="003B59B3">
            <w:rPr>
              <w:rFonts w:ascii="Trebuchet MS" w:hAnsi="Trebuchet MS"/>
              <w:sz w:val="16"/>
            </w:rPr>
            <w:br/>
          </w:r>
          <w:r w:rsidRPr="00742435">
            <w:rPr>
              <w:rFonts w:ascii="Trebuchet MS" w:hAnsi="Trebuchet MS"/>
              <w:sz w:val="16"/>
            </w:rPr>
            <w:t xml:space="preserve">Version: </w:t>
          </w:r>
          <w:r w:rsidR="00186D0E">
            <w:rPr>
              <w:rFonts w:ascii="Trebuchet MS" w:hAnsi="Trebuchet MS"/>
              <w:sz w:val="16"/>
            </w:rPr>
            <w:t>2.0</w:t>
          </w:r>
        </w:p>
        <w:p w14:paraId="2FAD5873" w14:textId="77777777" w:rsidR="00936BA3" w:rsidRPr="003B59B3" w:rsidRDefault="00936BA3" w:rsidP="00936BA3">
          <w:pPr>
            <w:pStyle w:val="Footer"/>
            <w:ind w:left="-57"/>
            <w:rPr>
              <w:rFonts w:ascii="Trebuchet MS" w:hAnsi="Trebuchet MS"/>
              <w:sz w:val="16"/>
            </w:rPr>
          </w:pPr>
          <w:r>
            <w:rPr>
              <w:rFonts w:ascii="Trebuchet MS" w:hAnsi="Trebuchet MS"/>
              <w:sz w:val="16"/>
            </w:rPr>
            <w:t xml:space="preserve">Date: </w:t>
          </w:r>
          <w:r w:rsidR="00186D0E">
            <w:rPr>
              <w:rFonts w:ascii="Trebuchet MS" w:hAnsi="Trebuchet MS"/>
              <w:sz w:val="16"/>
            </w:rPr>
            <w:t>September 2025</w:t>
          </w:r>
        </w:p>
      </w:tc>
      <w:tc>
        <w:tcPr>
          <w:tcW w:w="3893" w:type="dxa"/>
          <w:tcBorders>
            <w:top w:val="single" w:sz="4" w:space="0" w:color="44546A" w:themeColor="text2"/>
          </w:tcBorders>
        </w:tcPr>
        <w:p w14:paraId="2826F976" w14:textId="77777777" w:rsidR="00186D20" w:rsidRPr="003B59B3" w:rsidRDefault="00186D20" w:rsidP="00693958">
          <w:pPr>
            <w:pStyle w:val="Footer"/>
            <w:jc w:val="center"/>
            <w:rPr>
              <w:rFonts w:ascii="Trebuchet MS" w:hAnsi="Trebuchet MS"/>
              <w:sz w:val="16"/>
            </w:rPr>
          </w:pPr>
        </w:p>
        <w:p w14:paraId="7A3CFADB" w14:textId="77777777" w:rsidR="00186D20" w:rsidRPr="003B59B3" w:rsidRDefault="00186D20" w:rsidP="003E44BE">
          <w:pPr>
            <w:pStyle w:val="Footer"/>
            <w:jc w:val="center"/>
            <w:rPr>
              <w:rFonts w:ascii="Trebuchet MS" w:hAnsi="Trebuchet MS"/>
              <w:sz w:val="16"/>
            </w:rPr>
          </w:pPr>
          <w:r w:rsidRPr="003B59B3">
            <w:rPr>
              <w:rFonts w:ascii="Trebuchet MS" w:hAnsi="Trebuchet MS"/>
              <w:sz w:val="16"/>
            </w:rPr>
            <w:t xml:space="preserve">Page </w:t>
          </w:r>
          <w:r w:rsidRPr="003B59B3">
            <w:rPr>
              <w:rStyle w:val="PageNumber"/>
              <w:rFonts w:ascii="Trebuchet MS" w:hAnsi="Trebuchet MS"/>
              <w:sz w:val="16"/>
            </w:rPr>
            <w:fldChar w:fldCharType="begin"/>
          </w:r>
          <w:r w:rsidRPr="003B59B3">
            <w:rPr>
              <w:rStyle w:val="PageNumber"/>
              <w:rFonts w:ascii="Trebuchet MS" w:hAnsi="Trebuchet MS"/>
              <w:sz w:val="16"/>
            </w:rPr>
            <w:instrText xml:space="preserve"> PAGE </w:instrText>
          </w:r>
          <w:r w:rsidRPr="003B59B3">
            <w:rPr>
              <w:rStyle w:val="PageNumber"/>
              <w:rFonts w:ascii="Trebuchet MS" w:hAnsi="Trebuchet MS"/>
              <w:sz w:val="16"/>
            </w:rPr>
            <w:fldChar w:fldCharType="separate"/>
          </w:r>
          <w:r>
            <w:rPr>
              <w:rStyle w:val="PageNumber"/>
              <w:rFonts w:ascii="Trebuchet MS" w:hAnsi="Trebuchet MS"/>
              <w:noProof/>
              <w:sz w:val="16"/>
            </w:rPr>
            <w:t>4</w:t>
          </w:r>
          <w:r w:rsidRPr="003B59B3">
            <w:rPr>
              <w:rStyle w:val="PageNumber"/>
              <w:rFonts w:ascii="Trebuchet MS" w:hAnsi="Trebuchet MS"/>
              <w:sz w:val="16"/>
            </w:rPr>
            <w:fldChar w:fldCharType="end"/>
          </w:r>
          <w:r w:rsidRPr="003B59B3">
            <w:rPr>
              <w:rStyle w:val="PageNumber"/>
              <w:rFonts w:ascii="Trebuchet MS" w:hAnsi="Trebuchet MS"/>
              <w:sz w:val="16"/>
            </w:rPr>
            <w:t xml:space="preserve"> of </w:t>
          </w:r>
          <w:r w:rsidR="00A979BA">
            <w:rPr>
              <w:rStyle w:val="PageNumber"/>
              <w:rFonts w:ascii="Trebuchet MS" w:hAnsi="Trebuchet MS"/>
              <w:sz w:val="16"/>
            </w:rPr>
            <w:t>52</w:t>
          </w:r>
          <w:r w:rsidRPr="003B59B3">
            <w:rPr>
              <w:rFonts w:ascii="Trebuchet MS" w:hAnsi="Trebuchet MS"/>
              <w:sz w:val="16"/>
            </w:rPr>
            <w:fldChar w:fldCharType="begin"/>
          </w:r>
          <w:r w:rsidRPr="003B59B3">
            <w:rPr>
              <w:rFonts w:ascii="Trebuchet MS" w:hAnsi="Trebuchet MS"/>
              <w:sz w:val="16"/>
            </w:rPr>
            <w:instrText xml:space="preserve"> DOCPROPERTY "Doc Security"  \* MERGEFORMAT </w:instrText>
          </w:r>
          <w:r w:rsidRPr="003B59B3">
            <w:rPr>
              <w:rFonts w:ascii="Trebuchet MS" w:hAnsi="Trebuchet MS"/>
              <w:sz w:val="16"/>
            </w:rPr>
            <w:fldChar w:fldCharType="end"/>
          </w:r>
        </w:p>
      </w:tc>
      <w:tc>
        <w:tcPr>
          <w:tcW w:w="2550" w:type="dxa"/>
        </w:tcPr>
        <w:p w14:paraId="10709F58" w14:textId="77777777" w:rsidR="00186D20" w:rsidRPr="003B59B3" w:rsidRDefault="00CE667F" w:rsidP="007D21CB">
          <w:pPr>
            <w:pStyle w:val="Footer"/>
            <w:spacing w:before="40" w:after="40"/>
            <w:ind w:right="-57"/>
            <w:jc w:val="right"/>
            <w:rPr>
              <w:rFonts w:ascii="Trebuchet MS" w:hAnsi="Trebuchet MS"/>
              <w:sz w:val="16"/>
            </w:rPr>
          </w:pPr>
          <w:r>
            <w:rPr>
              <w:noProof/>
            </w:rPr>
            <w:drawing>
              <wp:anchor distT="0" distB="0" distL="114300" distR="114300" simplePos="0" relativeHeight="251658246" behindDoc="0" locked="0" layoutInCell="1" allowOverlap="1" wp14:anchorId="43606F9B" wp14:editId="262D5FC7">
                <wp:simplePos x="0" y="0"/>
                <wp:positionH relativeFrom="margin">
                  <wp:posOffset>1117336</wp:posOffset>
                </wp:positionH>
                <wp:positionV relativeFrom="paragraph">
                  <wp:posOffset>163690</wp:posOffset>
                </wp:positionV>
                <wp:extent cx="292735" cy="2546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2735" cy="254635"/>
                        </a:xfrm>
                        <a:prstGeom prst="rect">
                          <a:avLst/>
                        </a:prstGeom>
                        <a:noFill/>
                      </pic:spPr>
                    </pic:pic>
                  </a:graphicData>
                </a:graphic>
              </wp:anchor>
            </w:drawing>
          </w:r>
        </w:p>
        <w:p w14:paraId="4B9DA924" w14:textId="77777777" w:rsidR="00186D20" w:rsidRPr="003B59B3" w:rsidRDefault="00186D20" w:rsidP="00693958">
          <w:pPr>
            <w:pStyle w:val="Footer"/>
            <w:spacing w:before="40" w:after="40"/>
            <w:ind w:right="-57"/>
            <w:jc w:val="center"/>
            <w:rPr>
              <w:rFonts w:ascii="Trebuchet MS" w:hAnsi="Trebuchet MS"/>
              <w:sz w:val="16"/>
            </w:rPr>
          </w:pPr>
        </w:p>
      </w:tc>
    </w:tr>
  </w:tbl>
  <w:p w14:paraId="03734A73" w14:textId="77777777" w:rsidR="00186D20" w:rsidRPr="00240718" w:rsidRDefault="00186D20" w:rsidP="00240718">
    <w:pPr>
      <w:pStyle w:val="Footer"/>
      <w:tabs>
        <w:tab w:val="left" w:pos="8002"/>
      </w:tabs>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00"/>
      <w:gridCol w:w="3400"/>
      <w:gridCol w:w="3400"/>
    </w:tblGrid>
    <w:tr w:rsidR="1941417C" w14:paraId="1C9C1BD0" w14:textId="77777777" w:rsidTr="1941417C">
      <w:trPr>
        <w:trHeight w:val="300"/>
      </w:trPr>
      <w:tc>
        <w:tcPr>
          <w:tcW w:w="3400" w:type="dxa"/>
        </w:tcPr>
        <w:p w14:paraId="48E63F37" w14:textId="77777777" w:rsidR="1941417C" w:rsidRDefault="1941417C" w:rsidP="1941417C">
          <w:pPr>
            <w:pStyle w:val="Header"/>
            <w:ind w:left="-115"/>
          </w:pPr>
        </w:p>
      </w:tc>
      <w:tc>
        <w:tcPr>
          <w:tcW w:w="3400" w:type="dxa"/>
        </w:tcPr>
        <w:p w14:paraId="44140B3B" w14:textId="77777777" w:rsidR="1941417C" w:rsidRDefault="1941417C" w:rsidP="1941417C">
          <w:pPr>
            <w:pStyle w:val="Header"/>
            <w:jc w:val="center"/>
          </w:pPr>
        </w:p>
      </w:tc>
      <w:tc>
        <w:tcPr>
          <w:tcW w:w="3400" w:type="dxa"/>
        </w:tcPr>
        <w:p w14:paraId="4FFF9FA3" w14:textId="77777777" w:rsidR="1941417C" w:rsidRDefault="1941417C" w:rsidP="1941417C">
          <w:pPr>
            <w:pStyle w:val="Header"/>
            <w:ind w:right="-115"/>
            <w:jc w:val="right"/>
          </w:pPr>
        </w:p>
      </w:tc>
    </w:tr>
  </w:tbl>
  <w:p w14:paraId="2BE3CE1C" w14:textId="77777777" w:rsidR="1941417C" w:rsidRDefault="1941417C" w:rsidP="194141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00"/>
      <w:gridCol w:w="3400"/>
      <w:gridCol w:w="3400"/>
    </w:tblGrid>
    <w:tr w:rsidR="1941417C" w14:paraId="12B7484C" w14:textId="77777777" w:rsidTr="1941417C">
      <w:trPr>
        <w:trHeight w:val="300"/>
      </w:trPr>
      <w:tc>
        <w:tcPr>
          <w:tcW w:w="3400" w:type="dxa"/>
        </w:tcPr>
        <w:p w14:paraId="4C449DEE" w14:textId="77777777" w:rsidR="1941417C" w:rsidRDefault="1941417C" w:rsidP="1941417C">
          <w:pPr>
            <w:pStyle w:val="Header"/>
            <w:ind w:left="-115"/>
          </w:pPr>
        </w:p>
      </w:tc>
      <w:tc>
        <w:tcPr>
          <w:tcW w:w="3400" w:type="dxa"/>
        </w:tcPr>
        <w:p w14:paraId="7F6B8893" w14:textId="77777777" w:rsidR="1941417C" w:rsidRDefault="1941417C" w:rsidP="1941417C">
          <w:pPr>
            <w:pStyle w:val="Header"/>
            <w:jc w:val="center"/>
          </w:pPr>
        </w:p>
      </w:tc>
      <w:tc>
        <w:tcPr>
          <w:tcW w:w="3400" w:type="dxa"/>
        </w:tcPr>
        <w:p w14:paraId="5B637CCA" w14:textId="77777777" w:rsidR="1941417C" w:rsidRDefault="1941417C" w:rsidP="1941417C">
          <w:pPr>
            <w:pStyle w:val="Header"/>
            <w:ind w:right="-115"/>
            <w:jc w:val="right"/>
          </w:pPr>
        </w:p>
      </w:tc>
    </w:tr>
  </w:tbl>
  <w:p w14:paraId="1C5D4934" w14:textId="77777777" w:rsidR="1941417C" w:rsidRDefault="1941417C" w:rsidP="1941417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2793D" w14:textId="77777777" w:rsidR="00186D20" w:rsidRDefault="00186D20"/>
  <w:tbl>
    <w:tblPr>
      <w:tblW w:w="9745" w:type="dxa"/>
      <w:tblBorders>
        <w:top w:val="single" w:sz="4" w:space="0" w:color="C0C0C0"/>
      </w:tblBorders>
      <w:tblLayout w:type="fixed"/>
      <w:tblLook w:val="0000" w:firstRow="0" w:lastRow="0" w:firstColumn="0" w:lastColumn="0" w:noHBand="0" w:noVBand="0"/>
    </w:tblPr>
    <w:tblGrid>
      <w:gridCol w:w="1843"/>
      <w:gridCol w:w="5103"/>
      <w:gridCol w:w="2799"/>
    </w:tblGrid>
    <w:tr w:rsidR="00186D20" w:rsidRPr="006A110F" w14:paraId="50DA08A7" w14:textId="77777777" w:rsidTr="005C3E43">
      <w:trPr>
        <w:cantSplit/>
      </w:trPr>
      <w:tc>
        <w:tcPr>
          <w:tcW w:w="1843" w:type="dxa"/>
          <w:tcBorders>
            <w:top w:val="single" w:sz="4" w:space="0" w:color="auto"/>
          </w:tcBorders>
        </w:tcPr>
        <w:p w14:paraId="3311F59F" w14:textId="77777777" w:rsidR="00186D20" w:rsidRDefault="00186D20" w:rsidP="005C3E43">
          <w:pPr>
            <w:pStyle w:val="Footer"/>
            <w:ind w:left="-57"/>
            <w:rPr>
              <w:sz w:val="16"/>
            </w:rPr>
          </w:pPr>
        </w:p>
        <w:p w14:paraId="5308B425" w14:textId="77777777" w:rsidR="00186D20" w:rsidRPr="007A5070" w:rsidRDefault="00186D20" w:rsidP="005C3E43">
          <w:pPr>
            <w:pStyle w:val="Footer"/>
            <w:ind w:left="-57"/>
            <w:rPr>
              <w:sz w:val="16"/>
            </w:rPr>
          </w:pPr>
          <w:r w:rsidRPr="007A5070">
            <w:rPr>
              <w:sz w:val="16"/>
            </w:rPr>
            <w:t xml:space="preserve">Version: </w:t>
          </w:r>
          <w:r w:rsidRPr="007A5070">
            <w:rPr>
              <w:sz w:val="16"/>
            </w:rPr>
            <w:fldChar w:fldCharType="begin"/>
          </w:r>
          <w:r w:rsidRPr="007A5070">
            <w:rPr>
              <w:sz w:val="16"/>
            </w:rPr>
            <w:instrText xml:space="preserve"> DOCPROPERTY "Doc Version"  \* MERGEFORMAT </w:instrText>
          </w:r>
          <w:r w:rsidRPr="007A5070">
            <w:rPr>
              <w:sz w:val="16"/>
            </w:rPr>
            <w:fldChar w:fldCharType="separate"/>
          </w:r>
          <w:r>
            <w:rPr>
              <w:b/>
              <w:bCs/>
              <w:sz w:val="16"/>
              <w:lang w:val="en-US"/>
            </w:rPr>
            <w:t>Error! Unknown document property name.</w:t>
          </w:r>
          <w:r w:rsidRPr="007A5070">
            <w:rPr>
              <w:sz w:val="16"/>
            </w:rPr>
            <w:fldChar w:fldCharType="end"/>
          </w:r>
          <w:r w:rsidRPr="007A5070">
            <w:rPr>
              <w:sz w:val="16"/>
            </w:rPr>
            <w:br/>
            <w:t xml:space="preserve">Date: </w:t>
          </w:r>
          <w:r w:rsidRPr="007A5070">
            <w:rPr>
              <w:sz w:val="16"/>
            </w:rPr>
            <w:fldChar w:fldCharType="begin"/>
          </w:r>
          <w:r w:rsidRPr="007A5070">
            <w:rPr>
              <w:sz w:val="16"/>
            </w:rPr>
            <w:instrText xml:space="preserve"> DOCPROPERTY "Doc Date"  \* MERGEFORMAT </w:instrText>
          </w:r>
          <w:r w:rsidRPr="007A5070">
            <w:rPr>
              <w:sz w:val="16"/>
            </w:rPr>
            <w:fldChar w:fldCharType="separate"/>
          </w:r>
          <w:r>
            <w:rPr>
              <w:b/>
              <w:bCs/>
              <w:sz w:val="16"/>
              <w:lang w:val="en-US"/>
            </w:rPr>
            <w:t>Error! Unknown document property name.</w:t>
          </w:r>
          <w:r w:rsidRPr="007A5070">
            <w:rPr>
              <w:sz w:val="16"/>
            </w:rPr>
            <w:fldChar w:fldCharType="end"/>
          </w:r>
        </w:p>
      </w:tc>
      <w:tc>
        <w:tcPr>
          <w:tcW w:w="5103" w:type="dxa"/>
          <w:tcBorders>
            <w:top w:val="single" w:sz="4" w:space="0" w:color="auto"/>
          </w:tcBorders>
        </w:tcPr>
        <w:p w14:paraId="0FF3D20D" w14:textId="77777777" w:rsidR="00186D20" w:rsidRPr="007A5070" w:rsidRDefault="00186D20" w:rsidP="005C3E43">
          <w:pPr>
            <w:pStyle w:val="Footer"/>
            <w:spacing w:before="40" w:after="40"/>
            <w:jc w:val="center"/>
            <w:rPr>
              <w:sz w:val="16"/>
            </w:rPr>
          </w:pPr>
        </w:p>
        <w:p w14:paraId="17CDF1B3" w14:textId="77777777" w:rsidR="00186D20" w:rsidRPr="007A5070" w:rsidRDefault="00186D20" w:rsidP="005C3E43">
          <w:pPr>
            <w:pStyle w:val="Footer"/>
            <w:spacing w:before="40" w:after="40"/>
            <w:jc w:val="center"/>
            <w:rPr>
              <w:sz w:val="16"/>
            </w:rPr>
          </w:pPr>
          <w:r w:rsidRPr="007A5070">
            <w:rPr>
              <w:sz w:val="16"/>
            </w:rPr>
            <w:t xml:space="preserve">Page </w:t>
          </w:r>
          <w:r w:rsidRPr="007A5070">
            <w:rPr>
              <w:rStyle w:val="PageNumber"/>
              <w:sz w:val="16"/>
            </w:rPr>
            <w:fldChar w:fldCharType="begin"/>
          </w:r>
          <w:r w:rsidRPr="007A5070">
            <w:rPr>
              <w:rStyle w:val="PageNumber"/>
              <w:sz w:val="16"/>
            </w:rPr>
            <w:instrText xml:space="preserve"> PAGE </w:instrText>
          </w:r>
          <w:r w:rsidRPr="007A5070">
            <w:rPr>
              <w:rStyle w:val="PageNumber"/>
              <w:sz w:val="16"/>
            </w:rPr>
            <w:fldChar w:fldCharType="separate"/>
          </w:r>
          <w:r w:rsidRPr="007A5070">
            <w:rPr>
              <w:rStyle w:val="PageNumber"/>
              <w:sz w:val="16"/>
            </w:rPr>
            <w:t>3</w:t>
          </w:r>
          <w:r w:rsidRPr="007A5070">
            <w:rPr>
              <w:rStyle w:val="PageNumber"/>
              <w:sz w:val="16"/>
            </w:rPr>
            <w:fldChar w:fldCharType="end"/>
          </w:r>
          <w:r w:rsidRPr="007A5070">
            <w:rPr>
              <w:rStyle w:val="PageNumber"/>
              <w:sz w:val="16"/>
            </w:rPr>
            <w:t xml:space="preserve"> of </w:t>
          </w:r>
          <w:r w:rsidRPr="007A5070">
            <w:rPr>
              <w:rStyle w:val="PageNumber"/>
              <w:sz w:val="16"/>
            </w:rPr>
            <w:fldChar w:fldCharType="begin"/>
          </w:r>
          <w:r w:rsidRPr="007A5070">
            <w:rPr>
              <w:rStyle w:val="PageNumber"/>
              <w:sz w:val="16"/>
            </w:rPr>
            <w:instrText xml:space="preserve"> NUMPAGES </w:instrText>
          </w:r>
          <w:r w:rsidRPr="007A5070">
            <w:rPr>
              <w:rStyle w:val="PageNumber"/>
              <w:sz w:val="16"/>
            </w:rPr>
            <w:fldChar w:fldCharType="separate"/>
          </w:r>
          <w:r w:rsidRPr="007A5070">
            <w:rPr>
              <w:rStyle w:val="PageNumber"/>
              <w:sz w:val="16"/>
            </w:rPr>
            <w:t>10</w:t>
          </w:r>
          <w:r w:rsidRPr="007A5070">
            <w:rPr>
              <w:rStyle w:val="PageNumber"/>
              <w:sz w:val="16"/>
            </w:rPr>
            <w:fldChar w:fldCharType="end"/>
          </w:r>
          <w:r w:rsidRPr="007A5070">
            <w:rPr>
              <w:sz w:val="16"/>
            </w:rPr>
            <w:br/>
          </w:r>
          <w:r w:rsidRPr="007A5070">
            <w:rPr>
              <w:sz w:val="16"/>
            </w:rPr>
            <w:fldChar w:fldCharType="begin"/>
          </w:r>
          <w:r w:rsidRPr="007A5070">
            <w:rPr>
              <w:sz w:val="16"/>
            </w:rPr>
            <w:instrText xml:space="preserve"> DOCPROPERTY "Doc Security"  \* MERGEFORMAT </w:instrText>
          </w:r>
          <w:r w:rsidRPr="007A5070">
            <w:rPr>
              <w:sz w:val="16"/>
            </w:rPr>
            <w:fldChar w:fldCharType="separate"/>
          </w:r>
          <w:r>
            <w:rPr>
              <w:b/>
              <w:bCs/>
              <w:sz w:val="16"/>
              <w:lang w:val="en-US"/>
            </w:rPr>
            <w:t>Error! Unknown document property name.</w:t>
          </w:r>
          <w:r w:rsidRPr="007A5070">
            <w:rPr>
              <w:sz w:val="16"/>
            </w:rPr>
            <w:fldChar w:fldCharType="end"/>
          </w:r>
        </w:p>
      </w:tc>
      <w:tc>
        <w:tcPr>
          <w:tcW w:w="2799" w:type="dxa"/>
          <w:tcBorders>
            <w:top w:val="single" w:sz="4" w:space="0" w:color="auto"/>
          </w:tcBorders>
        </w:tcPr>
        <w:p w14:paraId="52BE239D" w14:textId="77777777" w:rsidR="00186D20" w:rsidRPr="00A17201" w:rsidRDefault="00186D20" w:rsidP="005C3E43">
          <w:pPr>
            <w:pStyle w:val="Footer"/>
            <w:spacing w:before="40" w:after="40"/>
            <w:ind w:right="-57"/>
            <w:jc w:val="right"/>
            <w:rPr>
              <w:sz w:val="16"/>
              <w:highlight w:val="yellow"/>
            </w:rPr>
          </w:pPr>
        </w:p>
        <w:p w14:paraId="636911BA" w14:textId="77777777" w:rsidR="00186D20" w:rsidRPr="00A17201" w:rsidRDefault="00186D20" w:rsidP="005C3E43">
          <w:pPr>
            <w:pStyle w:val="Footer"/>
            <w:spacing w:before="40" w:after="40"/>
            <w:ind w:right="-57"/>
            <w:jc w:val="right"/>
            <w:rPr>
              <w:sz w:val="16"/>
              <w:highlight w:val="yellow"/>
            </w:rPr>
          </w:pPr>
          <w:r w:rsidRPr="00A17201">
            <w:rPr>
              <w:sz w:val="16"/>
              <w:highlight w:val="yellow"/>
            </w:rPr>
            <w:t>LOGO</w:t>
          </w:r>
        </w:p>
      </w:tc>
    </w:tr>
  </w:tbl>
  <w:p w14:paraId="578AC0B7" w14:textId="77777777" w:rsidR="00186D20" w:rsidRDefault="00186D20" w:rsidP="005C3E43">
    <w:pPr>
      <w:pStyle w:val="Footer"/>
    </w:pPr>
    <w:r>
      <w:b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B670C" w14:textId="77777777" w:rsidR="009C361A" w:rsidRDefault="009C361A" w:rsidP="00536085">
      <w:r>
        <w:separator/>
      </w:r>
    </w:p>
  </w:footnote>
  <w:footnote w:type="continuationSeparator" w:id="0">
    <w:p w14:paraId="49069DF8" w14:textId="77777777" w:rsidR="009C361A" w:rsidRDefault="009C361A" w:rsidP="00536085">
      <w:r>
        <w:continuationSeparator/>
      </w:r>
    </w:p>
  </w:footnote>
  <w:footnote w:type="continuationNotice" w:id="1">
    <w:p w14:paraId="45356F7F" w14:textId="77777777" w:rsidR="009C361A" w:rsidRDefault="009C361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DB0D7" w14:textId="3BE8F8FF" w:rsidR="008D222F" w:rsidRDefault="008D22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D623" w14:textId="73A53283" w:rsidR="008D222F" w:rsidRDefault="008D22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238EC" w14:textId="77777777" w:rsidR="00186D20" w:rsidRDefault="00186D20" w:rsidP="00222838">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A2A64" w14:textId="5F44D403" w:rsidR="008D222F" w:rsidRDefault="008D222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83C79" w14:textId="6E865127" w:rsidR="008D222F" w:rsidRDefault="008D222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F71B5" w14:textId="238FD0AA" w:rsidR="008D222F" w:rsidRDefault="008D22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D6D6575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CD8058B8"/>
    <w:lvl w:ilvl="0">
      <w:numFmt w:val="decimal"/>
      <w:pStyle w:val="Bullet1"/>
      <w:lvlText w:val="*"/>
      <w:lvlJc w:val="left"/>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1440" w:hanging="360"/>
      </w:pPr>
      <w:rPr>
        <w:rFonts w:ascii="Symbol" w:hAnsi="Symbol"/>
        <w:color w:val="000000"/>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color w:val="000000"/>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color w:val="000000"/>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3" w15:restartNumberingAfterBreak="0">
    <w:nsid w:val="0000000C"/>
    <w:multiLevelType w:val="singleLevel"/>
    <w:tmpl w:val="0000000C"/>
    <w:name w:val="WW8Num12"/>
    <w:lvl w:ilvl="0">
      <w:start w:val="1"/>
      <w:numFmt w:val="bullet"/>
      <w:lvlText w:val=""/>
      <w:lvlJc w:val="left"/>
      <w:pPr>
        <w:tabs>
          <w:tab w:val="num" w:pos="0"/>
        </w:tabs>
        <w:ind w:left="720" w:hanging="360"/>
      </w:pPr>
      <w:rPr>
        <w:rFonts w:ascii="Symbol" w:hAnsi="Symbol"/>
      </w:rPr>
    </w:lvl>
  </w:abstractNum>
  <w:abstractNum w:abstractNumId="4" w15:restartNumberingAfterBreak="0">
    <w:nsid w:val="0000000E"/>
    <w:multiLevelType w:val="singleLevel"/>
    <w:tmpl w:val="0000000E"/>
    <w:name w:val="WW8Num14"/>
    <w:lvl w:ilvl="0">
      <w:start w:val="1"/>
      <w:numFmt w:val="bullet"/>
      <w:lvlText w:val=""/>
      <w:lvlJc w:val="left"/>
      <w:pPr>
        <w:tabs>
          <w:tab w:val="num" w:pos="0"/>
        </w:tabs>
        <w:ind w:left="1854" w:hanging="360"/>
      </w:pPr>
      <w:rPr>
        <w:rFonts w:ascii="Symbol" w:hAnsi="Symbol"/>
        <w:color w:val="000000"/>
      </w:rPr>
    </w:lvl>
  </w:abstractNum>
  <w:abstractNum w:abstractNumId="5" w15:restartNumberingAfterBreak="0">
    <w:nsid w:val="0000000F"/>
    <w:multiLevelType w:val="singleLevel"/>
    <w:tmpl w:val="0000000F"/>
    <w:name w:val="WW8Num15"/>
    <w:lvl w:ilvl="0">
      <w:numFmt w:val="bullet"/>
      <w:lvlText w:val="•"/>
      <w:lvlJc w:val="left"/>
      <w:pPr>
        <w:tabs>
          <w:tab w:val="num" w:pos="0"/>
        </w:tabs>
        <w:ind w:left="720" w:hanging="360"/>
      </w:pPr>
      <w:rPr>
        <w:rFonts w:ascii="Tahoma" w:hAnsi="Tahoma"/>
      </w:rPr>
    </w:lvl>
  </w:abstractNum>
  <w:abstractNum w:abstractNumId="6" w15:restartNumberingAfterBreak="0">
    <w:nsid w:val="00000011"/>
    <w:multiLevelType w:val="singleLevel"/>
    <w:tmpl w:val="00000011"/>
    <w:name w:val="WW8Num17"/>
    <w:lvl w:ilvl="0">
      <w:start w:val="1"/>
      <w:numFmt w:val="bullet"/>
      <w:lvlText w:val=""/>
      <w:lvlJc w:val="left"/>
      <w:pPr>
        <w:tabs>
          <w:tab w:val="num" w:pos="0"/>
        </w:tabs>
        <w:ind w:left="720" w:hanging="360"/>
      </w:pPr>
      <w:rPr>
        <w:rFonts w:ascii="Symbol" w:hAnsi="Symbol"/>
      </w:rPr>
    </w:lvl>
  </w:abstractNum>
  <w:abstractNum w:abstractNumId="7" w15:restartNumberingAfterBreak="0">
    <w:nsid w:val="00000014"/>
    <w:multiLevelType w:val="multilevel"/>
    <w:tmpl w:val="1F16E58A"/>
    <w:name w:val="WW8Num20"/>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hint="default"/>
      </w:rPr>
    </w:lvl>
    <w:lvl w:ilvl="2">
      <w:start w:val="1"/>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5"/>
    <w:multiLevelType w:val="singleLevel"/>
    <w:tmpl w:val="00000015"/>
    <w:name w:val="WW8Num21"/>
    <w:lvl w:ilvl="0">
      <w:numFmt w:val="bullet"/>
      <w:lvlText w:val="•"/>
      <w:lvlJc w:val="left"/>
      <w:pPr>
        <w:tabs>
          <w:tab w:val="num" w:pos="0"/>
        </w:tabs>
        <w:ind w:left="720" w:hanging="360"/>
      </w:pPr>
      <w:rPr>
        <w:rFonts w:ascii="Tahoma" w:hAnsi="Tahoma"/>
        <w:color w:val="000000"/>
      </w:rPr>
    </w:lvl>
  </w:abstractNum>
  <w:abstractNum w:abstractNumId="9" w15:restartNumberingAfterBreak="0">
    <w:nsid w:val="00000016"/>
    <w:multiLevelType w:val="singleLevel"/>
    <w:tmpl w:val="00000016"/>
    <w:name w:val="WW8Num22"/>
    <w:lvl w:ilvl="0">
      <w:start w:val="1"/>
      <w:numFmt w:val="bullet"/>
      <w:lvlText w:val=""/>
      <w:lvlJc w:val="left"/>
      <w:pPr>
        <w:tabs>
          <w:tab w:val="num" w:pos="0"/>
        </w:tabs>
        <w:ind w:left="1440" w:hanging="360"/>
      </w:pPr>
      <w:rPr>
        <w:rFonts w:ascii="Symbol" w:hAnsi="Symbol" w:cs="Tahoma"/>
        <w:color w:val="auto"/>
      </w:rPr>
    </w:lvl>
  </w:abstractNum>
  <w:abstractNum w:abstractNumId="10" w15:restartNumberingAfterBreak="0">
    <w:nsid w:val="0000001D"/>
    <w:multiLevelType w:val="multilevel"/>
    <w:tmpl w:val="0000001D"/>
    <w:name w:val="WW8Num29"/>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lef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lef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left"/>
      <w:pPr>
        <w:tabs>
          <w:tab w:val="num" w:pos="0"/>
        </w:tabs>
        <w:ind w:left="7560" w:hanging="180"/>
      </w:pPr>
    </w:lvl>
  </w:abstractNum>
  <w:abstractNum w:abstractNumId="11" w15:restartNumberingAfterBreak="0">
    <w:nsid w:val="0000001E"/>
    <w:multiLevelType w:val="singleLevel"/>
    <w:tmpl w:val="0000001E"/>
    <w:name w:val="WW8Num30"/>
    <w:lvl w:ilvl="0">
      <w:start w:val="1"/>
      <w:numFmt w:val="bullet"/>
      <w:lvlText w:val=""/>
      <w:lvlJc w:val="left"/>
      <w:pPr>
        <w:tabs>
          <w:tab w:val="num" w:pos="0"/>
        </w:tabs>
        <w:ind w:left="1080" w:hanging="360"/>
      </w:pPr>
      <w:rPr>
        <w:rFonts w:ascii="Symbol" w:hAnsi="Symbol"/>
      </w:rPr>
    </w:lvl>
  </w:abstractNum>
  <w:abstractNum w:abstractNumId="12" w15:restartNumberingAfterBreak="0">
    <w:nsid w:val="0000001F"/>
    <w:multiLevelType w:val="singleLevel"/>
    <w:tmpl w:val="0000001F"/>
    <w:name w:val="WW8Num31"/>
    <w:lvl w:ilvl="0">
      <w:start w:val="1"/>
      <w:numFmt w:val="lowerLetter"/>
      <w:lvlText w:val="%1)"/>
      <w:lvlJc w:val="left"/>
      <w:pPr>
        <w:tabs>
          <w:tab w:val="num" w:pos="0"/>
        </w:tabs>
        <w:ind w:left="1800" w:hanging="360"/>
      </w:pPr>
    </w:lvl>
  </w:abstractNum>
  <w:abstractNum w:abstractNumId="13" w15:restartNumberingAfterBreak="0">
    <w:nsid w:val="04542DBF"/>
    <w:multiLevelType w:val="singleLevel"/>
    <w:tmpl w:val="492ED27A"/>
    <w:lvl w:ilvl="0">
      <w:start w:val="1"/>
      <w:numFmt w:val="bullet"/>
      <w:pStyle w:val="List"/>
      <w:lvlText w:val=""/>
      <w:lvlJc w:val="left"/>
      <w:pPr>
        <w:tabs>
          <w:tab w:val="num" w:pos="360"/>
        </w:tabs>
        <w:ind w:left="170" w:hanging="170"/>
      </w:pPr>
      <w:rPr>
        <w:rFonts w:ascii="Symbol" w:hAnsi="Symbol" w:hint="default"/>
      </w:rPr>
    </w:lvl>
  </w:abstractNum>
  <w:abstractNum w:abstractNumId="14" w15:restartNumberingAfterBreak="0">
    <w:nsid w:val="05DB544E"/>
    <w:multiLevelType w:val="hybridMultilevel"/>
    <w:tmpl w:val="DD64C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78C247C"/>
    <w:multiLevelType w:val="hybridMultilevel"/>
    <w:tmpl w:val="B6CA0E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9DC7302"/>
    <w:multiLevelType w:val="hybridMultilevel"/>
    <w:tmpl w:val="AC62C956"/>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0D2A41F8"/>
    <w:multiLevelType w:val="hybridMultilevel"/>
    <w:tmpl w:val="1678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E0A585C"/>
    <w:multiLevelType w:val="hybridMultilevel"/>
    <w:tmpl w:val="285E249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0EFD32A5"/>
    <w:multiLevelType w:val="hybridMultilevel"/>
    <w:tmpl w:val="3F809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4886A85"/>
    <w:multiLevelType w:val="multilevel"/>
    <w:tmpl w:val="7968040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54E13B9"/>
    <w:multiLevelType w:val="hybridMultilevel"/>
    <w:tmpl w:val="1854CEB0"/>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76D78F9"/>
    <w:multiLevelType w:val="multilevel"/>
    <w:tmpl w:val="0FAED2CA"/>
    <w:lvl w:ilvl="0">
      <w:start w:val="16"/>
      <w:numFmt w:val="decimal"/>
      <w:lvlText w:val="%1."/>
      <w:lvlJc w:val="left"/>
      <w:pPr>
        <w:ind w:left="360" w:hanging="360"/>
      </w:pPr>
      <w:rPr>
        <w:rFonts w:hint="default"/>
        <w:color w:val="006978"/>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975408F"/>
    <w:multiLevelType w:val="multilevel"/>
    <w:tmpl w:val="5FF6C05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b/>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CC20655"/>
    <w:multiLevelType w:val="hybridMultilevel"/>
    <w:tmpl w:val="29B2DC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CCF7129"/>
    <w:multiLevelType w:val="hybridMultilevel"/>
    <w:tmpl w:val="187A5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E794262"/>
    <w:multiLevelType w:val="multilevel"/>
    <w:tmpl w:val="46E42CA6"/>
    <w:lvl w:ilvl="0">
      <w:start w:val="21"/>
      <w:numFmt w:val="decimal"/>
      <w:lvlText w:val="%1."/>
      <w:lvlJc w:val="left"/>
      <w:pPr>
        <w:ind w:left="360" w:hanging="360"/>
      </w:pPr>
      <w:rPr>
        <w:rFonts w:ascii="Arial" w:hAnsi="Arial" w:cs="Arial" w:hint="default"/>
        <w:b/>
        <w:bCs/>
        <w:color w:val="auto"/>
        <w:sz w:val="22"/>
        <w:szCs w:val="22"/>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1EB371A2"/>
    <w:multiLevelType w:val="hybridMultilevel"/>
    <w:tmpl w:val="32ECE95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0E9309F"/>
    <w:multiLevelType w:val="multilevel"/>
    <w:tmpl w:val="F4D8BFB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1700913"/>
    <w:multiLevelType w:val="singleLevel"/>
    <w:tmpl w:val="08090001"/>
    <w:lvl w:ilvl="0">
      <w:start w:val="1"/>
      <w:numFmt w:val="bullet"/>
      <w:lvlText w:val=""/>
      <w:lvlJc w:val="left"/>
      <w:pPr>
        <w:ind w:left="720" w:hanging="360"/>
      </w:pPr>
      <w:rPr>
        <w:rFonts w:ascii="Symbol" w:hAnsi="Symbol" w:hint="default"/>
      </w:rPr>
    </w:lvl>
  </w:abstractNum>
  <w:abstractNum w:abstractNumId="30" w15:restartNumberingAfterBreak="0">
    <w:nsid w:val="240471E9"/>
    <w:multiLevelType w:val="hybridMultilevel"/>
    <w:tmpl w:val="9AAC5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A86EC8"/>
    <w:multiLevelType w:val="multilevel"/>
    <w:tmpl w:val="A28C788C"/>
    <w:lvl w:ilvl="0">
      <w:start w:val="2"/>
      <w:numFmt w:val="decimal"/>
      <w:lvlText w:val="%1"/>
      <w:lvlJc w:val="left"/>
      <w:pPr>
        <w:ind w:left="360" w:hanging="360"/>
      </w:pPr>
      <w:rPr>
        <w:rFonts w:hint="default"/>
        <w:b/>
        <w:color w:val="006978"/>
      </w:rPr>
    </w:lvl>
    <w:lvl w:ilvl="1">
      <w:start w:val="3"/>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006978"/>
      </w:rPr>
    </w:lvl>
    <w:lvl w:ilvl="3">
      <w:start w:val="1"/>
      <w:numFmt w:val="decimal"/>
      <w:lvlText w:val="%1.%2.%3.%4"/>
      <w:lvlJc w:val="left"/>
      <w:pPr>
        <w:ind w:left="720" w:hanging="720"/>
      </w:pPr>
      <w:rPr>
        <w:rFonts w:hint="default"/>
        <w:b/>
        <w:color w:val="006978"/>
      </w:rPr>
    </w:lvl>
    <w:lvl w:ilvl="4">
      <w:start w:val="1"/>
      <w:numFmt w:val="decimal"/>
      <w:lvlText w:val="%1.%2.%3.%4.%5"/>
      <w:lvlJc w:val="left"/>
      <w:pPr>
        <w:ind w:left="1080" w:hanging="1080"/>
      </w:pPr>
      <w:rPr>
        <w:rFonts w:hint="default"/>
        <w:b/>
        <w:color w:val="006978"/>
      </w:rPr>
    </w:lvl>
    <w:lvl w:ilvl="5">
      <w:start w:val="1"/>
      <w:numFmt w:val="decimal"/>
      <w:lvlText w:val="%1.%2.%3.%4.%5.%6"/>
      <w:lvlJc w:val="left"/>
      <w:pPr>
        <w:ind w:left="1080" w:hanging="1080"/>
      </w:pPr>
      <w:rPr>
        <w:rFonts w:hint="default"/>
        <w:b/>
        <w:color w:val="006978"/>
      </w:rPr>
    </w:lvl>
    <w:lvl w:ilvl="6">
      <w:start w:val="1"/>
      <w:numFmt w:val="decimal"/>
      <w:lvlText w:val="%1.%2.%3.%4.%5.%6.%7"/>
      <w:lvlJc w:val="left"/>
      <w:pPr>
        <w:ind w:left="1440" w:hanging="1440"/>
      </w:pPr>
      <w:rPr>
        <w:rFonts w:hint="default"/>
        <w:b/>
        <w:color w:val="006978"/>
      </w:rPr>
    </w:lvl>
    <w:lvl w:ilvl="7">
      <w:start w:val="1"/>
      <w:numFmt w:val="decimal"/>
      <w:lvlText w:val="%1.%2.%3.%4.%5.%6.%7.%8"/>
      <w:lvlJc w:val="left"/>
      <w:pPr>
        <w:ind w:left="1440" w:hanging="1440"/>
      </w:pPr>
      <w:rPr>
        <w:rFonts w:hint="default"/>
        <w:b/>
        <w:color w:val="006978"/>
      </w:rPr>
    </w:lvl>
    <w:lvl w:ilvl="8">
      <w:start w:val="1"/>
      <w:numFmt w:val="decimal"/>
      <w:lvlText w:val="%1.%2.%3.%4.%5.%6.%7.%8.%9"/>
      <w:lvlJc w:val="left"/>
      <w:pPr>
        <w:ind w:left="1800" w:hanging="1800"/>
      </w:pPr>
      <w:rPr>
        <w:rFonts w:hint="default"/>
        <w:b/>
        <w:color w:val="006978"/>
      </w:rPr>
    </w:lvl>
  </w:abstractNum>
  <w:abstractNum w:abstractNumId="32" w15:restartNumberingAfterBreak="0">
    <w:nsid w:val="2AB756B2"/>
    <w:multiLevelType w:val="hybridMultilevel"/>
    <w:tmpl w:val="4EA0C91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B8D0743"/>
    <w:multiLevelType w:val="hybridMultilevel"/>
    <w:tmpl w:val="02CEF5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D7A5CAF"/>
    <w:multiLevelType w:val="hybridMultilevel"/>
    <w:tmpl w:val="C2E66728"/>
    <w:lvl w:ilvl="0" w:tplc="5026360E">
      <w:start w:val="1"/>
      <w:numFmt w:val="bullet"/>
      <w:lvlText w:val=""/>
      <w:lvlJc w:val="left"/>
      <w:pPr>
        <w:ind w:left="720" w:hanging="360"/>
      </w:pPr>
      <w:rPr>
        <w:rFonts w:ascii="Symbol" w:hAnsi="Symbol" w:hint="default"/>
        <w:sz w:val="16"/>
        <w:szCs w:val="16"/>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E275B1A"/>
    <w:multiLevelType w:val="hybridMultilevel"/>
    <w:tmpl w:val="9204181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01D7EA1"/>
    <w:multiLevelType w:val="hybridMultilevel"/>
    <w:tmpl w:val="9A20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3772291"/>
    <w:multiLevelType w:val="hybridMultilevel"/>
    <w:tmpl w:val="745C5E1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45428FC"/>
    <w:multiLevelType w:val="hybridMultilevel"/>
    <w:tmpl w:val="FD1EF3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487509D"/>
    <w:multiLevelType w:val="multilevel"/>
    <w:tmpl w:val="F496AA2E"/>
    <w:lvl w:ilvl="0">
      <w:start w:val="17"/>
      <w:numFmt w:val="decimal"/>
      <w:lvlText w:val="%1."/>
      <w:lvlJc w:val="left"/>
      <w:pPr>
        <w:ind w:left="360" w:hanging="360"/>
      </w:pPr>
      <w:rPr>
        <w:rFonts w:hint="default"/>
        <w:color w:val="auto"/>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66E5A61"/>
    <w:multiLevelType w:val="hybridMultilevel"/>
    <w:tmpl w:val="709A415A"/>
    <w:lvl w:ilvl="0" w:tplc="86AE4B3C">
      <w:start w:val="1"/>
      <w:numFmt w:val="bullet"/>
      <w:pStyle w:val="Heading2-Bullets"/>
      <w:lvlText w:val=""/>
      <w:lvlJc w:val="left"/>
      <w:pPr>
        <w:tabs>
          <w:tab w:val="num" w:pos="1069"/>
        </w:tabs>
        <w:ind w:left="822" w:hanging="113"/>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41" w15:restartNumberingAfterBreak="0">
    <w:nsid w:val="387B7F61"/>
    <w:multiLevelType w:val="hybridMultilevel"/>
    <w:tmpl w:val="1BD2A25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A7F5F26"/>
    <w:multiLevelType w:val="hybridMultilevel"/>
    <w:tmpl w:val="5DFE47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3B7E0F40"/>
    <w:multiLevelType w:val="hybridMultilevel"/>
    <w:tmpl w:val="54AEF792"/>
    <w:lvl w:ilvl="0" w:tplc="379CA79C">
      <w:start w:val="1"/>
      <w:numFmt w:val="bullet"/>
      <w:lvlText w:val=""/>
      <w:lvlJc w:val="left"/>
      <w:pPr>
        <w:ind w:left="720" w:hanging="360"/>
      </w:pPr>
      <w:rPr>
        <w:rFonts w:ascii="Symbol" w:hAnsi="Symbol" w:hint="default"/>
        <w:sz w:val="16"/>
      </w:rPr>
    </w:lvl>
    <w:lvl w:ilvl="1" w:tplc="08090003" w:tentative="1">
      <w:start w:val="1"/>
      <w:numFmt w:val="bullet"/>
      <w:lvlText w:val="o"/>
      <w:lvlJc w:val="left"/>
      <w:pPr>
        <w:ind w:left="1440" w:hanging="360"/>
      </w:pPr>
      <w:rPr>
        <w:rFonts w:ascii="Courier New" w:hAnsi="Courier New" w:cs="Courier New" w:hint="default"/>
      </w:rPr>
    </w:lvl>
    <w:lvl w:ilvl="2" w:tplc="5870219A">
      <w:start w:val="1"/>
      <w:numFmt w:val="bullet"/>
      <w:lvlText w:val=""/>
      <w:lvlJc w:val="left"/>
      <w:pPr>
        <w:ind w:left="2160" w:hanging="360"/>
      </w:pPr>
      <w:rPr>
        <w:rFonts w:ascii="Symbol" w:hAnsi="Symbol" w:hint="default"/>
        <w:sz w:val="20"/>
        <w:szCs w:val="20"/>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DC45047"/>
    <w:multiLevelType w:val="hybridMultilevel"/>
    <w:tmpl w:val="B8A654A4"/>
    <w:lvl w:ilvl="0" w:tplc="5EA8CBCA">
      <w:start w:val="1"/>
      <w:numFmt w:val="lowerLetter"/>
      <w:lvlText w:val="%1)"/>
      <w:lvlJc w:val="left"/>
      <w:pPr>
        <w:ind w:left="1797" w:hanging="357"/>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41231172"/>
    <w:multiLevelType w:val="multilevel"/>
    <w:tmpl w:val="1918F934"/>
    <w:lvl w:ilvl="0">
      <w:start w:val="3"/>
      <w:numFmt w:val="decimal"/>
      <w:lvlText w:val="%1."/>
      <w:lvlJc w:val="left"/>
      <w:pPr>
        <w:ind w:left="720"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416452C8"/>
    <w:multiLevelType w:val="hybridMultilevel"/>
    <w:tmpl w:val="11FAF326"/>
    <w:lvl w:ilvl="0" w:tplc="08090001">
      <w:start w:val="1"/>
      <w:numFmt w:val="bullet"/>
      <w:lvlText w:val=""/>
      <w:lvlJc w:val="left"/>
      <w:pPr>
        <w:ind w:left="720" w:hanging="360"/>
      </w:pPr>
      <w:rPr>
        <w:rFonts w:ascii="Symbol" w:hAnsi="Symbol" w:hint="default"/>
      </w:rPr>
    </w:lvl>
    <w:lvl w:ilvl="1" w:tplc="82D250D2">
      <w:numFmt w:val="bullet"/>
      <w:lvlText w:val="•"/>
      <w:lvlJc w:val="left"/>
      <w:pPr>
        <w:ind w:left="1440" w:hanging="360"/>
      </w:pPr>
      <w:rPr>
        <w:rFonts w:ascii="Arial" w:eastAsia="Times New Roman" w:hAnsi="Arial" w:cs="Aria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B91F19"/>
    <w:multiLevelType w:val="hybridMultilevel"/>
    <w:tmpl w:val="B37087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41D710C3"/>
    <w:multiLevelType w:val="hybridMultilevel"/>
    <w:tmpl w:val="BE6A5A5E"/>
    <w:lvl w:ilvl="0" w:tplc="371C8856">
      <w:start w:val="1"/>
      <w:numFmt w:val="bullet"/>
      <w:lvlText w:val=""/>
      <w:lvlJc w:val="left"/>
      <w:pPr>
        <w:ind w:left="720" w:hanging="360"/>
      </w:pPr>
      <w:rPr>
        <w:rFonts w:ascii="Symbol" w:hAnsi="Symbol" w:cs="Aria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88A1532"/>
    <w:multiLevelType w:val="hybridMultilevel"/>
    <w:tmpl w:val="BE765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4D2D6D96"/>
    <w:multiLevelType w:val="hybridMultilevel"/>
    <w:tmpl w:val="9F9A551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1" w15:restartNumberingAfterBreak="0">
    <w:nsid w:val="4DC677DA"/>
    <w:multiLevelType w:val="hybridMultilevel"/>
    <w:tmpl w:val="7526ABD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E4A407A"/>
    <w:multiLevelType w:val="multilevel"/>
    <w:tmpl w:val="F0CE95E2"/>
    <w:lvl w:ilvl="0">
      <w:start w:val="2"/>
      <w:numFmt w:val="decimal"/>
      <w:lvlText w:val="%1"/>
      <w:lvlJc w:val="left"/>
      <w:pPr>
        <w:ind w:left="360" w:hanging="360"/>
      </w:pPr>
      <w:rPr>
        <w:rFonts w:hint="default"/>
        <w:b/>
        <w:color w:val="006978"/>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006978"/>
      </w:rPr>
    </w:lvl>
    <w:lvl w:ilvl="3">
      <w:start w:val="1"/>
      <w:numFmt w:val="decimal"/>
      <w:lvlText w:val="%1.%2.%3.%4"/>
      <w:lvlJc w:val="left"/>
      <w:pPr>
        <w:ind w:left="720" w:hanging="720"/>
      </w:pPr>
      <w:rPr>
        <w:rFonts w:hint="default"/>
        <w:b/>
        <w:color w:val="006978"/>
      </w:rPr>
    </w:lvl>
    <w:lvl w:ilvl="4">
      <w:start w:val="1"/>
      <w:numFmt w:val="decimal"/>
      <w:lvlText w:val="%1.%2.%3.%4.%5"/>
      <w:lvlJc w:val="left"/>
      <w:pPr>
        <w:ind w:left="1080" w:hanging="1080"/>
      </w:pPr>
      <w:rPr>
        <w:rFonts w:hint="default"/>
        <w:b/>
        <w:color w:val="006978"/>
      </w:rPr>
    </w:lvl>
    <w:lvl w:ilvl="5">
      <w:start w:val="1"/>
      <w:numFmt w:val="decimal"/>
      <w:lvlText w:val="%1.%2.%3.%4.%5.%6"/>
      <w:lvlJc w:val="left"/>
      <w:pPr>
        <w:ind w:left="1080" w:hanging="1080"/>
      </w:pPr>
      <w:rPr>
        <w:rFonts w:hint="default"/>
        <w:b/>
        <w:color w:val="006978"/>
      </w:rPr>
    </w:lvl>
    <w:lvl w:ilvl="6">
      <w:start w:val="1"/>
      <w:numFmt w:val="decimal"/>
      <w:lvlText w:val="%1.%2.%3.%4.%5.%6.%7"/>
      <w:lvlJc w:val="left"/>
      <w:pPr>
        <w:ind w:left="1440" w:hanging="1440"/>
      </w:pPr>
      <w:rPr>
        <w:rFonts w:hint="default"/>
        <w:b/>
        <w:color w:val="006978"/>
      </w:rPr>
    </w:lvl>
    <w:lvl w:ilvl="7">
      <w:start w:val="1"/>
      <w:numFmt w:val="decimal"/>
      <w:lvlText w:val="%1.%2.%3.%4.%5.%6.%7.%8"/>
      <w:lvlJc w:val="left"/>
      <w:pPr>
        <w:ind w:left="1440" w:hanging="1440"/>
      </w:pPr>
      <w:rPr>
        <w:rFonts w:hint="default"/>
        <w:b/>
        <w:color w:val="006978"/>
      </w:rPr>
    </w:lvl>
    <w:lvl w:ilvl="8">
      <w:start w:val="1"/>
      <w:numFmt w:val="decimal"/>
      <w:lvlText w:val="%1.%2.%3.%4.%5.%6.%7.%8.%9"/>
      <w:lvlJc w:val="left"/>
      <w:pPr>
        <w:ind w:left="1800" w:hanging="1800"/>
      </w:pPr>
      <w:rPr>
        <w:rFonts w:hint="default"/>
        <w:b/>
        <w:color w:val="006978"/>
      </w:rPr>
    </w:lvl>
  </w:abstractNum>
  <w:abstractNum w:abstractNumId="53" w15:restartNumberingAfterBreak="0">
    <w:nsid w:val="50CD1FC0"/>
    <w:multiLevelType w:val="multilevel"/>
    <w:tmpl w:val="9278904C"/>
    <w:lvl w:ilvl="0">
      <w:start w:val="16"/>
      <w:numFmt w:val="decimal"/>
      <w:lvlText w:val="%1."/>
      <w:lvlJc w:val="left"/>
      <w:pPr>
        <w:ind w:left="360" w:hanging="360"/>
      </w:pPr>
      <w:rPr>
        <w:rFonts w:ascii="Arial" w:hAnsi="Arial" w:cs="Arial" w:hint="default"/>
        <w:b/>
        <w:bCs/>
        <w:color w:val="auto"/>
        <w:sz w:val="22"/>
        <w:szCs w:val="22"/>
      </w:rPr>
    </w:lvl>
    <w:lvl w:ilvl="1">
      <w:start w:val="1"/>
      <w:numFmt w:val="decimal"/>
      <w:lvlText w:val="%1.%2."/>
      <w:lvlJc w:val="left"/>
      <w:pPr>
        <w:ind w:left="432" w:hanging="432"/>
      </w:pPr>
      <w:rPr>
        <w:rFonts w:hint="default"/>
        <w:i w:val="0"/>
        <w:iCs w:val="0"/>
        <w:color w:val="006978"/>
      </w:rPr>
    </w:lvl>
    <w:lvl w:ilvl="2">
      <w:start w:val="1"/>
      <w:numFmt w:val="decimal"/>
      <w:lvlText w:val="%1.%2.%3."/>
      <w:lvlJc w:val="left"/>
      <w:pPr>
        <w:ind w:left="1224" w:hanging="504"/>
      </w:pPr>
      <w:rPr>
        <w:rFonts w:hint="default"/>
        <w:color w:val="00697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1880F45"/>
    <w:multiLevelType w:val="hybridMultilevel"/>
    <w:tmpl w:val="1DAA6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18825D4"/>
    <w:multiLevelType w:val="multilevel"/>
    <w:tmpl w:val="C3AC3266"/>
    <w:lvl w:ilvl="0">
      <w:start w:val="22"/>
      <w:numFmt w:val="decimal"/>
      <w:lvlText w:val="%1."/>
      <w:lvlJc w:val="left"/>
      <w:pPr>
        <w:ind w:left="360" w:hanging="360"/>
      </w:pPr>
      <w:rPr>
        <w:rFonts w:hint="default"/>
        <w:color w:val="auto"/>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5E86388"/>
    <w:multiLevelType w:val="hybridMultilevel"/>
    <w:tmpl w:val="0E285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59473A05"/>
    <w:multiLevelType w:val="multilevel"/>
    <w:tmpl w:val="1EE0C832"/>
    <w:lvl w:ilvl="0">
      <w:start w:val="20"/>
      <w:numFmt w:val="decimal"/>
      <w:lvlText w:val="%1."/>
      <w:lvlJc w:val="left"/>
      <w:pPr>
        <w:ind w:left="360" w:hanging="360"/>
      </w:pPr>
      <w:rPr>
        <w:rFonts w:hint="default"/>
        <w:color w:val="auto"/>
      </w:rPr>
    </w:lvl>
    <w:lvl w:ilvl="1">
      <w:start w:val="2"/>
      <w:numFmt w:val="decimal"/>
      <w:lvlText w:val="%1.%2."/>
      <w:lvlJc w:val="left"/>
      <w:pPr>
        <w:ind w:left="432" w:hanging="432"/>
      </w:pPr>
      <w:rPr>
        <w:rFonts w:hint="default"/>
        <w:i w:val="0"/>
        <w:iCs w:val="0"/>
        <w:color w:val="006978"/>
      </w:rPr>
    </w:lvl>
    <w:lvl w:ilvl="2">
      <w:start w:val="2"/>
      <w:numFmt w:val="decimal"/>
      <w:lvlText w:val="%1.%2.%3."/>
      <w:lvlJc w:val="left"/>
      <w:pPr>
        <w:ind w:left="1224" w:hanging="504"/>
      </w:pPr>
      <w:rPr>
        <w:rFonts w:hint="default"/>
        <w:color w:val="00697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96D7808"/>
    <w:multiLevelType w:val="hybridMultilevel"/>
    <w:tmpl w:val="24BCAE2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59FB350E"/>
    <w:multiLevelType w:val="multilevel"/>
    <w:tmpl w:val="2C7E4C58"/>
    <w:lvl w:ilvl="0">
      <w:start w:val="23"/>
      <w:numFmt w:val="decimal"/>
      <w:lvlText w:val="%1."/>
      <w:lvlJc w:val="left"/>
      <w:pPr>
        <w:ind w:left="360" w:hanging="360"/>
      </w:pPr>
      <w:rPr>
        <w:rFonts w:ascii="Arial" w:hAnsi="Arial" w:cs="Arial" w:hint="default"/>
        <w:b/>
        <w:bCs/>
        <w:color w:val="auto"/>
        <w:sz w:val="22"/>
        <w:szCs w:val="22"/>
      </w:rPr>
    </w:lvl>
    <w:lvl w:ilvl="1">
      <w:start w:val="1"/>
      <w:numFmt w:val="decimal"/>
      <w:lvlText w:val="%1.%2."/>
      <w:lvlJc w:val="left"/>
      <w:pPr>
        <w:ind w:left="432" w:hanging="432"/>
      </w:pPr>
      <w:rPr>
        <w:rFonts w:hint="default"/>
        <w:i w:val="0"/>
        <w:iCs w:val="0"/>
        <w:color w:val="auto"/>
      </w:rPr>
    </w:lvl>
    <w:lvl w:ilvl="2">
      <w:start w:val="1"/>
      <w:numFmt w:val="decimal"/>
      <w:lvlText w:val="%1.%2.%3."/>
      <w:lvlJc w:val="left"/>
      <w:pPr>
        <w:ind w:left="1224" w:hanging="504"/>
      </w:pPr>
      <w:rPr>
        <w:rFonts w:hint="default"/>
        <w:b/>
        <w:b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5B31206C"/>
    <w:multiLevelType w:val="multilevel"/>
    <w:tmpl w:val="611CDA3E"/>
    <w:lvl w:ilvl="0">
      <w:start w:val="1"/>
      <w:numFmt w:val="bullet"/>
      <w:lvlText w:val=""/>
      <w:lvlJc w:val="left"/>
      <w:pPr>
        <w:tabs>
          <w:tab w:val="num" w:pos="720"/>
        </w:tabs>
        <w:ind w:left="720" w:hanging="360"/>
      </w:pPr>
      <w:rPr>
        <w:rFonts w:ascii="Symbol" w:hAnsi="Symbol" w:hint="default"/>
      </w:rPr>
    </w:lvl>
    <w:lvl w:ilvl="1">
      <w:start w:val="7"/>
      <w:numFmt w:val="bullet"/>
      <w:lvlText w:val=""/>
      <w:lvlJc w:val="left"/>
      <w:pPr>
        <w:tabs>
          <w:tab w:val="num" w:pos="1440"/>
        </w:tabs>
        <w:ind w:left="1440" w:hanging="360"/>
      </w:pPr>
      <w:rPr>
        <w:rFonts w:ascii="Wingdings" w:eastAsia="Times New Roman" w:hAnsi="Wingdings" w:cs="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F227006"/>
    <w:multiLevelType w:val="hybridMultilevel"/>
    <w:tmpl w:val="2542A02E"/>
    <w:lvl w:ilvl="0" w:tplc="9C887294">
      <w:start w:val="1"/>
      <w:numFmt w:val="decimal"/>
      <w:lvlText w:val="%1."/>
      <w:lvlJc w:val="left"/>
      <w:pPr>
        <w:ind w:left="1080" w:hanging="360"/>
      </w:pPr>
      <w:rPr>
        <w:rFonts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2" w15:restartNumberingAfterBreak="0">
    <w:nsid w:val="61BD61D9"/>
    <w:multiLevelType w:val="hybridMultilevel"/>
    <w:tmpl w:val="06B6F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63FF6A6A"/>
    <w:multiLevelType w:val="multilevel"/>
    <w:tmpl w:val="A3323724"/>
    <w:lvl w:ilvl="0">
      <w:start w:val="20"/>
      <w:numFmt w:val="decimal"/>
      <w:lvlText w:val="%1."/>
      <w:lvlJc w:val="left"/>
      <w:pPr>
        <w:ind w:left="360" w:hanging="360"/>
      </w:pPr>
      <w:rPr>
        <w:rFonts w:hint="default"/>
        <w:color w:val="006978"/>
      </w:rPr>
    </w:lvl>
    <w:lvl w:ilvl="1">
      <w:start w:val="1"/>
      <w:numFmt w:val="decimal"/>
      <w:lvlText w:val="%1.%2."/>
      <w:lvlJc w:val="left"/>
      <w:pPr>
        <w:ind w:left="432" w:hanging="432"/>
      </w:pPr>
      <w:rPr>
        <w:rFonts w:hint="default"/>
        <w:i w:val="0"/>
        <w:iCs w:val="0"/>
        <w:color w:val="auto"/>
      </w:rPr>
    </w:lvl>
    <w:lvl w:ilvl="2">
      <w:start w:val="2"/>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46F31B0"/>
    <w:multiLevelType w:val="hybridMultilevel"/>
    <w:tmpl w:val="EFA63838"/>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65" w15:restartNumberingAfterBreak="0">
    <w:nsid w:val="683A4121"/>
    <w:multiLevelType w:val="hybridMultilevel"/>
    <w:tmpl w:val="7B1C7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9EF3C31"/>
    <w:multiLevelType w:val="hybridMultilevel"/>
    <w:tmpl w:val="B01E1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CB06AC4"/>
    <w:multiLevelType w:val="multilevel"/>
    <w:tmpl w:val="0000001D"/>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lef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lef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left"/>
      <w:pPr>
        <w:tabs>
          <w:tab w:val="num" w:pos="0"/>
        </w:tabs>
        <w:ind w:left="7560" w:hanging="180"/>
      </w:pPr>
    </w:lvl>
  </w:abstractNum>
  <w:abstractNum w:abstractNumId="68" w15:restartNumberingAfterBreak="0">
    <w:nsid w:val="6CC6264E"/>
    <w:multiLevelType w:val="multilevel"/>
    <w:tmpl w:val="BE3466FA"/>
    <w:lvl w:ilvl="0">
      <w:start w:val="4"/>
      <w:numFmt w:val="decimal"/>
      <w:lvlText w:val="%1."/>
      <w:lvlJc w:val="left"/>
      <w:pPr>
        <w:ind w:left="3338" w:hanging="360"/>
      </w:pPr>
      <w:rPr>
        <w:rFonts w:ascii="Arial" w:hAnsi="Arial" w:cs="Arial" w:hint="default"/>
        <w:b/>
        <w:bCs/>
        <w:color w:val="auto"/>
        <w:sz w:val="22"/>
        <w:szCs w:val="22"/>
      </w:rPr>
    </w:lvl>
    <w:lvl w:ilvl="1">
      <w:start w:val="1"/>
      <w:numFmt w:val="decimal"/>
      <w:lvlText w:val="%1.%2."/>
      <w:lvlJc w:val="left"/>
      <w:pPr>
        <w:ind w:left="432" w:hanging="432"/>
      </w:pPr>
      <w:rPr>
        <w:rFonts w:hint="default"/>
        <w:b/>
        <w:bCs/>
        <w:i w:val="0"/>
        <w:iCs w:val="0"/>
        <w:color w:val="auto"/>
      </w:rPr>
    </w:lvl>
    <w:lvl w:ilvl="2">
      <w:start w:val="1"/>
      <w:numFmt w:val="decimal"/>
      <w:lvlText w:val="%1.%2.%3."/>
      <w:lvlJc w:val="left"/>
      <w:pPr>
        <w:ind w:left="1071"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E1A26F1"/>
    <w:multiLevelType w:val="hybridMultilevel"/>
    <w:tmpl w:val="58808C9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EE7692A"/>
    <w:multiLevelType w:val="hybridMultilevel"/>
    <w:tmpl w:val="40EACE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71F51E0B"/>
    <w:multiLevelType w:val="hybridMultilevel"/>
    <w:tmpl w:val="96D4A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4CA3194"/>
    <w:multiLevelType w:val="hybridMultilevel"/>
    <w:tmpl w:val="5288A754"/>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3" w15:restartNumberingAfterBreak="0">
    <w:nsid w:val="76963BC1"/>
    <w:multiLevelType w:val="hybridMultilevel"/>
    <w:tmpl w:val="14A6870C"/>
    <w:lvl w:ilvl="0" w:tplc="08090003">
      <w:start w:val="1"/>
      <w:numFmt w:val="bullet"/>
      <w:lvlText w:val="o"/>
      <w:lvlJc w:val="left"/>
      <w:pPr>
        <w:ind w:left="1429" w:hanging="360"/>
      </w:pPr>
      <w:rPr>
        <w:rFonts w:ascii="Courier New" w:hAnsi="Courier New" w:cs="Courier New"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4" w15:restartNumberingAfterBreak="0">
    <w:nsid w:val="79B8607E"/>
    <w:multiLevelType w:val="hybridMultilevel"/>
    <w:tmpl w:val="91F4C0A0"/>
    <w:lvl w:ilvl="0" w:tplc="5026360E">
      <w:start w:val="1"/>
      <w:numFmt w:val="bullet"/>
      <w:lvlText w:val=""/>
      <w:lvlJc w:val="left"/>
      <w:pPr>
        <w:ind w:left="720" w:hanging="360"/>
      </w:pPr>
      <w:rPr>
        <w:rFonts w:ascii="Symbol" w:hAnsi="Symbol"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FE70C56"/>
    <w:multiLevelType w:val="hybridMultilevel"/>
    <w:tmpl w:val="C59A4128"/>
    <w:lvl w:ilvl="0" w:tplc="08090001">
      <w:start w:val="1"/>
      <w:numFmt w:val="bullet"/>
      <w:lvlText w:val=""/>
      <w:lvlJc w:val="left"/>
      <w:pPr>
        <w:ind w:left="663" w:hanging="360"/>
      </w:pPr>
      <w:rPr>
        <w:rFonts w:ascii="Symbol" w:hAnsi="Symbol" w:hint="default"/>
      </w:rPr>
    </w:lvl>
    <w:lvl w:ilvl="1" w:tplc="08090003" w:tentative="1">
      <w:start w:val="1"/>
      <w:numFmt w:val="bullet"/>
      <w:lvlText w:val="o"/>
      <w:lvlJc w:val="left"/>
      <w:pPr>
        <w:ind w:left="1383" w:hanging="360"/>
      </w:pPr>
      <w:rPr>
        <w:rFonts w:ascii="Courier New" w:hAnsi="Courier New" w:cs="Courier New" w:hint="default"/>
      </w:rPr>
    </w:lvl>
    <w:lvl w:ilvl="2" w:tplc="08090005" w:tentative="1">
      <w:start w:val="1"/>
      <w:numFmt w:val="bullet"/>
      <w:lvlText w:val=""/>
      <w:lvlJc w:val="left"/>
      <w:pPr>
        <w:ind w:left="2103" w:hanging="360"/>
      </w:pPr>
      <w:rPr>
        <w:rFonts w:ascii="Wingdings" w:hAnsi="Wingdings" w:hint="default"/>
      </w:rPr>
    </w:lvl>
    <w:lvl w:ilvl="3" w:tplc="08090001" w:tentative="1">
      <w:start w:val="1"/>
      <w:numFmt w:val="bullet"/>
      <w:lvlText w:val=""/>
      <w:lvlJc w:val="left"/>
      <w:pPr>
        <w:ind w:left="2823" w:hanging="360"/>
      </w:pPr>
      <w:rPr>
        <w:rFonts w:ascii="Symbol" w:hAnsi="Symbol" w:hint="default"/>
      </w:rPr>
    </w:lvl>
    <w:lvl w:ilvl="4" w:tplc="08090003" w:tentative="1">
      <w:start w:val="1"/>
      <w:numFmt w:val="bullet"/>
      <w:lvlText w:val="o"/>
      <w:lvlJc w:val="left"/>
      <w:pPr>
        <w:ind w:left="3543" w:hanging="360"/>
      </w:pPr>
      <w:rPr>
        <w:rFonts w:ascii="Courier New" w:hAnsi="Courier New" w:cs="Courier New" w:hint="default"/>
      </w:rPr>
    </w:lvl>
    <w:lvl w:ilvl="5" w:tplc="08090005" w:tentative="1">
      <w:start w:val="1"/>
      <w:numFmt w:val="bullet"/>
      <w:lvlText w:val=""/>
      <w:lvlJc w:val="left"/>
      <w:pPr>
        <w:ind w:left="4263" w:hanging="360"/>
      </w:pPr>
      <w:rPr>
        <w:rFonts w:ascii="Wingdings" w:hAnsi="Wingdings" w:hint="default"/>
      </w:rPr>
    </w:lvl>
    <w:lvl w:ilvl="6" w:tplc="08090001" w:tentative="1">
      <w:start w:val="1"/>
      <w:numFmt w:val="bullet"/>
      <w:lvlText w:val=""/>
      <w:lvlJc w:val="left"/>
      <w:pPr>
        <w:ind w:left="4983" w:hanging="360"/>
      </w:pPr>
      <w:rPr>
        <w:rFonts w:ascii="Symbol" w:hAnsi="Symbol" w:hint="default"/>
      </w:rPr>
    </w:lvl>
    <w:lvl w:ilvl="7" w:tplc="08090003" w:tentative="1">
      <w:start w:val="1"/>
      <w:numFmt w:val="bullet"/>
      <w:lvlText w:val="o"/>
      <w:lvlJc w:val="left"/>
      <w:pPr>
        <w:ind w:left="5703" w:hanging="360"/>
      </w:pPr>
      <w:rPr>
        <w:rFonts w:ascii="Courier New" w:hAnsi="Courier New" w:cs="Courier New" w:hint="default"/>
      </w:rPr>
    </w:lvl>
    <w:lvl w:ilvl="8" w:tplc="08090005" w:tentative="1">
      <w:start w:val="1"/>
      <w:numFmt w:val="bullet"/>
      <w:lvlText w:val=""/>
      <w:lvlJc w:val="left"/>
      <w:pPr>
        <w:ind w:left="6423" w:hanging="360"/>
      </w:pPr>
      <w:rPr>
        <w:rFonts w:ascii="Wingdings" w:hAnsi="Wingdings" w:hint="default"/>
      </w:rPr>
    </w:lvl>
  </w:abstractNum>
  <w:num w:numId="1" w16cid:durableId="970089401">
    <w:abstractNumId w:val="33"/>
  </w:num>
  <w:num w:numId="2" w16cid:durableId="35473530">
    <w:abstractNumId w:val="42"/>
  </w:num>
  <w:num w:numId="3" w16cid:durableId="1409496006">
    <w:abstractNumId w:val="24"/>
  </w:num>
  <w:num w:numId="4" w16cid:durableId="440272133">
    <w:abstractNumId w:val="70"/>
  </w:num>
  <w:num w:numId="5" w16cid:durableId="9142137">
    <w:abstractNumId w:val="38"/>
  </w:num>
  <w:num w:numId="6" w16cid:durableId="2003270448">
    <w:abstractNumId w:val="47"/>
  </w:num>
  <w:num w:numId="7" w16cid:durableId="929578735">
    <w:abstractNumId w:val="62"/>
  </w:num>
  <w:num w:numId="8" w16cid:durableId="17128306">
    <w:abstractNumId w:val="25"/>
  </w:num>
  <w:num w:numId="9" w16cid:durableId="1480534397">
    <w:abstractNumId w:val="13"/>
  </w:num>
  <w:num w:numId="10" w16cid:durableId="100758590">
    <w:abstractNumId w:val="0"/>
  </w:num>
  <w:num w:numId="11" w16cid:durableId="376660425">
    <w:abstractNumId w:val="1"/>
    <w:lvlOverride w:ilvl="0">
      <w:lvl w:ilvl="0">
        <w:start w:val="1"/>
        <w:numFmt w:val="bullet"/>
        <w:pStyle w:val="Bullet1"/>
        <w:lvlText w:val=""/>
        <w:legacy w:legacy="1" w:legacySpace="0" w:legacyIndent="283"/>
        <w:lvlJc w:val="left"/>
        <w:pPr>
          <w:ind w:left="283" w:hanging="283"/>
        </w:pPr>
        <w:rPr>
          <w:rFonts w:ascii="Symbol" w:hAnsi="Symbol" w:hint="default"/>
        </w:rPr>
      </w:lvl>
    </w:lvlOverride>
  </w:num>
  <w:num w:numId="12" w16cid:durableId="42561662">
    <w:abstractNumId w:val="40"/>
  </w:num>
  <w:num w:numId="13" w16cid:durableId="1784110731">
    <w:abstractNumId w:val="65"/>
  </w:num>
  <w:num w:numId="14" w16cid:durableId="223412247">
    <w:abstractNumId w:val="71"/>
  </w:num>
  <w:num w:numId="15" w16cid:durableId="1930498757">
    <w:abstractNumId w:val="54"/>
  </w:num>
  <w:num w:numId="16" w16cid:durableId="1192643148">
    <w:abstractNumId w:val="14"/>
  </w:num>
  <w:num w:numId="17" w16cid:durableId="1178541735">
    <w:abstractNumId w:val="23"/>
  </w:num>
  <w:num w:numId="18" w16cid:durableId="1944262306">
    <w:abstractNumId w:val="45"/>
  </w:num>
  <w:num w:numId="19" w16cid:durableId="1322811294">
    <w:abstractNumId w:val="68"/>
  </w:num>
  <w:num w:numId="20" w16cid:durableId="1616716845">
    <w:abstractNumId w:val="48"/>
  </w:num>
  <w:num w:numId="21" w16cid:durableId="228930925">
    <w:abstractNumId w:val="11"/>
  </w:num>
  <w:num w:numId="22" w16cid:durableId="1440294259">
    <w:abstractNumId w:val="10"/>
  </w:num>
  <w:num w:numId="23" w16cid:durableId="625165899">
    <w:abstractNumId w:val="12"/>
  </w:num>
  <w:num w:numId="24" w16cid:durableId="1928536876">
    <w:abstractNumId w:val="44"/>
  </w:num>
  <w:num w:numId="25" w16cid:durableId="749038162">
    <w:abstractNumId w:val="50"/>
  </w:num>
  <w:num w:numId="26" w16cid:durableId="558052867">
    <w:abstractNumId w:val="30"/>
  </w:num>
  <w:num w:numId="27" w16cid:durableId="1826193069">
    <w:abstractNumId w:val="72"/>
  </w:num>
  <w:num w:numId="28" w16cid:durableId="2020352962">
    <w:abstractNumId w:val="46"/>
  </w:num>
  <w:num w:numId="29" w16cid:durableId="1160924687">
    <w:abstractNumId w:val="16"/>
  </w:num>
  <w:num w:numId="30" w16cid:durableId="246963255">
    <w:abstractNumId w:val="73"/>
  </w:num>
  <w:num w:numId="31" w16cid:durableId="1066612729">
    <w:abstractNumId w:val="15"/>
  </w:num>
  <w:num w:numId="32" w16cid:durableId="1340349260">
    <w:abstractNumId w:val="56"/>
  </w:num>
  <w:num w:numId="33" w16cid:durableId="585773075">
    <w:abstractNumId w:val="17"/>
  </w:num>
  <w:num w:numId="34" w16cid:durableId="1380742362">
    <w:abstractNumId w:val="19"/>
  </w:num>
  <w:num w:numId="35" w16cid:durableId="735395747">
    <w:abstractNumId w:val="36"/>
  </w:num>
  <w:num w:numId="36" w16cid:durableId="1670331207">
    <w:abstractNumId w:val="74"/>
  </w:num>
  <w:num w:numId="37" w16cid:durableId="673805556">
    <w:abstractNumId w:val="34"/>
  </w:num>
  <w:num w:numId="38" w16cid:durableId="1699771676">
    <w:abstractNumId w:val="66"/>
  </w:num>
  <w:num w:numId="39" w16cid:durableId="268437387">
    <w:abstractNumId w:val="49"/>
  </w:num>
  <w:num w:numId="40" w16cid:durableId="33620898">
    <w:abstractNumId w:val="61"/>
  </w:num>
  <w:num w:numId="41" w16cid:durableId="1638225054">
    <w:abstractNumId w:val="51"/>
  </w:num>
  <w:num w:numId="42" w16cid:durableId="1195926100">
    <w:abstractNumId w:val="2"/>
  </w:num>
  <w:num w:numId="43" w16cid:durableId="516966734">
    <w:abstractNumId w:val="4"/>
  </w:num>
  <w:num w:numId="44" w16cid:durableId="1546672527">
    <w:abstractNumId w:val="9"/>
  </w:num>
  <w:num w:numId="45" w16cid:durableId="1801798524">
    <w:abstractNumId w:val="57"/>
  </w:num>
  <w:num w:numId="46" w16cid:durableId="1479568403">
    <w:abstractNumId w:val="26"/>
  </w:num>
  <w:num w:numId="47" w16cid:durableId="393429630">
    <w:abstractNumId w:val="28"/>
  </w:num>
  <w:num w:numId="48" w16cid:durableId="579486535">
    <w:abstractNumId w:val="20"/>
  </w:num>
  <w:num w:numId="49" w16cid:durableId="2095474758">
    <w:abstractNumId w:val="60"/>
  </w:num>
  <w:num w:numId="50" w16cid:durableId="1244683463">
    <w:abstractNumId w:val="29"/>
  </w:num>
  <w:num w:numId="51" w16cid:durableId="1832872209">
    <w:abstractNumId w:val="6"/>
  </w:num>
  <w:num w:numId="52" w16cid:durableId="2120954965">
    <w:abstractNumId w:val="43"/>
  </w:num>
  <w:num w:numId="53" w16cid:durableId="2013560236">
    <w:abstractNumId w:val="53"/>
  </w:num>
  <w:num w:numId="54" w16cid:durableId="717244201">
    <w:abstractNumId w:val="39"/>
  </w:num>
  <w:num w:numId="55" w16cid:durableId="1117062304">
    <w:abstractNumId w:val="22"/>
  </w:num>
  <w:num w:numId="56" w16cid:durableId="1151752553">
    <w:abstractNumId w:val="63"/>
  </w:num>
  <w:num w:numId="57" w16cid:durableId="1897081730">
    <w:abstractNumId w:val="3"/>
  </w:num>
  <w:num w:numId="58" w16cid:durableId="1726492936">
    <w:abstractNumId w:val="5"/>
  </w:num>
  <w:num w:numId="59" w16cid:durableId="644967549">
    <w:abstractNumId w:val="8"/>
  </w:num>
  <w:num w:numId="60" w16cid:durableId="1355495759">
    <w:abstractNumId w:val="7"/>
  </w:num>
  <w:num w:numId="61" w16cid:durableId="1003506890">
    <w:abstractNumId w:val="55"/>
  </w:num>
  <w:num w:numId="62" w16cid:durableId="1370953581">
    <w:abstractNumId w:val="59"/>
  </w:num>
  <w:num w:numId="63" w16cid:durableId="183642750">
    <w:abstractNumId w:val="52"/>
  </w:num>
  <w:num w:numId="64" w16cid:durableId="1981495715">
    <w:abstractNumId w:val="31"/>
  </w:num>
  <w:num w:numId="65" w16cid:durableId="1149174843">
    <w:abstractNumId w:val="21"/>
  </w:num>
  <w:num w:numId="66" w16cid:durableId="1029527967">
    <w:abstractNumId w:val="64"/>
  </w:num>
  <w:num w:numId="67" w16cid:durableId="1198666412">
    <w:abstractNumId w:val="32"/>
  </w:num>
  <w:num w:numId="68" w16cid:durableId="740323755">
    <w:abstractNumId w:val="67"/>
  </w:num>
  <w:num w:numId="69" w16cid:durableId="1583221589">
    <w:abstractNumId w:val="75"/>
  </w:num>
  <w:num w:numId="70" w16cid:durableId="1381326094">
    <w:abstractNumId w:val="37"/>
  </w:num>
  <w:num w:numId="71" w16cid:durableId="1612975339">
    <w:abstractNumId w:val="41"/>
  </w:num>
  <w:num w:numId="72" w16cid:durableId="190535619">
    <w:abstractNumId w:val="35"/>
  </w:num>
  <w:num w:numId="73" w16cid:durableId="509639243">
    <w:abstractNumId w:val="69"/>
  </w:num>
  <w:num w:numId="74" w16cid:durableId="394398109">
    <w:abstractNumId w:val="18"/>
  </w:num>
  <w:num w:numId="75" w16cid:durableId="1667320488">
    <w:abstractNumId w:val="58"/>
  </w:num>
  <w:num w:numId="76" w16cid:durableId="1309477325">
    <w:abstractNumId w:val="27"/>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085"/>
    <w:rsid w:val="00000C62"/>
    <w:rsid w:val="000020E1"/>
    <w:rsid w:val="000045E3"/>
    <w:rsid w:val="000056AC"/>
    <w:rsid w:val="00005796"/>
    <w:rsid w:val="000202C8"/>
    <w:rsid w:val="000233B9"/>
    <w:rsid w:val="0003300C"/>
    <w:rsid w:val="00033D3B"/>
    <w:rsid w:val="00034C05"/>
    <w:rsid w:val="00036F5C"/>
    <w:rsid w:val="00041B2E"/>
    <w:rsid w:val="00044CC6"/>
    <w:rsid w:val="00047847"/>
    <w:rsid w:val="00053CCA"/>
    <w:rsid w:val="00055FF7"/>
    <w:rsid w:val="00064CE1"/>
    <w:rsid w:val="00072FCB"/>
    <w:rsid w:val="000751CD"/>
    <w:rsid w:val="0007633B"/>
    <w:rsid w:val="00082A71"/>
    <w:rsid w:val="0008313B"/>
    <w:rsid w:val="00083E41"/>
    <w:rsid w:val="00092732"/>
    <w:rsid w:val="000A10B2"/>
    <w:rsid w:val="000A79CF"/>
    <w:rsid w:val="000B2C44"/>
    <w:rsid w:val="000B707B"/>
    <w:rsid w:val="000C0764"/>
    <w:rsid w:val="000C16C4"/>
    <w:rsid w:val="000C495E"/>
    <w:rsid w:val="000C50BD"/>
    <w:rsid w:val="000C7FC8"/>
    <w:rsid w:val="000D4667"/>
    <w:rsid w:val="000E4189"/>
    <w:rsid w:val="000E4F51"/>
    <w:rsid w:val="000E7863"/>
    <w:rsid w:val="000F0538"/>
    <w:rsid w:val="000F179B"/>
    <w:rsid w:val="000F2FD5"/>
    <w:rsid w:val="000F774E"/>
    <w:rsid w:val="0010251E"/>
    <w:rsid w:val="00106AEE"/>
    <w:rsid w:val="001103E1"/>
    <w:rsid w:val="00113D9F"/>
    <w:rsid w:val="001140D0"/>
    <w:rsid w:val="00115107"/>
    <w:rsid w:val="001206C6"/>
    <w:rsid w:val="00125601"/>
    <w:rsid w:val="00135E52"/>
    <w:rsid w:val="00142C14"/>
    <w:rsid w:val="00143B81"/>
    <w:rsid w:val="00144318"/>
    <w:rsid w:val="00144C8B"/>
    <w:rsid w:val="00162754"/>
    <w:rsid w:val="00164028"/>
    <w:rsid w:val="001648A2"/>
    <w:rsid w:val="00166FD8"/>
    <w:rsid w:val="00170AF3"/>
    <w:rsid w:val="00172700"/>
    <w:rsid w:val="001776A8"/>
    <w:rsid w:val="00177D90"/>
    <w:rsid w:val="00181F43"/>
    <w:rsid w:val="00183485"/>
    <w:rsid w:val="00186D0E"/>
    <w:rsid w:val="00186D20"/>
    <w:rsid w:val="001879F3"/>
    <w:rsid w:val="001918E8"/>
    <w:rsid w:val="0019555F"/>
    <w:rsid w:val="001A0BE7"/>
    <w:rsid w:val="001A1562"/>
    <w:rsid w:val="001A28FB"/>
    <w:rsid w:val="001A5CD7"/>
    <w:rsid w:val="001B1652"/>
    <w:rsid w:val="001B7E15"/>
    <w:rsid w:val="001C0597"/>
    <w:rsid w:val="001E0BF2"/>
    <w:rsid w:val="001E4AE0"/>
    <w:rsid w:val="001F2449"/>
    <w:rsid w:val="001F4611"/>
    <w:rsid w:val="001F55D4"/>
    <w:rsid w:val="002000CE"/>
    <w:rsid w:val="00204161"/>
    <w:rsid w:val="00204FB2"/>
    <w:rsid w:val="002072F8"/>
    <w:rsid w:val="002127CA"/>
    <w:rsid w:val="00215BFF"/>
    <w:rsid w:val="0022196A"/>
    <w:rsid w:val="00222838"/>
    <w:rsid w:val="002234B1"/>
    <w:rsid w:val="00227529"/>
    <w:rsid w:val="002354B0"/>
    <w:rsid w:val="00240718"/>
    <w:rsid w:val="00253621"/>
    <w:rsid w:val="00253ED0"/>
    <w:rsid w:val="00254E32"/>
    <w:rsid w:val="00256A20"/>
    <w:rsid w:val="00266D61"/>
    <w:rsid w:val="00267BC5"/>
    <w:rsid w:val="00270618"/>
    <w:rsid w:val="00275DE0"/>
    <w:rsid w:val="0028167B"/>
    <w:rsid w:val="00283358"/>
    <w:rsid w:val="00283D5E"/>
    <w:rsid w:val="00286AAF"/>
    <w:rsid w:val="00287030"/>
    <w:rsid w:val="00294C45"/>
    <w:rsid w:val="002957A1"/>
    <w:rsid w:val="00295829"/>
    <w:rsid w:val="002A1413"/>
    <w:rsid w:val="002A3D23"/>
    <w:rsid w:val="002A465F"/>
    <w:rsid w:val="002A5465"/>
    <w:rsid w:val="002A601E"/>
    <w:rsid w:val="002A70A3"/>
    <w:rsid w:val="002A7EDF"/>
    <w:rsid w:val="002B02CC"/>
    <w:rsid w:val="002B171A"/>
    <w:rsid w:val="002B1FA1"/>
    <w:rsid w:val="002B65E1"/>
    <w:rsid w:val="002C600C"/>
    <w:rsid w:val="002C6F00"/>
    <w:rsid w:val="002C7651"/>
    <w:rsid w:val="002D15D9"/>
    <w:rsid w:val="002D4AB9"/>
    <w:rsid w:val="002D5652"/>
    <w:rsid w:val="002D7CA3"/>
    <w:rsid w:val="002E0AF9"/>
    <w:rsid w:val="002E153E"/>
    <w:rsid w:val="002E2CA8"/>
    <w:rsid w:val="002E6771"/>
    <w:rsid w:val="002F38BB"/>
    <w:rsid w:val="002F72BE"/>
    <w:rsid w:val="0031377D"/>
    <w:rsid w:val="00314058"/>
    <w:rsid w:val="00314963"/>
    <w:rsid w:val="00315A87"/>
    <w:rsid w:val="003178CF"/>
    <w:rsid w:val="00317F9A"/>
    <w:rsid w:val="00321CBB"/>
    <w:rsid w:val="0032341E"/>
    <w:rsid w:val="00325BA5"/>
    <w:rsid w:val="00337774"/>
    <w:rsid w:val="0034791A"/>
    <w:rsid w:val="0035460C"/>
    <w:rsid w:val="00354C1E"/>
    <w:rsid w:val="00356C80"/>
    <w:rsid w:val="00357B00"/>
    <w:rsid w:val="0036210B"/>
    <w:rsid w:val="00362200"/>
    <w:rsid w:val="00363667"/>
    <w:rsid w:val="00373F80"/>
    <w:rsid w:val="00374941"/>
    <w:rsid w:val="003826E8"/>
    <w:rsid w:val="00383AFC"/>
    <w:rsid w:val="00386DD7"/>
    <w:rsid w:val="003912C8"/>
    <w:rsid w:val="00396AE9"/>
    <w:rsid w:val="0039719E"/>
    <w:rsid w:val="003A6E89"/>
    <w:rsid w:val="003B4304"/>
    <w:rsid w:val="003B4E32"/>
    <w:rsid w:val="003C74C7"/>
    <w:rsid w:val="003D0F8C"/>
    <w:rsid w:val="003D39FF"/>
    <w:rsid w:val="003D3ED7"/>
    <w:rsid w:val="003D5456"/>
    <w:rsid w:val="003D63A3"/>
    <w:rsid w:val="003D7837"/>
    <w:rsid w:val="003E1ED4"/>
    <w:rsid w:val="003E24EA"/>
    <w:rsid w:val="003E42D2"/>
    <w:rsid w:val="003E44BE"/>
    <w:rsid w:val="003E58E2"/>
    <w:rsid w:val="003F79F3"/>
    <w:rsid w:val="004143FF"/>
    <w:rsid w:val="00415E47"/>
    <w:rsid w:val="00435766"/>
    <w:rsid w:val="0044446E"/>
    <w:rsid w:val="00445013"/>
    <w:rsid w:val="00446F7D"/>
    <w:rsid w:val="004534DE"/>
    <w:rsid w:val="00455AA3"/>
    <w:rsid w:val="00476252"/>
    <w:rsid w:val="00483ABF"/>
    <w:rsid w:val="0048437E"/>
    <w:rsid w:val="00485D47"/>
    <w:rsid w:val="004A054E"/>
    <w:rsid w:val="004A38A0"/>
    <w:rsid w:val="004A7C04"/>
    <w:rsid w:val="004B1A24"/>
    <w:rsid w:val="004B1B7F"/>
    <w:rsid w:val="004B2947"/>
    <w:rsid w:val="004B2AFA"/>
    <w:rsid w:val="004B431C"/>
    <w:rsid w:val="004C3530"/>
    <w:rsid w:val="004C409B"/>
    <w:rsid w:val="004D1B8F"/>
    <w:rsid w:val="004D361B"/>
    <w:rsid w:val="004D3D29"/>
    <w:rsid w:val="004D7383"/>
    <w:rsid w:val="004E0199"/>
    <w:rsid w:val="004E0930"/>
    <w:rsid w:val="004E24F5"/>
    <w:rsid w:val="004E6F15"/>
    <w:rsid w:val="004E7177"/>
    <w:rsid w:val="004F34E0"/>
    <w:rsid w:val="004F4502"/>
    <w:rsid w:val="004F5E7A"/>
    <w:rsid w:val="004F7F1D"/>
    <w:rsid w:val="00502C17"/>
    <w:rsid w:val="00502E17"/>
    <w:rsid w:val="00525B68"/>
    <w:rsid w:val="00530BE8"/>
    <w:rsid w:val="005315F9"/>
    <w:rsid w:val="00536085"/>
    <w:rsid w:val="005377B4"/>
    <w:rsid w:val="005415FF"/>
    <w:rsid w:val="0054369E"/>
    <w:rsid w:val="00543FD9"/>
    <w:rsid w:val="005453C3"/>
    <w:rsid w:val="00547010"/>
    <w:rsid w:val="00555576"/>
    <w:rsid w:val="00563C66"/>
    <w:rsid w:val="00565005"/>
    <w:rsid w:val="00571217"/>
    <w:rsid w:val="0057192F"/>
    <w:rsid w:val="0057215C"/>
    <w:rsid w:val="005760F6"/>
    <w:rsid w:val="00577001"/>
    <w:rsid w:val="00580866"/>
    <w:rsid w:val="00581909"/>
    <w:rsid w:val="00582032"/>
    <w:rsid w:val="00583567"/>
    <w:rsid w:val="00590CD1"/>
    <w:rsid w:val="00591373"/>
    <w:rsid w:val="005919DE"/>
    <w:rsid w:val="005A15FB"/>
    <w:rsid w:val="005A19E5"/>
    <w:rsid w:val="005A2529"/>
    <w:rsid w:val="005B2AFD"/>
    <w:rsid w:val="005B4401"/>
    <w:rsid w:val="005B5D6D"/>
    <w:rsid w:val="005C1171"/>
    <w:rsid w:val="005C2A55"/>
    <w:rsid w:val="005C2F58"/>
    <w:rsid w:val="005C3E43"/>
    <w:rsid w:val="005C4CAA"/>
    <w:rsid w:val="005C6A34"/>
    <w:rsid w:val="005D38CE"/>
    <w:rsid w:val="005D40A2"/>
    <w:rsid w:val="005D5424"/>
    <w:rsid w:val="005D77B2"/>
    <w:rsid w:val="005E628D"/>
    <w:rsid w:val="005E6585"/>
    <w:rsid w:val="005E78A8"/>
    <w:rsid w:val="005E790B"/>
    <w:rsid w:val="005F1894"/>
    <w:rsid w:val="005F19D0"/>
    <w:rsid w:val="005F2241"/>
    <w:rsid w:val="0060009E"/>
    <w:rsid w:val="00604A7C"/>
    <w:rsid w:val="006058C0"/>
    <w:rsid w:val="006075FF"/>
    <w:rsid w:val="00610597"/>
    <w:rsid w:val="00611376"/>
    <w:rsid w:val="006156B0"/>
    <w:rsid w:val="00621955"/>
    <w:rsid w:val="00623A22"/>
    <w:rsid w:val="006269BF"/>
    <w:rsid w:val="006332B4"/>
    <w:rsid w:val="00635E23"/>
    <w:rsid w:val="00641CBD"/>
    <w:rsid w:val="00650D82"/>
    <w:rsid w:val="00650F92"/>
    <w:rsid w:val="0065390A"/>
    <w:rsid w:val="00653CEE"/>
    <w:rsid w:val="00653F71"/>
    <w:rsid w:val="00657976"/>
    <w:rsid w:val="00667FB7"/>
    <w:rsid w:val="0067022E"/>
    <w:rsid w:val="00670EFB"/>
    <w:rsid w:val="00675499"/>
    <w:rsid w:val="00676351"/>
    <w:rsid w:val="006804C8"/>
    <w:rsid w:val="00680EFB"/>
    <w:rsid w:val="00683521"/>
    <w:rsid w:val="006839A1"/>
    <w:rsid w:val="00684EEC"/>
    <w:rsid w:val="00690212"/>
    <w:rsid w:val="00691C59"/>
    <w:rsid w:val="00693958"/>
    <w:rsid w:val="006A0591"/>
    <w:rsid w:val="006A1168"/>
    <w:rsid w:val="006A3AEB"/>
    <w:rsid w:val="006A75D6"/>
    <w:rsid w:val="006B4EC6"/>
    <w:rsid w:val="006C1537"/>
    <w:rsid w:val="006C7C03"/>
    <w:rsid w:val="006D56C5"/>
    <w:rsid w:val="006D5FA6"/>
    <w:rsid w:val="006E0A35"/>
    <w:rsid w:val="006E1C49"/>
    <w:rsid w:val="006E7110"/>
    <w:rsid w:val="006E73E1"/>
    <w:rsid w:val="006F1F5A"/>
    <w:rsid w:val="006F2FFA"/>
    <w:rsid w:val="006F4DAC"/>
    <w:rsid w:val="00704FED"/>
    <w:rsid w:val="007060F2"/>
    <w:rsid w:val="00707D41"/>
    <w:rsid w:val="007119EB"/>
    <w:rsid w:val="00715836"/>
    <w:rsid w:val="00720B7E"/>
    <w:rsid w:val="00721F5A"/>
    <w:rsid w:val="00731996"/>
    <w:rsid w:val="00733083"/>
    <w:rsid w:val="0073419A"/>
    <w:rsid w:val="0073466C"/>
    <w:rsid w:val="00735BA3"/>
    <w:rsid w:val="00737A8C"/>
    <w:rsid w:val="00742435"/>
    <w:rsid w:val="007448F2"/>
    <w:rsid w:val="00744D8C"/>
    <w:rsid w:val="00744DB2"/>
    <w:rsid w:val="00754C57"/>
    <w:rsid w:val="00757A12"/>
    <w:rsid w:val="0076354E"/>
    <w:rsid w:val="0077541C"/>
    <w:rsid w:val="00781551"/>
    <w:rsid w:val="00784A44"/>
    <w:rsid w:val="00786148"/>
    <w:rsid w:val="00786A32"/>
    <w:rsid w:val="00790D49"/>
    <w:rsid w:val="007915DD"/>
    <w:rsid w:val="0079412C"/>
    <w:rsid w:val="00794248"/>
    <w:rsid w:val="00794317"/>
    <w:rsid w:val="007944CE"/>
    <w:rsid w:val="00795C55"/>
    <w:rsid w:val="007964B1"/>
    <w:rsid w:val="007A0934"/>
    <w:rsid w:val="007A6970"/>
    <w:rsid w:val="007A72F6"/>
    <w:rsid w:val="007B34EE"/>
    <w:rsid w:val="007B515F"/>
    <w:rsid w:val="007B5A87"/>
    <w:rsid w:val="007C3777"/>
    <w:rsid w:val="007C482A"/>
    <w:rsid w:val="007C64FA"/>
    <w:rsid w:val="007D0BF5"/>
    <w:rsid w:val="007D21CB"/>
    <w:rsid w:val="007D3522"/>
    <w:rsid w:val="007D69F3"/>
    <w:rsid w:val="007E00E4"/>
    <w:rsid w:val="007E15F2"/>
    <w:rsid w:val="007F04E9"/>
    <w:rsid w:val="007F2F64"/>
    <w:rsid w:val="007F3473"/>
    <w:rsid w:val="007F3689"/>
    <w:rsid w:val="007F393B"/>
    <w:rsid w:val="007F407D"/>
    <w:rsid w:val="007F76C6"/>
    <w:rsid w:val="00802663"/>
    <w:rsid w:val="00802872"/>
    <w:rsid w:val="00802BA9"/>
    <w:rsid w:val="00802D64"/>
    <w:rsid w:val="0081000C"/>
    <w:rsid w:val="0081561E"/>
    <w:rsid w:val="00816324"/>
    <w:rsid w:val="00822D24"/>
    <w:rsid w:val="008243FF"/>
    <w:rsid w:val="00827318"/>
    <w:rsid w:val="00831A0A"/>
    <w:rsid w:val="0083440A"/>
    <w:rsid w:val="00834EB2"/>
    <w:rsid w:val="0084086C"/>
    <w:rsid w:val="00845FAB"/>
    <w:rsid w:val="00847B3E"/>
    <w:rsid w:val="0085737C"/>
    <w:rsid w:val="008622C4"/>
    <w:rsid w:val="008651E3"/>
    <w:rsid w:val="0086749D"/>
    <w:rsid w:val="008679BE"/>
    <w:rsid w:val="00867C62"/>
    <w:rsid w:val="00872CF4"/>
    <w:rsid w:val="00872ECC"/>
    <w:rsid w:val="00872FA1"/>
    <w:rsid w:val="00874360"/>
    <w:rsid w:val="00875333"/>
    <w:rsid w:val="008759A2"/>
    <w:rsid w:val="00881347"/>
    <w:rsid w:val="008821C2"/>
    <w:rsid w:val="0088263A"/>
    <w:rsid w:val="00883C69"/>
    <w:rsid w:val="00886790"/>
    <w:rsid w:val="008913FA"/>
    <w:rsid w:val="008A031B"/>
    <w:rsid w:val="008A31F4"/>
    <w:rsid w:val="008A3F6F"/>
    <w:rsid w:val="008A6110"/>
    <w:rsid w:val="008A6638"/>
    <w:rsid w:val="008A7610"/>
    <w:rsid w:val="008B1AD1"/>
    <w:rsid w:val="008C17B1"/>
    <w:rsid w:val="008C1C23"/>
    <w:rsid w:val="008C5F66"/>
    <w:rsid w:val="008C7309"/>
    <w:rsid w:val="008D02DD"/>
    <w:rsid w:val="008D0D8E"/>
    <w:rsid w:val="008D222F"/>
    <w:rsid w:val="008D22FE"/>
    <w:rsid w:val="008D3DEF"/>
    <w:rsid w:val="008D626A"/>
    <w:rsid w:val="008E41A5"/>
    <w:rsid w:val="008E4CA3"/>
    <w:rsid w:val="008E6B14"/>
    <w:rsid w:val="008F2ED2"/>
    <w:rsid w:val="00901851"/>
    <w:rsid w:val="00917A16"/>
    <w:rsid w:val="00926F2B"/>
    <w:rsid w:val="00934049"/>
    <w:rsid w:val="00935819"/>
    <w:rsid w:val="00936BA3"/>
    <w:rsid w:val="00943654"/>
    <w:rsid w:val="00944882"/>
    <w:rsid w:val="00947349"/>
    <w:rsid w:val="0095022B"/>
    <w:rsid w:val="00955236"/>
    <w:rsid w:val="00957656"/>
    <w:rsid w:val="0096142C"/>
    <w:rsid w:val="009623D4"/>
    <w:rsid w:val="00962626"/>
    <w:rsid w:val="0096346E"/>
    <w:rsid w:val="009637B6"/>
    <w:rsid w:val="00963927"/>
    <w:rsid w:val="00965474"/>
    <w:rsid w:val="009655DA"/>
    <w:rsid w:val="00974BEF"/>
    <w:rsid w:val="00980CEA"/>
    <w:rsid w:val="00994D81"/>
    <w:rsid w:val="009A1AED"/>
    <w:rsid w:val="009A2652"/>
    <w:rsid w:val="009A5939"/>
    <w:rsid w:val="009B0323"/>
    <w:rsid w:val="009B1DAD"/>
    <w:rsid w:val="009B1DE9"/>
    <w:rsid w:val="009B31A6"/>
    <w:rsid w:val="009B78FC"/>
    <w:rsid w:val="009C2CA3"/>
    <w:rsid w:val="009C361A"/>
    <w:rsid w:val="009C4398"/>
    <w:rsid w:val="009D185F"/>
    <w:rsid w:val="009D5CC3"/>
    <w:rsid w:val="009D660C"/>
    <w:rsid w:val="009E00AE"/>
    <w:rsid w:val="009E3D51"/>
    <w:rsid w:val="009E5B82"/>
    <w:rsid w:val="009E5D04"/>
    <w:rsid w:val="009E78FE"/>
    <w:rsid w:val="00A018E6"/>
    <w:rsid w:val="00A02045"/>
    <w:rsid w:val="00A05D3F"/>
    <w:rsid w:val="00A07CFE"/>
    <w:rsid w:val="00A13C01"/>
    <w:rsid w:val="00A160DF"/>
    <w:rsid w:val="00A170E8"/>
    <w:rsid w:val="00A31450"/>
    <w:rsid w:val="00A32048"/>
    <w:rsid w:val="00A328C9"/>
    <w:rsid w:val="00A40019"/>
    <w:rsid w:val="00A4714F"/>
    <w:rsid w:val="00A475DE"/>
    <w:rsid w:val="00A50676"/>
    <w:rsid w:val="00A52C77"/>
    <w:rsid w:val="00A542BD"/>
    <w:rsid w:val="00A545BE"/>
    <w:rsid w:val="00A6615C"/>
    <w:rsid w:val="00A71C11"/>
    <w:rsid w:val="00A73187"/>
    <w:rsid w:val="00A7731A"/>
    <w:rsid w:val="00A8051A"/>
    <w:rsid w:val="00A8115D"/>
    <w:rsid w:val="00A82E2E"/>
    <w:rsid w:val="00A833E5"/>
    <w:rsid w:val="00A8464F"/>
    <w:rsid w:val="00A8524E"/>
    <w:rsid w:val="00A86380"/>
    <w:rsid w:val="00A93817"/>
    <w:rsid w:val="00A97221"/>
    <w:rsid w:val="00A979BA"/>
    <w:rsid w:val="00AA0A9A"/>
    <w:rsid w:val="00AA4CAF"/>
    <w:rsid w:val="00AA7276"/>
    <w:rsid w:val="00AA7579"/>
    <w:rsid w:val="00AB4A86"/>
    <w:rsid w:val="00AB6A97"/>
    <w:rsid w:val="00AC7A7A"/>
    <w:rsid w:val="00AD25B4"/>
    <w:rsid w:val="00AD511D"/>
    <w:rsid w:val="00AD5418"/>
    <w:rsid w:val="00AE1883"/>
    <w:rsid w:val="00AE3CCF"/>
    <w:rsid w:val="00AE52B7"/>
    <w:rsid w:val="00AE5D15"/>
    <w:rsid w:val="00AF1C26"/>
    <w:rsid w:val="00AF2C6F"/>
    <w:rsid w:val="00AF3243"/>
    <w:rsid w:val="00AF39A8"/>
    <w:rsid w:val="00B01082"/>
    <w:rsid w:val="00B027C6"/>
    <w:rsid w:val="00B118AC"/>
    <w:rsid w:val="00B12612"/>
    <w:rsid w:val="00B12767"/>
    <w:rsid w:val="00B13831"/>
    <w:rsid w:val="00B14E0F"/>
    <w:rsid w:val="00B22323"/>
    <w:rsid w:val="00B252CE"/>
    <w:rsid w:val="00B337D4"/>
    <w:rsid w:val="00B34C5B"/>
    <w:rsid w:val="00B352DD"/>
    <w:rsid w:val="00B3581B"/>
    <w:rsid w:val="00B36C81"/>
    <w:rsid w:val="00B4194C"/>
    <w:rsid w:val="00B437EF"/>
    <w:rsid w:val="00B46A18"/>
    <w:rsid w:val="00B46A24"/>
    <w:rsid w:val="00B52BD1"/>
    <w:rsid w:val="00B53AED"/>
    <w:rsid w:val="00B54447"/>
    <w:rsid w:val="00B549F9"/>
    <w:rsid w:val="00B561F9"/>
    <w:rsid w:val="00B6257F"/>
    <w:rsid w:val="00B65B73"/>
    <w:rsid w:val="00B65CA0"/>
    <w:rsid w:val="00B66E2F"/>
    <w:rsid w:val="00B67AE3"/>
    <w:rsid w:val="00B765F9"/>
    <w:rsid w:val="00B81F95"/>
    <w:rsid w:val="00B82FA7"/>
    <w:rsid w:val="00B8718C"/>
    <w:rsid w:val="00B915A3"/>
    <w:rsid w:val="00B92BC5"/>
    <w:rsid w:val="00B93BF3"/>
    <w:rsid w:val="00BA0341"/>
    <w:rsid w:val="00BA0CDA"/>
    <w:rsid w:val="00BA2907"/>
    <w:rsid w:val="00BA460D"/>
    <w:rsid w:val="00BB11D8"/>
    <w:rsid w:val="00BB2F32"/>
    <w:rsid w:val="00BB3C32"/>
    <w:rsid w:val="00BB5A6F"/>
    <w:rsid w:val="00BC23DF"/>
    <w:rsid w:val="00BC5D53"/>
    <w:rsid w:val="00BD18CC"/>
    <w:rsid w:val="00BE0B85"/>
    <w:rsid w:val="00BE0C7B"/>
    <w:rsid w:val="00BE1001"/>
    <w:rsid w:val="00BE1C24"/>
    <w:rsid w:val="00BE1C8F"/>
    <w:rsid w:val="00BE2153"/>
    <w:rsid w:val="00BF1C78"/>
    <w:rsid w:val="00BF3C9A"/>
    <w:rsid w:val="00BF7E1B"/>
    <w:rsid w:val="00C00E31"/>
    <w:rsid w:val="00C04B51"/>
    <w:rsid w:val="00C12C7E"/>
    <w:rsid w:val="00C16FD1"/>
    <w:rsid w:val="00C21D4B"/>
    <w:rsid w:val="00C23102"/>
    <w:rsid w:val="00C235E7"/>
    <w:rsid w:val="00C250FD"/>
    <w:rsid w:val="00C253D6"/>
    <w:rsid w:val="00C262EA"/>
    <w:rsid w:val="00C265C8"/>
    <w:rsid w:val="00C334D9"/>
    <w:rsid w:val="00C363CE"/>
    <w:rsid w:val="00C36822"/>
    <w:rsid w:val="00C37DBA"/>
    <w:rsid w:val="00C41CBC"/>
    <w:rsid w:val="00C43459"/>
    <w:rsid w:val="00C444CA"/>
    <w:rsid w:val="00C448EE"/>
    <w:rsid w:val="00C459CA"/>
    <w:rsid w:val="00C507F3"/>
    <w:rsid w:val="00C51D01"/>
    <w:rsid w:val="00C539CD"/>
    <w:rsid w:val="00C546DB"/>
    <w:rsid w:val="00C5720C"/>
    <w:rsid w:val="00C63ADE"/>
    <w:rsid w:val="00C64F6B"/>
    <w:rsid w:val="00C71D6A"/>
    <w:rsid w:val="00C74148"/>
    <w:rsid w:val="00C772BC"/>
    <w:rsid w:val="00C80235"/>
    <w:rsid w:val="00C9047D"/>
    <w:rsid w:val="00C908AF"/>
    <w:rsid w:val="00C941EC"/>
    <w:rsid w:val="00C9470D"/>
    <w:rsid w:val="00CA373F"/>
    <w:rsid w:val="00CA4B44"/>
    <w:rsid w:val="00CB4210"/>
    <w:rsid w:val="00CC1B5D"/>
    <w:rsid w:val="00CC49DE"/>
    <w:rsid w:val="00CD0D43"/>
    <w:rsid w:val="00CD15B8"/>
    <w:rsid w:val="00CD4933"/>
    <w:rsid w:val="00CE667F"/>
    <w:rsid w:val="00CE6A6E"/>
    <w:rsid w:val="00CF128C"/>
    <w:rsid w:val="00CF18F9"/>
    <w:rsid w:val="00CF31D1"/>
    <w:rsid w:val="00D00180"/>
    <w:rsid w:val="00D02754"/>
    <w:rsid w:val="00D071F9"/>
    <w:rsid w:val="00D0783B"/>
    <w:rsid w:val="00D12A0C"/>
    <w:rsid w:val="00D12DE4"/>
    <w:rsid w:val="00D13999"/>
    <w:rsid w:val="00D153BF"/>
    <w:rsid w:val="00D22DE9"/>
    <w:rsid w:val="00D24558"/>
    <w:rsid w:val="00D250F9"/>
    <w:rsid w:val="00D33AAF"/>
    <w:rsid w:val="00D4357A"/>
    <w:rsid w:val="00D472D8"/>
    <w:rsid w:val="00D51491"/>
    <w:rsid w:val="00D53A4E"/>
    <w:rsid w:val="00D61FE9"/>
    <w:rsid w:val="00D62575"/>
    <w:rsid w:val="00D729D2"/>
    <w:rsid w:val="00D74A3F"/>
    <w:rsid w:val="00D7626D"/>
    <w:rsid w:val="00D77D4D"/>
    <w:rsid w:val="00D8593A"/>
    <w:rsid w:val="00D92626"/>
    <w:rsid w:val="00D927E7"/>
    <w:rsid w:val="00D95AB4"/>
    <w:rsid w:val="00DA7063"/>
    <w:rsid w:val="00DB0FB7"/>
    <w:rsid w:val="00DB1F66"/>
    <w:rsid w:val="00DB5B9A"/>
    <w:rsid w:val="00DC136E"/>
    <w:rsid w:val="00DC1A7D"/>
    <w:rsid w:val="00DC3845"/>
    <w:rsid w:val="00DC49F8"/>
    <w:rsid w:val="00DC5C48"/>
    <w:rsid w:val="00DD277D"/>
    <w:rsid w:val="00DD69DC"/>
    <w:rsid w:val="00DD7ACD"/>
    <w:rsid w:val="00DE3B10"/>
    <w:rsid w:val="00DE6822"/>
    <w:rsid w:val="00DF183A"/>
    <w:rsid w:val="00DF2E93"/>
    <w:rsid w:val="00DF69C4"/>
    <w:rsid w:val="00E0249D"/>
    <w:rsid w:val="00E04B68"/>
    <w:rsid w:val="00E062AA"/>
    <w:rsid w:val="00E06E30"/>
    <w:rsid w:val="00E07A70"/>
    <w:rsid w:val="00E11AB3"/>
    <w:rsid w:val="00E14F02"/>
    <w:rsid w:val="00E16522"/>
    <w:rsid w:val="00E25DDB"/>
    <w:rsid w:val="00E312AE"/>
    <w:rsid w:val="00E420AD"/>
    <w:rsid w:val="00E448B6"/>
    <w:rsid w:val="00E44A4C"/>
    <w:rsid w:val="00E47FB8"/>
    <w:rsid w:val="00E516EA"/>
    <w:rsid w:val="00E53DD7"/>
    <w:rsid w:val="00E56464"/>
    <w:rsid w:val="00E60937"/>
    <w:rsid w:val="00E619A7"/>
    <w:rsid w:val="00E63B65"/>
    <w:rsid w:val="00E64136"/>
    <w:rsid w:val="00E6577D"/>
    <w:rsid w:val="00E666AB"/>
    <w:rsid w:val="00E671A7"/>
    <w:rsid w:val="00E67D33"/>
    <w:rsid w:val="00E70BDC"/>
    <w:rsid w:val="00E72BAF"/>
    <w:rsid w:val="00E746C9"/>
    <w:rsid w:val="00E759AC"/>
    <w:rsid w:val="00E765E1"/>
    <w:rsid w:val="00E81A15"/>
    <w:rsid w:val="00E82784"/>
    <w:rsid w:val="00E83C83"/>
    <w:rsid w:val="00E84974"/>
    <w:rsid w:val="00E84CE5"/>
    <w:rsid w:val="00E92581"/>
    <w:rsid w:val="00E930D4"/>
    <w:rsid w:val="00E945B6"/>
    <w:rsid w:val="00E9555D"/>
    <w:rsid w:val="00E9645E"/>
    <w:rsid w:val="00E96965"/>
    <w:rsid w:val="00EA13B1"/>
    <w:rsid w:val="00EA3E9A"/>
    <w:rsid w:val="00EA5DF3"/>
    <w:rsid w:val="00EA672D"/>
    <w:rsid w:val="00EB1EDA"/>
    <w:rsid w:val="00EC20F1"/>
    <w:rsid w:val="00EC2BB3"/>
    <w:rsid w:val="00EC3708"/>
    <w:rsid w:val="00EC467F"/>
    <w:rsid w:val="00EC6749"/>
    <w:rsid w:val="00ED1441"/>
    <w:rsid w:val="00ED3072"/>
    <w:rsid w:val="00EE1B28"/>
    <w:rsid w:val="00EE5CAD"/>
    <w:rsid w:val="00EF0A30"/>
    <w:rsid w:val="00EF1B72"/>
    <w:rsid w:val="00EF4599"/>
    <w:rsid w:val="00EF6156"/>
    <w:rsid w:val="00F00404"/>
    <w:rsid w:val="00F0188C"/>
    <w:rsid w:val="00F0258C"/>
    <w:rsid w:val="00F040A0"/>
    <w:rsid w:val="00F04689"/>
    <w:rsid w:val="00F16A29"/>
    <w:rsid w:val="00F17E18"/>
    <w:rsid w:val="00F21E50"/>
    <w:rsid w:val="00F240A4"/>
    <w:rsid w:val="00F259AA"/>
    <w:rsid w:val="00F26AE5"/>
    <w:rsid w:val="00F26BFA"/>
    <w:rsid w:val="00F303B9"/>
    <w:rsid w:val="00F31149"/>
    <w:rsid w:val="00F32D37"/>
    <w:rsid w:val="00F34682"/>
    <w:rsid w:val="00F35A5C"/>
    <w:rsid w:val="00F360BA"/>
    <w:rsid w:val="00F368C9"/>
    <w:rsid w:val="00F370BD"/>
    <w:rsid w:val="00F41D19"/>
    <w:rsid w:val="00F455A6"/>
    <w:rsid w:val="00F47028"/>
    <w:rsid w:val="00F526DC"/>
    <w:rsid w:val="00F53650"/>
    <w:rsid w:val="00F63518"/>
    <w:rsid w:val="00F64668"/>
    <w:rsid w:val="00F648E8"/>
    <w:rsid w:val="00F665EB"/>
    <w:rsid w:val="00F67DB9"/>
    <w:rsid w:val="00F72056"/>
    <w:rsid w:val="00F76EC4"/>
    <w:rsid w:val="00F848F0"/>
    <w:rsid w:val="00F86388"/>
    <w:rsid w:val="00F8771A"/>
    <w:rsid w:val="00F96D29"/>
    <w:rsid w:val="00FB05DE"/>
    <w:rsid w:val="00FB33B2"/>
    <w:rsid w:val="00FB4126"/>
    <w:rsid w:val="00FB59E0"/>
    <w:rsid w:val="00FC1765"/>
    <w:rsid w:val="00FC43D9"/>
    <w:rsid w:val="00FC5C5F"/>
    <w:rsid w:val="00FC75AF"/>
    <w:rsid w:val="00FD5069"/>
    <w:rsid w:val="00FD548A"/>
    <w:rsid w:val="00FE15F8"/>
    <w:rsid w:val="00FE52A8"/>
    <w:rsid w:val="00FE6A32"/>
    <w:rsid w:val="00FE7E55"/>
    <w:rsid w:val="00FF0CE7"/>
    <w:rsid w:val="00FF63B1"/>
    <w:rsid w:val="02C314C9"/>
    <w:rsid w:val="1941417C"/>
    <w:rsid w:val="2D8EEC17"/>
    <w:rsid w:val="4D65AB4B"/>
    <w:rsid w:val="5FE881DD"/>
    <w:rsid w:val="71CD8B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CFC120"/>
  <w15:chartTrackingRefBased/>
  <w15:docId w15:val="{CABC1696-8FBB-4F3D-AFC0-4330F5B73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085"/>
    <w:pPr>
      <w:spacing w:after="0" w:line="240" w:lineRule="auto"/>
    </w:pPr>
    <w:rPr>
      <w:rFonts w:ascii="Times New Roman" w:eastAsia="Times New Roman" w:hAnsi="Times New Roman" w:cs="Times New Roman"/>
      <w:szCs w:val="24"/>
    </w:rPr>
  </w:style>
  <w:style w:type="paragraph" w:styleId="Heading1">
    <w:name w:val="heading 1"/>
    <w:basedOn w:val="Normal"/>
    <w:next w:val="Normal"/>
    <w:link w:val="Heading1Char"/>
    <w:qFormat/>
    <w:rsid w:val="00536085"/>
    <w:pPr>
      <w:keepNext/>
      <w:tabs>
        <w:tab w:val="center" w:pos="4512"/>
      </w:tabs>
      <w:jc w:val="both"/>
      <w:outlineLvl w:val="0"/>
    </w:pPr>
    <w:rPr>
      <w:rFonts w:ascii="Arial" w:hAnsi="Arial" w:cs="Arial"/>
      <w:b/>
    </w:rPr>
  </w:style>
  <w:style w:type="paragraph" w:styleId="Heading2">
    <w:name w:val="heading 2"/>
    <w:basedOn w:val="Normal"/>
    <w:next w:val="Normal"/>
    <w:link w:val="Heading2Char"/>
    <w:unhideWhenUsed/>
    <w:qFormat/>
    <w:rsid w:val="00256A2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qFormat/>
    <w:rsid w:val="00AE1883"/>
    <w:pPr>
      <w:keepNext/>
      <w:tabs>
        <w:tab w:val="num" w:pos="720"/>
      </w:tabs>
      <w:spacing w:before="240" w:after="120"/>
      <w:ind w:left="720" w:hanging="720"/>
      <w:outlineLvl w:val="2"/>
    </w:pPr>
    <w:rPr>
      <w:rFonts w:ascii="Arial" w:hAnsi="Arial" w:cs="Arial"/>
      <w:b/>
      <w:bCs/>
      <w:lang w:eastAsia="en-GB"/>
    </w:rPr>
  </w:style>
  <w:style w:type="paragraph" w:styleId="Heading4">
    <w:name w:val="heading 4"/>
    <w:basedOn w:val="Normal"/>
    <w:next w:val="Normal"/>
    <w:link w:val="Heading4Char"/>
    <w:unhideWhenUsed/>
    <w:qFormat/>
    <w:rsid w:val="00256A2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qFormat/>
    <w:rsid w:val="00AE1883"/>
    <w:pPr>
      <w:tabs>
        <w:tab w:val="num" w:pos="1008"/>
      </w:tabs>
      <w:spacing w:before="240" w:after="60"/>
      <w:ind w:left="1008" w:hanging="1008"/>
      <w:outlineLvl w:val="4"/>
    </w:pPr>
    <w:rPr>
      <w:rFonts w:ascii="Arial" w:hAnsi="Arial" w:cs="Arial"/>
      <w:sz w:val="20"/>
      <w:szCs w:val="22"/>
      <w:lang w:eastAsia="en-GB"/>
    </w:rPr>
  </w:style>
  <w:style w:type="paragraph" w:styleId="Heading6">
    <w:name w:val="heading 6"/>
    <w:basedOn w:val="Normal"/>
    <w:next w:val="Normal"/>
    <w:link w:val="Heading6Char"/>
    <w:qFormat/>
    <w:rsid w:val="00AE1883"/>
    <w:pPr>
      <w:tabs>
        <w:tab w:val="num" w:pos="1152"/>
      </w:tabs>
      <w:spacing w:before="240" w:after="60"/>
      <w:ind w:left="1152" w:hanging="1152"/>
      <w:outlineLvl w:val="5"/>
    </w:pPr>
    <w:rPr>
      <w:rFonts w:ascii="Arial" w:hAnsi="Arial"/>
      <w:i/>
      <w:iCs/>
      <w:sz w:val="20"/>
      <w:szCs w:val="22"/>
      <w:lang w:eastAsia="en-GB"/>
    </w:rPr>
  </w:style>
  <w:style w:type="paragraph" w:styleId="Heading7">
    <w:name w:val="heading 7"/>
    <w:basedOn w:val="Normal"/>
    <w:next w:val="Normal"/>
    <w:link w:val="Heading7Char"/>
    <w:qFormat/>
    <w:rsid w:val="00AE1883"/>
    <w:pPr>
      <w:tabs>
        <w:tab w:val="num" w:pos="1296"/>
      </w:tabs>
      <w:spacing w:before="240" w:after="60"/>
      <w:ind w:left="1296" w:hanging="1296"/>
      <w:jc w:val="both"/>
      <w:outlineLvl w:val="6"/>
    </w:pPr>
    <w:rPr>
      <w:rFonts w:ascii="Arial" w:hAnsi="Arial" w:cs="Arial"/>
      <w:sz w:val="20"/>
      <w:szCs w:val="20"/>
      <w:lang w:eastAsia="en-GB"/>
    </w:rPr>
  </w:style>
  <w:style w:type="paragraph" w:styleId="Heading8">
    <w:name w:val="heading 8"/>
    <w:basedOn w:val="Normal"/>
    <w:next w:val="Normal"/>
    <w:link w:val="Heading8Char"/>
    <w:qFormat/>
    <w:rsid w:val="00AE1883"/>
    <w:pPr>
      <w:tabs>
        <w:tab w:val="num" w:pos="1440"/>
      </w:tabs>
      <w:spacing w:before="240" w:after="60"/>
      <w:ind w:left="1440" w:hanging="1440"/>
      <w:jc w:val="both"/>
      <w:outlineLvl w:val="7"/>
    </w:pPr>
    <w:rPr>
      <w:rFonts w:ascii="Arial" w:hAnsi="Arial" w:cs="Arial"/>
      <w:i/>
      <w:iCs/>
      <w:sz w:val="20"/>
      <w:szCs w:val="20"/>
      <w:lang w:eastAsia="en-GB"/>
    </w:rPr>
  </w:style>
  <w:style w:type="paragraph" w:styleId="Heading9">
    <w:name w:val="heading 9"/>
    <w:basedOn w:val="Normal"/>
    <w:next w:val="Normal"/>
    <w:link w:val="Heading9Char"/>
    <w:qFormat/>
    <w:rsid w:val="00AE1883"/>
    <w:pPr>
      <w:tabs>
        <w:tab w:val="num" w:pos="1584"/>
      </w:tabs>
      <w:spacing w:before="240" w:after="60"/>
      <w:ind w:left="1584" w:hanging="1584"/>
      <w:jc w:val="both"/>
      <w:outlineLvl w:val="8"/>
    </w:pPr>
    <w:rPr>
      <w:rFonts w:ascii="Arial" w:hAnsi="Arial" w:cs="Arial"/>
      <w:b/>
      <w:bCs/>
      <w:i/>
      <w:iCs/>
      <w:sz w:val="18"/>
      <w:szCs w:val="18"/>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36085"/>
    <w:rPr>
      <w:rFonts w:ascii="Arial" w:eastAsia="Times New Roman" w:hAnsi="Arial" w:cs="Arial"/>
      <w:b/>
      <w:sz w:val="24"/>
      <w:szCs w:val="24"/>
    </w:rPr>
  </w:style>
  <w:style w:type="character" w:customStyle="1" w:styleId="Heading2Char">
    <w:name w:val="Heading 2 Char"/>
    <w:basedOn w:val="DefaultParagraphFont"/>
    <w:link w:val="Heading2"/>
    <w:rsid w:val="00256A2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AE1883"/>
    <w:rPr>
      <w:rFonts w:ascii="Arial" w:eastAsia="Times New Roman" w:hAnsi="Arial" w:cs="Arial"/>
      <w:b/>
      <w:bCs/>
      <w:szCs w:val="24"/>
      <w:lang w:eastAsia="en-GB"/>
    </w:rPr>
  </w:style>
  <w:style w:type="character" w:customStyle="1" w:styleId="Heading4Char">
    <w:name w:val="Heading 4 Char"/>
    <w:basedOn w:val="DefaultParagraphFont"/>
    <w:link w:val="Heading4"/>
    <w:rsid w:val="00256A20"/>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rsid w:val="00AE1883"/>
    <w:rPr>
      <w:rFonts w:ascii="Arial" w:eastAsia="Times New Roman" w:hAnsi="Arial" w:cs="Arial"/>
      <w:sz w:val="20"/>
      <w:lang w:eastAsia="en-GB"/>
    </w:rPr>
  </w:style>
  <w:style w:type="character" w:customStyle="1" w:styleId="Heading6Char">
    <w:name w:val="Heading 6 Char"/>
    <w:basedOn w:val="DefaultParagraphFont"/>
    <w:link w:val="Heading6"/>
    <w:rsid w:val="00AE1883"/>
    <w:rPr>
      <w:rFonts w:ascii="Arial" w:eastAsia="Times New Roman" w:hAnsi="Arial" w:cs="Times New Roman"/>
      <w:i/>
      <w:iCs/>
      <w:sz w:val="20"/>
      <w:lang w:eastAsia="en-GB"/>
    </w:rPr>
  </w:style>
  <w:style w:type="character" w:customStyle="1" w:styleId="Heading7Char">
    <w:name w:val="Heading 7 Char"/>
    <w:basedOn w:val="DefaultParagraphFont"/>
    <w:link w:val="Heading7"/>
    <w:rsid w:val="00AE1883"/>
    <w:rPr>
      <w:rFonts w:ascii="Arial" w:eastAsia="Times New Roman" w:hAnsi="Arial" w:cs="Arial"/>
      <w:sz w:val="20"/>
      <w:szCs w:val="20"/>
      <w:lang w:eastAsia="en-GB"/>
    </w:rPr>
  </w:style>
  <w:style w:type="character" w:customStyle="1" w:styleId="Heading8Char">
    <w:name w:val="Heading 8 Char"/>
    <w:basedOn w:val="DefaultParagraphFont"/>
    <w:link w:val="Heading8"/>
    <w:rsid w:val="00AE1883"/>
    <w:rPr>
      <w:rFonts w:ascii="Arial" w:eastAsia="Times New Roman" w:hAnsi="Arial" w:cs="Arial"/>
      <w:i/>
      <w:iCs/>
      <w:sz w:val="20"/>
      <w:szCs w:val="20"/>
      <w:lang w:eastAsia="en-GB"/>
    </w:rPr>
  </w:style>
  <w:style w:type="character" w:customStyle="1" w:styleId="Heading9Char">
    <w:name w:val="Heading 9 Char"/>
    <w:basedOn w:val="DefaultParagraphFont"/>
    <w:link w:val="Heading9"/>
    <w:rsid w:val="00AE1883"/>
    <w:rPr>
      <w:rFonts w:ascii="Arial" w:eastAsia="Times New Roman" w:hAnsi="Arial" w:cs="Arial"/>
      <w:b/>
      <w:bCs/>
      <w:i/>
      <w:iCs/>
      <w:sz w:val="18"/>
      <w:szCs w:val="18"/>
      <w:lang w:val="en-US" w:eastAsia="en-GB"/>
    </w:rPr>
  </w:style>
  <w:style w:type="paragraph" w:styleId="ListParagraph">
    <w:name w:val="List Paragraph"/>
    <w:basedOn w:val="Normal"/>
    <w:uiPriority w:val="34"/>
    <w:qFormat/>
    <w:rsid w:val="00536085"/>
    <w:pPr>
      <w:ind w:left="720"/>
      <w:contextualSpacing/>
    </w:pPr>
  </w:style>
  <w:style w:type="paragraph" w:styleId="Header">
    <w:name w:val="header"/>
    <w:basedOn w:val="Normal"/>
    <w:link w:val="HeaderChar"/>
    <w:unhideWhenUsed/>
    <w:rsid w:val="00536085"/>
    <w:pPr>
      <w:tabs>
        <w:tab w:val="center" w:pos="4513"/>
        <w:tab w:val="right" w:pos="9026"/>
      </w:tabs>
    </w:pPr>
  </w:style>
  <w:style w:type="character" w:customStyle="1" w:styleId="HeaderChar">
    <w:name w:val="Header Char"/>
    <w:basedOn w:val="DefaultParagraphFont"/>
    <w:link w:val="Header"/>
    <w:rsid w:val="0053608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36085"/>
    <w:pPr>
      <w:tabs>
        <w:tab w:val="center" w:pos="4513"/>
        <w:tab w:val="right" w:pos="9026"/>
      </w:tabs>
    </w:pPr>
  </w:style>
  <w:style w:type="character" w:customStyle="1" w:styleId="FooterChar">
    <w:name w:val="Footer Char"/>
    <w:basedOn w:val="DefaultParagraphFont"/>
    <w:link w:val="Footer"/>
    <w:uiPriority w:val="99"/>
    <w:rsid w:val="00536085"/>
    <w:rPr>
      <w:rFonts w:ascii="Times New Roman" w:eastAsia="Times New Roman" w:hAnsi="Times New Roman" w:cs="Times New Roman"/>
      <w:sz w:val="24"/>
      <w:szCs w:val="24"/>
    </w:rPr>
  </w:style>
  <w:style w:type="paragraph" w:styleId="BodyText2">
    <w:name w:val="Body Text 2"/>
    <w:basedOn w:val="Normal"/>
    <w:link w:val="BodyText2Char"/>
    <w:rsid w:val="00256A20"/>
    <w:pPr>
      <w:overflowPunct w:val="0"/>
      <w:autoSpaceDE w:val="0"/>
      <w:autoSpaceDN w:val="0"/>
      <w:adjustRightInd w:val="0"/>
      <w:jc w:val="both"/>
      <w:textAlignment w:val="baseline"/>
    </w:pPr>
    <w:rPr>
      <w:rFonts w:ascii="Arial" w:hAnsi="Arial"/>
      <w:szCs w:val="20"/>
    </w:rPr>
  </w:style>
  <w:style w:type="character" w:customStyle="1" w:styleId="BodyText2Char">
    <w:name w:val="Body Text 2 Char"/>
    <w:basedOn w:val="DefaultParagraphFont"/>
    <w:link w:val="BodyText2"/>
    <w:rsid w:val="00256A20"/>
    <w:rPr>
      <w:rFonts w:ascii="Arial" w:eastAsia="Times New Roman" w:hAnsi="Arial" w:cs="Times New Roman"/>
      <w:szCs w:val="20"/>
    </w:rPr>
  </w:style>
  <w:style w:type="table" w:styleId="TableGrid">
    <w:name w:val="Table Grid"/>
    <w:basedOn w:val="TableNormal"/>
    <w:uiPriority w:val="39"/>
    <w:rsid w:val="00256A2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56A20"/>
    <w:rPr>
      <w:strike w:val="0"/>
      <w:dstrike w:val="0"/>
      <w:color w:val="0000CC"/>
      <w:u w:val="none"/>
      <w:effect w:val="none"/>
    </w:rPr>
  </w:style>
  <w:style w:type="character" w:styleId="FollowedHyperlink">
    <w:name w:val="FollowedHyperlink"/>
    <w:basedOn w:val="DefaultParagraphFont"/>
    <w:uiPriority w:val="99"/>
    <w:unhideWhenUsed/>
    <w:rsid w:val="00256A20"/>
    <w:rPr>
      <w:color w:val="954F72" w:themeColor="followedHyperlink"/>
      <w:u w:val="single"/>
    </w:rPr>
  </w:style>
  <w:style w:type="character" w:styleId="PageNumber">
    <w:name w:val="page number"/>
    <w:basedOn w:val="DefaultParagraphFont"/>
    <w:rsid w:val="00AE1883"/>
  </w:style>
  <w:style w:type="paragraph" w:customStyle="1" w:styleId="Heading">
    <w:name w:val="Heading"/>
    <w:basedOn w:val="Normal"/>
    <w:rsid w:val="00AE1883"/>
    <w:pPr>
      <w:tabs>
        <w:tab w:val="left" w:pos="720"/>
        <w:tab w:val="left" w:pos="1134"/>
        <w:tab w:val="left" w:pos="2269"/>
      </w:tabs>
      <w:spacing w:before="60" w:after="120"/>
      <w:jc w:val="both"/>
    </w:pPr>
    <w:rPr>
      <w:rFonts w:ascii="Swiss721BM" w:hAnsi="Swiss721BM" w:cs="Arial"/>
      <w:b/>
      <w:bCs/>
      <w:sz w:val="20"/>
      <w:szCs w:val="22"/>
      <w:lang w:eastAsia="en-GB"/>
    </w:rPr>
  </w:style>
  <w:style w:type="paragraph" w:styleId="TOC1">
    <w:name w:val="toc 1"/>
    <w:basedOn w:val="Normal"/>
    <w:next w:val="Normal"/>
    <w:autoRedefine/>
    <w:uiPriority w:val="39"/>
    <w:rsid w:val="00AE1883"/>
    <w:pPr>
      <w:tabs>
        <w:tab w:val="left" w:pos="600"/>
        <w:tab w:val="right" w:leader="dot" w:pos="9627"/>
      </w:tabs>
      <w:spacing w:before="120" w:after="120"/>
    </w:pPr>
    <w:rPr>
      <w:rFonts w:asciiTheme="minorHAnsi" w:hAnsiTheme="minorHAnsi" w:cstheme="minorHAnsi"/>
      <w:b/>
      <w:bCs/>
      <w:caps/>
      <w:sz w:val="20"/>
      <w:szCs w:val="20"/>
      <w:lang w:eastAsia="en-GB"/>
    </w:rPr>
  </w:style>
  <w:style w:type="paragraph" w:styleId="TOC2">
    <w:name w:val="toc 2"/>
    <w:basedOn w:val="Normal"/>
    <w:next w:val="Normal"/>
    <w:autoRedefine/>
    <w:uiPriority w:val="39"/>
    <w:rsid w:val="00AE1883"/>
    <w:pPr>
      <w:ind w:left="200"/>
    </w:pPr>
    <w:rPr>
      <w:rFonts w:asciiTheme="minorHAnsi" w:hAnsiTheme="minorHAnsi" w:cstheme="minorHAnsi"/>
      <w:smallCaps/>
      <w:sz w:val="20"/>
      <w:szCs w:val="20"/>
      <w:lang w:eastAsia="en-GB"/>
    </w:rPr>
  </w:style>
  <w:style w:type="paragraph" w:styleId="BodyText">
    <w:name w:val="Body Text"/>
    <w:basedOn w:val="Normal"/>
    <w:link w:val="BodyTextChar"/>
    <w:rsid w:val="00AE1883"/>
    <w:pPr>
      <w:spacing w:before="60" w:after="120"/>
      <w:jc w:val="both"/>
    </w:pPr>
    <w:rPr>
      <w:rFonts w:ascii="Arial" w:hAnsi="Arial" w:cs="Arial"/>
      <w:sz w:val="20"/>
      <w:szCs w:val="22"/>
      <w:lang w:eastAsia="en-GB"/>
    </w:rPr>
  </w:style>
  <w:style w:type="character" w:customStyle="1" w:styleId="BodyTextChar">
    <w:name w:val="Body Text Char"/>
    <w:basedOn w:val="DefaultParagraphFont"/>
    <w:link w:val="BodyText"/>
    <w:rsid w:val="00AE1883"/>
    <w:rPr>
      <w:rFonts w:ascii="Arial" w:eastAsia="Times New Roman" w:hAnsi="Arial" w:cs="Arial"/>
      <w:sz w:val="20"/>
      <w:lang w:eastAsia="en-GB"/>
    </w:rPr>
  </w:style>
  <w:style w:type="paragraph" w:styleId="Title">
    <w:name w:val="Title"/>
    <w:basedOn w:val="Normal"/>
    <w:link w:val="TitleChar"/>
    <w:qFormat/>
    <w:rsid w:val="00AE1883"/>
    <w:pPr>
      <w:spacing w:before="60" w:after="120"/>
      <w:jc w:val="center"/>
    </w:pPr>
    <w:rPr>
      <w:sz w:val="32"/>
      <w:szCs w:val="32"/>
      <w:lang w:eastAsia="en-GB"/>
    </w:rPr>
  </w:style>
  <w:style w:type="character" w:customStyle="1" w:styleId="TitleChar">
    <w:name w:val="Title Char"/>
    <w:basedOn w:val="DefaultParagraphFont"/>
    <w:link w:val="Title"/>
    <w:rsid w:val="00AE1883"/>
    <w:rPr>
      <w:rFonts w:ascii="Times New Roman" w:eastAsia="Times New Roman" w:hAnsi="Times New Roman" w:cs="Times New Roman"/>
      <w:sz w:val="32"/>
      <w:szCs w:val="32"/>
      <w:lang w:eastAsia="en-GB"/>
    </w:rPr>
  </w:style>
  <w:style w:type="paragraph" w:customStyle="1" w:styleId="Table">
    <w:name w:val="Table"/>
    <w:basedOn w:val="BodyText"/>
    <w:rsid w:val="00AE1883"/>
    <w:pPr>
      <w:jc w:val="left"/>
    </w:pPr>
    <w:rPr>
      <w:rFonts w:ascii="Arial Narrow" w:hAnsi="Arial Narrow"/>
      <w:szCs w:val="20"/>
    </w:rPr>
  </w:style>
  <w:style w:type="paragraph" w:styleId="CommentText">
    <w:name w:val="annotation text"/>
    <w:basedOn w:val="Normal"/>
    <w:link w:val="CommentTextChar"/>
    <w:uiPriority w:val="99"/>
    <w:rsid w:val="00AE1883"/>
    <w:pPr>
      <w:spacing w:before="60" w:after="120" w:line="240" w:lineRule="atLeast"/>
    </w:pPr>
    <w:rPr>
      <w:rFonts w:ascii="Arial" w:hAnsi="Arial" w:cs="Arial"/>
      <w:sz w:val="20"/>
      <w:szCs w:val="20"/>
    </w:rPr>
  </w:style>
  <w:style w:type="character" w:customStyle="1" w:styleId="CommentTextChar">
    <w:name w:val="Comment Text Char"/>
    <w:basedOn w:val="DefaultParagraphFont"/>
    <w:link w:val="CommentText"/>
    <w:uiPriority w:val="99"/>
    <w:rsid w:val="00AE1883"/>
    <w:rPr>
      <w:rFonts w:ascii="Arial" w:eastAsia="Times New Roman" w:hAnsi="Arial" w:cs="Arial"/>
      <w:sz w:val="20"/>
      <w:szCs w:val="20"/>
    </w:rPr>
  </w:style>
  <w:style w:type="paragraph" w:customStyle="1" w:styleId="Heading-Appendix">
    <w:name w:val="Heading - Appendix"/>
    <w:basedOn w:val="Normal"/>
    <w:next w:val="Normal"/>
    <w:rsid w:val="00AE1883"/>
    <w:pPr>
      <w:pageBreakBefore/>
      <w:pBdr>
        <w:bottom w:val="single" w:sz="24" w:space="2" w:color="C0C0C0"/>
      </w:pBdr>
      <w:spacing w:before="240" w:after="240" w:line="240" w:lineRule="atLeast"/>
      <w:ind w:left="431" w:hanging="431"/>
    </w:pPr>
    <w:rPr>
      <w:rFonts w:ascii="Arial" w:hAnsi="Arial" w:cs="Arial"/>
      <w:b/>
      <w:bCs/>
      <w:caps/>
      <w:szCs w:val="28"/>
    </w:rPr>
  </w:style>
  <w:style w:type="paragraph" w:customStyle="1" w:styleId="DefaultText">
    <w:name w:val="Default Text"/>
    <w:basedOn w:val="Normal"/>
    <w:rsid w:val="00AE1883"/>
    <w:pPr>
      <w:spacing w:before="60" w:after="120"/>
    </w:pPr>
    <w:rPr>
      <w:rFonts w:ascii="Arial" w:hAnsi="Arial" w:cs="Arial"/>
      <w:sz w:val="20"/>
      <w:szCs w:val="22"/>
      <w:lang w:eastAsia="en-GB"/>
    </w:rPr>
  </w:style>
  <w:style w:type="paragraph" w:styleId="List">
    <w:name w:val="List"/>
    <w:basedOn w:val="Normal"/>
    <w:rsid w:val="00AE1883"/>
    <w:pPr>
      <w:numPr>
        <w:numId w:val="9"/>
      </w:numPr>
      <w:spacing w:before="60" w:after="60" w:line="240" w:lineRule="atLeast"/>
      <w:ind w:left="357" w:hanging="357"/>
    </w:pPr>
    <w:rPr>
      <w:rFonts w:ascii="Arial" w:hAnsi="Arial" w:cs="Arial"/>
      <w:sz w:val="20"/>
      <w:szCs w:val="22"/>
    </w:rPr>
  </w:style>
  <w:style w:type="paragraph" w:customStyle="1" w:styleId="DocControlPageHeading">
    <w:name w:val="Doc Control Page Heading"/>
    <w:basedOn w:val="Heading2"/>
    <w:rsid w:val="00AE1883"/>
    <w:pPr>
      <w:keepLines w:val="0"/>
      <w:spacing w:before="240" w:after="240"/>
    </w:pPr>
    <w:rPr>
      <w:rFonts w:ascii="Arial" w:eastAsia="Times New Roman" w:hAnsi="Arial" w:cs="Arial"/>
      <w:b/>
      <w:bCs/>
      <w:color w:val="auto"/>
      <w:sz w:val="24"/>
      <w:szCs w:val="28"/>
      <w:lang w:eastAsia="en-GB"/>
    </w:rPr>
  </w:style>
  <w:style w:type="paragraph" w:styleId="TOCHeading">
    <w:name w:val="TOC Heading"/>
    <w:basedOn w:val="Heading2"/>
    <w:qFormat/>
    <w:rsid w:val="00AE1883"/>
    <w:pPr>
      <w:keepLines w:val="0"/>
      <w:spacing w:before="240" w:after="240"/>
    </w:pPr>
    <w:rPr>
      <w:rFonts w:ascii="Arial" w:eastAsia="Times New Roman" w:hAnsi="Arial" w:cs="Arial"/>
      <w:b/>
      <w:bCs/>
      <w:color w:val="auto"/>
      <w:sz w:val="24"/>
      <w:szCs w:val="28"/>
      <w:lang w:eastAsia="en-GB"/>
    </w:rPr>
  </w:style>
  <w:style w:type="character" w:customStyle="1" w:styleId="Normal9pt">
    <w:name w:val="Normal 9 pt"/>
    <w:rsid w:val="00AE1883"/>
    <w:rPr>
      <w:rFonts w:ascii="Verdana" w:hAnsi="Verdana"/>
      <w:sz w:val="18"/>
    </w:rPr>
  </w:style>
  <w:style w:type="character" w:customStyle="1" w:styleId="NormalBold">
    <w:name w:val="Normal + Bold"/>
    <w:rsid w:val="00AE1883"/>
    <w:rPr>
      <w:b/>
      <w:bCs/>
    </w:rPr>
  </w:style>
  <w:style w:type="paragraph" w:customStyle="1" w:styleId="NormalCentered">
    <w:name w:val="Normal +Centered"/>
    <w:basedOn w:val="Normal"/>
    <w:rsid w:val="00AE1883"/>
    <w:pPr>
      <w:spacing w:before="60" w:after="120"/>
      <w:jc w:val="center"/>
    </w:pPr>
    <w:rPr>
      <w:rFonts w:ascii="Arial" w:hAnsi="Arial" w:cs="Arial"/>
      <w:szCs w:val="22"/>
      <w:lang w:eastAsia="en-GB"/>
    </w:rPr>
  </w:style>
  <w:style w:type="character" w:customStyle="1" w:styleId="BalloonTextChar">
    <w:name w:val="Balloon Text Char"/>
    <w:basedOn w:val="DefaultParagraphFont"/>
    <w:link w:val="BalloonText"/>
    <w:uiPriority w:val="99"/>
    <w:semiHidden/>
    <w:rsid w:val="00AE1883"/>
    <w:rPr>
      <w:rFonts w:ascii="Tahoma" w:eastAsia="Times New Roman" w:hAnsi="Tahoma" w:cs="Tahoma"/>
      <w:sz w:val="16"/>
      <w:szCs w:val="16"/>
      <w:lang w:eastAsia="en-GB"/>
    </w:rPr>
  </w:style>
  <w:style w:type="paragraph" w:styleId="BalloonText">
    <w:name w:val="Balloon Text"/>
    <w:basedOn w:val="Normal"/>
    <w:link w:val="BalloonTextChar"/>
    <w:uiPriority w:val="99"/>
    <w:semiHidden/>
    <w:rsid w:val="00AE1883"/>
    <w:pPr>
      <w:spacing w:before="60" w:after="120"/>
    </w:pPr>
    <w:rPr>
      <w:rFonts w:ascii="Tahoma" w:hAnsi="Tahoma" w:cs="Tahoma"/>
      <w:sz w:val="16"/>
      <w:szCs w:val="16"/>
      <w:lang w:eastAsia="en-GB"/>
    </w:rPr>
  </w:style>
  <w:style w:type="paragraph" w:customStyle="1" w:styleId="BodyTextBold">
    <w:name w:val="Body Text Bold"/>
    <w:basedOn w:val="BodyText"/>
    <w:rsid w:val="00AE1883"/>
    <w:pPr>
      <w:spacing w:before="120"/>
      <w:jc w:val="left"/>
    </w:pPr>
    <w:rPr>
      <w:b/>
      <w:spacing w:val="4"/>
      <w:szCs w:val="20"/>
      <w:lang w:eastAsia="en-US"/>
    </w:rPr>
  </w:style>
  <w:style w:type="paragraph" w:styleId="ListBullet">
    <w:name w:val="List Bullet"/>
    <w:basedOn w:val="BodyText"/>
    <w:autoRedefine/>
    <w:rsid w:val="00AE1883"/>
    <w:pPr>
      <w:numPr>
        <w:numId w:val="10"/>
      </w:numPr>
      <w:ind w:right="-142"/>
      <w:jc w:val="left"/>
    </w:pPr>
    <w:rPr>
      <w:spacing w:val="4"/>
      <w:szCs w:val="20"/>
      <w:lang w:val="en-US" w:eastAsia="en-US"/>
    </w:rPr>
  </w:style>
  <w:style w:type="paragraph" w:customStyle="1" w:styleId="Bullet1">
    <w:name w:val="Bullet1"/>
    <w:basedOn w:val="Normal"/>
    <w:rsid w:val="00AE1883"/>
    <w:pPr>
      <w:keepLines/>
      <w:numPr>
        <w:numId w:val="11"/>
      </w:numPr>
      <w:spacing w:before="120"/>
      <w:ind w:left="288" w:hanging="288"/>
    </w:pPr>
    <w:rPr>
      <w:szCs w:val="20"/>
    </w:rPr>
  </w:style>
  <w:style w:type="character" w:customStyle="1" w:styleId="CommentSubjectChar">
    <w:name w:val="Comment Subject Char"/>
    <w:basedOn w:val="CommentTextChar"/>
    <w:link w:val="CommentSubject"/>
    <w:uiPriority w:val="99"/>
    <w:semiHidden/>
    <w:rsid w:val="00AE1883"/>
    <w:rPr>
      <w:rFonts w:ascii="Arial" w:eastAsia="Times New Roman" w:hAnsi="Arial" w:cs="Arial"/>
      <w:b/>
      <w:bCs/>
      <w:sz w:val="20"/>
      <w:szCs w:val="20"/>
      <w:lang w:eastAsia="en-GB"/>
    </w:rPr>
  </w:style>
  <w:style w:type="paragraph" w:styleId="CommentSubject">
    <w:name w:val="annotation subject"/>
    <w:basedOn w:val="CommentText"/>
    <w:next w:val="CommentText"/>
    <w:link w:val="CommentSubjectChar"/>
    <w:uiPriority w:val="99"/>
    <w:semiHidden/>
    <w:unhideWhenUsed/>
    <w:rsid w:val="00AE1883"/>
    <w:pPr>
      <w:spacing w:line="240" w:lineRule="auto"/>
    </w:pPr>
    <w:rPr>
      <w:b/>
      <w:bCs/>
      <w:lang w:eastAsia="en-GB"/>
    </w:rPr>
  </w:style>
  <w:style w:type="paragraph" w:customStyle="1" w:styleId="Heading2-Text">
    <w:name w:val="Heading 2-Text"/>
    <w:basedOn w:val="Normal"/>
    <w:rsid w:val="00AE1883"/>
    <w:pPr>
      <w:tabs>
        <w:tab w:val="left" w:pos="709"/>
      </w:tabs>
      <w:overflowPunct w:val="0"/>
      <w:autoSpaceDE w:val="0"/>
      <w:autoSpaceDN w:val="0"/>
      <w:adjustRightInd w:val="0"/>
      <w:spacing w:before="120"/>
      <w:ind w:left="709"/>
      <w:textAlignment w:val="baseline"/>
    </w:pPr>
    <w:rPr>
      <w:rFonts w:ascii="Arial" w:hAnsi="Arial" w:cs="Arial"/>
      <w:szCs w:val="20"/>
      <w:lang w:val="en-US"/>
    </w:rPr>
  </w:style>
  <w:style w:type="paragraph" w:customStyle="1" w:styleId="Heading2-Bullets">
    <w:name w:val="Heading 2-Bullets"/>
    <w:basedOn w:val="Normal"/>
    <w:rsid w:val="00AE1883"/>
    <w:pPr>
      <w:numPr>
        <w:numId w:val="12"/>
      </w:numPr>
      <w:tabs>
        <w:tab w:val="clear" w:pos="1069"/>
      </w:tabs>
      <w:overflowPunct w:val="0"/>
      <w:autoSpaceDE w:val="0"/>
      <w:autoSpaceDN w:val="0"/>
      <w:adjustRightInd w:val="0"/>
      <w:spacing w:before="60"/>
      <w:ind w:left="1106" w:hanging="397"/>
      <w:textAlignment w:val="baseline"/>
    </w:pPr>
    <w:rPr>
      <w:rFonts w:ascii="Arial" w:hAnsi="Arial" w:cs="Arial"/>
      <w:szCs w:val="20"/>
      <w:lang w:val="en-US"/>
    </w:rPr>
  </w:style>
  <w:style w:type="paragraph" w:customStyle="1" w:styleId="8-Tekstcontract">
    <w:name w:val="8-Tekst_contract"/>
    <w:basedOn w:val="Normal"/>
    <w:rsid w:val="00AE1883"/>
    <w:pPr>
      <w:widowControl w:val="0"/>
      <w:autoSpaceDE w:val="0"/>
      <w:autoSpaceDN w:val="0"/>
      <w:adjustRightInd w:val="0"/>
      <w:spacing w:after="170" w:line="280" w:lineRule="exact"/>
      <w:jc w:val="both"/>
    </w:pPr>
    <w:rPr>
      <w:lang w:val="en-US"/>
    </w:rPr>
  </w:style>
  <w:style w:type="paragraph" w:customStyle="1" w:styleId="6-Artikelcontract">
    <w:name w:val="6-Artikel_contract"/>
    <w:basedOn w:val="8-Tekstcontract"/>
    <w:rsid w:val="00AE1883"/>
    <w:pPr>
      <w:spacing w:before="340"/>
    </w:pPr>
  </w:style>
  <w:style w:type="paragraph" w:customStyle="1" w:styleId="4-Titelcontract">
    <w:name w:val="4-Titel_contract"/>
    <w:basedOn w:val="Normal"/>
    <w:uiPriority w:val="99"/>
    <w:rsid w:val="00AE1883"/>
    <w:pPr>
      <w:widowControl w:val="0"/>
      <w:autoSpaceDE w:val="0"/>
      <w:autoSpaceDN w:val="0"/>
      <w:adjustRightInd w:val="0"/>
      <w:spacing w:after="850" w:line="320" w:lineRule="exact"/>
      <w:jc w:val="center"/>
    </w:pPr>
    <w:rPr>
      <w:lang w:val="en-US"/>
    </w:rPr>
  </w:style>
  <w:style w:type="paragraph" w:customStyle="1" w:styleId="tekst">
    <w:name w:val="tekst"/>
    <w:basedOn w:val="Normal"/>
    <w:uiPriority w:val="99"/>
    <w:rsid w:val="00AE1883"/>
    <w:pPr>
      <w:widowControl w:val="0"/>
      <w:autoSpaceDE w:val="0"/>
      <w:autoSpaceDN w:val="0"/>
      <w:adjustRightInd w:val="0"/>
      <w:spacing w:after="100" w:line="320" w:lineRule="exact"/>
      <w:jc w:val="both"/>
    </w:pPr>
    <w:rPr>
      <w:lang w:val="en-US"/>
    </w:rPr>
  </w:style>
  <w:style w:type="paragraph" w:customStyle="1" w:styleId="Titel">
    <w:name w:val="Titel"/>
    <w:basedOn w:val="Normal"/>
    <w:uiPriority w:val="99"/>
    <w:rsid w:val="00AE1883"/>
    <w:pPr>
      <w:spacing w:after="800"/>
      <w:jc w:val="center"/>
    </w:pPr>
    <w:rPr>
      <w:rFonts w:ascii="Arial" w:hAnsi="Arial" w:cs="Arial"/>
      <w:caps/>
      <w:sz w:val="28"/>
      <w:szCs w:val="28"/>
      <w:lang w:val="fr-FR"/>
    </w:rPr>
  </w:style>
  <w:style w:type="paragraph" w:customStyle="1" w:styleId="Tussentitel">
    <w:name w:val="Tussentitel"/>
    <w:basedOn w:val="Normal"/>
    <w:uiPriority w:val="99"/>
    <w:rsid w:val="00AE1883"/>
    <w:pPr>
      <w:spacing w:before="240" w:after="100"/>
    </w:pPr>
    <w:rPr>
      <w:b/>
      <w:bCs/>
      <w:i/>
      <w:iCs/>
      <w:sz w:val="26"/>
      <w:szCs w:val="26"/>
      <w:lang w:val="fr-FR"/>
    </w:rPr>
  </w:style>
  <w:style w:type="paragraph" w:styleId="Index1">
    <w:name w:val="index 1"/>
    <w:basedOn w:val="Normal"/>
    <w:next w:val="Normal"/>
    <w:rsid w:val="00AE1883"/>
    <w:pPr>
      <w:widowControl w:val="0"/>
      <w:suppressAutoHyphens/>
      <w:autoSpaceDE w:val="0"/>
      <w:spacing w:before="360" w:after="120"/>
      <w:ind w:left="240" w:hanging="240"/>
    </w:pPr>
    <w:rPr>
      <w:rFonts w:ascii="Tahoma" w:hAnsi="Tahoma" w:cs="Tahoma"/>
      <w:b/>
      <w:szCs w:val="22"/>
      <w:lang w:val="en-US" w:eastAsia="ar-SA"/>
    </w:rPr>
  </w:style>
  <w:style w:type="character" w:customStyle="1" w:styleId="A9">
    <w:name w:val="A9"/>
    <w:rsid w:val="00AE1883"/>
    <w:rPr>
      <w:rFonts w:cs="Helvetica 45 Light"/>
      <w:color w:val="000000"/>
      <w:sz w:val="11"/>
      <w:szCs w:val="11"/>
    </w:rPr>
  </w:style>
  <w:style w:type="paragraph" w:customStyle="1" w:styleId="Pa1">
    <w:name w:val="Pa1"/>
    <w:basedOn w:val="Normal"/>
    <w:next w:val="Normal"/>
    <w:rsid w:val="00AE1883"/>
    <w:pPr>
      <w:suppressAutoHyphens/>
      <w:autoSpaceDE w:val="0"/>
      <w:spacing w:line="201" w:lineRule="atLeast"/>
    </w:pPr>
    <w:rPr>
      <w:rFonts w:ascii="Helvetica 45 Light" w:hAnsi="Helvetica 45 Light" w:cs="Calibri"/>
      <w:lang w:eastAsia="ar-SA"/>
    </w:rPr>
  </w:style>
  <w:style w:type="paragraph" w:customStyle="1" w:styleId="Pa11">
    <w:name w:val="Pa11"/>
    <w:basedOn w:val="Normal"/>
    <w:next w:val="Normal"/>
    <w:rsid w:val="00AE1883"/>
    <w:pPr>
      <w:suppressAutoHyphens/>
      <w:autoSpaceDE w:val="0"/>
      <w:spacing w:line="201" w:lineRule="atLeast"/>
    </w:pPr>
    <w:rPr>
      <w:rFonts w:ascii="Helvetica 45 Light" w:hAnsi="Helvetica 45 Light" w:cs="Calibri"/>
      <w:lang w:eastAsia="ar-SA"/>
    </w:rPr>
  </w:style>
  <w:style w:type="character" w:styleId="Strong">
    <w:name w:val="Strong"/>
    <w:basedOn w:val="DefaultParagraphFont"/>
    <w:uiPriority w:val="22"/>
    <w:qFormat/>
    <w:rsid w:val="00AE1883"/>
    <w:rPr>
      <w:b/>
      <w:bCs/>
    </w:rPr>
  </w:style>
  <w:style w:type="character" w:customStyle="1" w:styleId="apple-converted-space">
    <w:name w:val="apple-converted-space"/>
    <w:basedOn w:val="DefaultParagraphFont"/>
    <w:rsid w:val="00AE1883"/>
  </w:style>
  <w:style w:type="paragraph" w:styleId="BodyTextIndent">
    <w:name w:val="Body Text Indent"/>
    <w:basedOn w:val="Normal"/>
    <w:link w:val="BodyTextIndentChar"/>
    <w:uiPriority w:val="99"/>
    <w:unhideWhenUsed/>
    <w:rsid w:val="00AE1883"/>
    <w:pPr>
      <w:spacing w:after="120"/>
      <w:ind w:left="283"/>
    </w:pPr>
    <w:rPr>
      <w:lang w:val="en-US"/>
    </w:rPr>
  </w:style>
  <w:style w:type="character" w:customStyle="1" w:styleId="BodyTextIndentChar">
    <w:name w:val="Body Text Indent Char"/>
    <w:basedOn w:val="DefaultParagraphFont"/>
    <w:link w:val="BodyTextIndent"/>
    <w:uiPriority w:val="99"/>
    <w:rsid w:val="00AE1883"/>
    <w:rPr>
      <w:rFonts w:ascii="Times New Roman" w:eastAsia="Times New Roman" w:hAnsi="Times New Roman" w:cs="Times New Roman"/>
      <w:sz w:val="24"/>
      <w:szCs w:val="24"/>
      <w:lang w:val="en-US"/>
    </w:rPr>
  </w:style>
  <w:style w:type="paragraph" w:customStyle="1" w:styleId="H2">
    <w:name w:val="H2"/>
    <w:basedOn w:val="Normal"/>
    <w:next w:val="Normal"/>
    <w:rsid w:val="00AE1883"/>
    <w:pPr>
      <w:keepNext/>
      <w:spacing w:before="100" w:after="100"/>
      <w:outlineLvl w:val="2"/>
    </w:pPr>
    <w:rPr>
      <w:b/>
      <w:snapToGrid w:val="0"/>
      <w:sz w:val="36"/>
      <w:szCs w:val="20"/>
    </w:rPr>
  </w:style>
  <w:style w:type="character" w:customStyle="1" w:styleId="DocumentMapChar">
    <w:name w:val="Document Map Char"/>
    <w:basedOn w:val="DefaultParagraphFont"/>
    <w:link w:val="DocumentMap"/>
    <w:uiPriority w:val="99"/>
    <w:semiHidden/>
    <w:rsid w:val="00AE1883"/>
    <w:rPr>
      <w:rFonts w:ascii="Tahoma" w:eastAsia="Times New Roman" w:hAnsi="Tahoma" w:cs="Tahoma"/>
      <w:sz w:val="16"/>
      <w:szCs w:val="16"/>
      <w:lang w:val="en-US"/>
    </w:rPr>
  </w:style>
  <w:style w:type="paragraph" w:styleId="DocumentMap">
    <w:name w:val="Document Map"/>
    <w:basedOn w:val="Normal"/>
    <w:link w:val="DocumentMapChar"/>
    <w:uiPriority w:val="99"/>
    <w:semiHidden/>
    <w:unhideWhenUsed/>
    <w:rsid w:val="00AE1883"/>
    <w:rPr>
      <w:rFonts w:ascii="Tahoma" w:hAnsi="Tahoma" w:cs="Tahoma"/>
      <w:sz w:val="16"/>
      <w:szCs w:val="16"/>
      <w:lang w:val="en-US"/>
    </w:rPr>
  </w:style>
  <w:style w:type="character" w:customStyle="1" w:styleId="BodyTextIndent2Char">
    <w:name w:val="Body Text Indent 2 Char"/>
    <w:basedOn w:val="DefaultParagraphFont"/>
    <w:link w:val="BodyTextIndent2"/>
    <w:uiPriority w:val="99"/>
    <w:semiHidden/>
    <w:rsid w:val="00AE1883"/>
    <w:rPr>
      <w:rFonts w:ascii="Calibri" w:eastAsia="Calibri" w:hAnsi="Calibri" w:cs="Times New Roman"/>
    </w:rPr>
  </w:style>
  <w:style w:type="paragraph" w:styleId="BodyTextIndent2">
    <w:name w:val="Body Text Indent 2"/>
    <w:basedOn w:val="Normal"/>
    <w:link w:val="BodyTextIndent2Char"/>
    <w:uiPriority w:val="99"/>
    <w:semiHidden/>
    <w:unhideWhenUsed/>
    <w:rsid w:val="00AE1883"/>
    <w:pPr>
      <w:spacing w:after="120" w:line="480" w:lineRule="auto"/>
      <w:ind w:left="283"/>
    </w:pPr>
    <w:rPr>
      <w:rFonts w:ascii="Calibri" w:eastAsia="Calibri" w:hAnsi="Calibri"/>
      <w:szCs w:val="22"/>
    </w:rPr>
  </w:style>
  <w:style w:type="paragraph" w:styleId="NoSpacing">
    <w:name w:val="No Spacing"/>
    <w:uiPriority w:val="1"/>
    <w:qFormat/>
    <w:rsid w:val="00AE1883"/>
    <w:pPr>
      <w:spacing w:after="0" w:line="240" w:lineRule="auto"/>
    </w:pPr>
    <w:rPr>
      <w:rFonts w:ascii="Calibri" w:eastAsia="Calibri" w:hAnsi="Calibri" w:cs="Times New Roman"/>
    </w:rPr>
  </w:style>
  <w:style w:type="paragraph" w:customStyle="1" w:styleId="21-Modelsubtitelbit">
    <w:name w:val="21 - Model_subtitel (b+it)"/>
    <w:basedOn w:val="Normal"/>
    <w:rsid w:val="00AE1883"/>
    <w:pPr>
      <w:keepNext/>
      <w:widowControl w:val="0"/>
      <w:suppressAutoHyphens/>
      <w:autoSpaceDE w:val="0"/>
      <w:spacing w:before="340" w:after="170" w:line="280" w:lineRule="atLeast"/>
      <w:textAlignment w:val="baseline"/>
    </w:pPr>
    <w:rPr>
      <w:rFonts w:ascii="NewCenturySchlbk" w:eastAsia="Arial" w:hAnsi="NewCenturySchlbk"/>
      <w:b/>
      <w:bCs/>
      <w:i/>
      <w:iCs/>
      <w:color w:val="000000"/>
      <w:spacing w:val="-13"/>
      <w:szCs w:val="22"/>
      <w:lang w:val="en-US" w:eastAsia="ar-SA"/>
    </w:rPr>
  </w:style>
  <w:style w:type="paragraph" w:customStyle="1" w:styleId="20-Modeltitel">
    <w:name w:val="20 - Model_titel"/>
    <w:basedOn w:val="Normal"/>
    <w:rsid w:val="00AE1883"/>
    <w:pPr>
      <w:widowControl w:val="0"/>
      <w:suppressAutoHyphens/>
      <w:autoSpaceDE w:val="0"/>
      <w:spacing w:after="850" w:line="320" w:lineRule="atLeast"/>
      <w:jc w:val="center"/>
      <w:textAlignment w:val="baseline"/>
    </w:pPr>
    <w:rPr>
      <w:rFonts w:ascii="Helvetica" w:eastAsia="Arial" w:hAnsi="Helvetica" w:cs="Helvetica"/>
      <w:caps/>
      <w:color w:val="000000"/>
      <w:spacing w:val="-4"/>
      <w:sz w:val="28"/>
      <w:szCs w:val="28"/>
      <w:lang w:val="en-US" w:eastAsia="ar-SA"/>
    </w:rPr>
  </w:style>
  <w:style w:type="paragraph" w:customStyle="1" w:styleId="22-Modeltekst">
    <w:name w:val="22 - Model_tekst"/>
    <w:basedOn w:val="Normal"/>
    <w:rsid w:val="00AE1883"/>
    <w:pPr>
      <w:widowControl w:val="0"/>
      <w:suppressAutoHyphens/>
      <w:autoSpaceDE w:val="0"/>
      <w:spacing w:after="170" w:line="280" w:lineRule="atLeast"/>
      <w:jc w:val="both"/>
      <w:textAlignment w:val="baseline"/>
    </w:pPr>
    <w:rPr>
      <w:rFonts w:ascii="NewCenturySchlbk" w:eastAsia="NewCenturySchlbk" w:hAnsi="NewCenturySchlbk" w:cs="NewCenturySchlbk"/>
      <w:color w:val="000000"/>
      <w:spacing w:val="-13"/>
      <w:szCs w:val="22"/>
      <w:lang w:val="en-US" w:bidi="en-US"/>
    </w:rPr>
  </w:style>
  <w:style w:type="paragraph" w:customStyle="1" w:styleId="22-Modeltekst1ofbullet">
    <w:name w:val="22 - Model_tekst (1. of bullet)"/>
    <w:basedOn w:val="22-Modeltekst"/>
    <w:rsid w:val="00AE1883"/>
    <w:pPr>
      <w:tabs>
        <w:tab w:val="left" w:pos="566"/>
        <w:tab w:val="center" w:leader="dot" w:pos="7766"/>
        <w:tab w:val="center" w:pos="8220"/>
      </w:tabs>
      <w:spacing w:after="113"/>
      <w:ind w:left="283" w:hanging="283"/>
      <w:jc w:val="left"/>
    </w:pPr>
  </w:style>
  <w:style w:type="paragraph" w:customStyle="1" w:styleId="6-Rubriekcontract">
    <w:name w:val="6-Rubriek_contract"/>
    <w:basedOn w:val="Normal"/>
    <w:rsid w:val="00AE1883"/>
    <w:pPr>
      <w:widowControl w:val="0"/>
      <w:autoSpaceDE w:val="0"/>
      <w:autoSpaceDN w:val="0"/>
      <w:adjustRightInd w:val="0"/>
      <w:spacing w:before="283" w:after="170" w:line="320" w:lineRule="exact"/>
      <w:jc w:val="center"/>
    </w:pPr>
    <w:rPr>
      <w:lang w:val="en-US"/>
    </w:rPr>
  </w:style>
  <w:style w:type="character" w:customStyle="1" w:styleId="UnresolvedMention1">
    <w:name w:val="Unresolved Mention1"/>
    <w:basedOn w:val="DefaultParagraphFont"/>
    <w:uiPriority w:val="99"/>
    <w:semiHidden/>
    <w:unhideWhenUsed/>
    <w:rsid w:val="005E6585"/>
    <w:rPr>
      <w:color w:val="605E5C"/>
      <w:shd w:val="clear" w:color="auto" w:fill="E1DFDD"/>
    </w:rPr>
  </w:style>
  <w:style w:type="paragraph" w:styleId="Revision">
    <w:name w:val="Revision"/>
    <w:hidden/>
    <w:uiPriority w:val="99"/>
    <w:semiHidden/>
    <w:rsid w:val="0028167B"/>
    <w:pPr>
      <w:spacing w:after="0"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C37DBA"/>
    <w:rPr>
      <w:sz w:val="16"/>
      <w:szCs w:val="16"/>
    </w:rPr>
  </w:style>
  <w:style w:type="table" w:styleId="PlainTable1">
    <w:name w:val="Plain Table 1"/>
    <w:basedOn w:val="TableNormal"/>
    <w:uiPriority w:val="41"/>
    <w:rsid w:val="00A05D3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3">
    <w:name w:val="Body Text 3"/>
    <w:basedOn w:val="Normal"/>
    <w:link w:val="BodyText3Char"/>
    <w:uiPriority w:val="99"/>
    <w:semiHidden/>
    <w:unhideWhenUsed/>
    <w:rsid w:val="00563C66"/>
    <w:pPr>
      <w:spacing w:after="120"/>
    </w:pPr>
    <w:rPr>
      <w:sz w:val="16"/>
      <w:szCs w:val="16"/>
    </w:rPr>
  </w:style>
  <w:style w:type="character" w:customStyle="1" w:styleId="BodyText3Char">
    <w:name w:val="Body Text 3 Char"/>
    <w:basedOn w:val="DefaultParagraphFont"/>
    <w:link w:val="BodyText3"/>
    <w:uiPriority w:val="99"/>
    <w:semiHidden/>
    <w:rsid w:val="00563C66"/>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337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hse.gov.uk/pubns/edis1.pdf" TargetMode="External"/><Relationship Id="rId26" Type="http://schemas.openxmlformats.org/officeDocument/2006/relationships/hyperlink" Target="http://www.cleapss.org.uk/primary/primary-resources" TargetMode="External"/><Relationship Id="rId3" Type="http://schemas.openxmlformats.org/officeDocument/2006/relationships/customXml" Target="../customXml/item3.xml"/><Relationship Id="rId21" Type="http://schemas.openxmlformats.org/officeDocument/2006/relationships/hyperlink" Target="http://www.hse.gov.uk"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yperlink" Target="http://www.hse.gov.uk/riddor/report.htm" TargetMode="External"/><Relationship Id="rId29" Type="http://schemas.openxmlformats.org/officeDocument/2006/relationships/hyperlink" Target="http://www.ase.org.uk/resources/primar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hyperlink" Target="http://www.cleapss.org.uk/primary/primary-resources" TargetMode="External"/><Relationship Id="rId10" Type="http://schemas.openxmlformats.org/officeDocument/2006/relationships/endnotes" Target="endnotes.xml"/><Relationship Id="rId19" Type="http://schemas.openxmlformats.org/officeDocument/2006/relationships/hyperlink" Target="http://www.hse.gov.uk/riddor"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header" Target="header4.xml"/><Relationship Id="rId27" Type="http://schemas.openxmlformats.org/officeDocument/2006/relationships/hyperlink" Target="http://www.cleapss.org.uk/primary/primary-resources" TargetMode="External"/><Relationship Id="rId30" Type="http://schemas.openxmlformats.org/officeDocument/2006/relationships/hyperlink" Target="http://www.cleapss.org.uk/primary/primary-resourc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f2a4aac-46e5-44c3-89ce-194cb718eff6">
      <Terms xmlns="http://schemas.microsoft.com/office/infopath/2007/PartnerControls"/>
    </lcf76f155ced4ddcb4097134ff3c332f>
    <TaxCatchAll xmlns="2a91b5ed-ac21-4ef2-987d-9fef45cbdfb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2801DEC9951C40A132DD25C4EE661D" ma:contentTypeVersion="21" ma:contentTypeDescription="Create a new document." ma:contentTypeScope="" ma:versionID="90f3cd25f2f57272e6e9f22f5234341d">
  <xsd:schema xmlns:xsd="http://www.w3.org/2001/XMLSchema" xmlns:xs="http://www.w3.org/2001/XMLSchema" xmlns:p="http://schemas.microsoft.com/office/2006/metadata/properties" xmlns:ns2="2a91b5ed-ac21-4ef2-987d-9fef45cbdfba" xmlns:ns3="2f2a4aac-46e5-44c3-89ce-194cb718eff6" targetNamespace="http://schemas.microsoft.com/office/2006/metadata/properties" ma:root="true" ma:fieldsID="bd5aed73c6ad722968c70f279f4facf6" ns2:_="" ns3:_="">
    <xsd:import namespace="2a91b5ed-ac21-4ef2-987d-9fef45cbdfba"/>
    <xsd:import namespace="2f2a4aac-46e5-44c3-89ce-194cb718eff6"/>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1b5ed-ac21-4ef2-987d-9fef45cbdf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261fe868-1c4e-4885-b402-6319ba0fe085}" ma:internalName="TaxCatchAll" ma:showField="CatchAllData" ma:web="2a91b5ed-ac21-4ef2-987d-9fef45cbdfb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f2a4aac-46e5-44c3-89ce-194cb718eff6"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fd1065d6-6bc6-40de-b96f-55c5d1628d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8926F86-ED2C-42B6-B5D0-A004B285BD4B}">
  <ds:schemaRefs>
    <ds:schemaRef ds:uri="http://schemas.openxmlformats.org/officeDocument/2006/bibliography"/>
  </ds:schemaRefs>
</ds:datastoreItem>
</file>

<file path=customXml/itemProps2.xml><?xml version="1.0" encoding="utf-8"?>
<ds:datastoreItem xmlns:ds="http://schemas.openxmlformats.org/officeDocument/2006/customXml" ds:itemID="{C831EDDB-9DAB-4E28-B961-EA98CFD45B7A}">
  <ds:schemaRefs>
    <ds:schemaRef ds:uri="http://schemas.microsoft.com/sharepoint/v3/contenttype/forms"/>
  </ds:schemaRefs>
</ds:datastoreItem>
</file>

<file path=customXml/itemProps3.xml><?xml version="1.0" encoding="utf-8"?>
<ds:datastoreItem xmlns:ds="http://schemas.openxmlformats.org/officeDocument/2006/customXml" ds:itemID="{A16861E9-4172-4A3D-BCFA-C56A68A84F44}">
  <ds:schemaRefs>
    <ds:schemaRef ds:uri="http://schemas.microsoft.com/office/2006/metadata/properties"/>
    <ds:schemaRef ds:uri="http://schemas.microsoft.com/office/infopath/2007/PartnerControls"/>
    <ds:schemaRef ds:uri="2f2a4aac-46e5-44c3-89ce-194cb718eff6"/>
    <ds:schemaRef ds:uri="2a91b5ed-ac21-4ef2-987d-9fef45cbdfba"/>
  </ds:schemaRefs>
</ds:datastoreItem>
</file>

<file path=customXml/itemProps4.xml><?xml version="1.0" encoding="utf-8"?>
<ds:datastoreItem xmlns:ds="http://schemas.openxmlformats.org/officeDocument/2006/customXml" ds:itemID="{47E9C868-3356-481C-948A-A40364A071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1b5ed-ac21-4ef2-987d-9fef45cbdfba"/>
    <ds:schemaRef ds:uri="2f2a4aac-46e5-44c3-89ce-194cb718ef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18404</Words>
  <Characters>104905</Characters>
  <Application>Microsoft Office Word</Application>
  <DocSecurity>0</DocSecurity>
  <Lines>874</Lines>
  <Paragraphs>246</Paragraphs>
  <ScaleCrop>false</ScaleCrop>
  <Company>SGC</Company>
  <LinksUpToDate>false</LinksUpToDate>
  <CharactersWithSpaces>123063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Policy- Primary (Council) Model Policy</dc:title>
  <dc:subject/>
  <dc:creator>Schools.HealthSafety@southglos.gov.uk</dc:creator>
  <cp:keywords/>
  <dc:description/>
  <cp:lastModifiedBy>Carol Bond</cp:lastModifiedBy>
  <cp:revision>3</cp:revision>
  <cp:lastPrinted>2019-11-26T23:49:00Z</cp:lastPrinted>
  <dcterms:created xsi:type="dcterms:W3CDTF">2026-07-17T15:45:00Z</dcterms:created>
  <dcterms:modified xsi:type="dcterms:W3CDTF">2026-07-17T15:45:00Z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0x010100342801DEC9951C40A132DD25C4EE661D</vt:lpwstr>
  </property>
  <property fmtid="{D5CDD505-2E9C-101B-9397-08002B2CF9AE}" pid="3" name="MediaServiceImageTags">
    <vt:lpwstr/>
  </property>
</Properties>
</file>